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476527104">
            <wp:simplePos x="0" y="0"/>
            <wp:positionH relativeFrom="page">
              <wp:posOffset>497840</wp:posOffset>
            </wp:positionH>
            <wp:positionV relativeFrom="page">
              <wp:posOffset>194310</wp:posOffset>
            </wp:positionV>
            <wp:extent cx="6824102" cy="99313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24102" cy="9931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1.7994pt;margin-top:122.428047pt;width:448.25pt;height:103.3pt;mso-position-horizontal-relative:page;mso-position-vertical-relative:page;z-index:-26788864" type="#_x0000_t202" id="docshape1" filled="false" stroked="false">
            <v:textbox inset="0,0,0,0">
              <w:txbxContent>
                <w:p>
                  <w:pPr>
                    <w:spacing w:before="19"/>
                    <w:ind w:left="19" w:right="17" w:firstLine="0"/>
                    <w:jc w:val="center"/>
                    <w:rPr>
                      <w:rFonts w:ascii="Arial Black"/>
                      <w:sz w:val="32"/>
                    </w:rPr>
                  </w:pPr>
                  <w:r>
                    <w:rPr>
                      <w:rFonts w:ascii="Arial Black"/>
                      <w:sz w:val="32"/>
                    </w:rPr>
                    <w:t>Insurance</w:t>
                  </w:r>
                  <w:r>
                    <w:rPr>
                      <w:rFonts w:ascii="Arial Black"/>
                      <w:spacing w:val="-8"/>
                      <w:sz w:val="32"/>
                    </w:rPr>
                    <w:t> </w:t>
                  </w:r>
                  <w:r>
                    <w:rPr>
                      <w:rFonts w:ascii="Arial Black"/>
                      <w:sz w:val="32"/>
                    </w:rPr>
                    <w:t>and</w:t>
                  </w:r>
                  <w:r>
                    <w:rPr>
                      <w:rFonts w:ascii="Arial Black"/>
                      <w:spacing w:val="-8"/>
                      <w:sz w:val="32"/>
                    </w:rPr>
                    <w:t> </w:t>
                  </w:r>
                  <w:r>
                    <w:rPr>
                      <w:rFonts w:ascii="Arial Black"/>
                      <w:sz w:val="32"/>
                    </w:rPr>
                    <w:t>Indemnification</w:t>
                  </w:r>
                  <w:r>
                    <w:rPr>
                      <w:rFonts w:ascii="Arial Black"/>
                      <w:spacing w:val="-8"/>
                      <w:sz w:val="32"/>
                    </w:rPr>
                    <w:t> </w:t>
                  </w:r>
                  <w:r>
                    <w:rPr>
                      <w:rFonts w:ascii="Arial Black"/>
                      <w:sz w:val="32"/>
                    </w:rPr>
                    <w:t>Guidelines</w:t>
                  </w:r>
                  <w:r>
                    <w:rPr>
                      <w:rFonts w:ascii="Arial Black"/>
                      <w:spacing w:val="-8"/>
                      <w:sz w:val="32"/>
                    </w:rPr>
                    <w:t> </w:t>
                  </w:r>
                  <w:r>
                    <w:rPr>
                      <w:rFonts w:ascii="Arial Black"/>
                      <w:sz w:val="32"/>
                    </w:rPr>
                    <w:t>for</w:t>
                  </w:r>
                  <w:r>
                    <w:rPr>
                      <w:rFonts w:ascii="Arial Black"/>
                      <w:spacing w:val="-6"/>
                      <w:sz w:val="32"/>
                    </w:rPr>
                    <w:t> </w:t>
                  </w:r>
                  <w:r>
                    <w:rPr>
                      <w:rFonts w:ascii="Arial Black"/>
                      <w:sz w:val="32"/>
                    </w:rPr>
                    <w:t>State of Arizona Contracts</w:t>
                  </w:r>
                </w:p>
                <w:p>
                  <w:pPr>
                    <w:spacing w:before="238"/>
                    <w:ind w:left="19" w:right="15" w:firstLine="0"/>
                    <w:jc w:val="center"/>
                    <w:rPr>
                      <w:rFonts w:ascii="Arial Black"/>
                      <w:sz w:val="28"/>
                    </w:rPr>
                  </w:pPr>
                  <w:r>
                    <w:rPr>
                      <w:rFonts w:ascii="Arial Black"/>
                      <w:sz w:val="28"/>
                    </w:rPr>
                    <w:t>Table</w:t>
                  </w:r>
                  <w:r>
                    <w:rPr>
                      <w:rFonts w:ascii="Arial Black"/>
                      <w:spacing w:val="-2"/>
                      <w:sz w:val="28"/>
                    </w:rPr>
                    <w:t> </w:t>
                  </w:r>
                  <w:r>
                    <w:rPr>
                      <w:rFonts w:ascii="Arial Black"/>
                      <w:sz w:val="28"/>
                    </w:rPr>
                    <w:t>of</w:t>
                  </w:r>
                  <w:r>
                    <w:rPr>
                      <w:rFonts w:ascii="Arial Black"/>
                      <w:spacing w:val="-2"/>
                      <w:sz w:val="28"/>
                    </w:rPr>
                    <w:t> Contents</w:t>
                  </w:r>
                </w:p>
                <w:p>
                  <w:pPr>
                    <w:pStyle w:val="BodyText"/>
                    <w:spacing w:before="238"/>
                    <w:ind w:left="18" w:right="17"/>
                    <w:jc w:val="center"/>
                  </w:pPr>
                  <w:r>
                    <w:rPr/>
                    <w:t>(Click</w:t>
                  </w:r>
                  <w:r>
                    <w:rPr>
                      <w:spacing w:val="-3"/>
                    </w:rPr>
                    <w:t> </w:t>
                  </w:r>
                  <w:r>
                    <w:rPr/>
                    <w:t>link</w:t>
                  </w:r>
                  <w:r>
                    <w:rPr>
                      <w:spacing w:val="-1"/>
                    </w:rPr>
                    <w:t> </w:t>
                  </w:r>
                  <w:r>
                    <w:rPr/>
                    <w:t>below</w:t>
                  </w:r>
                  <w:r>
                    <w:rPr>
                      <w:spacing w:val="-7"/>
                    </w:rPr>
                    <w:t> </w:t>
                  </w:r>
                  <w:r>
                    <w:rPr/>
                    <w:t>to</w:t>
                  </w:r>
                  <w:r>
                    <w:rPr>
                      <w:spacing w:val="-5"/>
                    </w:rPr>
                    <w:t> </w:t>
                  </w:r>
                  <w:r>
                    <w:rPr/>
                    <w:t>jump</w:t>
                  </w:r>
                  <w:r>
                    <w:rPr>
                      <w:spacing w:val="-6"/>
                    </w:rPr>
                    <w:t> </w:t>
                  </w:r>
                  <w:r>
                    <w:rPr/>
                    <w:t>to</w:t>
                  </w:r>
                  <w:r>
                    <w:rPr>
                      <w:spacing w:val="-3"/>
                    </w:rPr>
                    <w:t> </w:t>
                  </w:r>
                  <w:r>
                    <w:rPr/>
                    <w:t>Module</w:t>
                  </w:r>
                  <w:r>
                    <w:rPr>
                      <w:spacing w:val="-4"/>
                    </w:rPr>
                    <w:t> </w:t>
                  </w:r>
                  <w:r>
                    <w:rPr/>
                    <w:t>–</w:t>
                  </w:r>
                  <w:r>
                    <w:rPr>
                      <w:spacing w:val="-3"/>
                    </w:rPr>
                    <w:t> </w:t>
                  </w:r>
                  <w:r>
                    <w:rPr/>
                    <w:t>Use</w:t>
                  </w:r>
                  <w:r>
                    <w:rPr>
                      <w:spacing w:val="-3"/>
                    </w:rPr>
                    <w:t> </w:t>
                  </w:r>
                  <w:r>
                    <w:rPr/>
                    <w:t>Ctrl/Home</w:t>
                  </w:r>
                  <w:r>
                    <w:rPr>
                      <w:spacing w:val="-6"/>
                    </w:rPr>
                    <w:t> </w:t>
                  </w:r>
                  <w:r>
                    <w:rPr/>
                    <w:t>to</w:t>
                  </w:r>
                  <w:r>
                    <w:rPr>
                      <w:spacing w:val="-3"/>
                    </w:rPr>
                    <w:t> </w:t>
                  </w:r>
                  <w:r>
                    <w:rPr>
                      <w:spacing w:val="-2"/>
                    </w:rPr>
                    <w:t>Return)</w:t>
                  </w:r>
                </w:p>
              </w:txbxContent>
            </v:textbox>
            <w10:wrap type="none"/>
          </v:shape>
        </w:pict>
      </w:r>
      <w:r>
        <w:rPr/>
        <w:pict>
          <v:shape style="position:absolute;margin-left:70.998077pt;margin-top:236.084335pt;width:469.5pt;height:14.35pt;mso-position-horizontal-relative:page;mso-position-vertical-relative:page;z-index:-26788352" type="#_x0000_t202" id="docshape2" filled="false" stroked="false">
            <v:textbox inset="0,0,0,0">
              <w:txbxContent>
                <w:p>
                  <w:pPr>
                    <w:pStyle w:val="BodyText"/>
                    <w:tabs>
                      <w:tab w:pos="9370" w:val="right" w:leader="dot"/>
                    </w:tabs>
                  </w:pPr>
                  <w:hyperlink w:history="true" w:anchor="_bookmark0">
                    <w:r>
                      <w:rPr>
                        <w:spacing w:val="-2"/>
                      </w:rPr>
                      <w:t>Introduction</w:t>
                    </w:r>
                    <w:r>
                      <w:rPr/>
                      <w:tab/>
                    </w:r>
                    <w:r>
                      <w:rPr>
                        <w:spacing w:val="-10"/>
                      </w:rPr>
                      <w:t>3</w:t>
                    </w:r>
                  </w:hyperlink>
                </w:p>
              </w:txbxContent>
            </v:textbox>
            <w10:wrap type="none"/>
          </v:shape>
        </w:pict>
      </w:r>
      <w:r>
        <w:rPr/>
        <w:pict>
          <v:shape style="position:absolute;margin-left:80.956161pt;margin-top:260.681458pt;width:459.55pt;height:14.35pt;mso-position-horizontal-relative:page;mso-position-vertical-relative:page;z-index:-26787840" type="#_x0000_t202" id="docshape3" filled="false" stroked="false">
            <v:textbox inset="0,0,0,0">
              <w:txbxContent>
                <w:p>
                  <w:pPr>
                    <w:pStyle w:val="BodyText"/>
                    <w:tabs>
                      <w:tab w:pos="9171" w:val="right" w:leader="dot"/>
                    </w:tabs>
                  </w:pPr>
                  <w:hyperlink w:history="true" w:anchor="_bookmark1">
                    <w:r>
                      <w:rPr/>
                      <w:t>What</w:t>
                    </w:r>
                    <w:r>
                      <w:rPr>
                        <w:spacing w:val="-6"/>
                      </w:rPr>
                      <w:t> </w:t>
                    </w:r>
                    <w:r>
                      <w:rPr/>
                      <w:t>is</w:t>
                    </w:r>
                    <w:r>
                      <w:rPr>
                        <w:spacing w:val="-3"/>
                      </w:rPr>
                      <w:t> </w:t>
                    </w:r>
                    <w:r>
                      <w:rPr/>
                      <w:t>the</w:t>
                    </w:r>
                    <w:r>
                      <w:rPr>
                        <w:spacing w:val="-6"/>
                      </w:rPr>
                      <w:t> </w:t>
                    </w:r>
                    <w:r>
                      <w:rPr/>
                      <w:t>Purpose</w:t>
                    </w:r>
                    <w:r>
                      <w:rPr>
                        <w:spacing w:val="-4"/>
                      </w:rPr>
                      <w:t> </w:t>
                    </w:r>
                    <w:r>
                      <w:rPr/>
                      <w:t>of</w:t>
                    </w:r>
                    <w:r>
                      <w:rPr>
                        <w:spacing w:val="-6"/>
                      </w:rPr>
                      <w:t> </w:t>
                    </w:r>
                    <w:r>
                      <w:rPr/>
                      <w:t>these</w:t>
                    </w:r>
                    <w:r>
                      <w:rPr>
                        <w:spacing w:val="-4"/>
                      </w:rPr>
                      <w:t> </w:t>
                    </w:r>
                    <w:r>
                      <w:rPr/>
                      <w:t>Indemnification</w:t>
                    </w:r>
                    <w:r>
                      <w:rPr>
                        <w:spacing w:val="-6"/>
                      </w:rPr>
                      <w:t> </w:t>
                    </w:r>
                    <w:r>
                      <w:rPr/>
                      <w:t>and</w:t>
                    </w:r>
                    <w:r>
                      <w:rPr>
                        <w:spacing w:val="-6"/>
                      </w:rPr>
                      <w:t> </w:t>
                    </w:r>
                    <w:r>
                      <w:rPr/>
                      <w:t>Insurance</w:t>
                    </w:r>
                    <w:r>
                      <w:rPr>
                        <w:spacing w:val="-4"/>
                      </w:rPr>
                      <w:t> </w:t>
                    </w:r>
                    <w:r>
                      <w:rPr>
                        <w:spacing w:val="-2"/>
                      </w:rPr>
                      <w:t>Modules?</w:t>
                    </w:r>
                    <w:r>
                      <w:rPr/>
                      <w:tab/>
                    </w:r>
                    <w:r>
                      <w:rPr>
                        <w:spacing w:val="-10"/>
                      </w:rPr>
                      <w:t>3</w:t>
                    </w:r>
                  </w:hyperlink>
                </w:p>
              </w:txbxContent>
            </v:textbox>
            <w10:wrap type="none"/>
          </v:shape>
        </w:pict>
      </w:r>
      <w:r>
        <w:rPr/>
        <w:pict>
          <v:shape style="position:absolute;margin-left:80.945122pt;margin-top:285.278595pt;width:459.55pt;height:14.35pt;mso-position-horizontal-relative:page;mso-position-vertical-relative:page;z-index:-26787328" type="#_x0000_t202" id="docshape4" filled="false" stroked="false">
            <v:textbox inset="0,0,0,0">
              <w:txbxContent>
                <w:p>
                  <w:pPr>
                    <w:pStyle w:val="BodyText"/>
                    <w:tabs>
                      <w:tab w:pos="9171" w:val="right" w:leader="dot"/>
                    </w:tabs>
                  </w:pPr>
                  <w:hyperlink w:history="true" w:anchor="_bookmark2">
                    <w:r>
                      <w:rPr/>
                      <w:t>Transferring</w:t>
                    </w:r>
                    <w:r>
                      <w:rPr>
                        <w:spacing w:val="-6"/>
                      </w:rPr>
                      <w:t> </w:t>
                    </w:r>
                    <w:r>
                      <w:rPr/>
                      <w:t>Risk</w:t>
                    </w:r>
                    <w:r>
                      <w:rPr>
                        <w:spacing w:val="-7"/>
                      </w:rPr>
                      <w:t> </w:t>
                    </w:r>
                    <w:r>
                      <w:rPr/>
                      <w:t>through</w:t>
                    </w:r>
                    <w:r>
                      <w:rPr>
                        <w:spacing w:val="-8"/>
                      </w:rPr>
                      <w:t> </w:t>
                    </w:r>
                    <w:r>
                      <w:rPr>
                        <w:spacing w:val="-2"/>
                      </w:rPr>
                      <w:t>Contracts</w:t>
                    </w:r>
                    <w:r>
                      <w:rPr/>
                      <w:tab/>
                    </w:r>
                    <w:r>
                      <w:rPr>
                        <w:spacing w:val="-10"/>
                      </w:rPr>
                      <w:t>3</w:t>
                    </w:r>
                  </w:hyperlink>
                </w:p>
              </w:txbxContent>
            </v:textbox>
            <w10:wrap type="none"/>
          </v:shape>
        </w:pict>
      </w:r>
      <w:r>
        <w:rPr/>
        <w:pict>
          <v:shape style="position:absolute;margin-left:80.945122pt;margin-top:309.997131pt;width:459.55pt;height:14.35pt;mso-position-horizontal-relative:page;mso-position-vertical-relative:page;z-index:-26786816" type="#_x0000_t202" id="docshape5" filled="false" stroked="false">
            <v:textbox inset="0,0,0,0">
              <w:txbxContent>
                <w:p>
                  <w:pPr>
                    <w:pStyle w:val="BodyText"/>
                    <w:tabs>
                      <w:tab w:pos="9171" w:val="right" w:leader="dot"/>
                    </w:tabs>
                  </w:pPr>
                  <w:hyperlink w:history="true" w:anchor="_bookmark3">
                    <w:r>
                      <w:rPr/>
                      <w:t>Guide</w:t>
                    </w:r>
                    <w:r>
                      <w:rPr>
                        <w:spacing w:val="-7"/>
                      </w:rPr>
                      <w:t> </w:t>
                    </w:r>
                    <w:r>
                      <w:rPr/>
                      <w:t>to</w:t>
                    </w:r>
                    <w:r>
                      <w:rPr>
                        <w:spacing w:val="-8"/>
                      </w:rPr>
                      <w:t> </w:t>
                    </w:r>
                    <w:r>
                      <w:rPr/>
                      <w:t>Automobile</w:t>
                    </w:r>
                    <w:r>
                      <w:rPr>
                        <w:spacing w:val="-6"/>
                      </w:rPr>
                      <w:t> </w:t>
                    </w:r>
                    <w:r>
                      <w:rPr/>
                      <w:t>Liability</w:t>
                    </w:r>
                    <w:r>
                      <w:rPr>
                        <w:spacing w:val="-8"/>
                      </w:rPr>
                      <w:t> </w:t>
                    </w:r>
                    <w:r>
                      <w:rPr/>
                      <w:t>Exemption</w:t>
                    </w:r>
                    <w:r>
                      <w:rPr>
                        <w:spacing w:val="-6"/>
                      </w:rPr>
                      <w:t> </w:t>
                    </w:r>
                    <w:r>
                      <w:rPr>
                        <w:spacing w:val="-2"/>
                      </w:rPr>
                      <w:t>(Commuting)</w:t>
                    </w:r>
                    <w:r>
                      <w:rPr/>
                      <w:tab/>
                    </w:r>
                    <w:r>
                      <w:rPr>
                        <w:spacing w:val="-10"/>
                      </w:rPr>
                      <w:t>4</w:t>
                    </w:r>
                  </w:hyperlink>
                </w:p>
              </w:txbxContent>
            </v:textbox>
            <w10:wrap type="none"/>
          </v:shape>
        </w:pict>
      </w:r>
      <w:r>
        <w:rPr/>
        <w:pict>
          <v:shape style="position:absolute;margin-left:80.934082pt;margin-top:334.594269pt;width:459.55pt;height:14.35pt;mso-position-horizontal-relative:page;mso-position-vertical-relative:page;z-index:-26786304" type="#_x0000_t202" id="docshape6" filled="false" stroked="false">
            <v:textbox inset="0,0,0,0">
              <w:txbxContent>
                <w:p>
                  <w:pPr>
                    <w:pStyle w:val="BodyText"/>
                    <w:tabs>
                      <w:tab w:pos="9171" w:val="right" w:leader="dot"/>
                    </w:tabs>
                  </w:pPr>
                  <w:hyperlink w:history="true" w:anchor="_bookmark4">
                    <w:r>
                      <w:rPr/>
                      <w:t>Statewide</w:t>
                    </w:r>
                    <w:r>
                      <w:rPr>
                        <w:spacing w:val="-9"/>
                      </w:rPr>
                      <w:t> </w:t>
                    </w:r>
                    <w:r>
                      <w:rPr>
                        <w:spacing w:val="-2"/>
                      </w:rPr>
                      <w:t>Contracts</w:t>
                    </w:r>
                    <w:r>
                      <w:rPr/>
                      <w:tab/>
                    </w:r>
                    <w:r>
                      <w:rPr>
                        <w:spacing w:val="-10"/>
                      </w:rPr>
                      <w:t>4</w:t>
                    </w:r>
                  </w:hyperlink>
                </w:p>
              </w:txbxContent>
            </v:textbox>
            <w10:wrap type="none"/>
          </v:shape>
        </w:pict>
      </w:r>
      <w:r>
        <w:rPr/>
        <w:pict>
          <v:shape style="position:absolute;margin-left:80.923042pt;margin-top:359.312836pt;width:459.55pt;height:14.35pt;mso-position-horizontal-relative:page;mso-position-vertical-relative:page;z-index:-26785792" type="#_x0000_t202" id="docshape7" filled="false" stroked="false">
            <v:textbox inset="0,0,0,0">
              <w:txbxContent>
                <w:p>
                  <w:pPr>
                    <w:pStyle w:val="BodyText"/>
                    <w:tabs>
                      <w:tab w:pos="9171" w:val="right" w:leader="dot"/>
                    </w:tabs>
                  </w:pPr>
                  <w:hyperlink w:history="true" w:anchor="_bookmark5">
                    <w:r>
                      <w:rPr/>
                      <w:t>Contact</w:t>
                    </w:r>
                    <w:r>
                      <w:rPr>
                        <w:spacing w:val="-6"/>
                      </w:rPr>
                      <w:t> </w:t>
                    </w:r>
                    <w:r>
                      <w:rPr/>
                      <w:t>State</w:t>
                    </w:r>
                    <w:r>
                      <w:rPr>
                        <w:spacing w:val="-4"/>
                      </w:rPr>
                      <w:t> Risk</w:t>
                    </w:r>
                    <w:r>
                      <w:rPr/>
                      <w:tab/>
                    </w:r>
                    <w:r>
                      <w:rPr>
                        <w:spacing w:val="-12"/>
                      </w:rPr>
                      <w:t>4</w:t>
                    </w:r>
                  </w:hyperlink>
                </w:p>
              </w:txbxContent>
            </v:textbox>
            <w10:wrap type="none"/>
          </v:shape>
        </w:pict>
      </w:r>
      <w:r>
        <w:rPr/>
        <w:pict>
          <v:shape style="position:absolute;margin-left:70.953918pt;margin-top:383.909943pt;width:469.5pt;height:14.35pt;mso-position-horizontal-relative:page;mso-position-vertical-relative:page;z-index:-26785280" type="#_x0000_t202" id="docshape8" filled="false" stroked="false">
            <v:textbox inset="0,0,0,0">
              <w:txbxContent>
                <w:p>
                  <w:pPr>
                    <w:pStyle w:val="BodyText"/>
                    <w:tabs>
                      <w:tab w:pos="9370" w:val="right" w:leader="dot"/>
                    </w:tabs>
                  </w:pPr>
                  <w:hyperlink w:history="true" w:anchor="_bookmark6">
                    <w:r>
                      <w:rPr/>
                      <w:t>Professional</w:t>
                    </w:r>
                    <w:r>
                      <w:rPr>
                        <w:spacing w:val="-8"/>
                      </w:rPr>
                      <w:t> </w:t>
                    </w:r>
                    <w:r>
                      <w:rPr/>
                      <w:t>Service</w:t>
                    </w:r>
                    <w:r>
                      <w:rPr>
                        <w:spacing w:val="-7"/>
                      </w:rPr>
                      <w:t> </w:t>
                    </w:r>
                    <w:r>
                      <w:rPr>
                        <w:spacing w:val="-2"/>
                      </w:rPr>
                      <w:t>Contracts</w:t>
                    </w:r>
                    <w:r>
                      <w:rPr/>
                      <w:tab/>
                    </w:r>
                    <w:r>
                      <w:rPr>
                        <w:spacing w:val="-10"/>
                      </w:rPr>
                      <w:t>5</w:t>
                    </w:r>
                  </w:hyperlink>
                </w:p>
              </w:txbxContent>
            </v:textbox>
            <w10:wrap type="none"/>
          </v:shape>
        </w:pict>
      </w:r>
      <w:r>
        <w:rPr/>
        <w:pict>
          <v:shape style="position:absolute;margin-left:80.912003pt;margin-top:408.50705pt;width:11.15pt;height:14.35pt;mso-position-horizontal-relative:page;mso-position-vertical-relative:page;z-index:-26784768" type="#_x0000_t202" id="docshape9" filled="false" stroked="false">
            <v:textbox inset="0,0,0,0">
              <w:txbxContent>
                <w:p>
                  <w:pPr>
                    <w:pStyle w:val="BodyText"/>
                  </w:pPr>
                  <w:hyperlink w:history="true" w:anchor="_bookmark7">
                    <w:r>
                      <w:rPr>
                        <w:spacing w:val="-5"/>
                      </w:rPr>
                      <w:t>1.</w:t>
                    </w:r>
                  </w:hyperlink>
                </w:p>
              </w:txbxContent>
            </v:textbox>
            <w10:wrap type="none"/>
          </v:shape>
        </w:pict>
      </w:r>
      <w:r>
        <w:rPr/>
        <w:pict>
          <v:shape style="position:absolute;margin-left:103.952477pt;margin-top:408.50705pt;width:436.5pt;height:14.35pt;mso-position-horizontal-relative:page;mso-position-vertical-relative:page;z-index:-26784256" type="#_x0000_t202" id="docshape10" filled="false" stroked="false">
            <v:textbox inset="0,0,0,0">
              <w:txbxContent>
                <w:p>
                  <w:pPr>
                    <w:pStyle w:val="BodyText"/>
                    <w:tabs>
                      <w:tab w:pos="8710" w:val="right" w:leader="dot"/>
                    </w:tabs>
                  </w:pPr>
                  <w:hyperlink w:history="true" w:anchor="_bookmark7">
                    <w:r>
                      <w:rPr/>
                      <w:t>Standard</w:t>
                    </w:r>
                    <w:r>
                      <w:rPr>
                        <w:spacing w:val="-8"/>
                      </w:rPr>
                      <w:t> </w:t>
                    </w:r>
                    <w:r>
                      <w:rPr/>
                      <w:t>Professional</w:t>
                    </w:r>
                    <w:r>
                      <w:rPr>
                        <w:spacing w:val="-8"/>
                      </w:rPr>
                      <w:t> </w:t>
                    </w:r>
                    <w:r>
                      <w:rPr/>
                      <w:t>Service</w:t>
                    </w:r>
                    <w:r>
                      <w:rPr>
                        <w:spacing w:val="-7"/>
                      </w:rPr>
                      <w:t> </w:t>
                    </w:r>
                    <w:r>
                      <w:rPr>
                        <w:spacing w:val="-2"/>
                      </w:rPr>
                      <w:t>Contracts</w:t>
                    </w:r>
                    <w:r>
                      <w:rPr/>
                      <w:tab/>
                    </w:r>
                    <w:r>
                      <w:rPr>
                        <w:spacing w:val="-10"/>
                      </w:rPr>
                      <w:t>5</w:t>
                    </w:r>
                  </w:hyperlink>
                </w:p>
              </w:txbxContent>
            </v:textbox>
            <w10:wrap type="none"/>
          </v:shape>
        </w:pict>
      </w:r>
      <w:r>
        <w:rPr/>
        <w:pict>
          <v:shape style="position:absolute;margin-left:80.912003pt;margin-top:433.225616pt;width:11.15pt;height:14.35pt;mso-position-horizontal-relative:page;mso-position-vertical-relative:page;z-index:-26783744" type="#_x0000_t202" id="docshape11" filled="false" stroked="false">
            <v:textbox inset="0,0,0,0">
              <w:txbxContent>
                <w:p>
                  <w:pPr>
                    <w:pStyle w:val="BodyText"/>
                  </w:pPr>
                  <w:hyperlink w:history="true" w:anchor="_bookmark8">
                    <w:r>
                      <w:rPr>
                        <w:spacing w:val="-5"/>
                      </w:rPr>
                      <w:t>2.</w:t>
                    </w:r>
                  </w:hyperlink>
                </w:p>
              </w:txbxContent>
            </v:textbox>
            <w10:wrap type="none"/>
          </v:shape>
        </w:pict>
      </w:r>
      <w:r>
        <w:rPr/>
        <w:pict>
          <v:shape style="position:absolute;margin-left:103.952477pt;margin-top:433.225616pt;width:436.65pt;height:14.35pt;mso-position-horizontal-relative:page;mso-position-vertical-relative:page;z-index:-26783232" type="#_x0000_t202" id="docshape12" filled="false" stroked="false">
            <v:textbox inset="0,0,0,0">
              <w:txbxContent>
                <w:p>
                  <w:pPr>
                    <w:pStyle w:val="BodyText"/>
                    <w:tabs>
                      <w:tab w:pos="8713" w:val="right" w:leader="dot"/>
                    </w:tabs>
                  </w:pPr>
                  <w:hyperlink w:history="true" w:anchor="_bookmark8">
                    <w:r>
                      <w:rPr/>
                      <w:t>Standard</w:t>
                    </w:r>
                    <w:r>
                      <w:rPr>
                        <w:spacing w:val="-7"/>
                      </w:rPr>
                      <w:t> </w:t>
                    </w:r>
                    <w:r>
                      <w:rPr/>
                      <w:t>Professional</w:t>
                    </w:r>
                    <w:r>
                      <w:rPr>
                        <w:spacing w:val="-6"/>
                      </w:rPr>
                      <w:t> </w:t>
                    </w:r>
                    <w:r>
                      <w:rPr/>
                      <w:t>Service</w:t>
                    </w:r>
                    <w:r>
                      <w:rPr>
                        <w:spacing w:val="-7"/>
                      </w:rPr>
                      <w:t> </w:t>
                    </w:r>
                    <w:r>
                      <w:rPr/>
                      <w:t>Contracts</w:t>
                    </w:r>
                    <w:r>
                      <w:rPr>
                        <w:spacing w:val="-8"/>
                      </w:rPr>
                      <w:t> </w:t>
                    </w:r>
                    <w:r>
                      <w:rPr/>
                      <w:t>($50,000</w:t>
                    </w:r>
                    <w:r>
                      <w:rPr>
                        <w:spacing w:val="-6"/>
                      </w:rPr>
                      <w:t> </w:t>
                    </w:r>
                    <w:r>
                      <w:rPr/>
                      <w:t>or</w:t>
                    </w:r>
                    <w:r>
                      <w:rPr>
                        <w:spacing w:val="-7"/>
                      </w:rPr>
                      <w:t> </w:t>
                    </w:r>
                    <w:r>
                      <w:rPr>
                        <w:spacing w:val="-2"/>
                      </w:rPr>
                      <w:t>under)</w:t>
                    </w:r>
                    <w:r>
                      <w:rPr/>
                      <w:tab/>
                    </w:r>
                    <w:r>
                      <w:rPr>
                        <w:spacing w:val="-5"/>
                      </w:rPr>
                      <w:t>10</w:t>
                    </w:r>
                  </w:hyperlink>
                </w:p>
              </w:txbxContent>
            </v:textbox>
            <w10:wrap type="none"/>
          </v:shape>
        </w:pict>
      </w:r>
      <w:r>
        <w:rPr/>
        <w:pict>
          <v:shape style="position:absolute;margin-left:80.912003pt;margin-top:457.822754pt;width:11.15pt;height:14.35pt;mso-position-horizontal-relative:page;mso-position-vertical-relative:page;z-index:-26782720" type="#_x0000_t202" id="docshape13" filled="false" stroked="false">
            <v:textbox inset="0,0,0,0">
              <w:txbxContent>
                <w:p>
                  <w:pPr>
                    <w:pStyle w:val="BodyText"/>
                  </w:pPr>
                  <w:hyperlink w:history="true" w:anchor="_bookmark9">
                    <w:r>
                      <w:rPr>
                        <w:spacing w:val="-5"/>
                      </w:rPr>
                      <w:t>3.</w:t>
                    </w:r>
                  </w:hyperlink>
                </w:p>
              </w:txbxContent>
            </v:textbox>
            <w10:wrap type="none"/>
          </v:shape>
        </w:pict>
      </w:r>
      <w:r>
        <w:rPr/>
        <w:pict>
          <v:shape style="position:absolute;margin-left:103.952477pt;margin-top:457.822754pt;width:436.55pt;height:14.35pt;mso-position-horizontal-relative:page;mso-position-vertical-relative:page;z-index:-26782208" type="#_x0000_t202" id="docshape14" filled="false" stroked="false">
            <v:textbox inset="0,0,0,0">
              <w:txbxContent>
                <w:p>
                  <w:pPr>
                    <w:pStyle w:val="BodyText"/>
                    <w:tabs>
                      <w:tab w:pos="8711" w:val="right" w:leader="dot"/>
                    </w:tabs>
                  </w:pPr>
                  <w:hyperlink w:history="true" w:anchor="_bookmark9">
                    <w:r>
                      <w:rPr/>
                      <w:t>Professional</w:t>
                    </w:r>
                    <w:r>
                      <w:rPr>
                        <w:spacing w:val="-8"/>
                      </w:rPr>
                      <w:t> </w:t>
                    </w:r>
                    <w:r>
                      <w:rPr/>
                      <w:t>Service</w:t>
                    </w:r>
                    <w:r>
                      <w:rPr>
                        <w:spacing w:val="-5"/>
                      </w:rPr>
                      <w:t> </w:t>
                    </w:r>
                    <w:r>
                      <w:rPr/>
                      <w:t>Contracts</w:t>
                    </w:r>
                    <w:r>
                      <w:rPr>
                        <w:spacing w:val="-7"/>
                      </w:rPr>
                      <w:t> </w:t>
                    </w:r>
                    <w:r>
                      <w:rPr/>
                      <w:t>-</w:t>
                    </w:r>
                    <w:r>
                      <w:rPr>
                        <w:spacing w:val="-10"/>
                      </w:rPr>
                      <w:t> </w:t>
                    </w:r>
                    <w:r>
                      <w:rPr/>
                      <w:t>Working</w:t>
                    </w:r>
                    <w:r>
                      <w:rPr>
                        <w:spacing w:val="-10"/>
                      </w:rPr>
                      <w:t> </w:t>
                    </w:r>
                    <w:r>
                      <w:rPr/>
                      <w:t>With</w:t>
                    </w:r>
                    <w:r>
                      <w:rPr>
                        <w:spacing w:val="-7"/>
                      </w:rPr>
                      <w:t> </w:t>
                    </w:r>
                    <w:r>
                      <w:rPr/>
                      <w:t>Children</w:t>
                    </w:r>
                    <w:r>
                      <w:rPr>
                        <w:spacing w:val="-6"/>
                      </w:rPr>
                      <w:t> </w:t>
                    </w:r>
                    <w:r>
                      <w:rPr/>
                      <w:t>and/or</w:t>
                    </w:r>
                    <w:r>
                      <w:rPr>
                        <w:spacing w:val="-6"/>
                      </w:rPr>
                      <w:t> </w:t>
                    </w:r>
                    <w:r>
                      <w:rPr/>
                      <w:t>Vulnerable</w:t>
                    </w:r>
                    <w:r>
                      <w:rPr>
                        <w:spacing w:val="-5"/>
                      </w:rPr>
                      <w:t> </w:t>
                    </w:r>
                    <w:r>
                      <w:rPr>
                        <w:spacing w:val="-2"/>
                      </w:rPr>
                      <w:t>Adults</w:t>
                    </w:r>
                    <w:r>
                      <w:rPr/>
                      <w:tab/>
                    </w:r>
                    <w:r>
                      <w:rPr>
                        <w:spacing w:val="-5"/>
                      </w:rPr>
                      <w:t>15</w:t>
                    </w:r>
                  </w:hyperlink>
                </w:p>
              </w:txbxContent>
            </v:textbox>
            <w10:wrap type="none"/>
          </v:shape>
        </w:pict>
      </w:r>
      <w:r>
        <w:rPr/>
        <w:pict>
          <v:shape style="position:absolute;margin-left:80.923042pt;margin-top:482.54129pt;width:11.15pt;height:14.35pt;mso-position-horizontal-relative:page;mso-position-vertical-relative:page;z-index:-26781696" type="#_x0000_t202" id="docshape15" filled="false" stroked="false">
            <v:textbox inset="0,0,0,0">
              <w:txbxContent>
                <w:p>
                  <w:pPr>
                    <w:pStyle w:val="BodyText"/>
                  </w:pPr>
                  <w:hyperlink w:history="true" w:anchor="_bookmark11">
                    <w:r>
                      <w:rPr>
                        <w:spacing w:val="-5"/>
                      </w:rPr>
                      <w:t>4.</w:t>
                    </w:r>
                  </w:hyperlink>
                </w:p>
              </w:txbxContent>
            </v:textbox>
            <w10:wrap type="none"/>
          </v:shape>
        </w:pict>
      </w:r>
      <w:r>
        <w:rPr/>
        <w:pict>
          <v:shape style="position:absolute;margin-left:103.963516pt;margin-top:482.54129pt;width:436.95pt;height:14.35pt;mso-position-horizontal-relative:page;mso-position-vertical-relative:page;z-index:-26781184" type="#_x0000_t202" id="docshape16" filled="false" stroked="false">
            <v:textbox inset="0,0,0,0">
              <w:txbxContent>
                <w:p>
                  <w:pPr>
                    <w:pStyle w:val="BodyText"/>
                  </w:pPr>
                  <w:hyperlink w:history="true" w:anchor="_bookmark11">
                    <w:r>
                      <w:rPr/>
                      <w:t>Professional</w:t>
                    </w:r>
                    <w:r>
                      <w:rPr>
                        <w:spacing w:val="2"/>
                      </w:rPr>
                      <w:t> </w:t>
                    </w:r>
                    <w:r>
                      <w:rPr/>
                      <w:t>Service</w:t>
                    </w:r>
                    <w:r>
                      <w:rPr>
                        <w:spacing w:val="4"/>
                      </w:rPr>
                      <w:t> </w:t>
                    </w:r>
                    <w:r>
                      <w:rPr/>
                      <w:t>Contracts</w:t>
                    </w:r>
                    <w:r>
                      <w:rPr>
                        <w:spacing w:val="4"/>
                      </w:rPr>
                      <w:t> </w:t>
                    </w:r>
                    <w:r>
                      <w:rPr/>
                      <w:t>-</w:t>
                    </w:r>
                    <w:r>
                      <w:rPr>
                        <w:spacing w:val="2"/>
                      </w:rPr>
                      <w:t> </w:t>
                    </w:r>
                    <w:r>
                      <w:rPr/>
                      <w:t>Working</w:t>
                    </w:r>
                    <w:r>
                      <w:rPr>
                        <w:spacing w:val="3"/>
                      </w:rPr>
                      <w:t> </w:t>
                    </w:r>
                    <w:r>
                      <w:rPr/>
                      <w:t>With</w:t>
                    </w:r>
                    <w:r>
                      <w:rPr>
                        <w:spacing w:val="3"/>
                      </w:rPr>
                      <w:t> </w:t>
                    </w:r>
                    <w:r>
                      <w:rPr/>
                      <w:t>Children</w:t>
                    </w:r>
                    <w:r>
                      <w:rPr>
                        <w:spacing w:val="5"/>
                      </w:rPr>
                      <w:t> </w:t>
                    </w:r>
                    <w:r>
                      <w:rPr/>
                      <w:t>and/or</w:t>
                    </w:r>
                    <w:r>
                      <w:rPr>
                        <w:spacing w:val="6"/>
                      </w:rPr>
                      <w:t> </w:t>
                    </w:r>
                    <w:r>
                      <w:rPr/>
                      <w:t>Vulnerable</w:t>
                    </w:r>
                    <w:r>
                      <w:rPr>
                        <w:spacing w:val="5"/>
                      </w:rPr>
                      <w:t> </w:t>
                    </w:r>
                    <w:r>
                      <w:rPr/>
                      <w:t>Adults</w:t>
                    </w:r>
                    <w:r>
                      <w:rPr>
                        <w:spacing w:val="5"/>
                      </w:rPr>
                      <w:t> </w:t>
                    </w:r>
                    <w:r>
                      <w:rPr>
                        <w:spacing w:val="-2"/>
                      </w:rPr>
                      <w:t>(Under</w:t>
                    </w:r>
                  </w:hyperlink>
                </w:p>
              </w:txbxContent>
            </v:textbox>
            <w10:wrap type="none"/>
          </v:shape>
        </w:pict>
      </w:r>
      <w:r>
        <w:rPr/>
        <w:pict>
          <v:shape style="position:absolute;margin-left:80.912003pt;margin-top:495.137939pt;width:460.05pt;height:14.35pt;mso-position-horizontal-relative:page;mso-position-vertical-relative:page;z-index:-26780672" type="#_x0000_t202" id="docshape17" filled="false" stroked="false">
            <v:textbox inset="0,0,0,0">
              <w:txbxContent>
                <w:p>
                  <w:pPr>
                    <w:pStyle w:val="BodyText"/>
                    <w:tabs>
                      <w:tab w:pos="9181" w:val="right" w:leader="dot"/>
                    </w:tabs>
                  </w:pPr>
                  <w:hyperlink w:history="true" w:anchor="_bookmark11">
                    <w:r>
                      <w:rPr>
                        <w:spacing w:val="-2"/>
                      </w:rPr>
                      <w:t>$50,000)</w:t>
                    </w:r>
                    <w:r>
                      <w:rPr/>
                      <w:tab/>
                    </w:r>
                    <w:r>
                      <w:rPr>
                        <w:spacing w:val="-5"/>
                      </w:rPr>
                      <w:t>20</w:t>
                    </w:r>
                  </w:hyperlink>
                </w:p>
              </w:txbxContent>
            </v:textbox>
            <w10:wrap type="none"/>
          </v:shape>
        </w:pict>
      </w:r>
      <w:r>
        <w:rPr/>
        <w:pict>
          <v:shape style="position:absolute;margin-left:70.953918pt;margin-top:519.735046pt;width:469.75pt;height:14.35pt;mso-position-horizontal-relative:page;mso-position-vertical-relative:page;z-index:-26780160" type="#_x0000_t202" id="docshape18" filled="false" stroked="false">
            <v:textbox inset="0,0,0,0">
              <w:txbxContent>
                <w:p>
                  <w:pPr>
                    <w:pStyle w:val="BodyText"/>
                    <w:tabs>
                      <w:tab w:pos="9375" w:val="right" w:leader="dot"/>
                    </w:tabs>
                  </w:pPr>
                  <w:hyperlink w:history="true" w:anchor="_bookmark12">
                    <w:r>
                      <w:rPr/>
                      <w:t>Service</w:t>
                    </w:r>
                    <w:r>
                      <w:rPr>
                        <w:spacing w:val="-6"/>
                      </w:rPr>
                      <w:t> </w:t>
                    </w:r>
                    <w:r>
                      <w:rPr/>
                      <w:t>Contracts</w:t>
                    </w:r>
                    <w:r>
                      <w:rPr>
                        <w:spacing w:val="-8"/>
                      </w:rPr>
                      <w:t> </w:t>
                    </w:r>
                    <w:r>
                      <w:rPr/>
                      <w:t>(Other</w:t>
                    </w:r>
                    <w:r>
                      <w:rPr>
                        <w:spacing w:val="-9"/>
                      </w:rPr>
                      <w:t> </w:t>
                    </w:r>
                    <w:r>
                      <w:rPr/>
                      <w:t>Than</w:t>
                    </w:r>
                    <w:r>
                      <w:rPr>
                        <w:spacing w:val="-6"/>
                      </w:rPr>
                      <w:t> </w:t>
                    </w:r>
                    <w:r>
                      <w:rPr/>
                      <w:t>Professional</w:t>
                    </w:r>
                    <w:r>
                      <w:rPr>
                        <w:spacing w:val="-5"/>
                      </w:rPr>
                      <w:t> </w:t>
                    </w:r>
                    <w:r>
                      <w:rPr>
                        <w:spacing w:val="-2"/>
                      </w:rPr>
                      <w:t>Services)</w:t>
                    </w:r>
                    <w:r>
                      <w:rPr/>
                      <w:tab/>
                    </w:r>
                    <w:r>
                      <w:rPr>
                        <w:spacing w:val="-5"/>
                      </w:rPr>
                      <w:t>25</w:t>
                    </w:r>
                  </w:hyperlink>
                </w:p>
              </w:txbxContent>
            </v:textbox>
            <w10:wrap type="none"/>
          </v:shape>
        </w:pict>
      </w:r>
      <w:r>
        <w:rPr/>
        <w:pict>
          <v:shape style="position:absolute;margin-left:80.923042pt;margin-top:544.453613pt;width:11.15pt;height:14.35pt;mso-position-horizontal-relative:page;mso-position-vertical-relative:page;z-index:-26779648" type="#_x0000_t202" id="docshape19" filled="false" stroked="false">
            <v:textbox inset="0,0,0,0">
              <w:txbxContent>
                <w:p>
                  <w:pPr>
                    <w:pStyle w:val="BodyText"/>
                  </w:pPr>
                  <w:hyperlink w:history="true" w:anchor="_bookmark13">
                    <w:r>
                      <w:rPr>
                        <w:spacing w:val="-5"/>
                      </w:rPr>
                      <w:t>5.</w:t>
                    </w:r>
                  </w:hyperlink>
                </w:p>
              </w:txbxContent>
            </v:textbox>
            <w10:wrap type="none"/>
          </v:shape>
        </w:pict>
      </w:r>
      <w:r>
        <w:rPr/>
        <w:pict>
          <v:shape style="position:absolute;margin-left:103.963516pt;margin-top:544.453613pt;width:436.7pt;height:14.35pt;mso-position-horizontal-relative:page;mso-position-vertical-relative:page;z-index:-26779136" type="#_x0000_t202" id="docshape20" filled="false" stroked="false">
            <v:textbox inset="0,0,0,0">
              <w:txbxContent>
                <w:p>
                  <w:pPr>
                    <w:pStyle w:val="BodyText"/>
                    <w:tabs>
                      <w:tab w:pos="8714" w:val="right" w:leader="dot"/>
                    </w:tabs>
                  </w:pPr>
                  <w:hyperlink w:history="true" w:anchor="_bookmark13">
                    <w:r>
                      <w:rPr/>
                      <w:t>Standard</w:t>
                    </w:r>
                    <w:r>
                      <w:rPr>
                        <w:spacing w:val="-7"/>
                      </w:rPr>
                      <w:t> </w:t>
                    </w:r>
                    <w:r>
                      <w:rPr/>
                      <w:t>Service</w:t>
                    </w:r>
                    <w:r>
                      <w:rPr>
                        <w:spacing w:val="-7"/>
                      </w:rPr>
                      <w:t> </w:t>
                    </w:r>
                    <w:r>
                      <w:rPr/>
                      <w:t>Contracts</w:t>
                    </w:r>
                    <w:r>
                      <w:rPr>
                        <w:spacing w:val="-6"/>
                      </w:rPr>
                      <w:t> </w:t>
                    </w:r>
                    <w:r>
                      <w:rPr/>
                      <w:t>Using</w:t>
                    </w:r>
                    <w:r>
                      <w:rPr>
                        <w:spacing w:val="-7"/>
                      </w:rPr>
                      <w:t> </w:t>
                    </w:r>
                    <w:r>
                      <w:rPr/>
                      <w:t>Contractor</w:t>
                    </w:r>
                    <w:r>
                      <w:rPr>
                        <w:spacing w:val="-5"/>
                      </w:rPr>
                      <w:t> </w:t>
                    </w:r>
                    <w:r>
                      <w:rPr>
                        <w:spacing w:val="-2"/>
                      </w:rPr>
                      <w:t>Vehicles</w:t>
                    </w:r>
                    <w:r>
                      <w:rPr/>
                      <w:tab/>
                    </w:r>
                    <w:r>
                      <w:rPr>
                        <w:spacing w:val="-5"/>
                      </w:rPr>
                      <w:t>25</w:t>
                    </w:r>
                  </w:hyperlink>
                </w:p>
              </w:txbxContent>
            </v:textbox>
            <w10:wrap type="none"/>
          </v:shape>
        </w:pict>
      </w:r>
      <w:r>
        <w:rPr/>
        <w:pict>
          <v:shape style="position:absolute;margin-left:80.912003pt;margin-top:569.050720pt;width:11.15pt;height:14.35pt;mso-position-horizontal-relative:page;mso-position-vertical-relative:page;z-index:-26778624" type="#_x0000_t202" id="docshape21" filled="false" stroked="false">
            <v:textbox inset="0,0,0,0">
              <w:txbxContent>
                <w:p>
                  <w:pPr>
                    <w:pStyle w:val="BodyText"/>
                  </w:pPr>
                  <w:hyperlink w:history="true" w:anchor="_bookmark14">
                    <w:r>
                      <w:rPr>
                        <w:spacing w:val="-5"/>
                      </w:rPr>
                      <w:t>6.</w:t>
                    </w:r>
                  </w:hyperlink>
                </w:p>
              </w:txbxContent>
            </v:textbox>
            <w10:wrap type="none"/>
          </v:shape>
        </w:pict>
      </w:r>
      <w:r>
        <w:rPr/>
        <w:pict>
          <v:shape style="position:absolute;margin-left:103.952477pt;margin-top:569.050720pt;width:436.6pt;height:14.35pt;mso-position-horizontal-relative:page;mso-position-vertical-relative:page;z-index:-26778112" type="#_x0000_t202" id="docshape22" filled="false" stroked="false">
            <v:textbox inset="0,0,0,0">
              <w:txbxContent>
                <w:p>
                  <w:pPr>
                    <w:pStyle w:val="BodyText"/>
                    <w:tabs>
                      <w:tab w:pos="8711" w:val="right" w:leader="dot"/>
                    </w:tabs>
                  </w:pPr>
                  <w:hyperlink w:history="true" w:anchor="_bookmark14">
                    <w:r>
                      <w:rPr/>
                      <w:t>Standard</w:t>
                    </w:r>
                    <w:r>
                      <w:rPr>
                        <w:spacing w:val="-7"/>
                      </w:rPr>
                      <w:t> </w:t>
                    </w:r>
                    <w:r>
                      <w:rPr/>
                      <w:t>Service</w:t>
                    </w:r>
                    <w:r>
                      <w:rPr>
                        <w:spacing w:val="-6"/>
                      </w:rPr>
                      <w:t> </w:t>
                    </w:r>
                    <w:r>
                      <w:rPr/>
                      <w:t>Contracts</w:t>
                    </w:r>
                    <w:r>
                      <w:rPr>
                        <w:spacing w:val="-6"/>
                      </w:rPr>
                      <w:t> </w:t>
                    </w:r>
                    <w:r>
                      <w:rPr/>
                      <w:t>Using</w:t>
                    </w:r>
                    <w:r>
                      <w:rPr>
                        <w:spacing w:val="-6"/>
                      </w:rPr>
                      <w:t> </w:t>
                    </w:r>
                    <w:r>
                      <w:rPr/>
                      <w:t>Contractor</w:t>
                    </w:r>
                    <w:r>
                      <w:rPr>
                        <w:spacing w:val="-5"/>
                      </w:rPr>
                      <w:t> </w:t>
                    </w:r>
                    <w:r>
                      <w:rPr/>
                      <w:t>Vehicles</w:t>
                    </w:r>
                    <w:r>
                      <w:rPr>
                        <w:spacing w:val="-5"/>
                      </w:rPr>
                      <w:t> </w:t>
                    </w:r>
                    <w:r>
                      <w:rPr/>
                      <w:t>($50,000</w:t>
                    </w:r>
                    <w:r>
                      <w:rPr>
                        <w:spacing w:val="-8"/>
                      </w:rPr>
                      <w:t> </w:t>
                    </w:r>
                    <w:r>
                      <w:rPr/>
                      <w:t>or</w:t>
                    </w:r>
                    <w:r>
                      <w:rPr>
                        <w:spacing w:val="-7"/>
                      </w:rPr>
                      <w:t> </w:t>
                    </w:r>
                    <w:r>
                      <w:rPr>
                        <w:spacing w:val="-2"/>
                      </w:rPr>
                      <w:t>under)</w:t>
                    </w:r>
                    <w:r>
                      <w:rPr/>
                      <w:tab/>
                    </w:r>
                    <w:r>
                      <w:rPr>
                        <w:spacing w:val="-5"/>
                      </w:rPr>
                      <w:t>30</w:t>
                    </w:r>
                  </w:hyperlink>
                </w:p>
              </w:txbxContent>
            </v:textbox>
            <w10:wrap type="none"/>
          </v:shape>
        </w:pict>
      </w:r>
      <w:r>
        <w:rPr/>
        <w:pict>
          <v:shape style="position:absolute;margin-left:80.912003pt;margin-top:593.769287pt;width:11.15pt;height:14.35pt;mso-position-horizontal-relative:page;mso-position-vertical-relative:page;z-index:-26777600" type="#_x0000_t202" id="docshape23" filled="false" stroked="false">
            <v:textbox inset="0,0,0,0">
              <w:txbxContent>
                <w:p>
                  <w:pPr>
                    <w:pStyle w:val="BodyText"/>
                  </w:pPr>
                  <w:hyperlink w:history="true" w:anchor="_bookmark15">
                    <w:r>
                      <w:rPr>
                        <w:spacing w:val="-5"/>
                      </w:rPr>
                      <w:t>7.</w:t>
                    </w:r>
                  </w:hyperlink>
                </w:p>
              </w:txbxContent>
            </v:textbox>
            <w10:wrap type="none"/>
          </v:shape>
        </w:pict>
      </w:r>
      <w:r>
        <w:rPr/>
        <w:pict>
          <v:shape style="position:absolute;margin-left:103.952477pt;margin-top:593.769287pt;width:436.75pt;height:14.35pt;mso-position-horizontal-relative:page;mso-position-vertical-relative:page;z-index:-26777088" type="#_x0000_t202" id="docshape24" filled="false" stroked="false">
            <v:textbox inset="0,0,0,0">
              <w:txbxContent>
                <w:p>
                  <w:pPr>
                    <w:pStyle w:val="BodyText"/>
                    <w:tabs>
                      <w:tab w:pos="8715" w:val="right" w:leader="dot"/>
                    </w:tabs>
                  </w:pPr>
                  <w:hyperlink w:history="true" w:anchor="_bookmark15">
                    <w:r>
                      <w:rPr/>
                      <w:t>Contractor</w:t>
                    </w:r>
                    <w:r>
                      <w:rPr>
                        <w:spacing w:val="-7"/>
                      </w:rPr>
                      <w:t> </w:t>
                    </w:r>
                    <w:r>
                      <w:rPr/>
                      <w:t>Vehicles</w:t>
                    </w:r>
                    <w:r>
                      <w:rPr>
                        <w:spacing w:val="-5"/>
                      </w:rPr>
                      <w:t> </w:t>
                    </w:r>
                    <w:r>
                      <w:rPr/>
                      <w:t>Limited</w:t>
                    </w:r>
                    <w:r>
                      <w:rPr>
                        <w:spacing w:val="-6"/>
                      </w:rPr>
                      <w:t> </w:t>
                    </w:r>
                    <w:r>
                      <w:rPr/>
                      <w:t>to</w:t>
                    </w:r>
                    <w:r>
                      <w:rPr>
                        <w:spacing w:val="-7"/>
                      </w:rPr>
                      <w:t> </w:t>
                    </w:r>
                    <w:r>
                      <w:rPr>
                        <w:spacing w:val="-2"/>
                      </w:rPr>
                      <w:t>Commute</w:t>
                    </w:r>
                    <w:r>
                      <w:rPr/>
                      <w:tab/>
                    </w:r>
                    <w:r>
                      <w:rPr>
                        <w:spacing w:val="-5"/>
                      </w:rPr>
                      <w:t>35</w:t>
                    </w:r>
                  </w:hyperlink>
                </w:p>
              </w:txbxContent>
            </v:textbox>
            <w10:wrap type="none"/>
          </v:shape>
        </w:pict>
      </w:r>
      <w:r>
        <w:rPr/>
        <w:pict>
          <v:shape style="position:absolute;margin-left:80.912003pt;margin-top:618.366394pt;width:11.15pt;height:14.35pt;mso-position-horizontal-relative:page;mso-position-vertical-relative:page;z-index:-26776576" type="#_x0000_t202" id="docshape25" filled="false" stroked="false">
            <v:textbox inset="0,0,0,0">
              <w:txbxContent>
                <w:p>
                  <w:pPr>
                    <w:pStyle w:val="BodyText"/>
                  </w:pPr>
                  <w:hyperlink w:history="true" w:anchor="_bookmark16">
                    <w:r>
                      <w:rPr>
                        <w:spacing w:val="-5"/>
                      </w:rPr>
                      <w:t>8.</w:t>
                    </w:r>
                  </w:hyperlink>
                </w:p>
              </w:txbxContent>
            </v:textbox>
            <w10:wrap type="none"/>
          </v:shape>
        </w:pict>
      </w:r>
      <w:r>
        <w:rPr/>
        <w:pict>
          <v:shape style="position:absolute;margin-left:103.952477pt;margin-top:618.366394pt;width:436.65pt;height:14.35pt;mso-position-horizontal-relative:page;mso-position-vertical-relative:page;z-index:-26776064" type="#_x0000_t202" id="docshape26" filled="false" stroked="false">
            <v:textbox inset="0,0,0,0">
              <w:txbxContent>
                <w:p>
                  <w:pPr>
                    <w:pStyle w:val="BodyText"/>
                    <w:tabs>
                      <w:tab w:pos="8713" w:val="right" w:leader="dot"/>
                    </w:tabs>
                  </w:pPr>
                  <w:hyperlink w:history="true" w:anchor="_bookmark16">
                    <w:r>
                      <w:rPr/>
                      <w:t>Contractor</w:t>
                    </w:r>
                    <w:r>
                      <w:rPr>
                        <w:spacing w:val="-7"/>
                      </w:rPr>
                      <w:t> </w:t>
                    </w:r>
                    <w:r>
                      <w:rPr/>
                      <w:t>Vehicles</w:t>
                    </w:r>
                    <w:r>
                      <w:rPr>
                        <w:spacing w:val="-4"/>
                      </w:rPr>
                      <w:t> </w:t>
                    </w:r>
                    <w:r>
                      <w:rPr/>
                      <w:t>Limited</w:t>
                    </w:r>
                    <w:r>
                      <w:rPr>
                        <w:spacing w:val="-5"/>
                      </w:rPr>
                      <w:t> </w:t>
                    </w:r>
                    <w:r>
                      <w:rPr/>
                      <w:t>to</w:t>
                    </w:r>
                    <w:r>
                      <w:rPr>
                        <w:spacing w:val="-7"/>
                      </w:rPr>
                      <w:t> </w:t>
                    </w:r>
                    <w:r>
                      <w:rPr/>
                      <w:t>Commute</w:t>
                    </w:r>
                    <w:r>
                      <w:rPr>
                        <w:spacing w:val="-7"/>
                      </w:rPr>
                      <w:t> </w:t>
                    </w:r>
                    <w:r>
                      <w:rPr/>
                      <w:t>($50,000</w:t>
                    </w:r>
                    <w:r>
                      <w:rPr>
                        <w:spacing w:val="-7"/>
                      </w:rPr>
                      <w:t> </w:t>
                    </w:r>
                    <w:r>
                      <w:rPr/>
                      <w:t>or</w:t>
                    </w:r>
                    <w:r>
                      <w:rPr>
                        <w:spacing w:val="-6"/>
                      </w:rPr>
                      <w:t> </w:t>
                    </w:r>
                    <w:r>
                      <w:rPr>
                        <w:spacing w:val="-2"/>
                      </w:rPr>
                      <w:t>under)</w:t>
                    </w:r>
                    <w:r>
                      <w:rPr/>
                      <w:tab/>
                    </w:r>
                    <w:r>
                      <w:rPr>
                        <w:spacing w:val="-5"/>
                      </w:rPr>
                      <w:t>39</w:t>
                    </w:r>
                  </w:hyperlink>
                </w:p>
              </w:txbxContent>
            </v:textbox>
            <w10:wrap type="none"/>
          </v:shape>
        </w:pict>
      </w:r>
      <w:r>
        <w:rPr/>
        <w:pict>
          <v:shape style="position:absolute;margin-left:80.912003pt;margin-top:642.963562pt;width:11.15pt;height:14.35pt;mso-position-horizontal-relative:page;mso-position-vertical-relative:page;z-index:-26775552" type="#_x0000_t202" id="docshape27" filled="false" stroked="false">
            <v:textbox inset="0,0,0,0">
              <w:txbxContent>
                <w:p>
                  <w:pPr>
                    <w:pStyle w:val="BodyText"/>
                  </w:pPr>
                  <w:hyperlink w:history="true" w:anchor="_bookmark17">
                    <w:r>
                      <w:rPr>
                        <w:spacing w:val="-5"/>
                      </w:rPr>
                      <w:t>9.</w:t>
                    </w:r>
                  </w:hyperlink>
                </w:p>
              </w:txbxContent>
            </v:textbox>
            <w10:wrap type="none"/>
          </v:shape>
        </w:pict>
      </w:r>
      <w:r>
        <w:rPr/>
        <w:pict>
          <v:shape style="position:absolute;margin-left:103.952477pt;margin-top:642.963562pt;width:436.7pt;height:14.35pt;mso-position-horizontal-relative:page;mso-position-vertical-relative:page;z-index:-26775040" type="#_x0000_t202" id="docshape28" filled="false" stroked="false">
            <v:textbox inset="0,0,0,0">
              <w:txbxContent>
                <w:p>
                  <w:pPr>
                    <w:pStyle w:val="BodyText"/>
                    <w:tabs>
                      <w:tab w:pos="8714" w:val="right" w:leader="dot"/>
                    </w:tabs>
                  </w:pPr>
                  <w:hyperlink w:history="true" w:anchor="_bookmark17">
                    <w:r>
                      <w:rPr/>
                      <w:t>Service</w:t>
                    </w:r>
                    <w:r>
                      <w:rPr>
                        <w:spacing w:val="-4"/>
                      </w:rPr>
                      <w:t> </w:t>
                    </w:r>
                    <w:r>
                      <w:rPr/>
                      <w:t>Contracts</w:t>
                    </w:r>
                    <w:r>
                      <w:rPr>
                        <w:spacing w:val="-3"/>
                      </w:rPr>
                      <w:t> </w:t>
                    </w:r>
                    <w:r>
                      <w:rPr/>
                      <w:t>At</w:t>
                    </w:r>
                    <w:r>
                      <w:rPr>
                        <w:spacing w:val="-3"/>
                      </w:rPr>
                      <w:t> </w:t>
                    </w:r>
                    <w:r>
                      <w:rPr/>
                      <w:t>a</w:t>
                    </w:r>
                    <w:r>
                      <w:rPr>
                        <w:spacing w:val="-6"/>
                      </w:rPr>
                      <w:t> </w:t>
                    </w:r>
                    <w:r>
                      <w:rPr/>
                      <w:t>State</w:t>
                    </w:r>
                    <w:r>
                      <w:rPr>
                        <w:spacing w:val="-5"/>
                      </w:rPr>
                      <w:t> </w:t>
                    </w:r>
                    <w:r>
                      <w:rPr/>
                      <w:t>Owned</w:t>
                    </w:r>
                    <w:r>
                      <w:rPr>
                        <w:spacing w:val="-3"/>
                      </w:rPr>
                      <w:t> </w:t>
                    </w:r>
                    <w:r>
                      <w:rPr/>
                      <w:t>or</w:t>
                    </w:r>
                    <w:r>
                      <w:rPr>
                        <w:spacing w:val="-5"/>
                      </w:rPr>
                      <w:t> </w:t>
                    </w:r>
                    <w:r>
                      <w:rPr/>
                      <w:t>Leased</w:t>
                    </w:r>
                    <w:r>
                      <w:rPr>
                        <w:spacing w:val="-3"/>
                      </w:rPr>
                      <w:t> </w:t>
                    </w:r>
                    <w:r>
                      <w:rPr>
                        <w:spacing w:val="-2"/>
                      </w:rPr>
                      <w:t>Airport</w:t>
                    </w:r>
                    <w:r>
                      <w:rPr/>
                      <w:tab/>
                    </w:r>
                    <w:r>
                      <w:rPr>
                        <w:spacing w:val="-5"/>
                      </w:rPr>
                      <w:t>43</w:t>
                    </w:r>
                  </w:hyperlink>
                </w:p>
              </w:txbxContent>
            </v:textbox>
            <w10:wrap type="none"/>
          </v:shape>
        </w:pict>
      </w:r>
      <w:r>
        <w:rPr/>
        <w:pict>
          <v:shape style="position:absolute;margin-left:80.912003pt;margin-top:667.682129pt;width:17.25pt;height:14.35pt;mso-position-horizontal-relative:page;mso-position-vertical-relative:page;z-index:-26774528" type="#_x0000_t202" id="docshape29" filled="false" stroked="false">
            <v:textbox inset="0,0,0,0">
              <w:txbxContent>
                <w:p>
                  <w:pPr>
                    <w:pStyle w:val="BodyText"/>
                  </w:pPr>
                  <w:hyperlink w:history="true" w:anchor="_bookmark18">
                    <w:r>
                      <w:rPr>
                        <w:spacing w:val="-5"/>
                      </w:rPr>
                      <w:t>10.</w:t>
                    </w:r>
                  </w:hyperlink>
                </w:p>
              </w:txbxContent>
            </v:textbox>
            <w10:wrap type="none"/>
          </v:shape>
        </w:pict>
      </w:r>
      <w:r>
        <w:rPr/>
        <w:pict>
          <v:shape style="position:absolute;margin-left:103.952477pt;margin-top:667.682129pt;width:436.7pt;height:14.35pt;mso-position-horizontal-relative:page;mso-position-vertical-relative:page;z-index:-26774016" type="#_x0000_t202" id="docshape30" filled="false" stroked="false">
            <v:textbox inset="0,0,0,0">
              <w:txbxContent>
                <w:p>
                  <w:pPr>
                    <w:pStyle w:val="BodyText"/>
                    <w:tabs>
                      <w:tab w:pos="8714" w:val="right" w:leader="dot"/>
                    </w:tabs>
                  </w:pPr>
                  <w:hyperlink w:history="true" w:anchor="_bookmark18">
                    <w:r>
                      <w:rPr/>
                      <w:t>Janitorial</w:t>
                    </w:r>
                    <w:r>
                      <w:rPr>
                        <w:spacing w:val="-6"/>
                      </w:rPr>
                      <w:t> </w:t>
                    </w:r>
                    <w:r>
                      <w:rPr/>
                      <w:t>/</w:t>
                    </w:r>
                    <w:r>
                      <w:rPr>
                        <w:spacing w:val="-6"/>
                      </w:rPr>
                      <w:t> </w:t>
                    </w:r>
                    <w:r>
                      <w:rPr/>
                      <w:t>Building</w:t>
                    </w:r>
                    <w:r>
                      <w:rPr>
                        <w:spacing w:val="-4"/>
                      </w:rPr>
                      <w:t> </w:t>
                    </w:r>
                    <w:r>
                      <w:rPr/>
                      <w:t>Maintenance</w:t>
                    </w:r>
                    <w:r>
                      <w:rPr>
                        <w:spacing w:val="-6"/>
                      </w:rPr>
                      <w:t> </w:t>
                    </w:r>
                    <w:r>
                      <w:rPr/>
                      <w:t>/</w:t>
                    </w:r>
                    <w:r>
                      <w:rPr>
                        <w:spacing w:val="-6"/>
                      </w:rPr>
                      <w:t> </w:t>
                    </w:r>
                    <w:r>
                      <w:rPr/>
                      <w:t>Caretaker</w:t>
                    </w:r>
                    <w:r>
                      <w:rPr>
                        <w:spacing w:val="-6"/>
                      </w:rPr>
                      <w:t> </w:t>
                    </w:r>
                    <w:r>
                      <w:rPr>
                        <w:spacing w:val="-2"/>
                      </w:rPr>
                      <w:t>Services</w:t>
                    </w:r>
                    <w:r>
                      <w:rPr/>
                      <w:tab/>
                    </w:r>
                    <w:r>
                      <w:rPr>
                        <w:spacing w:val="-5"/>
                      </w:rPr>
                      <w:t>48</w:t>
                    </w:r>
                  </w:hyperlink>
                </w:p>
              </w:txbxContent>
            </v:textbox>
            <w10:wrap type="none"/>
          </v:shape>
        </w:pict>
      </w:r>
      <w:r>
        <w:rPr/>
        <w:pict>
          <v:shape style="position:absolute;margin-left:80.912003pt;margin-top:692.279236pt;width:17.25pt;height:14.35pt;mso-position-horizontal-relative:page;mso-position-vertical-relative:page;z-index:-26773504" type="#_x0000_t202" id="docshape31" filled="false" stroked="false">
            <v:textbox inset="0,0,0,0">
              <w:txbxContent>
                <w:p>
                  <w:pPr>
                    <w:pStyle w:val="BodyText"/>
                  </w:pPr>
                  <w:hyperlink w:history="true" w:anchor="_bookmark19">
                    <w:r>
                      <w:rPr>
                        <w:spacing w:val="-5"/>
                      </w:rPr>
                      <w:t>11.</w:t>
                    </w:r>
                  </w:hyperlink>
                </w:p>
              </w:txbxContent>
            </v:textbox>
            <w10:wrap type="none"/>
          </v:shape>
        </w:pict>
      </w:r>
      <w:r>
        <w:rPr/>
        <w:pict>
          <v:shape style="position:absolute;margin-left:103.952477pt;margin-top:692.279236pt;width:436.6pt;height:14.35pt;mso-position-horizontal-relative:page;mso-position-vertical-relative:page;z-index:-26772992" type="#_x0000_t202" id="docshape32" filled="false" stroked="false">
            <v:textbox inset="0,0,0,0">
              <w:txbxContent>
                <w:p>
                  <w:pPr>
                    <w:pStyle w:val="BodyText"/>
                    <w:tabs>
                      <w:tab w:pos="8711" w:val="right" w:leader="dot"/>
                    </w:tabs>
                  </w:pPr>
                  <w:hyperlink w:history="true" w:anchor="_bookmark19">
                    <w:r>
                      <w:rPr/>
                      <w:t>Janitorial</w:t>
                    </w:r>
                    <w:r>
                      <w:rPr>
                        <w:spacing w:val="-8"/>
                      </w:rPr>
                      <w:t> </w:t>
                    </w:r>
                    <w:r>
                      <w:rPr/>
                      <w:t>/</w:t>
                    </w:r>
                    <w:r>
                      <w:rPr>
                        <w:spacing w:val="-6"/>
                      </w:rPr>
                      <w:t> </w:t>
                    </w:r>
                    <w:r>
                      <w:rPr/>
                      <w:t>Building</w:t>
                    </w:r>
                    <w:r>
                      <w:rPr>
                        <w:spacing w:val="-3"/>
                      </w:rPr>
                      <w:t> </w:t>
                    </w:r>
                    <w:r>
                      <w:rPr/>
                      <w:t>Maintenance</w:t>
                    </w:r>
                    <w:r>
                      <w:rPr>
                        <w:spacing w:val="-5"/>
                      </w:rPr>
                      <w:t> </w:t>
                    </w:r>
                    <w:r>
                      <w:rPr/>
                      <w:t>/</w:t>
                    </w:r>
                    <w:r>
                      <w:rPr>
                        <w:spacing w:val="-6"/>
                      </w:rPr>
                      <w:t> </w:t>
                    </w:r>
                    <w:r>
                      <w:rPr/>
                      <w:t>Caretaker</w:t>
                    </w:r>
                    <w:r>
                      <w:rPr>
                        <w:spacing w:val="-7"/>
                      </w:rPr>
                      <w:t> </w:t>
                    </w:r>
                    <w:r>
                      <w:rPr/>
                      <w:t>Services</w:t>
                    </w:r>
                    <w:r>
                      <w:rPr>
                        <w:spacing w:val="-4"/>
                      </w:rPr>
                      <w:t> </w:t>
                    </w:r>
                    <w:r>
                      <w:rPr/>
                      <w:t>($50,000</w:t>
                    </w:r>
                    <w:r>
                      <w:rPr>
                        <w:spacing w:val="-8"/>
                      </w:rPr>
                      <w:t> </w:t>
                    </w:r>
                    <w:r>
                      <w:rPr/>
                      <w:t>or</w:t>
                    </w:r>
                    <w:r>
                      <w:rPr>
                        <w:spacing w:val="-6"/>
                      </w:rPr>
                      <w:t> </w:t>
                    </w:r>
                    <w:r>
                      <w:rPr>
                        <w:spacing w:val="-2"/>
                      </w:rPr>
                      <w:t>under)</w:t>
                    </w:r>
                    <w:r>
                      <w:rPr/>
                      <w:tab/>
                    </w:r>
                    <w:r>
                      <w:rPr>
                        <w:spacing w:val="-5"/>
                      </w:rPr>
                      <w:t>53</w:t>
                    </w:r>
                  </w:hyperlink>
                </w:p>
              </w:txbxContent>
            </v:textbox>
            <w10:wrap type="none"/>
          </v:shape>
        </w:pict>
      </w:r>
      <w:r>
        <w:rPr/>
        <w:pict>
          <v:shape style="position:absolute;margin-left:80.912003pt;margin-top:716.997803pt;width:17.25pt;height:14.35pt;mso-position-horizontal-relative:page;mso-position-vertical-relative:page;z-index:-26772480" type="#_x0000_t202" id="docshape33" filled="false" stroked="false">
            <v:textbox inset="0,0,0,0">
              <w:txbxContent>
                <w:p>
                  <w:pPr>
                    <w:pStyle w:val="BodyText"/>
                  </w:pPr>
                  <w:hyperlink w:history="true" w:anchor="_bookmark20">
                    <w:r>
                      <w:rPr>
                        <w:spacing w:val="-5"/>
                      </w:rPr>
                      <w:t>12.</w:t>
                    </w:r>
                  </w:hyperlink>
                </w:p>
              </w:txbxContent>
            </v:textbox>
            <w10:wrap type="none"/>
          </v:shape>
        </w:pict>
      </w:r>
      <w:r>
        <w:rPr/>
        <w:pict>
          <v:shape style="position:absolute;margin-left:103.952477pt;margin-top:716.997803pt;width:436.5pt;height:14.35pt;mso-position-horizontal-relative:page;mso-position-vertical-relative:page;z-index:-26771968" type="#_x0000_t202" id="docshape34" filled="false" stroked="false">
            <v:textbox inset="0,0,0,0">
              <w:txbxContent>
                <w:p>
                  <w:pPr>
                    <w:pStyle w:val="BodyText"/>
                    <w:tabs>
                      <w:tab w:pos="8710" w:val="right" w:leader="dot"/>
                    </w:tabs>
                  </w:pPr>
                  <w:hyperlink w:history="true" w:anchor="_bookmark20">
                    <w:r>
                      <w:rPr/>
                      <w:t>Security</w:t>
                    </w:r>
                    <w:r>
                      <w:rPr>
                        <w:spacing w:val="-8"/>
                      </w:rPr>
                      <w:t> </w:t>
                    </w:r>
                    <w:r>
                      <w:rPr/>
                      <w:t>Services</w:t>
                    </w:r>
                    <w:r>
                      <w:rPr>
                        <w:spacing w:val="-2"/>
                      </w:rPr>
                      <w:t> </w:t>
                    </w:r>
                    <w:r>
                      <w:rPr/>
                      <w:t>Contracts</w:t>
                    </w:r>
                    <w:r>
                      <w:rPr>
                        <w:spacing w:val="-4"/>
                      </w:rPr>
                      <w:t> </w:t>
                    </w:r>
                    <w:r>
                      <w:rPr/>
                      <w:t>-</w:t>
                    </w:r>
                    <w:r>
                      <w:rPr>
                        <w:spacing w:val="-9"/>
                      </w:rPr>
                      <w:t> </w:t>
                    </w:r>
                    <w:r>
                      <w:rPr/>
                      <w:t>With</w:t>
                    </w:r>
                    <w:r>
                      <w:rPr>
                        <w:spacing w:val="-5"/>
                      </w:rPr>
                      <w:t> </w:t>
                    </w:r>
                    <w:r>
                      <w:rPr/>
                      <w:t>Use</w:t>
                    </w:r>
                    <w:r>
                      <w:rPr>
                        <w:spacing w:val="-4"/>
                      </w:rPr>
                      <w:t> </w:t>
                    </w:r>
                    <w:r>
                      <w:rPr/>
                      <w:t>of</w:t>
                    </w:r>
                    <w:r>
                      <w:rPr>
                        <w:spacing w:val="-1"/>
                      </w:rPr>
                      <w:t> </w:t>
                    </w:r>
                    <w:r>
                      <w:rPr/>
                      <w:t>an</w:t>
                    </w:r>
                    <w:r>
                      <w:rPr>
                        <w:spacing w:val="-5"/>
                      </w:rPr>
                      <w:t> </w:t>
                    </w:r>
                    <w:r>
                      <w:rPr/>
                      <w:t>Armored</w:t>
                    </w:r>
                    <w:r>
                      <w:rPr>
                        <w:spacing w:val="-3"/>
                      </w:rPr>
                      <w:t> </w:t>
                    </w:r>
                    <w:r>
                      <w:rPr/>
                      <w:t>Car</w:t>
                    </w:r>
                    <w:r>
                      <w:rPr>
                        <w:spacing w:val="-7"/>
                      </w:rPr>
                      <w:t> </w:t>
                    </w:r>
                    <w:r>
                      <w:rPr/>
                      <w:t>for</w:t>
                    </w:r>
                    <w:r>
                      <w:rPr>
                        <w:spacing w:val="-4"/>
                      </w:rPr>
                      <w:t> </w:t>
                    </w:r>
                    <w:r>
                      <w:rPr/>
                      <w:t>Transport</w:t>
                    </w:r>
                    <w:r>
                      <w:rPr>
                        <w:spacing w:val="-3"/>
                      </w:rPr>
                      <w:t> </w:t>
                    </w:r>
                    <w:r>
                      <w:rPr/>
                      <w:t>of</w:t>
                    </w:r>
                    <w:r>
                      <w:rPr>
                        <w:spacing w:val="-1"/>
                      </w:rPr>
                      <w:t> </w:t>
                    </w:r>
                    <w:r>
                      <w:rPr>
                        <w:spacing w:val="-2"/>
                      </w:rPr>
                      <w:t>Monies</w:t>
                    </w:r>
                    <w:r>
                      <w:rPr/>
                      <w:tab/>
                    </w:r>
                    <w:r>
                      <w:rPr>
                        <w:spacing w:val="-5"/>
                      </w:rPr>
                      <w:t>58</w:t>
                    </w:r>
                  </w:hyperlink>
                </w:p>
              </w:txbxContent>
            </v:textbox>
            <w10:wrap type="none"/>
          </v:shape>
        </w:pict>
      </w:r>
    </w:p>
    <w:p>
      <w:pPr>
        <w:spacing w:after="0"/>
        <w:rPr>
          <w:sz w:val="2"/>
          <w:szCs w:val="2"/>
        </w:rPr>
        <w:sectPr>
          <w:type w:val="continuous"/>
          <w:pgSz w:w="12240" w:h="15840"/>
          <w:pgMar w:top="300" w:bottom="280" w:left="1280" w:right="1000"/>
        </w:sectPr>
      </w:pPr>
    </w:p>
    <w:p>
      <w:pPr>
        <w:rPr>
          <w:sz w:val="2"/>
          <w:szCs w:val="2"/>
        </w:rPr>
      </w:pPr>
      <w:r>
        <w:rPr/>
        <w:pict>
          <v:shape style="position:absolute;margin-left:80.959999pt;margin-top:56.805782pt;width:17.25pt;height:14.35pt;mso-position-horizontal-relative:page;mso-position-vertical-relative:page;z-index:-26771456" type="#_x0000_t202" id="docshape35" filled="false" stroked="false">
            <v:textbox inset="0,0,0,0">
              <w:txbxContent>
                <w:p>
                  <w:pPr>
                    <w:pStyle w:val="BodyText"/>
                  </w:pPr>
                  <w:hyperlink w:history="true" w:anchor="_bookmark21">
                    <w:r>
                      <w:rPr>
                        <w:spacing w:val="-5"/>
                      </w:rPr>
                      <w:t>13.</w:t>
                    </w:r>
                  </w:hyperlink>
                </w:p>
              </w:txbxContent>
            </v:textbox>
            <w10:wrap type="none"/>
          </v:shape>
        </w:pict>
      </w:r>
      <w:r>
        <w:rPr/>
        <w:pict>
          <v:shape style="position:absolute;margin-left:104.000481pt;margin-top:56.805782pt;width:436.65pt;height:14.35pt;mso-position-horizontal-relative:page;mso-position-vertical-relative:page;z-index:-26770944" type="#_x0000_t202" id="docshape36" filled="false" stroked="false">
            <v:textbox inset="0,0,0,0">
              <w:txbxContent>
                <w:p>
                  <w:pPr>
                    <w:pStyle w:val="BodyText"/>
                    <w:tabs>
                      <w:tab w:pos="8713" w:val="right" w:leader="dot"/>
                    </w:tabs>
                  </w:pPr>
                  <w:hyperlink w:history="true" w:anchor="_bookmark21">
                    <w:r>
                      <w:rPr/>
                      <w:t>Security</w:t>
                    </w:r>
                    <w:r>
                      <w:rPr>
                        <w:spacing w:val="-8"/>
                      </w:rPr>
                      <w:t> </w:t>
                    </w:r>
                    <w:r>
                      <w:rPr/>
                      <w:t>Services</w:t>
                    </w:r>
                    <w:r>
                      <w:rPr>
                        <w:spacing w:val="-3"/>
                      </w:rPr>
                      <w:t> </w:t>
                    </w:r>
                    <w:r>
                      <w:rPr/>
                      <w:t>Contracts</w:t>
                    </w:r>
                    <w:r>
                      <w:rPr>
                        <w:spacing w:val="-5"/>
                      </w:rPr>
                      <w:t> </w:t>
                    </w:r>
                    <w:r>
                      <w:rPr/>
                      <w:t>-</w:t>
                    </w:r>
                    <w:r>
                      <w:rPr>
                        <w:spacing w:val="-9"/>
                      </w:rPr>
                      <w:t> </w:t>
                    </w:r>
                    <w:r>
                      <w:rPr/>
                      <w:t>Without</w:t>
                    </w:r>
                    <w:r>
                      <w:rPr>
                        <w:spacing w:val="-2"/>
                      </w:rPr>
                      <w:t> </w:t>
                    </w:r>
                    <w:r>
                      <w:rPr/>
                      <w:t>Use</w:t>
                    </w:r>
                    <w:r>
                      <w:rPr>
                        <w:spacing w:val="-6"/>
                      </w:rPr>
                      <w:t> </w:t>
                    </w:r>
                    <w:r>
                      <w:rPr/>
                      <w:t>of</w:t>
                    </w:r>
                    <w:r>
                      <w:rPr>
                        <w:spacing w:val="-2"/>
                      </w:rPr>
                      <w:t> </w:t>
                    </w:r>
                    <w:r>
                      <w:rPr/>
                      <w:t>an</w:t>
                    </w:r>
                    <w:r>
                      <w:rPr>
                        <w:spacing w:val="-4"/>
                      </w:rPr>
                      <w:t> </w:t>
                    </w:r>
                    <w:r>
                      <w:rPr/>
                      <w:t>Armored</w:t>
                    </w:r>
                    <w:r>
                      <w:rPr>
                        <w:spacing w:val="-3"/>
                      </w:rPr>
                      <w:t> </w:t>
                    </w:r>
                    <w:r>
                      <w:rPr>
                        <w:spacing w:val="-5"/>
                      </w:rPr>
                      <w:t>Car</w:t>
                    </w:r>
                    <w:r>
                      <w:rPr/>
                      <w:tab/>
                    </w:r>
                    <w:r>
                      <w:rPr>
                        <w:spacing w:val="-5"/>
                      </w:rPr>
                      <w:t>64</w:t>
                    </w:r>
                  </w:hyperlink>
                </w:p>
              </w:txbxContent>
            </v:textbox>
            <w10:wrap type="none"/>
          </v:shape>
        </w:pict>
      </w:r>
      <w:r>
        <w:rPr/>
        <w:pict>
          <v:shape style="position:absolute;margin-left:80.971039pt;margin-top:81.402901pt;width:17.25pt;height:14.35pt;mso-position-horizontal-relative:page;mso-position-vertical-relative:page;z-index:-26770432" type="#_x0000_t202" id="docshape37" filled="false" stroked="false">
            <v:textbox inset="0,0,0,0">
              <w:txbxContent>
                <w:p>
                  <w:pPr>
                    <w:pStyle w:val="BodyText"/>
                  </w:pPr>
                  <w:hyperlink w:history="true" w:anchor="_bookmark22">
                    <w:r>
                      <w:rPr>
                        <w:spacing w:val="-5"/>
                      </w:rPr>
                      <w:t>14.</w:t>
                    </w:r>
                  </w:hyperlink>
                </w:p>
              </w:txbxContent>
            </v:textbox>
            <w10:wrap type="none"/>
          </v:shape>
        </w:pict>
      </w:r>
      <w:r>
        <w:rPr/>
        <w:pict>
          <v:shape style="position:absolute;margin-left:104.01152pt;margin-top:81.402901pt;width:436.8pt;height:14.35pt;mso-position-horizontal-relative:page;mso-position-vertical-relative:page;z-index:-26769920" type="#_x0000_t202" id="docshape38" filled="false" stroked="false">
            <v:textbox inset="0,0,0,0">
              <w:txbxContent>
                <w:p>
                  <w:pPr>
                    <w:pStyle w:val="BodyText"/>
                    <w:tabs>
                      <w:tab w:pos="8716" w:val="right" w:leader="dot"/>
                    </w:tabs>
                  </w:pPr>
                  <w:hyperlink w:history="true" w:anchor="_bookmark22">
                    <w:r>
                      <w:rPr/>
                      <w:t>Service</w:t>
                    </w:r>
                    <w:r>
                      <w:rPr>
                        <w:spacing w:val="-7"/>
                      </w:rPr>
                      <w:t> </w:t>
                    </w:r>
                    <w:r>
                      <w:rPr/>
                      <w:t>Contracts</w:t>
                    </w:r>
                    <w:r>
                      <w:rPr>
                        <w:spacing w:val="-8"/>
                      </w:rPr>
                      <w:t> </w:t>
                    </w:r>
                    <w:r>
                      <w:rPr/>
                      <w:t>-</w:t>
                    </w:r>
                    <w:r>
                      <w:rPr>
                        <w:spacing w:val="-5"/>
                      </w:rPr>
                      <w:t> </w:t>
                    </w:r>
                    <w:r>
                      <w:rPr/>
                      <w:t>Handling</w:t>
                    </w:r>
                    <w:r>
                      <w:rPr>
                        <w:spacing w:val="-3"/>
                      </w:rPr>
                      <w:t> </w:t>
                    </w:r>
                    <w:r>
                      <w:rPr>
                        <w:spacing w:val="-2"/>
                      </w:rPr>
                      <w:t>Money</w:t>
                    </w:r>
                    <w:r>
                      <w:rPr/>
                      <w:tab/>
                    </w:r>
                    <w:r>
                      <w:rPr>
                        <w:spacing w:val="-5"/>
                      </w:rPr>
                      <w:t>69</w:t>
                    </w:r>
                  </w:hyperlink>
                </w:p>
              </w:txbxContent>
            </v:textbox>
            <w10:wrap type="none"/>
          </v:shape>
        </w:pict>
      </w:r>
      <w:r>
        <w:rPr/>
        <w:pict>
          <v:shape style="position:absolute;margin-left:80.982079pt;margin-top:106.12146pt;width:17.25pt;height:14.35pt;mso-position-horizontal-relative:page;mso-position-vertical-relative:page;z-index:-26769408" type="#_x0000_t202" id="docshape39" filled="false" stroked="false">
            <v:textbox inset="0,0,0,0">
              <w:txbxContent>
                <w:p>
                  <w:pPr>
                    <w:pStyle w:val="BodyText"/>
                  </w:pPr>
                  <w:hyperlink w:history="true" w:anchor="_bookmark23">
                    <w:r>
                      <w:rPr>
                        <w:spacing w:val="-5"/>
                      </w:rPr>
                      <w:t>15.</w:t>
                    </w:r>
                  </w:hyperlink>
                </w:p>
              </w:txbxContent>
            </v:textbox>
            <w10:wrap type="none"/>
          </v:shape>
        </w:pict>
      </w:r>
      <w:r>
        <w:rPr/>
        <w:pict>
          <v:shape style="position:absolute;margin-left:104.02256pt;margin-top:106.12146pt;width:436.7pt;height:14.35pt;mso-position-horizontal-relative:page;mso-position-vertical-relative:page;z-index:-26768896" type="#_x0000_t202" id="docshape40" filled="false" stroked="false">
            <v:textbox inset="0,0,0,0">
              <w:txbxContent>
                <w:p>
                  <w:pPr>
                    <w:pStyle w:val="BodyText"/>
                    <w:tabs>
                      <w:tab w:pos="8714" w:val="right" w:leader="dot"/>
                    </w:tabs>
                  </w:pPr>
                  <w:hyperlink w:history="true" w:anchor="_bookmark23">
                    <w:r>
                      <w:rPr/>
                      <w:t>Service</w:t>
                    </w:r>
                    <w:r>
                      <w:rPr>
                        <w:spacing w:val="-6"/>
                      </w:rPr>
                      <w:t> </w:t>
                    </w:r>
                    <w:r>
                      <w:rPr/>
                      <w:t>Contracts</w:t>
                    </w:r>
                    <w:r>
                      <w:rPr>
                        <w:spacing w:val="-7"/>
                      </w:rPr>
                      <w:t> </w:t>
                    </w:r>
                    <w:r>
                      <w:rPr/>
                      <w:t>-</w:t>
                    </w:r>
                    <w:r>
                      <w:rPr>
                        <w:spacing w:val="-4"/>
                      </w:rPr>
                      <w:t> </w:t>
                    </w:r>
                    <w:r>
                      <w:rPr/>
                      <w:t>Handling</w:t>
                    </w:r>
                    <w:r>
                      <w:rPr>
                        <w:spacing w:val="-3"/>
                      </w:rPr>
                      <w:t> </w:t>
                    </w:r>
                    <w:r>
                      <w:rPr/>
                      <w:t>Money</w:t>
                    </w:r>
                    <w:r>
                      <w:rPr>
                        <w:spacing w:val="-7"/>
                      </w:rPr>
                      <w:t> </w:t>
                    </w:r>
                    <w:r>
                      <w:rPr/>
                      <w:t>($50,000</w:t>
                    </w:r>
                    <w:r>
                      <w:rPr>
                        <w:spacing w:val="-6"/>
                      </w:rPr>
                      <w:t> </w:t>
                    </w:r>
                    <w:r>
                      <w:rPr/>
                      <w:t>or</w:t>
                    </w:r>
                    <w:r>
                      <w:rPr>
                        <w:spacing w:val="-8"/>
                      </w:rPr>
                      <w:t> </w:t>
                    </w:r>
                    <w:r>
                      <w:rPr>
                        <w:spacing w:val="-2"/>
                      </w:rPr>
                      <w:t>under)</w:t>
                    </w:r>
                    <w:r>
                      <w:rPr/>
                      <w:tab/>
                    </w:r>
                    <w:r>
                      <w:rPr>
                        <w:spacing w:val="-5"/>
                      </w:rPr>
                      <w:t>74</w:t>
                    </w:r>
                  </w:hyperlink>
                </w:p>
              </w:txbxContent>
            </v:textbox>
            <w10:wrap type="none"/>
          </v:shape>
        </w:pict>
      </w:r>
      <w:r>
        <w:rPr/>
        <w:pict>
          <v:shape style="position:absolute;margin-left:80.982079pt;margin-top:130.718582pt;width:17.25pt;height:14.35pt;mso-position-horizontal-relative:page;mso-position-vertical-relative:page;z-index:-26768384" type="#_x0000_t202" id="docshape41" filled="false" stroked="false">
            <v:textbox inset="0,0,0,0">
              <w:txbxContent>
                <w:p>
                  <w:pPr>
                    <w:pStyle w:val="BodyText"/>
                  </w:pPr>
                  <w:hyperlink w:history="true" w:anchor="_bookmark24">
                    <w:r>
                      <w:rPr>
                        <w:spacing w:val="-5"/>
                      </w:rPr>
                      <w:t>16.</w:t>
                    </w:r>
                  </w:hyperlink>
                </w:p>
              </w:txbxContent>
            </v:textbox>
            <w10:wrap type="none"/>
          </v:shape>
        </w:pict>
      </w:r>
      <w:r>
        <w:rPr/>
        <w:pict>
          <v:shape style="position:absolute;margin-left:104.02256pt;margin-top:130.718582pt;width:436.8pt;height:14.35pt;mso-position-horizontal-relative:page;mso-position-vertical-relative:page;z-index:-26767872" type="#_x0000_t202" id="docshape42" filled="false" stroked="false">
            <v:textbox inset="0,0,0,0">
              <w:txbxContent>
                <w:p>
                  <w:pPr>
                    <w:pStyle w:val="BodyText"/>
                    <w:tabs>
                      <w:tab w:pos="8716" w:val="right" w:leader="dot"/>
                    </w:tabs>
                  </w:pPr>
                  <w:hyperlink w:history="true" w:anchor="_bookmark24">
                    <w:r>
                      <w:rPr/>
                      <w:t>Purchase</w:t>
                    </w:r>
                    <w:r>
                      <w:rPr>
                        <w:spacing w:val="-6"/>
                      </w:rPr>
                      <w:t> </w:t>
                    </w:r>
                    <w:r>
                      <w:rPr/>
                      <w:t>and</w:t>
                    </w:r>
                    <w:r>
                      <w:rPr>
                        <w:spacing w:val="-7"/>
                      </w:rPr>
                      <w:t> </w:t>
                    </w:r>
                    <w:r>
                      <w:rPr/>
                      <w:t>Installation</w:t>
                    </w:r>
                    <w:r>
                      <w:rPr>
                        <w:spacing w:val="-6"/>
                      </w:rPr>
                      <w:t> </w:t>
                    </w:r>
                    <w:r>
                      <w:rPr/>
                      <w:t>of</w:t>
                    </w:r>
                    <w:r>
                      <w:rPr>
                        <w:spacing w:val="-3"/>
                      </w:rPr>
                      <w:t> </w:t>
                    </w:r>
                    <w:r>
                      <w:rPr>
                        <w:spacing w:val="-2"/>
                      </w:rPr>
                      <w:t>Equipment</w:t>
                    </w:r>
                    <w:r>
                      <w:rPr/>
                      <w:tab/>
                    </w:r>
                    <w:r>
                      <w:rPr>
                        <w:spacing w:val="-5"/>
                      </w:rPr>
                      <w:t>79</w:t>
                    </w:r>
                  </w:hyperlink>
                </w:p>
              </w:txbxContent>
            </v:textbox>
            <w10:wrap type="none"/>
          </v:shape>
        </w:pict>
      </w:r>
      <w:r>
        <w:rPr/>
        <w:pict>
          <v:shape style="position:absolute;margin-left:80.982079pt;margin-top:155.437134pt;width:17.25pt;height:14.35pt;mso-position-horizontal-relative:page;mso-position-vertical-relative:page;z-index:-26767360" type="#_x0000_t202" id="docshape43" filled="false" stroked="false">
            <v:textbox inset="0,0,0,0">
              <w:txbxContent>
                <w:p>
                  <w:pPr>
                    <w:pStyle w:val="BodyText"/>
                  </w:pPr>
                  <w:hyperlink w:history="true" w:anchor="_bookmark25">
                    <w:r>
                      <w:rPr>
                        <w:spacing w:val="-5"/>
                      </w:rPr>
                      <w:t>17.</w:t>
                    </w:r>
                  </w:hyperlink>
                </w:p>
              </w:txbxContent>
            </v:textbox>
            <w10:wrap type="none"/>
          </v:shape>
        </w:pict>
      </w:r>
      <w:r>
        <w:rPr/>
        <w:pict>
          <v:shape style="position:absolute;margin-left:104.02256pt;margin-top:155.437134pt;width:436.65pt;height:14.35pt;mso-position-horizontal-relative:page;mso-position-vertical-relative:page;z-index:-26766848" type="#_x0000_t202" id="docshape44" filled="false" stroked="false">
            <v:textbox inset="0,0,0,0">
              <w:txbxContent>
                <w:p>
                  <w:pPr>
                    <w:pStyle w:val="BodyText"/>
                    <w:tabs>
                      <w:tab w:pos="8713" w:val="right" w:leader="dot"/>
                    </w:tabs>
                  </w:pPr>
                  <w:hyperlink w:history="true" w:anchor="_bookmark25">
                    <w:r>
                      <w:rPr/>
                      <w:t>Purchase</w:t>
                    </w:r>
                    <w:r>
                      <w:rPr>
                        <w:spacing w:val="-8"/>
                      </w:rPr>
                      <w:t> </w:t>
                    </w:r>
                    <w:r>
                      <w:rPr/>
                      <w:t>and</w:t>
                    </w:r>
                    <w:r>
                      <w:rPr>
                        <w:spacing w:val="-7"/>
                      </w:rPr>
                      <w:t> </w:t>
                    </w:r>
                    <w:r>
                      <w:rPr/>
                      <w:t>Installation</w:t>
                    </w:r>
                    <w:r>
                      <w:rPr>
                        <w:spacing w:val="-5"/>
                      </w:rPr>
                      <w:t> </w:t>
                    </w:r>
                    <w:r>
                      <w:rPr/>
                      <w:t>of</w:t>
                    </w:r>
                    <w:r>
                      <w:rPr>
                        <w:spacing w:val="-4"/>
                      </w:rPr>
                      <w:t> </w:t>
                    </w:r>
                    <w:r>
                      <w:rPr/>
                      <w:t>Equipment</w:t>
                    </w:r>
                    <w:r>
                      <w:rPr>
                        <w:spacing w:val="-6"/>
                      </w:rPr>
                      <w:t> </w:t>
                    </w:r>
                    <w:r>
                      <w:rPr/>
                      <w:t>($50,000</w:t>
                    </w:r>
                    <w:r>
                      <w:rPr>
                        <w:spacing w:val="-7"/>
                      </w:rPr>
                      <w:t> </w:t>
                    </w:r>
                    <w:r>
                      <w:rPr/>
                      <w:t>or</w:t>
                    </w:r>
                    <w:r>
                      <w:rPr>
                        <w:spacing w:val="-6"/>
                      </w:rPr>
                      <w:t> </w:t>
                    </w:r>
                    <w:r>
                      <w:rPr>
                        <w:spacing w:val="-2"/>
                      </w:rPr>
                      <w:t>under)</w:t>
                    </w:r>
                    <w:r>
                      <w:rPr/>
                      <w:tab/>
                    </w:r>
                    <w:r>
                      <w:rPr>
                        <w:spacing w:val="-5"/>
                      </w:rPr>
                      <w:t>84</w:t>
                    </w:r>
                  </w:hyperlink>
                </w:p>
              </w:txbxContent>
            </v:textbox>
            <w10:wrap type="none"/>
          </v:shape>
        </w:pict>
      </w:r>
      <w:r>
        <w:rPr/>
        <w:pict>
          <v:shape style="position:absolute;margin-left:80.982079pt;margin-top:180.034256pt;width:17.25pt;height:14.35pt;mso-position-horizontal-relative:page;mso-position-vertical-relative:page;z-index:-26766336" type="#_x0000_t202" id="docshape45" filled="false" stroked="false">
            <v:textbox inset="0,0,0,0">
              <w:txbxContent>
                <w:p>
                  <w:pPr>
                    <w:pStyle w:val="BodyText"/>
                  </w:pPr>
                  <w:hyperlink w:history="true" w:anchor="_bookmark26">
                    <w:r>
                      <w:rPr>
                        <w:spacing w:val="-5"/>
                      </w:rPr>
                      <w:t>18.</w:t>
                    </w:r>
                  </w:hyperlink>
                </w:p>
              </w:txbxContent>
            </v:textbox>
            <w10:wrap type="none"/>
          </v:shape>
        </w:pict>
      </w:r>
      <w:r>
        <w:rPr/>
        <w:pict>
          <v:shape style="position:absolute;margin-left:104.02256pt;margin-top:180.034256pt;width:436.85pt;height:14.35pt;mso-position-horizontal-relative:page;mso-position-vertical-relative:page;z-index:-26765824" type="#_x0000_t202" id="docshape46" filled="false" stroked="false">
            <v:textbox inset="0,0,0,0">
              <w:txbxContent>
                <w:p>
                  <w:pPr>
                    <w:pStyle w:val="BodyText"/>
                    <w:tabs>
                      <w:tab w:pos="8717" w:val="right" w:leader="dot"/>
                    </w:tabs>
                  </w:pPr>
                  <w:hyperlink w:history="true" w:anchor="_bookmark26">
                    <w:r>
                      <w:rPr/>
                      <w:t>Elevator</w:t>
                    </w:r>
                    <w:r>
                      <w:rPr>
                        <w:spacing w:val="-10"/>
                      </w:rPr>
                      <w:t> </w:t>
                    </w:r>
                    <w:r>
                      <w:rPr/>
                      <w:t>Maintenance</w:t>
                    </w:r>
                    <w:r>
                      <w:rPr>
                        <w:spacing w:val="-10"/>
                      </w:rPr>
                      <w:t> </w:t>
                    </w:r>
                    <w:r>
                      <w:rPr>
                        <w:spacing w:val="-2"/>
                      </w:rPr>
                      <w:t>Contracts</w:t>
                    </w:r>
                    <w:r>
                      <w:rPr/>
                      <w:tab/>
                    </w:r>
                    <w:r>
                      <w:rPr>
                        <w:spacing w:val="-5"/>
                      </w:rPr>
                      <w:t>89</w:t>
                    </w:r>
                  </w:hyperlink>
                </w:p>
              </w:txbxContent>
            </v:textbox>
            <w10:wrap type="none"/>
          </v:shape>
        </w:pict>
      </w:r>
      <w:r>
        <w:rPr/>
        <w:pict>
          <v:shape style="position:absolute;margin-left:80.982079pt;margin-top:204.631378pt;width:17.25pt;height:14.35pt;mso-position-horizontal-relative:page;mso-position-vertical-relative:page;z-index:-26765312" type="#_x0000_t202" id="docshape47" filled="false" stroked="false">
            <v:textbox inset="0,0,0,0">
              <w:txbxContent>
                <w:p>
                  <w:pPr>
                    <w:pStyle w:val="BodyText"/>
                  </w:pPr>
                  <w:hyperlink w:history="true" w:anchor="_bookmark27">
                    <w:r>
                      <w:rPr>
                        <w:spacing w:val="-5"/>
                      </w:rPr>
                      <w:t>19.</w:t>
                    </w:r>
                  </w:hyperlink>
                </w:p>
              </w:txbxContent>
            </v:textbox>
            <w10:wrap type="none"/>
          </v:shape>
        </w:pict>
      </w:r>
      <w:r>
        <w:rPr/>
        <w:pict>
          <v:shape style="position:absolute;margin-left:104.02256pt;margin-top:204.631378pt;width:436.8pt;height:14.35pt;mso-position-horizontal-relative:page;mso-position-vertical-relative:page;z-index:-26764800" type="#_x0000_t202" id="docshape48" filled="false" stroked="false">
            <v:textbox inset="0,0,0,0">
              <w:txbxContent>
                <w:p>
                  <w:pPr>
                    <w:pStyle w:val="BodyText"/>
                    <w:tabs>
                      <w:tab w:pos="8716" w:val="right" w:leader="dot"/>
                    </w:tabs>
                  </w:pPr>
                  <w:hyperlink w:history="true" w:anchor="_bookmark27">
                    <w:r>
                      <w:rPr/>
                      <w:t>Vehicle</w:t>
                    </w:r>
                    <w:r>
                      <w:rPr>
                        <w:spacing w:val="-4"/>
                      </w:rPr>
                      <w:t> </w:t>
                    </w:r>
                    <w:r>
                      <w:rPr/>
                      <w:t>Transport</w:t>
                    </w:r>
                    <w:r>
                      <w:rPr>
                        <w:spacing w:val="-5"/>
                      </w:rPr>
                      <w:t> </w:t>
                    </w:r>
                    <w:r>
                      <w:rPr/>
                      <w:t>/</w:t>
                    </w:r>
                    <w:r>
                      <w:rPr>
                        <w:spacing w:val="-2"/>
                      </w:rPr>
                      <w:t> </w:t>
                    </w:r>
                    <w:r>
                      <w:rPr/>
                      <w:t>Storage</w:t>
                    </w:r>
                    <w:r>
                      <w:rPr>
                        <w:spacing w:val="-6"/>
                      </w:rPr>
                      <w:t> </w:t>
                    </w:r>
                    <w:r>
                      <w:rPr/>
                      <w:t>/</w:t>
                    </w:r>
                    <w:r>
                      <w:rPr>
                        <w:spacing w:val="-3"/>
                      </w:rPr>
                      <w:t> </w:t>
                    </w:r>
                    <w:r>
                      <w:rPr>
                        <w:spacing w:val="-2"/>
                      </w:rPr>
                      <w:t>Repair</w:t>
                    </w:r>
                    <w:r>
                      <w:rPr/>
                      <w:tab/>
                    </w:r>
                    <w:r>
                      <w:rPr>
                        <w:spacing w:val="-5"/>
                      </w:rPr>
                      <w:t>93</w:t>
                    </w:r>
                  </w:hyperlink>
                </w:p>
              </w:txbxContent>
            </v:textbox>
            <w10:wrap type="none"/>
          </v:shape>
        </w:pict>
      </w:r>
      <w:r>
        <w:rPr/>
        <w:pict>
          <v:shape style="position:absolute;margin-left:80.982079pt;margin-top:229.349945pt;width:17.25pt;height:14.35pt;mso-position-horizontal-relative:page;mso-position-vertical-relative:page;z-index:-26764288" type="#_x0000_t202" id="docshape49" filled="false" stroked="false">
            <v:textbox inset="0,0,0,0">
              <w:txbxContent>
                <w:p>
                  <w:pPr>
                    <w:pStyle w:val="BodyText"/>
                  </w:pPr>
                  <w:hyperlink w:history="true" w:anchor="_bookmark28">
                    <w:r>
                      <w:rPr>
                        <w:spacing w:val="-5"/>
                      </w:rPr>
                      <w:t>20.</w:t>
                    </w:r>
                  </w:hyperlink>
                </w:p>
              </w:txbxContent>
            </v:textbox>
            <w10:wrap type="none"/>
          </v:shape>
        </w:pict>
      </w:r>
      <w:r>
        <w:rPr/>
        <w:pict>
          <v:shape style="position:absolute;margin-left:104.02256pt;margin-top:229.349945pt;width:436.95pt;height:14.35pt;mso-position-horizontal-relative:page;mso-position-vertical-relative:page;z-index:-26763776" type="#_x0000_t202" id="docshape50" filled="false" stroked="false">
            <v:textbox inset="0,0,0,0">
              <w:txbxContent>
                <w:p>
                  <w:pPr>
                    <w:pStyle w:val="BodyText"/>
                    <w:tabs>
                      <w:tab w:pos="8719" w:val="right" w:leader="dot"/>
                    </w:tabs>
                  </w:pPr>
                  <w:hyperlink w:history="true" w:anchor="_bookmark28">
                    <w:r>
                      <w:rPr/>
                      <w:t>Special</w:t>
                    </w:r>
                    <w:r>
                      <w:rPr>
                        <w:spacing w:val="-9"/>
                      </w:rPr>
                      <w:t> </w:t>
                    </w:r>
                    <w:r>
                      <w:rPr>
                        <w:spacing w:val="-2"/>
                      </w:rPr>
                      <w:t>Events</w:t>
                    </w:r>
                    <w:r>
                      <w:rPr/>
                      <w:tab/>
                    </w:r>
                    <w:r>
                      <w:rPr>
                        <w:spacing w:val="-5"/>
                      </w:rPr>
                      <w:t>98</w:t>
                    </w:r>
                  </w:hyperlink>
                </w:p>
              </w:txbxContent>
            </v:textbox>
            <w10:wrap type="none"/>
          </v:shape>
        </w:pict>
      </w:r>
      <w:r>
        <w:rPr/>
        <w:pict>
          <v:shape style="position:absolute;margin-left:80.982079pt;margin-top:253.947067pt;width:17.25pt;height:14.35pt;mso-position-horizontal-relative:page;mso-position-vertical-relative:page;z-index:-26763264" type="#_x0000_t202" id="docshape51" filled="false" stroked="false">
            <v:textbox inset="0,0,0,0">
              <w:txbxContent>
                <w:p>
                  <w:pPr>
                    <w:pStyle w:val="BodyText"/>
                  </w:pPr>
                  <w:hyperlink w:history="true" w:anchor="_bookmark29">
                    <w:r>
                      <w:rPr>
                        <w:spacing w:val="-5"/>
                      </w:rPr>
                      <w:t>21.</w:t>
                    </w:r>
                  </w:hyperlink>
                </w:p>
              </w:txbxContent>
            </v:textbox>
            <w10:wrap type="none"/>
          </v:shape>
        </w:pict>
      </w:r>
      <w:r>
        <w:rPr/>
        <w:pict>
          <v:shape style="position:absolute;margin-left:104.02256pt;margin-top:253.947067pt;width:436.5pt;height:14.35pt;mso-position-horizontal-relative:page;mso-position-vertical-relative:page;z-index:-26762752" type="#_x0000_t202" id="docshape52" filled="false" stroked="false">
            <v:textbox inset="0,0,0,0">
              <w:txbxContent>
                <w:p>
                  <w:pPr>
                    <w:pStyle w:val="BodyText"/>
                    <w:tabs>
                      <w:tab w:pos="8710" w:val="right" w:leader="dot"/>
                    </w:tabs>
                  </w:pPr>
                  <w:hyperlink w:history="true" w:anchor="_bookmark29">
                    <w:r>
                      <w:rPr/>
                      <w:t>Commercial</w:t>
                    </w:r>
                    <w:r>
                      <w:rPr>
                        <w:spacing w:val="-5"/>
                      </w:rPr>
                      <w:t> </w:t>
                    </w:r>
                    <w:r>
                      <w:rPr/>
                      <w:t>Lease</w:t>
                    </w:r>
                    <w:r>
                      <w:rPr>
                        <w:spacing w:val="-7"/>
                      </w:rPr>
                      <w:t> </w:t>
                    </w:r>
                    <w:r>
                      <w:rPr/>
                      <w:t>/</w:t>
                    </w:r>
                    <w:r>
                      <w:rPr>
                        <w:spacing w:val="-3"/>
                      </w:rPr>
                      <w:t> </w:t>
                    </w:r>
                    <w:r>
                      <w:rPr/>
                      <w:t>Rental</w:t>
                    </w:r>
                    <w:r>
                      <w:rPr>
                        <w:spacing w:val="-4"/>
                      </w:rPr>
                      <w:t> </w:t>
                    </w:r>
                    <w:r>
                      <w:rPr>
                        <w:spacing w:val="-2"/>
                      </w:rPr>
                      <w:t>Contracts</w:t>
                    </w:r>
                    <w:r>
                      <w:rPr/>
                      <w:tab/>
                    </w:r>
                    <w:r>
                      <w:rPr>
                        <w:spacing w:val="-5"/>
                      </w:rPr>
                      <w:t>104</w:t>
                    </w:r>
                  </w:hyperlink>
                </w:p>
              </w:txbxContent>
            </v:textbox>
            <w10:wrap type="none"/>
          </v:shape>
        </w:pict>
      </w:r>
      <w:r>
        <w:rPr/>
        <w:pict>
          <v:shape style="position:absolute;margin-left:80.982079pt;margin-top:278.665619pt;width:17.25pt;height:14.35pt;mso-position-horizontal-relative:page;mso-position-vertical-relative:page;z-index:-26762240" type="#_x0000_t202" id="docshape53" filled="false" stroked="false">
            <v:textbox inset="0,0,0,0">
              <w:txbxContent>
                <w:p>
                  <w:pPr>
                    <w:pStyle w:val="BodyText"/>
                  </w:pPr>
                  <w:hyperlink w:history="true" w:anchor="_bookmark30">
                    <w:r>
                      <w:rPr>
                        <w:spacing w:val="-5"/>
                      </w:rPr>
                      <w:t>22.</w:t>
                    </w:r>
                  </w:hyperlink>
                </w:p>
              </w:txbxContent>
            </v:textbox>
            <w10:wrap type="none"/>
          </v:shape>
        </w:pict>
      </w:r>
      <w:r>
        <w:rPr/>
        <w:pict>
          <v:shape style="position:absolute;margin-left:104.02256pt;margin-top:278.665619pt;width:436.5pt;height:14.35pt;mso-position-horizontal-relative:page;mso-position-vertical-relative:page;z-index:-26761728" type="#_x0000_t202" id="docshape54" filled="false" stroked="false">
            <v:textbox inset="0,0,0,0">
              <w:txbxContent>
                <w:p>
                  <w:pPr>
                    <w:pStyle w:val="BodyText"/>
                    <w:tabs>
                      <w:tab w:pos="8709" w:val="right" w:leader="dot"/>
                    </w:tabs>
                  </w:pPr>
                  <w:hyperlink w:history="true" w:anchor="_bookmark30">
                    <w:r>
                      <w:rPr/>
                      <w:t>Commercial</w:t>
                    </w:r>
                    <w:r>
                      <w:rPr>
                        <w:spacing w:val="-7"/>
                      </w:rPr>
                      <w:t> </w:t>
                    </w:r>
                    <w:r>
                      <w:rPr/>
                      <w:t>Lease</w:t>
                    </w:r>
                    <w:r>
                      <w:rPr>
                        <w:spacing w:val="-6"/>
                      </w:rPr>
                      <w:t> </w:t>
                    </w:r>
                    <w:r>
                      <w:rPr/>
                      <w:t>/</w:t>
                    </w:r>
                    <w:r>
                      <w:rPr>
                        <w:spacing w:val="-3"/>
                      </w:rPr>
                      <w:t> </w:t>
                    </w:r>
                    <w:r>
                      <w:rPr/>
                      <w:t>Rental</w:t>
                    </w:r>
                    <w:r>
                      <w:rPr>
                        <w:spacing w:val="-4"/>
                      </w:rPr>
                      <w:t> </w:t>
                    </w:r>
                    <w:r>
                      <w:rPr/>
                      <w:t>Agreements</w:t>
                    </w:r>
                    <w:r>
                      <w:rPr>
                        <w:spacing w:val="-7"/>
                      </w:rPr>
                      <w:t> </w:t>
                    </w:r>
                    <w:r>
                      <w:rPr/>
                      <w:t>/</w:t>
                    </w:r>
                    <w:r>
                      <w:rPr>
                        <w:spacing w:val="-12"/>
                      </w:rPr>
                      <w:t> </w:t>
                    </w:r>
                    <w:r>
                      <w:rPr/>
                      <w:t>With</w:t>
                    </w:r>
                    <w:r>
                      <w:rPr>
                        <w:spacing w:val="-4"/>
                      </w:rPr>
                      <w:t> </w:t>
                    </w:r>
                    <w:r>
                      <w:rPr/>
                      <w:t>Pollution</w:t>
                    </w:r>
                    <w:r>
                      <w:rPr>
                        <w:spacing w:val="-4"/>
                      </w:rPr>
                      <w:t> </w:t>
                    </w:r>
                    <w:r>
                      <w:rPr>
                        <w:spacing w:val="-2"/>
                      </w:rPr>
                      <w:t>Requirement</w:t>
                    </w:r>
                    <w:r>
                      <w:rPr/>
                      <w:tab/>
                    </w:r>
                    <w:r>
                      <w:rPr>
                        <w:spacing w:val="-5"/>
                      </w:rPr>
                      <w:t>110</w:t>
                    </w:r>
                  </w:hyperlink>
                </w:p>
              </w:txbxContent>
            </v:textbox>
            <w10:wrap type="none"/>
          </v:shape>
        </w:pict>
      </w:r>
      <w:r>
        <w:rPr/>
        <w:pict>
          <v:shape style="position:absolute;margin-left:80.971039pt;margin-top:303.262756pt;width:17.25pt;height:14.35pt;mso-position-horizontal-relative:page;mso-position-vertical-relative:page;z-index:-26761216" type="#_x0000_t202" id="docshape55" filled="false" stroked="false">
            <v:textbox inset="0,0,0,0">
              <w:txbxContent>
                <w:p>
                  <w:pPr>
                    <w:pStyle w:val="BodyText"/>
                  </w:pPr>
                  <w:hyperlink w:history="true" w:anchor="_bookmark31">
                    <w:r>
                      <w:rPr>
                        <w:spacing w:val="-5"/>
                      </w:rPr>
                      <w:t>23.</w:t>
                    </w:r>
                  </w:hyperlink>
                </w:p>
              </w:txbxContent>
            </v:textbox>
            <w10:wrap type="none"/>
          </v:shape>
        </w:pict>
      </w:r>
      <w:r>
        <w:rPr/>
        <w:pict>
          <v:shape style="position:absolute;margin-left:104.01152pt;margin-top:303.262756pt;width:436.5pt;height:14.35pt;mso-position-horizontal-relative:page;mso-position-vertical-relative:page;z-index:-26760704" type="#_x0000_t202" id="docshape56" filled="false" stroked="false">
            <v:textbox inset="0,0,0,0">
              <w:txbxContent>
                <w:p>
                  <w:pPr>
                    <w:pStyle w:val="BodyText"/>
                    <w:tabs>
                      <w:tab w:pos="8709" w:val="right" w:leader="dot"/>
                    </w:tabs>
                  </w:pPr>
                  <w:hyperlink w:history="true" w:anchor="_bookmark31">
                    <w:r>
                      <w:rPr/>
                      <w:t>Commodity</w:t>
                    </w:r>
                    <w:r>
                      <w:rPr>
                        <w:spacing w:val="-9"/>
                      </w:rPr>
                      <w:t> </w:t>
                    </w:r>
                    <w:r>
                      <w:rPr/>
                      <w:t>Purchase</w:t>
                    </w:r>
                    <w:r>
                      <w:rPr>
                        <w:spacing w:val="-6"/>
                      </w:rPr>
                      <w:t> </w:t>
                    </w:r>
                    <w:r>
                      <w:rPr>
                        <w:spacing w:val="-2"/>
                      </w:rPr>
                      <w:t>Contracts</w:t>
                    </w:r>
                    <w:r>
                      <w:rPr/>
                      <w:tab/>
                    </w:r>
                    <w:r>
                      <w:rPr>
                        <w:spacing w:val="-5"/>
                      </w:rPr>
                      <w:t>116</w:t>
                    </w:r>
                  </w:hyperlink>
                </w:p>
              </w:txbxContent>
            </v:textbox>
            <w10:wrap type="none"/>
          </v:shape>
        </w:pict>
      </w:r>
      <w:r>
        <w:rPr/>
        <w:pict>
          <v:shape style="position:absolute;margin-left:80.959999pt;margin-top:327.859863pt;width:17.25pt;height:14.35pt;mso-position-horizontal-relative:page;mso-position-vertical-relative:page;z-index:-26760192" type="#_x0000_t202" id="docshape57" filled="false" stroked="false">
            <v:textbox inset="0,0,0,0">
              <w:txbxContent>
                <w:p>
                  <w:pPr>
                    <w:pStyle w:val="BodyText"/>
                  </w:pPr>
                  <w:hyperlink w:history="true" w:anchor="_bookmark32">
                    <w:r>
                      <w:rPr>
                        <w:spacing w:val="-5"/>
                      </w:rPr>
                      <w:t>24.</w:t>
                    </w:r>
                  </w:hyperlink>
                </w:p>
              </w:txbxContent>
            </v:textbox>
            <w10:wrap type="none"/>
          </v:shape>
        </w:pict>
      </w:r>
      <w:r>
        <w:rPr/>
        <w:pict>
          <v:shape style="position:absolute;margin-left:104.000481pt;margin-top:327.859863pt;width:436.5pt;height:14.35pt;mso-position-horizontal-relative:page;mso-position-vertical-relative:page;z-index:-26759680" type="#_x0000_t202" id="docshape58" filled="false" stroked="false">
            <v:textbox inset="0,0,0,0">
              <w:txbxContent>
                <w:p>
                  <w:pPr>
                    <w:pStyle w:val="BodyText"/>
                    <w:tabs>
                      <w:tab w:pos="8710" w:val="right" w:leader="dot"/>
                    </w:tabs>
                  </w:pPr>
                  <w:hyperlink w:history="true" w:anchor="_bookmark32">
                    <w:r>
                      <w:rPr/>
                      <w:t>Commodity</w:t>
                    </w:r>
                    <w:r>
                      <w:rPr>
                        <w:spacing w:val="-11"/>
                      </w:rPr>
                      <w:t> </w:t>
                    </w:r>
                    <w:r>
                      <w:rPr/>
                      <w:t>Purchase</w:t>
                    </w:r>
                    <w:r>
                      <w:rPr>
                        <w:spacing w:val="-6"/>
                      </w:rPr>
                      <w:t> </w:t>
                    </w:r>
                    <w:r>
                      <w:rPr/>
                      <w:t>Contracts</w:t>
                    </w:r>
                    <w:r>
                      <w:rPr>
                        <w:spacing w:val="-8"/>
                      </w:rPr>
                      <w:t> </w:t>
                    </w:r>
                    <w:r>
                      <w:rPr/>
                      <w:t>($50,000</w:t>
                    </w:r>
                    <w:r>
                      <w:rPr>
                        <w:spacing w:val="-7"/>
                      </w:rPr>
                      <w:t> </w:t>
                    </w:r>
                    <w:r>
                      <w:rPr/>
                      <w:t>or</w:t>
                    </w:r>
                    <w:r>
                      <w:rPr>
                        <w:spacing w:val="-4"/>
                      </w:rPr>
                      <w:t> </w:t>
                    </w:r>
                    <w:r>
                      <w:rPr>
                        <w:spacing w:val="-2"/>
                      </w:rPr>
                      <w:t>under)</w:t>
                    </w:r>
                    <w:r>
                      <w:rPr/>
                      <w:tab/>
                    </w:r>
                    <w:r>
                      <w:rPr>
                        <w:spacing w:val="-5"/>
                      </w:rPr>
                      <w:t>121</w:t>
                    </w:r>
                  </w:hyperlink>
                </w:p>
              </w:txbxContent>
            </v:textbox>
            <w10:wrap type="none"/>
          </v:shape>
        </w:pict>
      </w:r>
      <w:r>
        <w:rPr/>
        <w:pict>
          <v:shape style="position:absolute;margin-left:71.001923pt;margin-top:352.57843pt;width:469.5pt;height:14.35pt;mso-position-horizontal-relative:page;mso-position-vertical-relative:page;z-index:-26759168" type="#_x0000_t202" id="docshape59" filled="false" stroked="false">
            <v:textbox inset="0,0,0,0">
              <w:txbxContent>
                <w:p>
                  <w:pPr>
                    <w:pStyle w:val="BodyText"/>
                    <w:tabs>
                      <w:tab w:pos="9370" w:val="right" w:leader="dot"/>
                    </w:tabs>
                  </w:pPr>
                  <w:hyperlink w:history="true" w:anchor="_bookmark33">
                    <w:r>
                      <w:rPr/>
                      <w:t>Environmental</w:t>
                    </w:r>
                    <w:r>
                      <w:rPr>
                        <w:spacing w:val="-8"/>
                      </w:rPr>
                      <w:t> </w:t>
                    </w:r>
                    <w:r>
                      <w:rPr/>
                      <w:t>Services</w:t>
                    </w:r>
                    <w:r>
                      <w:rPr>
                        <w:spacing w:val="-9"/>
                      </w:rPr>
                      <w:t> </w:t>
                    </w:r>
                    <w:r>
                      <w:rPr/>
                      <w:t>and</w:t>
                    </w:r>
                    <w:r>
                      <w:rPr>
                        <w:spacing w:val="-7"/>
                      </w:rPr>
                      <w:t> </w:t>
                    </w:r>
                    <w:r>
                      <w:rPr>
                        <w:spacing w:val="-2"/>
                      </w:rPr>
                      <w:t>Consulting</w:t>
                    </w:r>
                    <w:r>
                      <w:rPr/>
                      <w:tab/>
                    </w:r>
                    <w:r>
                      <w:rPr>
                        <w:spacing w:val="-5"/>
                      </w:rPr>
                      <w:t>126</w:t>
                    </w:r>
                  </w:hyperlink>
                </w:p>
              </w:txbxContent>
            </v:textbox>
            <w10:wrap type="none"/>
          </v:shape>
        </w:pict>
      </w:r>
      <w:r>
        <w:rPr/>
        <w:pict>
          <v:shape style="position:absolute;margin-left:80.959999pt;margin-top:377.175537pt;width:17.25pt;height:14.35pt;mso-position-horizontal-relative:page;mso-position-vertical-relative:page;z-index:-26758656" type="#_x0000_t202" id="docshape60" filled="false" stroked="false">
            <v:textbox inset="0,0,0,0">
              <w:txbxContent>
                <w:p>
                  <w:pPr>
                    <w:pStyle w:val="BodyText"/>
                  </w:pPr>
                  <w:hyperlink w:history="true" w:anchor="_bookmark34">
                    <w:r>
                      <w:rPr>
                        <w:spacing w:val="-5"/>
                      </w:rPr>
                      <w:t>25.</w:t>
                    </w:r>
                  </w:hyperlink>
                </w:p>
              </w:txbxContent>
            </v:textbox>
            <w10:wrap type="none"/>
          </v:shape>
        </w:pict>
      </w:r>
      <w:r>
        <w:rPr/>
        <w:pict>
          <v:shape style="position:absolute;margin-left:104.000481pt;margin-top:377.175537pt;width:436.5pt;height:14.35pt;mso-position-horizontal-relative:page;mso-position-vertical-relative:page;z-index:-26758144" type="#_x0000_t202" id="docshape61" filled="false" stroked="false">
            <v:textbox inset="0,0,0,0">
              <w:txbxContent>
                <w:p>
                  <w:pPr>
                    <w:pStyle w:val="BodyText"/>
                    <w:tabs>
                      <w:tab w:pos="8709" w:val="right" w:leader="dot"/>
                    </w:tabs>
                  </w:pPr>
                  <w:hyperlink w:history="true" w:anchor="_bookmark34">
                    <w:r>
                      <w:rPr/>
                      <w:t>Remediation</w:t>
                    </w:r>
                    <w:r>
                      <w:rPr>
                        <w:spacing w:val="-8"/>
                      </w:rPr>
                      <w:t> </w:t>
                    </w:r>
                    <w:r>
                      <w:rPr/>
                      <w:t>and</w:t>
                    </w:r>
                    <w:r>
                      <w:rPr>
                        <w:spacing w:val="-7"/>
                      </w:rPr>
                      <w:t> </w:t>
                    </w:r>
                    <w:r>
                      <w:rPr/>
                      <w:t>Abatement</w:t>
                    </w:r>
                    <w:r>
                      <w:rPr>
                        <w:spacing w:val="-8"/>
                      </w:rPr>
                      <w:t> </w:t>
                    </w:r>
                    <w:r>
                      <w:rPr>
                        <w:spacing w:val="-2"/>
                      </w:rPr>
                      <w:t>Services</w:t>
                    </w:r>
                    <w:r>
                      <w:rPr/>
                      <w:tab/>
                    </w:r>
                    <w:r>
                      <w:rPr>
                        <w:spacing w:val="-5"/>
                      </w:rPr>
                      <w:t>127</w:t>
                    </w:r>
                  </w:hyperlink>
                </w:p>
              </w:txbxContent>
            </v:textbox>
            <w10:wrap type="none"/>
          </v:shape>
        </w:pict>
      </w:r>
      <w:r>
        <w:rPr/>
        <w:pict>
          <v:shape style="position:absolute;margin-left:80.948959pt;margin-top:401.894104pt;width:17.25pt;height:14.35pt;mso-position-horizontal-relative:page;mso-position-vertical-relative:page;z-index:-26757632" type="#_x0000_t202" id="docshape62" filled="false" stroked="false">
            <v:textbox inset="0,0,0,0">
              <w:txbxContent>
                <w:p>
                  <w:pPr>
                    <w:pStyle w:val="BodyText"/>
                  </w:pPr>
                  <w:hyperlink w:history="true" w:anchor="_bookmark35">
                    <w:r>
                      <w:rPr>
                        <w:spacing w:val="-5"/>
                      </w:rPr>
                      <w:t>26.</w:t>
                    </w:r>
                  </w:hyperlink>
                </w:p>
              </w:txbxContent>
            </v:textbox>
            <w10:wrap type="none"/>
          </v:shape>
        </w:pict>
      </w:r>
      <w:r>
        <w:rPr/>
        <w:pict>
          <v:shape style="position:absolute;margin-left:103.989441pt;margin-top:401.894104pt;width:436.5pt;height:14.35pt;mso-position-horizontal-relative:page;mso-position-vertical-relative:page;z-index:-26757120" type="#_x0000_t202" id="docshape63" filled="false" stroked="false">
            <v:textbox inset="0,0,0,0">
              <w:txbxContent>
                <w:p>
                  <w:pPr>
                    <w:pStyle w:val="BodyText"/>
                    <w:tabs>
                      <w:tab w:pos="8710" w:val="right" w:leader="dot"/>
                    </w:tabs>
                  </w:pPr>
                  <w:hyperlink w:history="true" w:anchor="_bookmark35">
                    <w:r>
                      <w:rPr/>
                      <w:t>Disposal</w:t>
                    </w:r>
                    <w:r>
                      <w:rPr>
                        <w:spacing w:val="-6"/>
                      </w:rPr>
                      <w:t> </w:t>
                    </w:r>
                    <w:r>
                      <w:rPr/>
                      <w:t>/</w:t>
                    </w:r>
                    <w:r>
                      <w:rPr>
                        <w:spacing w:val="-3"/>
                      </w:rPr>
                      <w:t> </w:t>
                    </w:r>
                    <w:r>
                      <w:rPr/>
                      <w:t>Recycling</w:t>
                    </w:r>
                    <w:r>
                      <w:rPr>
                        <w:spacing w:val="-6"/>
                      </w:rPr>
                      <w:t> </w:t>
                    </w:r>
                    <w:r>
                      <w:rPr/>
                      <w:t>/</w:t>
                    </w:r>
                    <w:r>
                      <w:rPr>
                        <w:spacing w:val="-3"/>
                      </w:rPr>
                      <w:t> </w:t>
                    </w:r>
                    <w:r>
                      <w:rPr/>
                      <w:t>Storage</w:t>
                    </w:r>
                    <w:r>
                      <w:rPr>
                        <w:spacing w:val="-5"/>
                      </w:rPr>
                      <w:t> </w:t>
                    </w:r>
                    <w:r>
                      <w:rPr>
                        <w:spacing w:val="-2"/>
                      </w:rPr>
                      <w:t>Facilities</w:t>
                    </w:r>
                    <w:r>
                      <w:rPr/>
                      <w:tab/>
                    </w:r>
                    <w:r>
                      <w:rPr>
                        <w:spacing w:val="-5"/>
                      </w:rPr>
                      <w:t>135</w:t>
                    </w:r>
                  </w:hyperlink>
                </w:p>
              </w:txbxContent>
            </v:textbox>
            <w10:wrap type="none"/>
          </v:shape>
        </w:pict>
      </w:r>
      <w:r>
        <w:rPr/>
        <w:pict>
          <v:shape style="position:absolute;margin-left:80.948959pt;margin-top:426.491211pt;width:17.25pt;height:14.35pt;mso-position-horizontal-relative:page;mso-position-vertical-relative:page;z-index:-26756608" type="#_x0000_t202" id="docshape64" filled="false" stroked="false">
            <v:textbox inset="0,0,0,0">
              <w:txbxContent>
                <w:p>
                  <w:pPr>
                    <w:pStyle w:val="BodyText"/>
                  </w:pPr>
                  <w:hyperlink w:history="true" w:anchor="_bookmark36">
                    <w:r>
                      <w:rPr>
                        <w:spacing w:val="-5"/>
                      </w:rPr>
                      <w:t>27.</w:t>
                    </w:r>
                  </w:hyperlink>
                </w:p>
              </w:txbxContent>
            </v:textbox>
            <w10:wrap type="none"/>
          </v:shape>
        </w:pict>
      </w:r>
      <w:r>
        <w:rPr/>
        <w:pict>
          <v:shape style="position:absolute;margin-left:103.989441pt;margin-top:426.491211pt;width:436.5pt;height:14.35pt;mso-position-horizontal-relative:page;mso-position-vertical-relative:page;z-index:-26756096" type="#_x0000_t202" id="docshape65" filled="false" stroked="false">
            <v:textbox inset="0,0,0,0">
              <w:txbxContent>
                <w:p>
                  <w:pPr>
                    <w:pStyle w:val="BodyText"/>
                    <w:tabs>
                      <w:tab w:pos="8709" w:val="right" w:leader="dot"/>
                    </w:tabs>
                  </w:pPr>
                  <w:hyperlink w:history="true" w:anchor="_bookmark36">
                    <w:r>
                      <w:rPr/>
                      <w:t>Environmental</w:t>
                    </w:r>
                    <w:r>
                      <w:rPr>
                        <w:spacing w:val="-8"/>
                      </w:rPr>
                      <w:t> </w:t>
                    </w:r>
                    <w:r>
                      <w:rPr/>
                      <w:t>Consulting</w:t>
                    </w:r>
                    <w:r>
                      <w:rPr>
                        <w:spacing w:val="-7"/>
                      </w:rPr>
                      <w:t> </w:t>
                    </w:r>
                    <w:r>
                      <w:rPr/>
                      <w:t>And</w:t>
                    </w:r>
                    <w:r>
                      <w:rPr>
                        <w:spacing w:val="-9"/>
                      </w:rPr>
                      <w:t> </w:t>
                    </w:r>
                    <w:r>
                      <w:rPr/>
                      <w:t>Testing</w:t>
                    </w:r>
                    <w:r>
                      <w:rPr>
                        <w:spacing w:val="-7"/>
                      </w:rPr>
                      <w:t> </w:t>
                    </w:r>
                    <w:r>
                      <w:rPr>
                        <w:spacing w:val="-2"/>
                      </w:rPr>
                      <w:t>Services</w:t>
                    </w:r>
                    <w:r>
                      <w:rPr/>
                      <w:tab/>
                    </w:r>
                    <w:r>
                      <w:rPr>
                        <w:spacing w:val="-5"/>
                      </w:rPr>
                      <w:t>141</w:t>
                    </w:r>
                  </w:hyperlink>
                </w:p>
              </w:txbxContent>
            </v:textbox>
            <w10:wrap type="none"/>
          </v:shape>
        </w:pict>
      </w:r>
      <w:r>
        <w:rPr/>
        <w:pict>
          <v:shape style="position:absolute;margin-left:80.937920pt;margin-top:451.209778pt;width:17.25pt;height:14.35pt;mso-position-horizontal-relative:page;mso-position-vertical-relative:page;z-index:-26755584" type="#_x0000_t202" id="docshape66" filled="false" stroked="false">
            <v:textbox inset="0,0,0,0">
              <w:txbxContent>
                <w:p>
                  <w:pPr>
                    <w:pStyle w:val="BodyText"/>
                  </w:pPr>
                  <w:hyperlink w:history="true" w:anchor="_bookmark37">
                    <w:r>
                      <w:rPr>
                        <w:spacing w:val="-5"/>
                      </w:rPr>
                      <w:t>28.</w:t>
                    </w:r>
                  </w:hyperlink>
                </w:p>
              </w:txbxContent>
            </v:textbox>
            <w10:wrap type="none"/>
          </v:shape>
        </w:pict>
      </w:r>
      <w:r>
        <w:rPr/>
        <w:pict>
          <v:shape style="position:absolute;margin-left:103.978401pt;margin-top:451.209778pt;width:436.5pt;height:14.35pt;mso-position-horizontal-relative:page;mso-position-vertical-relative:page;z-index:-26755072" type="#_x0000_t202" id="docshape67" filled="false" stroked="false">
            <v:textbox inset="0,0,0,0">
              <w:txbxContent>
                <w:p>
                  <w:pPr>
                    <w:pStyle w:val="BodyText"/>
                    <w:tabs>
                      <w:tab w:pos="8710" w:val="right" w:leader="dot"/>
                    </w:tabs>
                  </w:pPr>
                  <w:hyperlink w:history="true" w:anchor="_bookmark37">
                    <w:r>
                      <w:rPr/>
                      <w:t>Master</w:t>
                    </w:r>
                    <w:r>
                      <w:rPr>
                        <w:spacing w:val="-8"/>
                      </w:rPr>
                      <w:t> </w:t>
                    </w:r>
                    <w:r>
                      <w:rPr/>
                      <w:t>Environmental</w:t>
                    </w:r>
                    <w:r>
                      <w:rPr>
                        <w:spacing w:val="-8"/>
                      </w:rPr>
                      <w:t> </w:t>
                    </w:r>
                    <w:r>
                      <w:rPr>
                        <w:spacing w:val="-2"/>
                      </w:rPr>
                      <w:t>Services</w:t>
                    </w:r>
                    <w:r>
                      <w:rPr/>
                      <w:tab/>
                    </w:r>
                    <w:r>
                      <w:rPr>
                        <w:spacing w:val="-5"/>
                      </w:rPr>
                      <w:t>146</w:t>
                    </w:r>
                  </w:hyperlink>
                </w:p>
              </w:txbxContent>
            </v:textbox>
            <w10:wrap type="none"/>
          </v:shape>
        </w:pict>
      </w:r>
      <w:r>
        <w:rPr/>
        <w:pict>
          <v:shape style="position:absolute;margin-left:80.937920pt;margin-top:475.806915pt;width:17.25pt;height:14.35pt;mso-position-horizontal-relative:page;mso-position-vertical-relative:page;z-index:-26754560" type="#_x0000_t202" id="docshape68" filled="false" stroked="false">
            <v:textbox inset="0,0,0,0">
              <w:txbxContent>
                <w:p>
                  <w:pPr>
                    <w:pStyle w:val="BodyText"/>
                  </w:pPr>
                  <w:hyperlink w:history="true" w:anchor="_bookmark38">
                    <w:r>
                      <w:rPr>
                        <w:spacing w:val="-5"/>
                      </w:rPr>
                      <w:t>29.</w:t>
                    </w:r>
                  </w:hyperlink>
                </w:p>
              </w:txbxContent>
            </v:textbox>
            <w10:wrap type="none"/>
          </v:shape>
        </w:pict>
      </w:r>
      <w:r>
        <w:rPr/>
        <w:pict>
          <v:shape style="position:absolute;margin-left:103.978401pt;margin-top:475.806915pt;width:436.5pt;height:14.35pt;mso-position-horizontal-relative:page;mso-position-vertical-relative:page;z-index:-26754048" type="#_x0000_t202" id="docshape69" filled="false" stroked="false">
            <v:textbox inset="0,0,0,0">
              <w:txbxContent>
                <w:p>
                  <w:pPr>
                    <w:pStyle w:val="BodyText"/>
                    <w:tabs>
                      <w:tab w:pos="8710" w:val="right" w:leader="dot"/>
                    </w:tabs>
                  </w:pPr>
                  <w:hyperlink w:history="true" w:anchor="_bookmark38">
                    <w:r>
                      <w:rPr/>
                      <w:t>Hazardous</w:t>
                    </w:r>
                    <w:r>
                      <w:rPr>
                        <w:spacing w:val="-9"/>
                      </w:rPr>
                      <w:t> </w:t>
                    </w:r>
                    <w:r>
                      <w:rPr/>
                      <w:t>Material</w:t>
                    </w:r>
                    <w:r>
                      <w:rPr>
                        <w:spacing w:val="-9"/>
                      </w:rPr>
                      <w:t> </w:t>
                    </w:r>
                    <w:r>
                      <w:rPr>
                        <w:spacing w:val="-2"/>
                      </w:rPr>
                      <w:t>Hauling</w:t>
                    </w:r>
                    <w:r>
                      <w:rPr/>
                      <w:tab/>
                    </w:r>
                    <w:r>
                      <w:rPr>
                        <w:spacing w:val="-5"/>
                      </w:rPr>
                      <w:t>152</w:t>
                    </w:r>
                  </w:hyperlink>
                </w:p>
              </w:txbxContent>
            </v:textbox>
            <w10:wrap type="none"/>
          </v:shape>
        </w:pict>
      </w:r>
      <w:r>
        <w:rPr/>
        <w:pict>
          <v:shape style="position:absolute;margin-left:70.979843pt;margin-top:500.404022pt;width:469.5pt;height:14.35pt;mso-position-horizontal-relative:page;mso-position-vertical-relative:page;z-index:-26753536" type="#_x0000_t202" id="docshape70" filled="false" stroked="false">
            <v:textbox inset="0,0,0,0">
              <w:txbxContent>
                <w:p>
                  <w:pPr>
                    <w:pStyle w:val="BodyText"/>
                    <w:tabs>
                      <w:tab w:pos="9370" w:val="right" w:leader="dot"/>
                    </w:tabs>
                  </w:pPr>
                  <w:hyperlink w:history="true" w:anchor="_bookmark39">
                    <w:r>
                      <w:rPr/>
                      <w:t>Information</w:t>
                    </w:r>
                    <w:r>
                      <w:rPr>
                        <w:spacing w:val="-10"/>
                      </w:rPr>
                      <w:t> </w:t>
                    </w:r>
                    <w:r>
                      <w:rPr/>
                      <w:t>Technology</w:t>
                    </w:r>
                    <w:r>
                      <w:rPr>
                        <w:spacing w:val="-10"/>
                      </w:rPr>
                      <w:t> </w:t>
                    </w:r>
                    <w:r>
                      <w:rPr>
                        <w:spacing w:val="-2"/>
                      </w:rPr>
                      <w:t>Contracts</w:t>
                    </w:r>
                    <w:r>
                      <w:rPr/>
                      <w:tab/>
                    </w:r>
                    <w:r>
                      <w:rPr>
                        <w:spacing w:val="-5"/>
                      </w:rPr>
                      <w:t>158</w:t>
                    </w:r>
                  </w:hyperlink>
                </w:p>
              </w:txbxContent>
            </v:textbox>
            <w10:wrap type="none"/>
          </v:shape>
        </w:pict>
      </w:r>
      <w:r>
        <w:rPr/>
        <w:pict>
          <v:shape style="position:absolute;margin-left:80.937920pt;margin-top:525.122559pt;width:17.25pt;height:14.35pt;mso-position-horizontal-relative:page;mso-position-vertical-relative:page;z-index:-26753024" type="#_x0000_t202" id="docshape71" filled="false" stroked="false">
            <v:textbox inset="0,0,0,0">
              <w:txbxContent>
                <w:p>
                  <w:pPr>
                    <w:pStyle w:val="BodyText"/>
                  </w:pPr>
                  <w:hyperlink w:history="true" w:anchor="_bookmark40">
                    <w:r>
                      <w:rPr>
                        <w:spacing w:val="-5"/>
                      </w:rPr>
                      <w:t>30.</w:t>
                    </w:r>
                  </w:hyperlink>
                </w:p>
              </w:txbxContent>
            </v:textbox>
            <w10:wrap type="none"/>
          </v:shape>
        </w:pict>
      </w:r>
      <w:r>
        <w:rPr/>
        <w:pict>
          <v:shape style="position:absolute;margin-left:103.978401pt;margin-top:525.122559pt;width:436.5pt;height:14.35pt;mso-position-horizontal-relative:page;mso-position-vertical-relative:page;z-index:-26752512" type="#_x0000_t202" id="docshape72" filled="false" stroked="false">
            <v:textbox inset="0,0,0,0">
              <w:txbxContent>
                <w:p>
                  <w:pPr>
                    <w:pStyle w:val="BodyText"/>
                    <w:tabs>
                      <w:tab w:pos="8709" w:val="right" w:leader="dot"/>
                    </w:tabs>
                  </w:pPr>
                  <w:hyperlink w:history="true" w:anchor="_bookmark40">
                    <w:r>
                      <w:rPr/>
                      <w:t>Technology</w:t>
                    </w:r>
                    <w:r>
                      <w:rPr>
                        <w:spacing w:val="-6"/>
                      </w:rPr>
                      <w:t> </w:t>
                    </w:r>
                    <w:r>
                      <w:rPr/>
                      <w:t>Errors</w:t>
                    </w:r>
                    <w:r>
                      <w:rPr>
                        <w:spacing w:val="-6"/>
                      </w:rPr>
                      <w:t> </w:t>
                    </w:r>
                    <w:r>
                      <w:rPr/>
                      <w:t>&amp;</w:t>
                    </w:r>
                    <w:r>
                      <w:rPr>
                        <w:spacing w:val="-5"/>
                      </w:rPr>
                      <w:t> </w:t>
                    </w:r>
                    <w:r>
                      <w:rPr/>
                      <w:t>Omissions</w:t>
                    </w:r>
                    <w:r>
                      <w:rPr>
                        <w:spacing w:val="-3"/>
                      </w:rPr>
                      <w:t> </w:t>
                    </w:r>
                    <w:r>
                      <w:rPr/>
                      <w:t>(Tech</w:t>
                    </w:r>
                    <w:r>
                      <w:rPr>
                        <w:spacing w:val="-6"/>
                      </w:rPr>
                      <w:t> </w:t>
                    </w:r>
                    <w:r>
                      <w:rPr/>
                      <w:t>E&amp;O)</w:t>
                    </w:r>
                    <w:r>
                      <w:rPr>
                        <w:spacing w:val="-4"/>
                      </w:rPr>
                      <w:t> </w:t>
                    </w:r>
                    <w:r>
                      <w:rPr>
                        <w:spacing w:val="-2"/>
                      </w:rPr>
                      <w:t>Insurance</w:t>
                    </w:r>
                    <w:r>
                      <w:rPr/>
                      <w:tab/>
                    </w:r>
                    <w:r>
                      <w:rPr>
                        <w:spacing w:val="-5"/>
                      </w:rPr>
                      <w:t>158</w:t>
                    </w:r>
                  </w:hyperlink>
                </w:p>
              </w:txbxContent>
            </v:textbox>
            <w10:wrap type="none"/>
          </v:shape>
        </w:pict>
      </w:r>
      <w:r>
        <w:rPr/>
        <w:pict>
          <v:shape style="position:absolute;margin-left:80.92688pt;margin-top:549.719727pt;width:17.25pt;height:14.35pt;mso-position-horizontal-relative:page;mso-position-vertical-relative:page;z-index:-26752000" type="#_x0000_t202" id="docshape73" filled="false" stroked="false">
            <v:textbox inset="0,0,0,0">
              <w:txbxContent>
                <w:p>
                  <w:pPr>
                    <w:pStyle w:val="BodyText"/>
                  </w:pPr>
                  <w:hyperlink w:history="true" w:anchor="_bookmark41">
                    <w:r>
                      <w:rPr>
                        <w:spacing w:val="-5"/>
                      </w:rPr>
                      <w:t>31.</w:t>
                    </w:r>
                  </w:hyperlink>
                </w:p>
              </w:txbxContent>
            </v:textbox>
            <w10:wrap type="none"/>
          </v:shape>
        </w:pict>
      </w:r>
      <w:r>
        <w:rPr/>
        <w:pict>
          <v:shape style="position:absolute;margin-left:103.967361pt;margin-top:549.719727pt;width:436.5pt;height:14.35pt;mso-position-horizontal-relative:page;mso-position-vertical-relative:page;z-index:-26751488" type="#_x0000_t202" id="docshape74" filled="false" stroked="false">
            <v:textbox inset="0,0,0,0">
              <w:txbxContent>
                <w:p>
                  <w:pPr>
                    <w:pStyle w:val="BodyText"/>
                    <w:tabs>
                      <w:tab w:pos="8709" w:val="right" w:leader="dot"/>
                    </w:tabs>
                  </w:pPr>
                  <w:hyperlink w:history="true" w:anchor="_bookmark41">
                    <w:r>
                      <w:rPr/>
                      <w:t>Media</w:t>
                    </w:r>
                    <w:r>
                      <w:rPr>
                        <w:spacing w:val="-7"/>
                      </w:rPr>
                      <w:t> </w:t>
                    </w:r>
                    <w:r>
                      <w:rPr/>
                      <w:t>Liability</w:t>
                    </w:r>
                    <w:r>
                      <w:rPr>
                        <w:spacing w:val="-7"/>
                      </w:rPr>
                      <w:t> </w:t>
                    </w:r>
                    <w:r>
                      <w:rPr>
                        <w:spacing w:val="-2"/>
                      </w:rPr>
                      <w:t>Insurance</w:t>
                    </w:r>
                    <w:r>
                      <w:rPr/>
                      <w:tab/>
                    </w:r>
                    <w:r>
                      <w:rPr>
                        <w:spacing w:val="-5"/>
                      </w:rPr>
                      <w:t>164</w:t>
                    </w:r>
                  </w:hyperlink>
                </w:p>
              </w:txbxContent>
            </v:textbox>
            <w10:wrap type="none"/>
          </v:shape>
        </w:pict>
      </w:r>
      <w:r>
        <w:rPr/>
        <w:pict>
          <v:shape style="position:absolute;margin-left:80.91584pt;margin-top:574.438232pt;width:17.25pt;height:14.35pt;mso-position-horizontal-relative:page;mso-position-vertical-relative:page;z-index:-26750976" type="#_x0000_t202" id="docshape75" filled="false" stroked="false">
            <v:textbox inset="0,0,0,0">
              <w:txbxContent>
                <w:p>
                  <w:pPr>
                    <w:pStyle w:val="BodyText"/>
                  </w:pPr>
                  <w:hyperlink w:history="true" w:anchor="_bookmark42">
                    <w:r>
                      <w:rPr>
                        <w:spacing w:val="-5"/>
                      </w:rPr>
                      <w:t>32.</w:t>
                    </w:r>
                  </w:hyperlink>
                </w:p>
              </w:txbxContent>
            </v:textbox>
            <w10:wrap type="none"/>
          </v:shape>
        </w:pict>
      </w:r>
      <w:r>
        <w:rPr/>
        <w:pict>
          <v:shape style="position:absolute;margin-left:103.956322pt;margin-top:574.438232pt;width:436.5pt;height:14.35pt;mso-position-horizontal-relative:page;mso-position-vertical-relative:page;z-index:-26750464" type="#_x0000_t202" id="docshape76" filled="false" stroked="false">
            <v:textbox inset="0,0,0,0">
              <w:txbxContent>
                <w:p>
                  <w:pPr>
                    <w:pStyle w:val="BodyText"/>
                    <w:tabs>
                      <w:tab w:pos="8710" w:val="right" w:leader="dot"/>
                    </w:tabs>
                  </w:pPr>
                  <w:hyperlink w:history="true" w:anchor="_bookmark42">
                    <w:r>
                      <w:rPr/>
                      <w:t>Network</w:t>
                    </w:r>
                    <w:r>
                      <w:rPr>
                        <w:spacing w:val="-5"/>
                      </w:rPr>
                      <w:t> </w:t>
                    </w:r>
                    <w:r>
                      <w:rPr/>
                      <w:t>Security</w:t>
                    </w:r>
                    <w:r>
                      <w:rPr>
                        <w:spacing w:val="-8"/>
                      </w:rPr>
                      <w:t> </w:t>
                    </w:r>
                    <w:r>
                      <w:rPr/>
                      <w:t>(Cyber)</w:t>
                    </w:r>
                    <w:r>
                      <w:rPr>
                        <w:spacing w:val="-5"/>
                      </w:rPr>
                      <w:t> </w:t>
                    </w:r>
                    <w:r>
                      <w:rPr/>
                      <w:t>and</w:t>
                    </w:r>
                    <w:r>
                      <w:rPr>
                        <w:spacing w:val="-9"/>
                      </w:rPr>
                      <w:t> </w:t>
                    </w:r>
                    <w:r>
                      <w:rPr/>
                      <w:t>Privacy</w:t>
                    </w:r>
                    <w:r>
                      <w:rPr>
                        <w:spacing w:val="-9"/>
                      </w:rPr>
                      <w:t> </w:t>
                    </w:r>
                    <w:r>
                      <w:rPr/>
                      <w:t>Liability</w:t>
                    </w:r>
                    <w:r>
                      <w:rPr>
                        <w:spacing w:val="-8"/>
                      </w:rPr>
                      <w:t> </w:t>
                    </w:r>
                    <w:r>
                      <w:rPr>
                        <w:spacing w:val="-2"/>
                      </w:rPr>
                      <w:t>Insurance</w:t>
                    </w:r>
                    <w:r>
                      <w:rPr/>
                      <w:tab/>
                    </w:r>
                    <w:r>
                      <w:rPr>
                        <w:spacing w:val="-5"/>
                      </w:rPr>
                      <w:t>169</w:t>
                    </w:r>
                  </w:hyperlink>
                </w:p>
              </w:txbxContent>
            </v:textbox>
            <w10:wrap type="none"/>
          </v:shape>
        </w:pict>
      </w:r>
      <w:r>
        <w:rPr/>
        <w:pict>
          <v:shape style="position:absolute;margin-left:70.957764pt;margin-top:599.0354pt;width:469.5pt;height:14.35pt;mso-position-horizontal-relative:page;mso-position-vertical-relative:page;z-index:-26749952" type="#_x0000_t202" id="docshape77" filled="false" stroked="false">
            <v:textbox inset="0,0,0,0">
              <w:txbxContent>
                <w:p>
                  <w:pPr>
                    <w:pStyle w:val="BodyText"/>
                    <w:tabs>
                      <w:tab w:pos="9370" w:val="right" w:leader="dot"/>
                    </w:tabs>
                  </w:pPr>
                  <w:hyperlink w:history="true" w:anchor="_bookmark43">
                    <w:r>
                      <w:rPr/>
                      <w:t>Other</w:t>
                    </w:r>
                    <w:r>
                      <w:rPr>
                        <w:spacing w:val="-4"/>
                      </w:rPr>
                      <w:t> </w:t>
                    </w:r>
                    <w:r>
                      <w:rPr/>
                      <w:t>Contract</w:t>
                    </w:r>
                    <w:r>
                      <w:rPr>
                        <w:spacing w:val="-5"/>
                      </w:rPr>
                      <w:t> </w:t>
                    </w:r>
                    <w:r>
                      <w:rPr>
                        <w:spacing w:val="-4"/>
                      </w:rPr>
                      <w:t>Types</w:t>
                    </w:r>
                    <w:r>
                      <w:rPr/>
                      <w:tab/>
                    </w:r>
                    <w:r>
                      <w:rPr>
                        <w:spacing w:val="-5"/>
                      </w:rPr>
                      <w:t>175</w:t>
                    </w:r>
                  </w:hyperlink>
                </w:p>
              </w:txbxContent>
            </v:textbox>
            <w10:wrap type="none"/>
          </v:shape>
        </w:pict>
      </w:r>
      <w:r>
        <w:rPr/>
        <w:pict>
          <v:shape style="position:absolute;margin-left:80.91584pt;margin-top:623.632507pt;width:17.25pt;height:14.35pt;mso-position-horizontal-relative:page;mso-position-vertical-relative:page;z-index:-26749440" type="#_x0000_t202" id="docshape78" filled="false" stroked="false">
            <v:textbox inset="0,0,0,0">
              <w:txbxContent>
                <w:p>
                  <w:pPr>
                    <w:pStyle w:val="BodyText"/>
                  </w:pPr>
                  <w:hyperlink w:history="true" w:anchor="_bookmark44">
                    <w:r>
                      <w:rPr>
                        <w:spacing w:val="-5"/>
                      </w:rPr>
                      <w:t>33.</w:t>
                    </w:r>
                  </w:hyperlink>
                </w:p>
              </w:txbxContent>
            </v:textbox>
            <w10:wrap type="none"/>
          </v:shape>
        </w:pict>
      </w:r>
      <w:r>
        <w:rPr/>
        <w:pict>
          <v:shape style="position:absolute;margin-left:103.956322pt;margin-top:623.632507pt;width:436.5pt;height:14.35pt;mso-position-horizontal-relative:page;mso-position-vertical-relative:page;z-index:-26748928" type="#_x0000_t202" id="docshape79" filled="false" stroked="false">
            <v:textbox inset="0,0,0,0">
              <w:txbxContent>
                <w:p>
                  <w:pPr>
                    <w:pStyle w:val="BodyText"/>
                    <w:tabs>
                      <w:tab w:pos="8709" w:val="right" w:leader="dot"/>
                    </w:tabs>
                  </w:pPr>
                  <w:hyperlink w:history="true" w:anchor="_bookmark44">
                    <w:r>
                      <w:rPr>
                        <w:spacing w:val="-2"/>
                      </w:rPr>
                      <w:t>Grants</w:t>
                    </w:r>
                    <w:r>
                      <w:rPr/>
                      <w:tab/>
                    </w:r>
                    <w:r>
                      <w:rPr>
                        <w:spacing w:val="-5"/>
                      </w:rPr>
                      <w:t>175</w:t>
                    </w:r>
                  </w:hyperlink>
                </w:p>
              </w:txbxContent>
            </v:textbox>
            <w10:wrap type="none"/>
          </v:shape>
        </w:pict>
      </w:r>
      <w:r>
        <w:rPr/>
        <w:pict>
          <v:shape style="position:absolute;margin-left:80.9048pt;margin-top:648.351074pt;width:17.25pt;height:14.35pt;mso-position-horizontal-relative:page;mso-position-vertical-relative:page;z-index:-26748416" type="#_x0000_t202" id="docshape80" filled="false" stroked="false">
            <v:textbox inset="0,0,0,0">
              <w:txbxContent>
                <w:p>
                  <w:pPr>
                    <w:pStyle w:val="BodyText"/>
                  </w:pPr>
                  <w:hyperlink w:history="true" w:anchor="_bookmark45">
                    <w:r>
                      <w:rPr>
                        <w:spacing w:val="-5"/>
                      </w:rPr>
                      <w:t>34.</w:t>
                    </w:r>
                  </w:hyperlink>
                </w:p>
              </w:txbxContent>
            </v:textbox>
            <w10:wrap type="none"/>
          </v:shape>
        </w:pict>
      </w:r>
      <w:r>
        <w:rPr/>
        <w:pict>
          <v:shape style="position:absolute;margin-left:103.945282pt;margin-top:648.351074pt;width:436.5pt;height:14.35pt;mso-position-horizontal-relative:page;mso-position-vertical-relative:page;z-index:-26747904" type="#_x0000_t202" id="docshape81" filled="false" stroked="false">
            <v:textbox inset="0,0,0,0">
              <w:txbxContent>
                <w:p>
                  <w:pPr>
                    <w:pStyle w:val="BodyText"/>
                    <w:tabs>
                      <w:tab w:pos="8710" w:val="right" w:leader="dot"/>
                    </w:tabs>
                  </w:pPr>
                  <w:hyperlink w:history="true" w:anchor="_bookmark45">
                    <w:r>
                      <w:rPr/>
                      <w:t>Intern</w:t>
                    </w:r>
                    <w:r>
                      <w:rPr>
                        <w:spacing w:val="-7"/>
                      </w:rPr>
                      <w:t> </w:t>
                    </w:r>
                    <w:r>
                      <w:rPr/>
                      <w:t>Work</w:t>
                    </w:r>
                    <w:r>
                      <w:rPr>
                        <w:spacing w:val="1"/>
                      </w:rPr>
                      <w:t> </w:t>
                    </w:r>
                    <w:r>
                      <w:rPr>
                        <w:spacing w:val="-2"/>
                      </w:rPr>
                      <w:t>Service</w:t>
                    </w:r>
                    <w:r>
                      <w:rPr/>
                      <w:tab/>
                    </w:r>
                    <w:r>
                      <w:rPr>
                        <w:spacing w:val="-5"/>
                      </w:rPr>
                      <w:t>176</w:t>
                    </w:r>
                  </w:hyperlink>
                </w:p>
              </w:txbxContent>
            </v:textbox>
            <w10:wrap type="none"/>
          </v:shape>
        </w:pict>
      </w:r>
      <w:r>
        <w:rPr/>
        <w:pict>
          <v:shape style="position:absolute;margin-left:80.9048pt;margin-top:672.948181pt;width:17.25pt;height:14.35pt;mso-position-horizontal-relative:page;mso-position-vertical-relative:page;z-index:-26747392" type="#_x0000_t202" id="docshape82" filled="false" stroked="false">
            <v:textbox inset="0,0,0,0">
              <w:txbxContent>
                <w:p>
                  <w:pPr>
                    <w:pStyle w:val="BodyText"/>
                  </w:pPr>
                  <w:hyperlink w:history="true" w:anchor="_bookmark46">
                    <w:r>
                      <w:rPr>
                        <w:spacing w:val="-5"/>
                      </w:rPr>
                      <w:t>35.</w:t>
                    </w:r>
                  </w:hyperlink>
                </w:p>
              </w:txbxContent>
            </v:textbox>
            <w10:wrap type="none"/>
          </v:shape>
        </w:pict>
      </w:r>
      <w:r>
        <w:rPr/>
        <w:pict>
          <v:shape style="position:absolute;margin-left:103.945282pt;margin-top:672.948181pt;width:436.5pt;height:14.35pt;mso-position-horizontal-relative:page;mso-position-vertical-relative:page;z-index:-26746880" type="#_x0000_t202" id="docshape83" filled="false" stroked="false">
            <v:textbox inset="0,0,0,0">
              <w:txbxContent>
                <w:p>
                  <w:pPr>
                    <w:pStyle w:val="BodyText"/>
                    <w:tabs>
                      <w:tab w:pos="8710" w:val="right" w:leader="dot"/>
                    </w:tabs>
                  </w:pPr>
                  <w:hyperlink w:history="true" w:anchor="_bookmark46">
                    <w:r>
                      <w:rPr/>
                      <w:t>Intergovernmental</w:t>
                    </w:r>
                    <w:r>
                      <w:rPr>
                        <w:spacing w:val="-13"/>
                      </w:rPr>
                      <w:t> </w:t>
                    </w:r>
                    <w:r>
                      <w:rPr/>
                      <w:t>Agreements</w:t>
                    </w:r>
                    <w:r>
                      <w:rPr>
                        <w:spacing w:val="-11"/>
                      </w:rPr>
                      <w:t> </w:t>
                    </w:r>
                    <w:r>
                      <w:rPr>
                        <w:spacing w:val="-4"/>
                      </w:rPr>
                      <w:t>(IGA)</w:t>
                    </w:r>
                    <w:r>
                      <w:rPr/>
                      <w:tab/>
                    </w:r>
                    <w:r>
                      <w:rPr>
                        <w:spacing w:val="-5"/>
                      </w:rPr>
                      <w:t>177</w:t>
                    </w:r>
                  </w:hyperlink>
                </w:p>
              </w:txbxContent>
            </v:textbox>
            <w10:wrap type="none"/>
          </v:shape>
        </w:pict>
      </w:r>
      <w:r>
        <w:rPr/>
        <w:pict>
          <v:shape style="position:absolute;margin-left:71pt;margin-top:743.703491pt;width:100.25pt;height:13.15pt;mso-position-horizontal-relative:page;mso-position-vertical-relative:page;z-index:-26746368" type="#_x0000_t202" id="docshape8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745856" type="#_x0000_t202" id="docshape85" filled="false" stroked="false">
            <v:textbox inset="0,0,0,0">
              <w:txbxContent>
                <w:p>
                  <w:pPr>
                    <w:spacing w:before="12"/>
                    <w:ind w:left="20" w:right="0" w:firstLine="0"/>
                    <w:jc w:val="left"/>
                    <w:rPr>
                      <w:sz w:val="20"/>
                    </w:rPr>
                  </w:pPr>
                  <w:r>
                    <w:rPr>
                      <w:sz w:val="20"/>
                    </w:rPr>
                    <w:t>Page</w:t>
                  </w:r>
                  <w:r>
                    <w:rPr>
                      <w:spacing w:val="-4"/>
                      <w:sz w:val="20"/>
                    </w:rPr>
                    <w:t> </w:t>
                  </w:r>
                  <w:r>
                    <w:rPr>
                      <w:sz w:val="20"/>
                    </w:rPr>
                    <w:t>2</w:t>
                  </w:r>
                  <w:r>
                    <w:rPr>
                      <w:spacing w:val="-2"/>
                      <w:sz w:val="20"/>
                    </w:rPr>
                    <w:t> </w:t>
                  </w:r>
                  <w:r>
                    <w:rPr>
                      <w:sz w:val="20"/>
                    </w:rPr>
                    <w:t>of</w:t>
                  </w:r>
                  <w:r>
                    <w:rPr>
                      <w:spacing w:val="-2"/>
                      <w:sz w:val="20"/>
                    </w:rPr>
                    <w:t> </w:t>
                  </w:r>
                  <w:r>
                    <w:rPr>
                      <w:spacing w:val="-5"/>
                      <w:sz w:val="20"/>
                    </w:rPr>
                    <w:t>183</w:t>
                  </w:r>
                </w:p>
              </w:txbxContent>
            </v:textbox>
            <w10:wrap type="none"/>
          </v:shape>
        </w:pict>
      </w:r>
    </w:p>
    <w:p>
      <w:pPr>
        <w:spacing w:after="0"/>
        <w:rPr>
          <w:sz w:val="2"/>
          <w:szCs w:val="2"/>
        </w:rPr>
        <w:sectPr>
          <w:pgSz w:w="12240" w:h="15840"/>
          <w:pgMar w:top="1140" w:bottom="280" w:left="1280" w:right="1000"/>
        </w:sectPr>
      </w:pPr>
    </w:p>
    <w:p>
      <w:pPr>
        <w:rPr>
          <w:sz w:val="2"/>
          <w:szCs w:val="2"/>
        </w:rPr>
      </w:pPr>
      <w:r>
        <w:rPr/>
        <w:pict>
          <v:rect style="position:absolute;margin-left:70.559998pt;margin-top:70.800003pt;width:470.88pt;height:3pt;mso-position-horizontal-relative:page;mso-position-vertical-relative:page;z-index:-26745344" id="docshape86" filled="true" fillcolor="#612322" stroked="false">
            <v:fill type="solid"/>
            <w10:wrap type="none"/>
          </v:rect>
        </w:pict>
      </w:r>
      <w:r>
        <w:rPr/>
        <w:pict>
          <v:group style="position:absolute;margin-left:25.080006pt;margin-top:114.839996pt;width:550.450pt;height:26.05pt;mso-position-horizontal-relative:page;mso-position-vertical-relative:page;z-index:-26744832" id="docshapegroup87" coordorigin="502,2297" coordsize="11009,521">
            <v:shape style="position:absolute;left:501;top:2296;width:11009;height:521" type="#_x0000_t75" id="docshape88" stroked="false">
              <v:imagedata r:id="rId6" o:title=""/>
            </v:shape>
            <v:shape style="position:absolute;left:576;top:2340;width:10860;height:372" type="#_x0000_t75" id="docshape89" stroked="false">
              <v:imagedata r:id="rId7" o:title=""/>
            </v:shape>
            <v:rect style="position:absolute;left:576;top:2340;width:10860;height:372" id="docshape90" filled="false" stroked="true" strokeweight=".75pt" strokecolor="#bd4a47">
              <v:stroke dashstyle="solid"/>
            </v:rect>
            <w10:wrap type="none"/>
          </v:group>
        </w:pict>
      </w:r>
      <w:r>
        <w:rPr/>
        <w:pict>
          <v:shape style="position:absolute;margin-left:69.559998pt;margin-top:27.707773pt;width:472.85pt;height:41.75pt;mso-position-horizontal-relative:page;mso-position-vertical-relative:page;z-index:-26744320" type="#_x0000_t202" id="docshape91" filled="false" stroked="false">
            <v:textbox inset="0,0,0,0">
              <w:txbxContent>
                <w:p>
                  <w:pPr>
                    <w:spacing w:before="21"/>
                    <w:ind w:left="0" w:right="0" w:firstLine="0"/>
                    <w:jc w:val="center"/>
                    <w:rPr>
                      <w:rFonts w:ascii="Arial Black"/>
                      <w:sz w:val="28"/>
                    </w:rPr>
                  </w:pPr>
                  <w:bookmarkStart w:name="_bookmark0" w:id="1"/>
                  <w:bookmarkEnd w:id="1"/>
                  <w:r>
                    <w:rPr/>
                  </w:r>
                  <w:r>
                    <w:rPr>
                      <w:rFonts w:ascii="Arial Black"/>
                      <w:color w:val="7E7E7E"/>
                      <w:sz w:val="28"/>
                    </w:rPr>
                    <w:t>Insurance</w:t>
                  </w:r>
                  <w:r>
                    <w:rPr>
                      <w:rFonts w:ascii="Arial Black"/>
                      <w:color w:val="7E7E7E"/>
                      <w:spacing w:val="-3"/>
                      <w:sz w:val="28"/>
                    </w:rPr>
                    <w:t> </w:t>
                  </w:r>
                  <w:r>
                    <w:rPr>
                      <w:rFonts w:ascii="Arial Black"/>
                      <w:color w:val="7E7E7E"/>
                      <w:sz w:val="28"/>
                    </w:rPr>
                    <w:t>and</w:t>
                  </w:r>
                  <w:r>
                    <w:rPr>
                      <w:rFonts w:ascii="Arial Black"/>
                      <w:color w:val="7E7E7E"/>
                      <w:spacing w:val="-6"/>
                      <w:sz w:val="28"/>
                    </w:rPr>
                    <w:t> </w:t>
                  </w:r>
                  <w:r>
                    <w:rPr>
                      <w:rFonts w:ascii="Arial Black"/>
                      <w:color w:val="7E7E7E"/>
                      <w:sz w:val="28"/>
                    </w:rPr>
                    <w:t>Indemnification</w:t>
                  </w:r>
                  <w:r>
                    <w:rPr>
                      <w:rFonts w:ascii="Arial Black"/>
                      <w:color w:val="7E7E7E"/>
                      <w:spacing w:val="-5"/>
                      <w:sz w:val="28"/>
                    </w:rPr>
                    <w:t> </w:t>
                  </w:r>
                  <w:r>
                    <w:rPr>
                      <w:rFonts w:ascii="Arial Black"/>
                      <w:color w:val="7E7E7E"/>
                      <w:sz w:val="28"/>
                    </w:rPr>
                    <w:t>Guidelines</w:t>
                  </w:r>
                  <w:r>
                    <w:rPr>
                      <w:rFonts w:ascii="Arial Black"/>
                      <w:color w:val="7E7E7E"/>
                      <w:spacing w:val="-7"/>
                      <w:sz w:val="28"/>
                    </w:rPr>
                    <w:t> </w:t>
                  </w:r>
                  <w:r>
                    <w:rPr>
                      <w:rFonts w:ascii="Arial Black"/>
                      <w:color w:val="7E7E7E"/>
                      <w:sz w:val="28"/>
                    </w:rPr>
                    <w:t>for</w:t>
                  </w:r>
                  <w:r>
                    <w:rPr>
                      <w:rFonts w:ascii="Arial Black"/>
                      <w:color w:val="7E7E7E"/>
                      <w:spacing w:val="-3"/>
                      <w:sz w:val="28"/>
                    </w:rPr>
                    <w:t> </w:t>
                  </w:r>
                  <w:r>
                    <w:rPr>
                      <w:rFonts w:ascii="Arial Black"/>
                      <w:color w:val="7E7E7E"/>
                      <w:sz w:val="28"/>
                    </w:rPr>
                    <w:t>State</w:t>
                  </w:r>
                  <w:r>
                    <w:rPr>
                      <w:rFonts w:ascii="Arial Black"/>
                      <w:color w:val="7E7E7E"/>
                      <w:spacing w:val="-2"/>
                      <w:sz w:val="28"/>
                    </w:rPr>
                    <w:t> </w:t>
                  </w:r>
                  <w:r>
                    <w:rPr>
                      <w:rFonts w:ascii="Arial Black"/>
                      <w:color w:val="7E7E7E"/>
                      <w:spacing w:val="-5"/>
                      <w:sz w:val="28"/>
                    </w:rPr>
                    <w:t>of</w:t>
                  </w:r>
                </w:p>
                <w:p>
                  <w:pPr>
                    <w:tabs>
                      <w:tab w:pos="3331" w:val="left" w:leader="none"/>
                      <w:tab w:pos="9418" w:val="left" w:leader="none"/>
                    </w:tabs>
                    <w:spacing w:before="3"/>
                    <w:ind w:left="0" w:right="0" w:firstLine="0"/>
                    <w:jc w:val="center"/>
                    <w:rPr>
                      <w:rFonts w:ascii="Arial Black"/>
                      <w:sz w:val="28"/>
                    </w:rPr>
                  </w:pPr>
                  <w:r>
                    <w:rPr>
                      <w:rFonts w:ascii="Arial Black"/>
                      <w:color w:val="7E7E7E"/>
                      <w:sz w:val="28"/>
                      <w:u w:val="single" w:color="612322"/>
                    </w:rPr>
                    <w:tab/>
                    <w:t>Arizona</w:t>
                  </w:r>
                  <w:r>
                    <w:rPr>
                      <w:rFonts w:ascii="Arial Black"/>
                      <w:color w:val="7E7E7E"/>
                      <w:spacing w:val="-4"/>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251.240005pt;margin-top:92.674652pt;width:109.45pt;height:24.55pt;mso-position-horizontal-relative:page;mso-position-vertical-relative:page;z-index:-26743808" type="#_x0000_t202" id="docshape92" filled="false" stroked="false">
            <v:textbox inset="0,0,0,0">
              <w:txbxContent>
                <w:p>
                  <w:pPr>
                    <w:spacing w:before="19"/>
                    <w:ind w:left="20" w:right="0" w:firstLine="0"/>
                    <w:jc w:val="left"/>
                    <w:rPr>
                      <w:rFonts w:ascii="Arial Black"/>
                      <w:sz w:val="32"/>
                    </w:rPr>
                  </w:pPr>
                  <w:r>
                    <w:rPr>
                      <w:rFonts w:ascii="Arial Black"/>
                      <w:spacing w:val="-2"/>
                      <w:sz w:val="32"/>
                    </w:rPr>
                    <w:t>Introduction</w:t>
                  </w:r>
                </w:p>
              </w:txbxContent>
            </v:textbox>
            <w10:wrap type="none"/>
          </v:shape>
        </w:pict>
      </w:r>
      <w:r>
        <w:rPr/>
        <w:pict>
          <v:shape style="position:absolute;margin-left:71pt;margin-top:139.245789pt;width:470.15pt;height:86.7pt;mso-position-horizontal-relative:page;mso-position-vertical-relative:page;z-index:-26743296" type="#_x0000_t202" id="docshape93" filled="false" stroked="false">
            <v:textbox inset="0,0,0,0">
              <w:txbxContent>
                <w:p>
                  <w:pPr>
                    <w:spacing w:before="13"/>
                    <w:ind w:left="20" w:right="0" w:firstLine="0"/>
                    <w:jc w:val="both"/>
                    <w:rPr>
                      <w:b/>
                      <w:sz w:val="22"/>
                    </w:rPr>
                  </w:pPr>
                  <w:bookmarkStart w:name="What is the Purpose of these Indemnifica" w:id="2"/>
                  <w:bookmarkEnd w:id="2"/>
                  <w:r>
                    <w:rPr/>
                  </w:r>
                  <w:bookmarkStart w:name="_bookmark1" w:id="3"/>
                  <w:bookmarkEnd w:id="3"/>
                  <w:r>
                    <w:rPr/>
                  </w:r>
                  <w:r>
                    <w:rPr>
                      <w:b/>
                      <w:color w:val="339966"/>
                      <w:sz w:val="22"/>
                    </w:rPr>
                    <w:t>What</w:t>
                  </w:r>
                  <w:r>
                    <w:rPr>
                      <w:b/>
                      <w:color w:val="339966"/>
                      <w:spacing w:val="-5"/>
                      <w:sz w:val="22"/>
                    </w:rPr>
                    <w:t> </w:t>
                  </w:r>
                  <w:r>
                    <w:rPr>
                      <w:b/>
                      <w:color w:val="339966"/>
                      <w:sz w:val="22"/>
                    </w:rPr>
                    <w:t>is</w:t>
                  </w:r>
                  <w:r>
                    <w:rPr>
                      <w:b/>
                      <w:color w:val="339966"/>
                      <w:spacing w:val="-5"/>
                      <w:sz w:val="22"/>
                    </w:rPr>
                    <w:t> </w:t>
                  </w:r>
                  <w:r>
                    <w:rPr>
                      <w:b/>
                      <w:color w:val="339966"/>
                      <w:sz w:val="22"/>
                    </w:rPr>
                    <w:t>the</w:t>
                  </w:r>
                  <w:r>
                    <w:rPr>
                      <w:b/>
                      <w:color w:val="339966"/>
                      <w:spacing w:val="-6"/>
                      <w:sz w:val="22"/>
                    </w:rPr>
                    <w:t> </w:t>
                  </w:r>
                  <w:r>
                    <w:rPr>
                      <w:b/>
                      <w:color w:val="339966"/>
                      <w:sz w:val="22"/>
                    </w:rPr>
                    <w:t>Purpose</w:t>
                  </w:r>
                  <w:r>
                    <w:rPr>
                      <w:b/>
                      <w:color w:val="339966"/>
                      <w:spacing w:val="-3"/>
                      <w:sz w:val="22"/>
                    </w:rPr>
                    <w:t> </w:t>
                  </w:r>
                  <w:r>
                    <w:rPr>
                      <w:b/>
                      <w:color w:val="339966"/>
                      <w:sz w:val="22"/>
                    </w:rPr>
                    <w:t>of</w:t>
                  </w:r>
                  <w:r>
                    <w:rPr>
                      <w:b/>
                      <w:color w:val="339966"/>
                      <w:spacing w:val="-5"/>
                      <w:sz w:val="22"/>
                    </w:rPr>
                    <w:t> </w:t>
                  </w:r>
                  <w:r>
                    <w:rPr>
                      <w:b/>
                      <w:color w:val="339966"/>
                      <w:sz w:val="22"/>
                    </w:rPr>
                    <w:t>these</w:t>
                  </w:r>
                  <w:r>
                    <w:rPr>
                      <w:b/>
                      <w:color w:val="339966"/>
                      <w:spacing w:val="-5"/>
                      <w:sz w:val="22"/>
                    </w:rPr>
                    <w:t> </w:t>
                  </w:r>
                  <w:r>
                    <w:rPr>
                      <w:b/>
                      <w:color w:val="339966"/>
                      <w:sz w:val="22"/>
                    </w:rPr>
                    <w:t>Indemnification</w:t>
                  </w:r>
                  <w:r>
                    <w:rPr>
                      <w:b/>
                      <w:color w:val="339966"/>
                      <w:spacing w:val="-4"/>
                      <w:sz w:val="22"/>
                    </w:rPr>
                    <w:t> </w:t>
                  </w:r>
                  <w:r>
                    <w:rPr>
                      <w:b/>
                      <w:color w:val="339966"/>
                      <w:sz w:val="22"/>
                    </w:rPr>
                    <w:t>and</w:t>
                  </w:r>
                  <w:r>
                    <w:rPr>
                      <w:b/>
                      <w:color w:val="339966"/>
                      <w:spacing w:val="-3"/>
                      <w:sz w:val="22"/>
                    </w:rPr>
                    <w:t> </w:t>
                  </w:r>
                  <w:r>
                    <w:rPr>
                      <w:b/>
                      <w:color w:val="339966"/>
                      <w:sz w:val="22"/>
                    </w:rPr>
                    <w:t>Insurance</w:t>
                  </w:r>
                  <w:r>
                    <w:rPr>
                      <w:b/>
                      <w:color w:val="339966"/>
                      <w:spacing w:val="-7"/>
                      <w:sz w:val="22"/>
                    </w:rPr>
                    <w:t> </w:t>
                  </w:r>
                  <w:r>
                    <w:rPr>
                      <w:b/>
                      <w:color w:val="339966"/>
                      <w:spacing w:val="-2"/>
                      <w:sz w:val="22"/>
                    </w:rPr>
                    <w:t>Modules?</w:t>
                  </w:r>
                </w:p>
                <w:p>
                  <w:pPr>
                    <w:pStyle w:val="BodyText"/>
                    <w:spacing w:before="182"/>
                    <w:ind w:right="17"/>
                    <w:jc w:val="both"/>
                  </w:pPr>
                  <w:r>
                    <w:rPr>
                      <w:color w:val="339966"/>
                    </w:rPr>
                    <w:t>The modules have been developed by the State of Arizona, Department of Administration, Risk Management Division (State Risk) to assist State of Arizona staff in incorporating the State’s insurance</w:t>
                  </w:r>
                  <w:r>
                    <w:rPr>
                      <w:color w:val="339966"/>
                      <w:spacing w:val="-11"/>
                    </w:rPr>
                    <w:t> </w:t>
                  </w:r>
                  <w:r>
                    <w:rPr>
                      <w:color w:val="339966"/>
                    </w:rPr>
                    <w:t>and</w:t>
                  </w:r>
                  <w:r>
                    <w:rPr>
                      <w:color w:val="339966"/>
                      <w:spacing w:val="-12"/>
                    </w:rPr>
                    <w:t> </w:t>
                  </w:r>
                  <w:r>
                    <w:rPr>
                      <w:color w:val="339966"/>
                    </w:rPr>
                    <w:t>indemnification</w:t>
                  </w:r>
                  <w:r>
                    <w:rPr>
                      <w:color w:val="339966"/>
                      <w:spacing w:val="-13"/>
                    </w:rPr>
                    <w:t> </w:t>
                  </w:r>
                  <w:r>
                    <w:rPr>
                      <w:color w:val="339966"/>
                    </w:rPr>
                    <w:t>requirements</w:t>
                  </w:r>
                  <w:r>
                    <w:rPr>
                      <w:color w:val="339966"/>
                      <w:spacing w:val="-12"/>
                    </w:rPr>
                    <w:t> </w:t>
                  </w:r>
                  <w:r>
                    <w:rPr>
                      <w:color w:val="339966"/>
                    </w:rPr>
                    <w:t>into</w:t>
                  </w:r>
                  <w:r>
                    <w:rPr>
                      <w:color w:val="339966"/>
                      <w:spacing w:val="-11"/>
                    </w:rPr>
                    <w:t> </w:t>
                  </w:r>
                  <w:r>
                    <w:rPr>
                      <w:color w:val="339966"/>
                    </w:rPr>
                    <w:t>written</w:t>
                  </w:r>
                  <w:r>
                    <w:rPr>
                      <w:color w:val="339966"/>
                      <w:spacing w:val="-12"/>
                    </w:rPr>
                    <w:t> </w:t>
                  </w:r>
                  <w:r>
                    <w:rPr>
                      <w:color w:val="339966"/>
                    </w:rPr>
                    <w:t>agreements</w:t>
                  </w:r>
                  <w:r>
                    <w:rPr>
                      <w:color w:val="339966"/>
                      <w:spacing w:val="-13"/>
                    </w:rPr>
                    <w:t> </w:t>
                  </w:r>
                  <w:r>
                    <w:rPr>
                      <w:color w:val="339966"/>
                    </w:rPr>
                    <w:t>(contracts),</w:t>
                  </w:r>
                  <w:r>
                    <w:rPr>
                      <w:color w:val="339966"/>
                      <w:spacing w:val="-12"/>
                    </w:rPr>
                    <w:t> </w:t>
                  </w:r>
                  <w:r>
                    <w:rPr>
                      <w:color w:val="339966"/>
                    </w:rPr>
                    <w:t>e.g.</w:t>
                  </w:r>
                  <w:r>
                    <w:rPr>
                      <w:color w:val="339966"/>
                      <w:spacing w:val="-12"/>
                    </w:rPr>
                    <w:t> </w:t>
                  </w:r>
                  <w:r>
                    <w:rPr>
                      <w:color w:val="339966"/>
                    </w:rPr>
                    <w:t>invitation</w:t>
                  </w:r>
                  <w:r>
                    <w:rPr>
                      <w:color w:val="339966"/>
                      <w:spacing w:val="-12"/>
                    </w:rPr>
                    <w:t> </w:t>
                  </w:r>
                  <w:r>
                    <w:rPr>
                      <w:color w:val="339966"/>
                    </w:rPr>
                    <w:t>for bids (IFBs), leases, and requests for proposals (RFPs). Our goal is to provide easy-to-use guidelines that can be cut and pasted into a contract document.</w:t>
                  </w:r>
                </w:p>
              </w:txbxContent>
            </v:textbox>
            <w10:wrap type="none"/>
          </v:shape>
        </w:pict>
      </w:r>
      <w:r>
        <w:rPr/>
        <w:pict>
          <v:shape style="position:absolute;margin-left:71.011040pt;margin-top:236.188019pt;width:470.05pt;height:39.65pt;mso-position-horizontal-relative:page;mso-position-vertical-relative:page;z-index:-26742784" type="#_x0000_t202" id="docshape94" filled="false" stroked="false">
            <v:textbox inset="0,0,0,0">
              <w:txbxContent>
                <w:p>
                  <w:pPr>
                    <w:pStyle w:val="BodyText"/>
                    <w:ind w:right="17"/>
                    <w:jc w:val="both"/>
                  </w:pPr>
                  <w:r>
                    <w:rPr>
                      <w:color w:val="339966"/>
                    </w:rPr>
                    <w:t>An Indemnification Clause is required in all State contracts so that the responsibility for claims that may</w:t>
                  </w:r>
                  <w:r>
                    <w:rPr>
                      <w:color w:val="339966"/>
                      <w:spacing w:val="-1"/>
                    </w:rPr>
                    <w:t> </w:t>
                  </w:r>
                  <w:r>
                    <w:rPr>
                      <w:color w:val="339966"/>
                    </w:rPr>
                    <w:t>arise</w:t>
                  </w:r>
                  <w:r>
                    <w:rPr>
                      <w:color w:val="339966"/>
                      <w:spacing w:val="-2"/>
                    </w:rPr>
                    <w:t> </w:t>
                  </w:r>
                  <w:r>
                    <w:rPr>
                      <w:color w:val="339966"/>
                    </w:rPr>
                    <w:t>out of the</w:t>
                  </w:r>
                  <w:r>
                    <w:rPr>
                      <w:color w:val="339966"/>
                      <w:spacing w:val="-3"/>
                    </w:rPr>
                    <w:t> </w:t>
                  </w:r>
                  <w:r>
                    <w:rPr>
                      <w:color w:val="339966"/>
                    </w:rPr>
                    <w:t>course and</w:t>
                  </w:r>
                  <w:r>
                    <w:rPr>
                      <w:color w:val="339966"/>
                      <w:spacing w:val="-2"/>
                    </w:rPr>
                    <w:t> </w:t>
                  </w:r>
                  <w:r>
                    <w:rPr>
                      <w:color w:val="339966"/>
                    </w:rPr>
                    <w:t>scope</w:t>
                  </w:r>
                  <w:r>
                    <w:rPr>
                      <w:color w:val="339966"/>
                      <w:spacing w:val="-2"/>
                    </w:rPr>
                    <w:t> </w:t>
                  </w:r>
                  <w:r>
                    <w:rPr>
                      <w:color w:val="339966"/>
                    </w:rPr>
                    <w:t>of the</w:t>
                  </w:r>
                  <w:r>
                    <w:rPr>
                      <w:color w:val="339966"/>
                      <w:spacing w:val="-3"/>
                    </w:rPr>
                    <w:t> </w:t>
                  </w:r>
                  <w:r>
                    <w:rPr>
                      <w:color w:val="339966"/>
                    </w:rPr>
                    <w:t>contract shall be transferred</w:t>
                  </w:r>
                  <w:r>
                    <w:rPr>
                      <w:color w:val="339966"/>
                      <w:spacing w:val="-2"/>
                    </w:rPr>
                    <w:t> </w:t>
                  </w:r>
                  <w:r>
                    <w:rPr>
                      <w:color w:val="339966"/>
                    </w:rPr>
                    <w:t>to</w:t>
                  </w:r>
                  <w:r>
                    <w:rPr>
                      <w:color w:val="339966"/>
                      <w:spacing w:val="-2"/>
                    </w:rPr>
                    <w:t> </w:t>
                  </w:r>
                  <w:r>
                    <w:rPr>
                      <w:color w:val="339966"/>
                    </w:rPr>
                    <w:t>the Contractor. The</w:t>
                  </w:r>
                  <w:r>
                    <w:rPr>
                      <w:color w:val="339966"/>
                      <w:spacing w:val="-9"/>
                    </w:rPr>
                    <w:t> </w:t>
                  </w:r>
                  <w:r>
                    <w:rPr>
                      <w:color w:val="339966"/>
                    </w:rPr>
                    <w:t>insurance</w:t>
                  </w:r>
                  <w:r>
                    <w:rPr>
                      <w:color w:val="339966"/>
                      <w:spacing w:val="-9"/>
                    </w:rPr>
                    <w:t> </w:t>
                  </w:r>
                  <w:r>
                    <w:rPr>
                      <w:color w:val="339966"/>
                    </w:rPr>
                    <w:t>requirements</w:t>
                  </w:r>
                  <w:r>
                    <w:rPr>
                      <w:color w:val="339966"/>
                      <w:spacing w:val="-8"/>
                    </w:rPr>
                    <w:t> </w:t>
                  </w:r>
                  <w:r>
                    <w:rPr>
                      <w:color w:val="339966"/>
                    </w:rPr>
                    <w:t>ensure</w:t>
                  </w:r>
                  <w:r>
                    <w:rPr>
                      <w:color w:val="339966"/>
                      <w:spacing w:val="-9"/>
                    </w:rPr>
                    <w:t> </w:t>
                  </w:r>
                  <w:r>
                    <w:rPr>
                      <w:color w:val="339966"/>
                    </w:rPr>
                    <w:t>that</w:t>
                  </w:r>
                  <w:r>
                    <w:rPr>
                      <w:color w:val="339966"/>
                      <w:spacing w:val="-7"/>
                    </w:rPr>
                    <w:t> </w:t>
                  </w:r>
                  <w:r>
                    <w:rPr>
                      <w:color w:val="339966"/>
                    </w:rPr>
                    <w:t>the</w:t>
                  </w:r>
                  <w:r>
                    <w:rPr>
                      <w:color w:val="339966"/>
                      <w:spacing w:val="-9"/>
                    </w:rPr>
                    <w:t> </w:t>
                  </w:r>
                  <w:r>
                    <w:rPr>
                      <w:color w:val="339966"/>
                    </w:rPr>
                    <w:t>Contractor</w:t>
                  </w:r>
                  <w:r>
                    <w:rPr>
                      <w:color w:val="339966"/>
                      <w:spacing w:val="-8"/>
                    </w:rPr>
                    <w:t> </w:t>
                  </w:r>
                  <w:r>
                    <w:rPr>
                      <w:color w:val="339966"/>
                    </w:rPr>
                    <w:t>has</w:t>
                  </w:r>
                  <w:r>
                    <w:rPr>
                      <w:color w:val="339966"/>
                      <w:spacing w:val="-11"/>
                    </w:rPr>
                    <w:t> </w:t>
                  </w:r>
                  <w:r>
                    <w:rPr>
                      <w:color w:val="339966"/>
                    </w:rPr>
                    <w:t>the</w:t>
                  </w:r>
                  <w:r>
                    <w:rPr>
                      <w:color w:val="339966"/>
                      <w:spacing w:val="-11"/>
                    </w:rPr>
                    <w:t> </w:t>
                  </w:r>
                  <w:r>
                    <w:rPr>
                      <w:color w:val="339966"/>
                    </w:rPr>
                    <w:t>financial</w:t>
                  </w:r>
                  <w:r>
                    <w:rPr>
                      <w:color w:val="339966"/>
                      <w:spacing w:val="-9"/>
                    </w:rPr>
                    <w:t> </w:t>
                  </w:r>
                  <w:r>
                    <w:rPr>
                      <w:color w:val="339966"/>
                    </w:rPr>
                    <w:t>resources</w:t>
                  </w:r>
                  <w:r>
                    <w:rPr>
                      <w:color w:val="339966"/>
                      <w:spacing w:val="-11"/>
                    </w:rPr>
                    <w:t> </w:t>
                  </w:r>
                  <w:r>
                    <w:rPr>
                      <w:color w:val="339966"/>
                    </w:rPr>
                    <w:t>to</w:t>
                  </w:r>
                  <w:r>
                    <w:rPr>
                      <w:color w:val="339966"/>
                      <w:spacing w:val="-9"/>
                    </w:rPr>
                    <w:t> </w:t>
                  </w:r>
                  <w:r>
                    <w:rPr>
                      <w:color w:val="339966"/>
                    </w:rPr>
                    <w:t>pay</w:t>
                  </w:r>
                  <w:r>
                    <w:rPr>
                      <w:color w:val="339966"/>
                      <w:spacing w:val="-11"/>
                    </w:rPr>
                    <w:t> </w:t>
                  </w:r>
                  <w:r>
                    <w:rPr>
                      <w:color w:val="339966"/>
                    </w:rPr>
                    <w:t>claims.</w:t>
                  </w:r>
                </w:p>
              </w:txbxContent>
            </v:textbox>
            <w10:wrap type="none"/>
          </v:shape>
        </w:pict>
      </w:r>
      <w:r>
        <w:rPr/>
        <w:pict>
          <v:shape style="position:absolute;margin-left:71.011040pt;margin-top:286.099854pt;width:470.1pt;height:112pt;mso-position-horizontal-relative:page;mso-position-vertical-relative:page;z-index:-26742272" type="#_x0000_t202" id="docshape95" filled="false" stroked="false">
            <v:textbox inset="0,0,0,0">
              <w:txbxContent>
                <w:p>
                  <w:pPr>
                    <w:spacing w:before="13"/>
                    <w:ind w:left="20" w:right="0" w:firstLine="0"/>
                    <w:jc w:val="both"/>
                    <w:rPr>
                      <w:b/>
                      <w:sz w:val="22"/>
                    </w:rPr>
                  </w:pPr>
                  <w:bookmarkStart w:name="Transferring Risk through Contracts" w:id="4"/>
                  <w:bookmarkEnd w:id="4"/>
                  <w:r>
                    <w:rPr/>
                  </w:r>
                  <w:bookmarkStart w:name="_bookmark2" w:id="5"/>
                  <w:bookmarkEnd w:id="5"/>
                  <w:r>
                    <w:rPr/>
                  </w:r>
                  <w:r>
                    <w:rPr>
                      <w:b/>
                      <w:color w:val="339966"/>
                      <w:sz w:val="22"/>
                    </w:rPr>
                    <w:t>Transferring</w:t>
                  </w:r>
                  <w:r>
                    <w:rPr>
                      <w:b/>
                      <w:color w:val="339966"/>
                      <w:spacing w:val="-7"/>
                      <w:sz w:val="22"/>
                    </w:rPr>
                    <w:t> </w:t>
                  </w:r>
                  <w:r>
                    <w:rPr>
                      <w:b/>
                      <w:color w:val="339966"/>
                      <w:sz w:val="22"/>
                    </w:rPr>
                    <w:t>Risk</w:t>
                  </w:r>
                  <w:r>
                    <w:rPr>
                      <w:b/>
                      <w:color w:val="339966"/>
                      <w:spacing w:val="-7"/>
                      <w:sz w:val="22"/>
                    </w:rPr>
                    <w:t> </w:t>
                  </w:r>
                  <w:r>
                    <w:rPr>
                      <w:b/>
                      <w:color w:val="339966"/>
                      <w:sz w:val="22"/>
                    </w:rPr>
                    <w:t>through</w:t>
                  </w:r>
                  <w:r>
                    <w:rPr>
                      <w:b/>
                      <w:color w:val="339966"/>
                      <w:spacing w:val="-4"/>
                      <w:sz w:val="22"/>
                    </w:rPr>
                    <w:t> </w:t>
                  </w:r>
                  <w:r>
                    <w:rPr>
                      <w:b/>
                      <w:color w:val="339966"/>
                      <w:spacing w:val="-2"/>
                      <w:sz w:val="22"/>
                    </w:rPr>
                    <w:t>Contracts</w:t>
                  </w:r>
                </w:p>
                <w:p>
                  <w:pPr>
                    <w:pStyle w:val="BodyText"/>
                    <w:spacing w:before="182"/>
                    <w:ind w:right="17"/>
                    <w:jc w:val="both"/>
                  </w:pPr>
                  <w:r>
                    <w:rPr>
                      <w:color w:val="339966"/>
                    </w:rPr>
                    <w:t>The</w:t>
                  </w:r>
                  <w:r>
                    <w:rPr>
                      <w:color w:val="339966"/>
                      <w:spacing w:val="-7"/>
                    </w:rPr>
                    <w:t> </w:t>
                  </w:r>
                  <w:r>
                    <w:rPr>
                      <w:color w:val="339966"/>
                    </w:rPr>
                    <w:t>State</w:t>
                  </w:r>
                  <w:r>
                    <w:rPr>
                      <w:color w:val="339966"/>
                      <w:spacing w:val="-7"/>
                    </w:rPr>
                    <w:t> </w:t>
                  </w:r>
                  <w:r>
                    <w:rPr>
                      <w:color w:val="339966"/>
                    </w:rPr>
                    <w:t>of</w:t>
                  </w:r>
                  <w:r>
                    <w:rPr>
                      <w:color w:val="339966"/>
                      <w:spacing w:val="-4"/>
                    </w:rPr>
                    <w:t> </w:t>
                  </w:r>
                  <w:r>
                    <w:rPr>
                      <w:color w:val="339966"/>
                    </w:rPr>
                    <w:t>Arizona</w:t>
                  </w:r>
                  <w:r>
                    <w:rPr>
                      <w:color w:val="339966"/>
                      <w:spacing w:val="-5"/>
                    </w:rPr>
                    <w:t> </w:t>
                  </w:r>
                  <w:r>
                    <w:rPr>
                      <w:color w:val="339966"/>
                    </w:rPr>
                    <w:t>transfers</w:t>
                  </w:r>
                  <w:r>
                    <w:rPr>
                      <w:color w:val="339966"/>
                      <w:spacing w:val="-9"/>
                    </w:rPr>
                    <w:t> </w:t>
                  </w:r>
                  <w:r>
                    <w:rPr>
                      <w:color w:val="339966"/>
                    </w:rPr>
                    <w:t>the</w:t>
                  </w:r>
                  <w:r>
                    <w:rPr>
                      <w:color w:val="339966"/>
                      <w:spacing w:val="-7"/>
                    </w:rPr>
                    <w:t> </w:t>
                  </w:r>
                  <w:r>
                    <w:rPr>
                      <w:color w:val="339966"/>
                    </w:rPr>
                    <w:t>risk</w:t>
                  </w:r>
                  <w:r>
                    <w:rPr>
                      <w:color w:val="339966"/>
                      <w:spacing w:val="-5"/>
                    </w:rPr>
                    <w:t> </w:t>
                  </w:r>
                  <w:r>
                    <w:rPr>
                      <w:color w:val="339966"/>
                    </w:rPr>
                    <w:t>of</w:t>
                  </w:r>
                  <w:r>
                    <w:rPr>
                      <w:color w:val="339966"/>
                      <w:spacing w:val="-6"/>
                    </w:rPr>
                    <w:t> </w:t>
                  </w:r>
                  <w:r>
                    <w:rPr>
                      <w:color w:val="339966"/>
                    </w:rPr>
                    <w:t>accidental</w:t>
                  </w:r>
                  <w:r>
                    <w:rPr>
                      <w:color w:val="339966"/>
                      <w:spacing w:val="-6"/>
                    </w:rPr>
                    <w:t> </w:t>
                  </w:r>
                  <w:r>
                    <w:rPr>
                      <w:color w:val="339966"/>
                    </w:rPr>
                    <w:t>loss</w:t>
                  </w:r>
                  <w:r>
                    <w:rPr>
                      <w:color w:val="339966"/>
                      <w:spacing w:val="-7"/>
                    </w:rPr>
                    <w:t> </w:t>
                  </w:r>
                  <w:r>
                    <w:rPr>
                      <w:color w:val="339966"/>
                    </w:rPr>
                    <w:t>through</w:t>
                  </w:r>
                  <w:r>
                    <w:rPr>
                      <w:color w:val="339966"/>
                      <w:spacing w:val="-7"/>
                    </w:rPr>
                    <w:t> </w:t>
                  </w:r>
                  <w:r>
                    <w:rPr>
                      <w:color w:val="339966"/>
                    </w:rPr>
                    <w:t>contracts.</w:t>
                  </w:r>
                  <w:r>
                    <w:rPr>
                      <w:color w:val="339966"/>
                      <w:spacing w:val="-8"/>
                    </w:rPr>
                    <w:t> </w:t>
                  </w:r>
                  <w:r>
                    <w:rPr>
                      <w:color w:val="339966"/>
                    </w:rPr>
                    <w:t>This</w:t>
                  </w:r>
                  <w:r>
                    <w:rPr>
                      <w:color w:val="339966"/>
                      <w:spacing w:val="-7"/>
                    </w:rPr>
                    <w:t> </w:t>
                  </w:r>
                  <w:r>
                    <w:rPr>
                      <w:color w:val="339966"/>
                    </w:rPr>
                    <w:t>transfer</w:t>
                  </w:r>
                  <w:r>
                    <w:rPr>
                      <w:color w:val="339966"/>
                      <w:spacing w:val="-6"/>
                    </w:rPr>
                    <w:t> </w:t>
                  </w:r>
                  <w:r>
                    <w:rPr>
                      <w:color w:val="339966"/>
                    </w:rPr>
                    <w:t>of</w:t>
                  </w:r>
                  <w:r>
                    <w:rPr>
                      <w:color w:val="339966"/>
                      <w:spacing w:val="-6"/>
                    </w:rPr>
                    <w:t> </w:t>
                  </w:r>
                  <w:r>
                    <w:rPr>
                      <w:color w:val="339966"/>
                    </w:rPr>
                    <w:t>risk</w:t>
                  </w:r>
                  <w:r>
                    <w:rPr>
                      <w:color w:val="339966"/>
                      <w:spacing w:val="-5"/>
                    </w:rPr>
                    <w:t> </w:t>
                  </w:r>
                  <w:r>
                    <w:rPr>
                      <w:color w:val="339966"/>
                    </w:rPr>
                    <w:t>is achieved by requiring the other party to the State of Arizona contract, e.g. the "contractor,” "vendor,” “permittee,” or "lessee," to protect themselves and the State of Arizona and its departments, agencies, boards, commissions, universities, officers, officials, agents, and employees</w:t>
                  </w:r>
                  <w:r>
                    <w:rPr>
                      <w:color w:val="339966"/>
                      <w:spacing w:val="-16"/>
                    </w:rPr>
                    <w:t> </w:t>
                  </w:r>
                  <w:r>
                    <w:rPr>
                      <w:color w:val="339966"/>
                    </w:rPr>
                    <w:t>against</w:t>
                  </w:r>
                  <w:r>
                    <w:rPr>
                      <w:color w:val="339966"/>
                      <w:spacing w:val="-15"/>
                    </w:rPr>
                    <w:t> </w:t>
                  </w:r>
                  <w:r>
                    <w:rPr>
                      <w:color w:val="339966"/>
                    </w:rPr>
                    <w:t>claims</w:t>
                  </w:r>
                  <w:r>
                    <w:rPr>
                      <w:color w:val="339966"/>
                      <w:spacing w:val="-15"/>
                    </w:rPr>
                    <w:t> </w:t>
                  </w:r>
                  <w:r>
                    <w:rPr>
                      <w:color w:val="339966"/>
                    </w:rPr>
                    <w:t>or</w:t>
                  </w:r>
                  <w:r>
                    <w:rPr>
                      <w:color w:val="339966"/>
                      <w:spacing w:val="-16"/>
                    </w:rPr>
                    <w:t> </w:t>
                  </w:r>
                  <w:r>
                    <w:rPr>
                      <w:color w:val="339966"/>
                    </w:rPr>
                    <w:t>judgments</w:t>
                  </w:r>
                  <w:r>
                    <w:rPr>
                      <w:color w:val="339966"/>
                      <w:spacing w:val="-15"/>
                    </w:rPr>
                    <w:t> </w:t>
                  </w:r>
                  <w:r>
                    <w:rPr>
                      <w:color w:val="339966"/>
                    </w:rPr>
                    <w:t>arising</w:t>
                  </w:r>
                  <w:r>
                    <w:rPr>
                      <w:color w:val="339966"/>
                      <w:spacing w:val="-15"/>
                    </w:rPr>
                    <w:t> </w:t>
                  </w:r>
                  <w:r>
                    <w:rPr>
                      <w:color w:val="339966"/>
                    </w:rPr>
                    <w:t>from</w:t>
                  </w:r>
                  <w:r>
                    <w:rPr>
                      <w:color w:val="339966"/>
                      <w:spacing w:val="-15"/>
                    </w:rPr>
                    <w:t> </w:t>
                  </w:r>
                  <w:r>
                    <w:rPr>
                      <w:color w:val="339966"/>
                    </w:rPr>
                    <w:t>their</w:t>
                  </w:r>
                  <w:r>
                    <w:rPr>
                      <w:color w:val="339966"/>
                      <w:spacing w:val="-16"/>
                    </w:rPr>
                    <w:t> </w:t>
                  </w:r>
                  <w:r>
                    <w:rPr>
                      <w:color w:val="339966"/>
                    </w:rPr>
                    <w:t>products,</w:t>
                  </w:r>
                  <w:r>
                    <w:rPr>
                      <w:color w:val="339966"/>
                      <w:spacing w:val="-15"/>
                    </w:rPr>
                    <w:t> </w:t>
                  </w:r>
                  <w:r>
                    <w:rPr>
                      <w:color w:val="339966"/>
                    </w:rPr>
                    <w:t>services,</w:t>
                  </w:r>
                  <w:r>
                    <w:rPr>
                      <w:color w:val="339966"/>
                      <w:spacing w:val="-15"/>
                    </w:rPr>
                    <w:t> </w:t>
                  </w:r>
                  <w:r>
                    <w:rPr>
                      <w:color w:val="339966"/>
                    </w:rPr>
                    <w:t>operations,</w:t>
                  </w:r>
                  <w:r>
                    <w:rPr>
                      <w:color w:val="339966"/>
                      <w:spacing w:val="-16"/>
                    </w:rPr>
                    <w:t> </w:t>
                  </w:r>
                  <w:r>
                    <w:rPr>
                      <w:color w:val="339966"/>
                    </w:rPr>
                    <w:t>activities or use of facilities. The best way to ensure that the transfer actually takes place, i.e. loss will be paid by someone other than State Risk, is to require an Indemnification Clause and insurance.</w:t>
                  </w:r>
                </w:p>
              </w:txbxContent>
            </v:textbox>
            <w10:wrap type="none"/>
          </v:shape>
        </w:pict>
      </w:r>
      <w:r>
        <w:rPr/>
        <w:pict>
          <v:shape style="position:absolute;margin-left:71.044159pt;margin-top:408.356812pt;width:470.1pt;height:77.6pt;mso-position-horizontal-relative:page;mso-position-vertical-relative:page;z-index:-26741760" type="#_x0000_t202" id="docshape96" filled="false" stroked="false">
            <v:textbox inset="0,0,0,0">
              <w:txbxContent>
                <w:p>
                  <w:pPr>
                    <w:pStyle w:val="BodyText"/>
                    <w:ind w:right="17" w:hanging="1"/>
                    <w:jc w:val="both"/>
                  </w:pPr>
                  <w:r>
                    <w:rPr>
                      <w:color w:val="339966"/>
                    </w:rPr>
                    <w:t>Bid specifications, contracts, and permit requirements should contain a clear description of the required insurance. In addition, they should contain a hold harmless and indemnification clause that works in conjunction with the insurance requirements. Such a hold harmless and indemnification clause is an agreement by which one contracting party assumes the liability of another and agrees</w:t>
                  </w:r>
                  <w:r>
                    <w:rPr>
                      <w:color w:val="339966"/>
                      <w:spacing w:val="-1"/>
                    </w:rPr>
                    <w:t> </w:t>
                  </w:r>
                  <w:r>
                    <w:rPr>
                      <w:color w:val="339966"/>
                    </w:rPr>
                    <w:t>to defend them in the event of a claim. It is the legal provision that transfers risk, while insurance provides the financial guarantee.</w:t>
                  </w:r>
                </w:p>
              </w:txbxContent>
            </v:textbox>
            <w10:wrap type="none"/>
          </v:shape>
        </w:pict>
      </w:r>
      <w:r>
        <w:rPr/>
        <w:pict>
          <v:shape style="position:absolute;margin-left:71.055199pt;margin-top:496.180023pt;width:469.85pt;height:52.4pt;mso-position-horizontal-relative:page;mso-position-vertical-relative:page;z-index:-26741248" type="#_x0000_t202" id="docshape97" filled="false" stroked="false">
            <v:textbox inset="0,0,0,0">
              <w:txbxContent>
                <w:p>
                  <w:pPr>
                    <w:pStyle w:val="BodyText"/>
                    <w:ind w:right="17"/>
                    <w:jc w:val="both"/>
                  </w:pPr>
                  <w:r>
                    <w:rPr>
                      <w:color w:val="339966"/>
                    </w:rPr>
                    <w:t>Insurance policies that</w:t>
                  </w:r>
                  <w:r>
                    <w:rPr>
                      <w:color w:val="339966"/>
                      <w:spacing w:val="-1"/>
                    </w:rPr>
                    <w:t> </w:t>
                  </w:r>
                  <w:r>
                    <w:rPr>
                      <w:color w:val="339966"/>
                    </w:rPr>
                    <w:t>financially support the hold harmless and indemnification clause may not automatically become effective upon execution of the contract. Coverage may apply only when the Contractor's insurance company issues the required insurance policies or endorses existing policies to match the insurance requirements of the contract.</w:t>
                  </w:r>
                </w:p>
              </w:txbxContent>
            </v:textbox>
            <w10:wrap type="none"/>
          </v:shape>
        </w:pict>
      </w:r>
      <w:r>
        <w:rPr/>
        <w:pict>
          <v:shape style="position:absolute;margin-left:71.044159pt;margin-top:558.809937pt;width:469.95pt;height:77.6pt;mso-position-horizontal-relative:page;mso-position-vertical-relative:page;z-index:-26740736" type="#_x0000_t202" id="docshape98" filled="false" stroked="false">
            <v:textbox inset="0,0,0,0">
              <w:txbxContent>
                <w:p>
                  <w:pPr>
                    <w:pStyle w:val="BodyText"/>
                    <w:ind w:right="17"/>
                    <w:jc w:val="both"/>
                  </w:pPr>
                  <w:r>
                    <w:rPr>
                      <w:color w:val="339966"/>
                    </w:rPr>
                    <w:t>As proof of coverage, most insurance agents and brokers will provide a document called a certificate</w:t>
                  </w:r>
                  <w:r>
                    <w:rPr>
                      <w:color w:val="339966"/>
                      <w:spacing w:val="-16"/>
                    </w:rPr>
                    <w:t> </w:t>
                  </w:r>
                  <w:r>
                    <w:rPr>
                      <w:color w:val="339966"/>
                    </w:rPr>
                    <w:t>of</w:t>
                  </w:r>
                  <w:r>
                    <w:rPr>
                      <w:color w:val="339966"/>
                      <w:spacing w:val="-15"/>
                    </w:rPr>
                    <w:t> </w:t>
                  </w:r>
                  <w:r>
                    <w:rPr>
                      <w:color w:val="339966"/>
                    </w:rPr>
                    <w:t>insurance.</w:t>
                  </w:r>
                  <w:r>
                    <w:rPr>
                      <w:color w:val="339966"/>
                      <w:spacing w:val="-15"/>
                    </w:rPr>
                    <w:t> </w:t>
                  </w:r>
                  <w:r>
                    <w:rPr>
                      <w:color w:val="339966"/>
                    </w:rPr>
                    <w:t>While</w:t>
                  </w:r>
                  <w:r>
                    <w:rPr>
                      <w:color w:val="339966"/>
                      <w:spacing w:val="-14"/>
                    </w:rPr>
                    <w:t> </w:t>
                  </w:r>
                  <w:r>
                    <w:rPr>
                      <w:color w:val="339966"/>
                    </w:rPr>
                    <w:t>a</w:t>
                  </w:r>
                  <w:r>
                    <w:rPr>
                      <w:color w:val="339966"/>
                      <w:spacing w:val="-16"/>
                    </w:rPr>
                    <w:t> </w:t>
                  </w:r>
                  <w:r>
                    <w:rPr>
                      <w:color w:val="339966"/>
                    </w:rPr>
                    <w:t>certificate</w:t>
                  </w:r>
                  <w:r>
                    <w:rPr>
                      <w:color w:val="339966"/>
                      <w:spacing w:val="-15"/>
                    </w:rPr>
                    <w:t> </w:t>
                  </w:r>
                  <w:r>
                    <w:rPr>
                      <w:color w:val="339966"/>
                    </w:rPr>
                    <w:t>is</w:t>
                  </w:r>
                  <w:r>
                    <w:rPr>
                      <w:color w:val="339966"/>
                      <w:spacing w:val="-13"/>
                    </w:rPr>
                    <w:t> </w:t>
                  </w:r>
                  <w:r>
                    <w:rPr>
                      <w:color w:val="339966"/>
                    </w:rPr>
                    <w:t>evidence</w:t>
                  </w:r>
                  <w:r>
                    <w:rPr>
                      <w:color w:val="339966"/>
                      <w:spacing w:val="-15"/>
                    </w:rPr>
                    <w:t> </w:t>
                  </w:r>
                  <w:r>
                    <w:rPr>
                      <w:color w:val="339966"/>
                    </w:rPr>
                    <w:t>that</w:t>
                  </w:r>
                  <w:r>
                    <w:rPr>
                      <w:color w:val="339966"/>
                      <w:spacing w:val="-16"/>
                    </w:rPr>
                    <w:t> </w:t>
                  </w:r>
                  <w:r>
                    <w:rPr>
                      <w:color w:val="339966"/>
                    </w:rPr>
                    <w:t>the</w:t>
                  </w:r>
                  <w:r>
                    <w:rPr>
                      <w:color w:val="339966"/>
                      <w:spacing w:val="-14"/>
                    </w:rPr>
                    <w:t> </w:t>
                  </w:r>
                  <w:r>
                    <w:rPr>
                      <w:color w:val="339966"/>
                    </w:rPr>
                    <w:t>Contractor</w:t>
                  </w:r>
                  <w:r>
                    <w:rPr>
                      <w:color w:val="339966"/>
                      <w:spacing w:val="-16"/>
                    </w:rPr>
                    <w:t> </w:t>
                  </w:r>
                  <w:r>
                    <w:rPr>
                      <w:color w:val="339966"/>
                    </w:rPr>
                    <w:t>has</w:t>
                  </w:r>
                  <w:r>
                    <w:rPr>
                      <w:color w:val="339966"/>
                      <w:spacing w:val="-13"/>
                    </w:rPr>
                    <w:t> </w:t>
                  </w:r>
                  <w:r>
                    <w:rPr>
                      <w:color w:val="339966"/>
                    </w:rPr>
                    <w:t>an</w:t>
                  </w:r>
                  <w:r>
                    <w:rPr>
                      <w:color w:val="339966"/>
                      <w:spacing w:val="-15"/>
                    </w:rPr>
                    <w:t> </w:t>
                  </w:r>
                  <w:r>
                    <w:rPr>
                      <w:color w:val="339966"/>
                    </w:rPr>
                    <w:t>insurance</w:t>
                  </w:r>
                  <w:r>
                    <w:rPr>
                      <w:color w:val="339966"/>
                      <w:spacing w:val="-15"/>
                    </w:rPr>
                    <w:t> </w:t>
                  </w:r>
                  <w:r>
                    <w:rPr>
                      <w:color w:val="339966"/>
                    </w:rPr>
                    <w:t>policy, it does not guarantee that the required insurance provisions are in place. Even with this shortcoming, the certificate of insurance, if completed correctly, is the only practical means of confirming</w:t>
                  </w:r>
                  <w:r>
                    <w:rPr>
                      <w:color w:val="339966"/>
                      <w:spacing w:val="-4"/>
                    </w:rPr>
                    <w:t> </w:t>
                  </w:r>
                  <w:r>
                    <w:rPr>
                      <w:color w:val="339966"/>
                    </w:rPr>
                    <w:t>that</w:t>
                  </w:r>
                  <w:r>
                    <w:rPr>
                      <w:color w:val="339966"/>
                      <w:spacing w:val="-5"/>
                    </w:rPr>
                    <w:t> </w:t>
                  </w:r>
                  <w:r>
                    <w:rPr>
                      <w:color w:val="339966"/>
                    </w:rPr>
                    <w:t>coverage</w:t>
                  </w:r>
                  <w:r>
                    <w:rPr>
                      <w:color w:val="339966"/>
                      <w:spacing w:val="-6"/>
                    </w:rPr>
                    <w:t> </w:t>
                  </w:r>
                  <w:r>
                    <w:rPr>
                      <w:color w:val="339966"/>
                    </w:rPr>
                    <w:t>exists.</w:t>
                  </w:r>
                  <w:r>
                    <w:rPr>
                      <w:color w:val="339966"/>
                      <w:spacing w:val="-5"/>
                    </w:rPr>
                    <w:t> </w:t>
                  </w:r>
                  <w:r>
                    <w:rPr>
                      <w:color w:val="339966"/>
                    </w:rPr>
                    <w:t>In</w:t>
                  </w:r>
                  <w:r>
                    <w:rPr>
                      <w:color w:val="339966"/>
                      <w:spacing w:val="-6"/>
                    </w:rPr>
                    <w:t> </w:t>
                  </w:r>
                  <w:r>
                    <w:rPr>
                      <w:color w:val="339966"/>
                    </w:rPr>
                    <w:t>some</w:t>
                  </w:r>
                  <w:r>
                    <w:rPr>
                      <w:color w:val="339966"/>
                      <w:spacing w:val="-6"/>
                    </w:rPr>
                    <w:t> </w:t>
                  </w:r>
                  <w:r>
                    <w:rPr>
                      <w:color w:val="339966"/>
                    </w:rPr>
                    <w:t>situations,</w:t>
                  </w:r>
                  <w:r>
                    <w:rPr>
                      <w:color w:val="339966"/>
                      <w:spacing w:val="-3"/>
                    </w:rPr>
                    <w:t> </w:t>
                  </w:r>
                  <w:r>
                    <w:rPr>
                      <w:color w:val="339966"/>
                    </w:rPr>
                    <w:t>it</w:t>
                  </w:r>
                  <w:r>
                    <w:rPr>
                      <w:color w:val="339966"/>
                      <w:spacing w:val="-5"/>
                    </w:rPr>
                    <w:t> </w:t>
                  </w:r>
                  <w:r>
                    <w:rPr>
                      <w:color w:val="339966"/>
                    </w:rPr>
                    <w:t>may</w:t>
                  </w:r>
                  <w:r>
                    <w:rPr>
                      <w:color w:val="339966"/>
                      <w:spacing w:val="-6"/>
                    </w:rPr>
                    <w:t> </w:t>
                  </w:r>
                  <w:r>
                    <w:rPr>
                      <w:color w:val="339966"/>
                    </w:rPr>
                    <w:t>be</w:t>
                  </w:r>
                  <w:r>
                    <w:rPr>
                      <w:color w:val="339966"/>
                      <w:spacing w:val="-6"/>
                    </w:rPr>
                    <w:t> </w:t>
                  </w:r>
                  <w:r>
                    <w:rPr>
                      <w:color w:val="339966"/>
                    </w:rPr>
                    <w:t>necessary</w:t>
                  </w:r>
                  <w:r>
                    <w:rPr>
                      <w:color w:val="339966"/>
                      <w:spacing w:val="-6"/>
                    </w:rPr>
                    <w:t> </w:t>
                  </w:r>
                  <w:r>
                    <w:rPr>
                      <w:color w:val="339966"/>
                    </w:rPr>
                    <w:t>to</w:t>
                  </w:r>
                  <w:r>
                    <w:rPr>
                      <w:color w:val="339966"/>
                      <w:spacing w:val="-6"/>
                    </w:rPr>
                    <w:t> </w:t>
                  </w:r>
                  <w:r>
                    <w:rPr>
                      <w:color w:val="339966"/>
                    </w:rPr>
                    <w:t>obtain</w:t>
                  </w:r>
                  <w:r>
                    <w:rPr>
                      <w:color w:val="339966"/>
                      <w:spacing w:val="-6"/>
                    </w:rPr>
                    <w:t> </w:t>
                  </w:r>
                  <w:r>
                    <w:rPr>
                      <w:color w:val="339966"/>
                    </w:rPr>
                    <w:t>and</w:t>
                  </w:r>
                  <w:r>
                    <w:rPr>
                      <w:color w:val="339966"/>
                      <w:spacing w:val="-7"/>
                    </w:rPr>
                    <w:t> </w:t>
                  </w:r>
                  <w:r>
                    <w:rPr>
                      <w:color w:val="339966"/>
                    </w:rPr>
                    <w:t>review</w:t>
                  </w:r>
                  <w:r>
                    <w:rPr>
                      <w:color w:val="339966"/>
                      <w:spacing w:val="-7"/>
                    </w:rPr>
                    <w:t> </w:t>
                  </w:r>
                  <w:r>
                    <w:rPr>
                      <w:color w:val="339966"/>
                    </w:rPr>
                    <w:t>the actual policy and specific endorsements.</w:t>
                  </w:r>
                </w:p>
              </w:txbxContent>
            </v:textbox>
            <w10:wrap type="none"/>
          </v:shape>
        </w:pict>
      </w:r>
      <w:r>
        <w:rPr/>
        <w:pict>
          <v:shape style="position:absolute;margin-left:71.044159pt;margin-top:646.633118pt;width:470.05pt;height:27.1pt;mso-position-horizontal-relative:page;mso-position-vertical-relative:page;z-index:-26740224" type="#_x0000_t202" id="docshape99" filled="false" stroked="false">
            <v:textbox inset="0,0,0,0">
              <w:txbxContent>
                <w:p>
                  <w:pPr>
                    <w:pStyle w:val="BodyText"/>
                  </w:pPr>
                  <w:r>
                    <w:rPr>
                      <w:color w:val="339966"/>
                    </w:rPr>
                    <w:t>The modules provide guidance on how to establish appropriate indemnification and insurance requirements to meet the scope of work in your contract.</w:t>
                  </w:r>
                </w:p>
              </w:txbxContent>
            </v:textbox>
            <w10:wrap type="none"/>
          </v:shape>
        </w:pict>
      </w:r>
      <w:r>
        <w:rPr/>
        <w:pict>
          <v:shape style="position:absolute;margin-left:71pt;margin-top:743.703491pt;width:100.25pt;height:13.15pt;mso-position-horizontal-relative:page;mso-position-vertical-relative:page;z-index:-26739712" type="#_x0000_t202" id="docshape10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739200" type="#_x0000_t202" id="docshape101" filled="false" stroked="false">
            <v:textbox inset="0,0,0,0">
              <w:txbxContent>
                <w:p>
                  <w:pPr>
                    <w:spacing w:before="12"/>
                    <w:ind w:left="20" w:right="0" w:firstLine="0"/>
                    <w:jc w:val="left"/>
                    <w:rPr>
                      <w:sz w:val="20"/>
                    </w:rPr>
                  </w:pPr>
                  <w:r>
                    <w:rPr>
                      <w:sz w:val="20"/>
                    </w:rPr>
                    <w:t>Page</w:t>
                  </w:r>
                  <w:r>
                    <w:rPr>
                      <w:spacing w:val="-4"/>
                      <w:sz w:val="20"/>
                    </w:rPr>
                    <w:t> </w:t>
                  </w:r>
                  <w:r>
                    <w:rPr>
                      <w:sz w:val="20"/>
                    </w:rPr>
                    <w:t>3</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28.799999pt;margin-top:117pt;width:543pt;height:18.6pt;mso-position-horizontal-relative:page;mso-position-vertical-relative:page;z-index:-26738688" type="#_x0000_t202" id="docshape102" filled="false" stroked="false">
            <v:textbox inset="0,0,0,0">
              <w:txbxContent>
                <w:p>
                  <w:pPr>
                    <w:pStyle w:val="BodyText"/>
                    <w:spacing w:before="77"/>
                    <w:ind w:left="244"/>
                  </w:pPr>
                  <w:r>
                    <w:rPr>
                      <w:color w:val="FF0000"/>
                    </w:rPr>
                    <w:t>Disclaimer:</w:t>
                  </w:r>
                  <w:r>
                    <w:rPr>
                      <w:color w:val="FF0000"/>
                      <w:spacing w:val="-6"/>
                    </w:rPr>
                    <w:t> </w:t>
                  </w:r>
                  <w:r>
                    <w:rPr>
                      <w:color w:val="FF0000"/>
                    </w:rPr>
                    <w:t>Please</w:t>
                  </w:r>
                  <w:r>
                    <w:rPr>
                      <w:color w:val="FF0000"/>
                      <w:spacing w:val="-5"/>
                    </w:rPr>
                    <w:t> </w:t>
                  </w:r>
                  <w:r>
                    <w:rPr>
                      <w:color w:val="FF0000"/>
                    </w:rPr>
                    <w:t>note</w:t>
                  </w:r>
                  <w:r>
                    <w:rPr>
                      <w:color w:val="FF0000"/>
                      <w:spacing w:val="-6"/>
                    </w:rPr>
                    <w:t> </w:t>
                  </w:r>
                  <w:r>
                    <w:rPr>
                      <w:color w:val="FF0000"/>
                    </w:rPr>
                    <w:t>these</w:t>
                  </w:r>
                  <w:r>
                    <w:rPr>
                      <w:color w:val="FF0000"/>
                      <w:spacing w:val="-5"/>
                    </w:rPr>
                    <w:t> </w:t>
                  </w:r>
                  <w:r>
                    <w:rPr>
                      <w:color w:val="FF0000"/>
                    </w:rPr>
                    <w:t>insurance</w:t>
                  </w:r>
                  <w:r>
                    <w:rPr>
                      <w:color w:val="FF0000"/>
                      <w:spacing w:val="-7"/>
                    </w:rPr>
                    <w:t> </w:t>
                  </w:r>
                  <w:r>
                    <w:rPr>
                      <w:color w:val="FF0000"/>
                    </w:rPr>
                    <w:t>modules</w:t>
                  </w:r>
                  <w:r>
                    <w:rPr>
                      <w:color w:val="FF0000"/>
                      <w:spacing w:val="-9"/>
                    </w:rPr>
                    <w:t> </w:t>
                  </w:r>
                  <w:r>
                    <w:rPr>
                      <w:color w:val="FF0000"/>
                    </w:rPr>
                    <w:t>are</w:t>
                  </w:r>
                  <w:r>
                    <w:rPr>
                      <w:color w:val="FF0000"/>
                      <w:spacing w:val="-5"/>
                    </w:rPr>
                    <w:t> </w:t>
                  </w:r>
                  <w:r>
                    <w:rPr>
                      <w:color w:val="FF0000"/>
                    </w:rPr>
                    <w:t>not</w:t>
                  </w:r>
                  <w:r>
                    <w:rPr>
                      <w:color w:val="FF0000"/>
                      <w:spacing w:val="-3"/>
                    </w:rPr>
                    <w:t> </w:t>
                  </w:r>
                  <w:r>
                    <w:rPr>
                      <w:color w:val="FF0000"/>
                    </w:rPr>
                    <w:t>intended</w:t>
                  </w:r>
                  <w:r>
                    <w:rPr>
                      <w:color w:val="FF0000"/>
                      <w:spacing w:val="-7"/>
                    </w:rPr>
                    <w:t> </w:t>
                  </w:r>
                  <w:r>
                    <w:rPr>
                      <w:color w:val="FF0000"/>
                    </w:rPr>
                    <w:t>to</w:t>
                  </w:r>
                  <w:r>
                    <w:rPr>
                      <w:color w:val="FF0000"/>
                      <w:spacing w:val="-7"/>
                    </w:rPr>
                    <w:t> </w:t>
                  </w:r>
                  <w:r>
                    <w:rPr>
                      <w:color w:val="FF0000"/>
                    </w:rPr>
                    <w:t>be</w:t>
                  </w:r>
                  <w:r>
                    <w:rPr>
                      <w:color w:val="FF0000"/>
                      <w:spacing w:val="-7"/>
                    </w:rPr>
                    <w:t> </w:t>
                  </w:r>
                  <w:r>
                    <w:rPr>
                      <w:color w:val="FF0000"/>
                    </w:rPr>
                    <w:t>used</w:t>
                  </w:r>
                  <w:r>
                    <w:rPr>
                      <w:color w:val="FF0000"/>
                      <w:spacing w:val="-5"/>
                    </w:rPr>
                    <w:t> </w:t>
                  </w:r>
                  <w:r>
                    <w:rPr>
                      <w:color w:val="FF0000"/>
                    </w:rPr>
                    <w:t>with</w:t>
                  </w:r>
                  <w:r>
                    <w:rPr>
                      <w:color w:val="FF0000"/>
                      <w:spacing w:val="-5"/>
                    </w:rPr>
                    <w:t> </w:t>
                  </w:r>
                  <w:r>
                    <w:rPr>
                      <w:color w:val="FF0000"/>
                    </w:rPr>
                    <w:t>Construction</w:t>
                  </w:r>
                  <w:r>
                    <w:rPr>
                      <w:color w:val="FF0000"/>
                      <w:spacing w:val="-4"/>
                    </w:rPr>
                    <w:t> </w:t>
                  </w:r>
                  <w:r>
                    <w:rPr>
                      <w:color w:val="FF0000"/>
                      <w:spacing w:val="-2"/>
                    </w:rPr>
                    <w:t>Contracts.</w:t>
                  </w:r>
                </w:p>
              </w:txbxContent>
            </v:textbox>
            <w10:wrap type="none"/>
          </v:shape>
        </w:pict>
      </w:r>
      <w:r>
        <w:rPr/>
        <w:pict>
          <v:shape style="position:absolute;margin-left:70.559998pt;margin-top:53.082764pt;width:166.6pt;height:12pt;mso-position-horizontal-relative:page;mso-position-vertical-relative:page;z-index:-26738176" type="#_x0000_t202" id="docshape1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490234pt;margin-top:53.082764pt;width:13.95pt;height:12pt;mso-position-horizontal-relative:page;mso-position-vertical-relative:page;z-index:-26737664" type="#_x0000_t202" id="docshape1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62543pt;margin-top:53.082764pt;width:175.2pt;height:12pt;mso-position-horizontal-relative:page;mso-position-vertical-relative:page;z-index:-26737152" type="#_x0000_t202" id="docshape10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560" w:bottom="280" w:left="1280" w:right="1000"/>
        </w:sectPr>
      </w:pPr>
    </w:p>
    <w:p>
      <w:pPr>
        <w:rPr>
          <w:sz w:val="2"/>
          <w:szCs w:val="2"/>
        </w:rPr>
      </w:pPr>
      <w:r>
        <w:rPr/>
        <w:pict>
          <v:rect style="position:absolute;margin-left:70.559998pt;margin-top:70.800003pt;width:470.88pt;height:3pt;mso-position-horizontal-relative:page;mso-position-vertical-relative:page;z-index:-26736640" id="docshape106" filled="true" fillcolor="#612322" stroked="false">
            <v:fill type="solid"/>
            <w10:wrap type="none"/>
          </v:rect>
        </w:pict>
      </w:r>
      <w:r>
        <w:rPr/>
        <w:pict>
          <v:shape style="position:absolute;margin-left:69.559998pt;margin-top:27.707773pt;width:472.85pt;height:41.75pt;mso-position-horizontal-relative:page;mso-position-vertical-relative:page;z-index:-26736128" type="#_x0000_t202" id="docshape107" filled="false" stroked="false">
            <v:textbox inset="0,0,0,0">
              <w:txbxContent>
                <w:p>
                  <w:pPr>
                    <w:spacing w:before="21"/>
                    <w:ind w:left="0" w:right="0" w:firstLine="0"/>
                    <w:jc w:val="center"/>
                    <w:rPr>
                      <w:rFonts w:ascii="Arial Black"/>
                      <w:sz w:val="28"/>
                    </w:rPr>
                  </w:pPr>
                  <w:r>
                    <w:rPr>
                      <w:rFonts w:ascii="Arial Black"/>
                      <w:color w:val="7E7E7E"/>
                      <w:sz w:val="28"/>
                    </w:rPr>
                    <w:t>Insurance</w:t>
                  </w:r>
                  <w:r>
                    <w:rPr>
                      <w:rFonts w:ascii="Arial Black"/>
                      <w:color w:val="7E7E7E"/>
                      <w:spacing w:val="-3"/>
                      <w:sz w:val="28"/>
                    </w:rPr>
                    <w:t> </w:t>
                  </w:r>
                  <w:r>
                    <w:rPr>
                      <w:rFonts w:ascii="Arial Black"/>
                      <w:color w:val="7E7E7E"/>
                      <w:sz w:val="28"/>
                    </w:rPr>
                    <w:t>and</w:t>
                  </w:r>
                  <w:r>
                    <w:rPr>
                      <w:rFonts w:ascii="Arial Black"/>
                      <w:color w:val="7E7E7E"/>
                      <w:spacing w:val="-6"/>
                      <w:sz w:val="28"/>
                    </w:rPr>
                    <w:t> </w:t>
                  </w:r>
                  <w:r>
                    <w:rPr>
                      <w:rFonts w:ascii="Arial Black"/>
                      <w:color w:val="7E7E7E"/>
                      <w:sz w:val="28"/>
                    </w:rPr>
                    <w:t>Indemnification</w:t>
                  </w:r>
                  <w:r>
                    <w:rPr>
                      <w:rFonts w:ascii="Arial Black"/>
                      <w:color w:val="7E7E7E"/>
                      <w:spacing w:val="-5"/>
                      <w:sz w:val="28"/>
                    </w:rPr>
                    <w:t> </w:t>
                  </w:r>
                  <w:r>
                    <w:rPr>
                      <w:rFonts w:ascii="Arial Black"/>
                      <w:color w:val="7E7E7E"/>
                      <w:sz w:val="28"/>
                    </w:rPr>
                    <w:t>Guidelines</w:t>
                  </w:r>
                  <w:r>
                    <w:rPr>
                      <w:rFonts w:ascii="Arial Black"/>
                      <w:color w:val="7E7E7E"/>
                      <w:spacing w:val="-7"/>
                      <w:sz w:val="28"/>
                    </w:rPr>
                    <w:t> </w:t>
                  </w:r>
                  <w:r>
                    <w:rPr>
                      <w:rFonts w:ascii="Arial Black"/>
                      <w:color w:val="7E7E7E"/>
                      <w:sz w:val="28"/>
                    </w:rPr>
                    <w:t>for</w:t>
                  </w:r>
                  <w:r>
                    <w:rPr>
                      <w:rFonts w:ascii="Arial Black"/>
                      <w:color w:val="7E7E7E"/>
                      <w:spacing w:val="-3"/>
                      <w:sz w:val="28"/>
                    </w:rPr>
                    <w:t> </w:t>
                  </w:r>
                  <w:r>
                    <w:rPr>
                      <w:rFonts w:ascii="Arial Black"/>
                      <w:color w:val="7E7E7E"/>
                      <w:sz w:val="28"/>
                    </w:rPr>
                    <w:t>State</w:t>
                  </w:r>
                  <w:r>
                    <w:rPr>
                      <w:rFonts w:ascii="Arial Black"/>
                      <w:color w:val="7E7E7E"/>
                      <w:spacing w:val="-2"/>
                      <w:sz w:val="28"/>
                    </w:rPr>
                    <w:t> </w:t>
                  </w:r>
                  <w:r>
                    <w:rPr>
                      <w:rFonts w:ascii="Arial Black"/>
                      <w:color w:val="7E7E7E"/>
                      <w:spacing w:val="-5"/>
                      <w:sz w:val="28"/>
                    </w:rPr>
                    <w:t>of</w:t>
                  </w:r>
                </w:p>
                <w:p>
                  <w:pPr>
                    <w:tabs>
                      <w:tab w:pos="3331" w:val="left" w:leader="none"/>
                      <w:tab w:pos="9418" w:val="left" w:leader="none"/>
                    </w:tabs>
                    <w:spacing w:before="3"/>
                    <w:ind w:left="0" w:right="0" w:firstLine="0"/>
                    <w:jc w:val="center"/>
                    <w:rPr>
                      <w:rFonts w:ascii="Arial Black"/>
                      <w:sz w:val="28"/>
                    </w:rPr>
                  </w:pPr>
                  <w:r>
                    <w:rPr>
                      <w:rFonts w:ascii="Arial Black"/>
                      <w:color w:val="7E7E7E"/>
                      <w:sz w:val="28"/>
                      <w:u w:val="single" w:color="612322"/>
                    </w:rPr>
                    <w:tab/>
                    <w:t>Arizona</w:t>
                  </w:r>
                  <w:r>
                    <w:rPr>
                      <w:rFonts w:ascii="Arial Black"/>
                      <w:color w:val="7E7E7E"/>
                      <w:spacing w:val="-4"/>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0.988960pt;margin-top:92.685783pt;width:470.1pt;height:99.3pt;mso-position-horizontal-relative:page;mso-position-vertical-relative:page;z-index:-26735616" type="#_x0000_t202" id="docshape108" filled="false" stroked="false">
            <v:textbox inset="0,0,0,0">
              <w:txbxContent>
                <w:p>
                  <w:pPr>
                    <w:spacing w:before="13"/>
                    <w:ind w:left="20" w:right="0" w:firstLine="0"/>
                    <w:jc w:val="both"/>
                    <w:rPr>
                      <w:b/>
                      <w:sz w:val="22"/>
                    </w:rPr>
                  </w:pPr>
                  <w:bookmarkStart w:name="Guide to Automobile Liability Exemption " w:id="6"/>
                  <w:bookmarkEnd w:id="6"/>
                  <w:r>
                    <w:rPr/>
                  </w:r>
                  <w:bookmarkStart w:name="_bookmark3" w:id="7"/>
                  <w:bookmarkEnd w:id="7"/>
                  <w:r>
                    <w:rPr/>
                  </w:r>
                  <w:r>
                    <w:rPr>
                      <w:b/>
                      <w:color w:val="339966"/>
                      <w:sz w:val="22"/>
                    </w:rPr>
                    <w:t>Guide</w:t>
                  </w:r>
                  <w:r>
                    <w:rPr>
                      <w:b/>
                      <w:color w:val="339966"/>
                      <w:spacing w:val="-6"/>
                      <w:sz w:val="22"/>
                    </w:rPr>
                    <w:t> </w:t>
                  </w:r>
                  <w:r>
                    <w:rPr>
                      <w:b/>
                      <w:color w:val="339966"/>
                      <w:sz w:val="22"/>
                    </w:rPr>
                    <w:t>to</w:t>
                  </w:r>
                  <w:r>
                    <w:rPr>
                      <w:b/>
                      <w:color w:val="339966"/>
                      <w:spacing w:val="-5"/>
                      <w:sz w:val="22"/>
                    </w:rPr>
                    <w:t> </w:t>
                  </w:r>
                  <w:r>
                    <w:rPr>
                      <w:b/>
                      <w:color w:val="339966"/>
                      <w:sz w:val="22"/>
                    </w:rPr>
                    <w:t>Automobile</w:t>
                  </w:r>
                  <w:r>
                    <w:rPr>
                      <w:b/>
                      <w:color w:val="339966"/>
                      <w:spacing w:val="-6"/>
                      <w:sz w:val="22"/>
                    </w:rPr>
                    <w:t> </w:t>
                  </w:r>
                  <w:r>
                    <w:rPr>
                      <w:b/>
                      <w:color w:val="339966"/>
                      <w:sz w:val="22"/>
                    </w:rPr>
                    <w:t>Liability</w:t>
                  </w:r>
                  <w:r>
                    <w:rPr>
                      <w:b/>
                      <w:color w:val="339966"/>
                      <w:spacing w:val="-7"/>
                      <w:sz w:val="22"/>
                    </w:rPr>
                    <w:t> </w:t>
                  </w:r>
                  <w:r>
                    <w:rPr>
                      <w:b/>
                      <w:color w:val="339966"/>
                      <w:sz w:val="22"/>
                    </w:rPr>
                    <w:t>Exemption</w:t>
                  </w:r>
                  <w:r>
                    <w:rPr>
                      <w:b/>
                      <w:color w:val="339966"/>
                      <w:spacing w:val="-6"/>
                      <w:sz w:val="22"/>
                    </w:rPr>
                    <w:t> </w:t>
                  </w:r>
                  <w:r>
                    <w:rPr>
                      <w:b/>
                      <w:color w:val="339966"/>
                      <w:spacing w:val="-2"/>
                      <w:sz w:val="22"/>
                    </w:rPr>
                    <w:t>(Commuting)</w:t>
                  </w:r>
                </w:p>
                <w:p>
                  <w:pPr>
                    <w:pStyle w:val="BodyText"/>
                    <w:spacing w:before="182"/>
                    <w:ind w:right="17"/>
                    <w:jc w:val="both"/>
                  </w:pPr>
                  <w:r>
                    <w:rPr>
                      <w:color w:val="339966"/>
                    </w:rPr>
                    <w:t>Some</w:t>
                  </w:r>
                  <w:r>
                    <w:rPr>
                      <w:color w:val="339966"/>
                      <w:spacing w:val="-2"/>
                    </w:rPr>
                    <w:t> </w:t>
                  </w:r>
                  <w:r>
                    <w:rPr>
                      <w:color w:val="339966"/>
                    </w:rPr>
                    <w:t>contracts</w:t>
                  </w:r>
                  <w:r>
                    <w:rPr>
                      <w:color w:val="339966"/>
                      <w:spacing w:val="-1"/>
                    </w:rPr>
                    <w:t> </w:t>
                  </w:r>
                  <w:r>
                    <w:rPr>
                      <w:color w:val="339966"/>
                    </w:rPr>
                    <w:t>will</w:t>
                  </w:r>
                  <w:r>
                    <w:rPr>
                      <w:color w:val="339966"/>
                      <w:spacing w:val="-2"/>
                    </w:rPr>
                    <w:t> </w:t>
                  </w:r>
                  <w:r>
                    <w:rPr>
                      <w:color w:val="339966"/>
                    </w:rPr>
                    <w:t>not require</w:t>
                  </w:r>
                  <w:r>
                    <w:rPr>
                      <w:color w:val="339966"/>
                      <w:spacing w:val="-4"/>
                    </w:rPr>
                    <w:t> </w:t>
                  </w:r>
                  <w:r>
                    <w:rPr>
                      <w:color w:val="339966"/>
                    </w:rPr>
                    <w:t>the</w:t>
                  </w:r>
                  <w:r>
                    <w:rPr>
                      <w:color w:val="339966"/>
                      <w:spacing w:val="-2"/>
                    </w:rPr>
                    <w:t> </w:t>
                  </w:r>
                  <w:r>
                    <w:rPr>
                      <w:color w:val="339966"/>
                    </w:rPr>
                    <w:t>contractors</w:t>
                  </w:r>
                  <w:r>
                    <w:rPr>
                      <w:color w:val="339966"/>
                      <w:spacing w:val="-4"/>
                    </w:rPr>
                    <w:t> </w:t>
                  </w:r>
                  <w:r>
                    <w:rPr>
                      <w:color w:val="339966"/>
                    </w:rPr>
                    <w:t>to</w:t>
                  </w:r>
                  <w:r>
                    <w:rPr>
                      <w:color w:val="339966"/>
                      <w:spacing w:val="-4"/>
                    </w:rPr>
                    <w:t> </w:t>
                  </w:r>
                  <w:r>
                    <w:rPr>
                      <w:color w:val="339966"/>
                    </w:rPr>
                    <w:t>use</w:t>
                  </w:r>
                  <w:r>
                    <w:rPr>
                      <w:color w:val="339966"/>
                      <w:spacing w:val="-2"/>
                    </w:rPr>
                    <w:t> </w:t>
                  </w:r>
                  <w:r>
                    <w:rPr>
                      <w:color w:val="339966"/>
                    </w:rPr>
                    <w:t>their automobile at all. Others</w:t>
                  </w:r>
                  <w:r>
                    <w:rPr>
                      <w:color w:val="339966"/>
                      <w:spacing w:val="-1"/>
                    </w:rPr>
                    <w:t> </w:t>
                  </w:r>
                  <w:r>
                    <w:rPr>
                      <w:color w:val="339966"/>
                    </w:rPr>
                    <w:t>may</w:t>
                  </w:r>
                  <w:r>
                    <w:rPr>
                      <w:color w:val="339966"/>
                      <w:spacing w:val="-4"/>
                    </w:rPr>
                    <w:t> </w:t>
                  </w:r>
                  <w:r>
                    <w:rPr>
                      <w:color w:val="339966"/>
                    </w:rPr>
                    <w:t>require vehicle use within a limited scope, i.e. a commute. “Commute” means a trip between the Contractor’s</w:t>
                  </w:r>
                  <w:r>
                    <w:rPr>
                      <w:color w:val="339966"/>
                      <w:spacing w:val="-7"/>
                    </w:rPr>
                    <w:t> </w:t>
                  </w:r>
                  <w:r>
                    <w:rPr>
                      <w:color w:val="339966"/>
                    </w:rPr>
                    <w:t>home</w:t>
                  </w:r>
                  <w:r>
                    <w:rPr>
                      <w:color w:val="339966"/>
                      <w:spacing w:val="-7"/>
                    </w:rPr>
                    <w:t> </w:t>
                  </w:r>
                  <w:r>
                    <w:rPr>
                      <w:color w:val="339966"/>
                    </w:rPr>
                    <w:t>or</w:t>
                  </w:r>
                  <w:r>
                    <w:rPr>
                      <w:color w:val="339966"/>
                      <w:spacing w:val="-6"/>
                    </w:rPr>
                    <w:t> </w:t>
                  </w:r>
                  <w:r>
                    <w:rPr>
                      <w:color w:val="339966"/>
                    </w:rPr>
                    <w:t>principal</w:t>
                  </w:r>
                  <w:r>
                    <w:rPr>
                      <w:color w:val="339966"/>
                      <w:spacing w:val="-6"/>
                    </w:rPr>
                    <w:t> </w:t>
                  </w:r>
                  <w:r>
                    <w:rPr>
                      <w:color w:val="339966"/>
                    </w:rPr>
                    <w:t>place</w:t>
                  </w:r>
                  <w:r>
                    <w:rPr>
                      <w:color w:val="339966"/>
                      <w:spacing w:val="-5"/>
                    </w:rPr>
                    <w:t> </w:t>
                  </w:r>
                  <w:r>
                    <w:rPr>
                      <w:color w:val="339966"/>
                    </w:rPr>
                    <w:t>of</w:t>
                  </w:r>
                  <w:r>
                    <w:rPr>
                      <w:color w:val="339966"/>
                      <w:spacing w:val="-3"/>
                    </w:rPr>
                    <w:t> </w:t>
                  </w:r>
                  <w:r>
                    <w:rPr>
                      <w:color w:val="339966"/>
                    </w:rPr>
                    <w:t>business</w:t>
                  </w:r>
                  <w:r>
                    <w:rPr>
                      <w:color w:val="339966"/>
                      <w:spacing w:val="-7"/>
                    </w:rPr>
                    <w:t> </w:t>
                  </w:r>
                  <w:r>
                    <w:rPr>
                      <w:color w:val="339966"/>
                    </w:rPr>
                    <w:t>and</w:t>
                  </w:r>
                  <w:r>
                    <w:rPr>
                      <w:color w:val="339966"/>
                      <w:spacing w:val="-5"/>
                    </w:rPr>
                    <w:t> </w:t>
                  </w:r>
                  <w:r>
                    <w:rPr>
                      <w:color w:val="339966"/>
                    </w:rPr>
                    <w:t>one</w:t>
                  </w:r>
                  <w:r>
                    <w:rPr>
                      <w:color w:val="339966"/>
                      <w:spacing w:val="-7"/>
                    </w:rPr>
                    <w:t> </w:t>
                  </w:r>
                  <w:r>
                    <w:rPr>
                      <w:color w:val="339966"/>
                    </w:rPr>
                    <w:t>State</w:t>
                  </w:r>
                  <w:r>
                    <w:rPr>
                      <w:color w:val="339966"/>
                      <w:spacing w:val="-7"/>
                    </w:rPr>
                    <w:t> </w:t>
                  </w:r>
                  <w:r>
                    <w:rPr>
                      <w:color w:val="339966"/>
                    </w:rPr>
                    <w:t>agency</w:t>
                  </w:r>
                  <w:r>
                    <w:rPr>
                      <w:color w:val="339966"/>
                      <w:spacing w:val="-7"/>
                    </w:rPr>
                    <w:t> </w:t>
                  </w:r>
                  <w:r>
                    <w:rPr>
                      <w:color w:val="339966"/>
                    </w:rPr>
                    <w:t>location</w:t>
                  </w:r>
                  <w:r>
                    <w:rPr>
                      <w:color w:val="339966"/>
                      <w:spacing w:val="-5"/>
                    </w:rPr>
                    <w:t> </w:t>
                  </w:r>
                  <w:r>
                    <w:rPr>
                      <w:color w:val="339966"/>
                    </w:rPr>
                    <w:t>or</w:t>
                  </w:r>
                  <w:r>
                    <w:rPr>
                      <w:color w:val="339966"/>
                      <w:spacing w:val="-6"/>
                    </w:rPr>
                    <w:t> </w:t>
                  </w:r>
                  <w:r>
                    <w:rPr>
                      <w:color w:val="339966"/>
                    </w:rPr>
                    <w:t>destination.</w:t>
                  </w:r>
                  <w:r>
                    <w:rPr>
                      <w:color w:val="339966"/>
                      <w:spacing w:val="-6"/>
                    </w:rPr>
                    <w:t> </w:t>
                  </w:r>
                  <w:r>
                    <w:rPr>
                      <w:color w:val="339966"/>
                    </w:rPr>
                    <w:t>In these</w:t>
                  </w:r>
                  <w:r>
                    <w:rPr>
                      <w:color w:val="339966"/>
                      <w:spacing w:val="-6"/>
                    </w:rPr>
                    <w:t> </w:t>
                  </w:r>
                  <w:r>
                    <w:rPr>
                      <w:color w:val="339966"/>
                    </w:rPr>
                    <w:t>cases,</w:t>
                  </w:r>
                  <w:r>
                    <w:rPr>
                      <w:color w:val="339966"/>
                      <w:spacing w:val="-6"/>
                    </w:rPr>
                    <w:t> </w:t>
                  </w:r>
                  <w:r>
                    <w:rPr>
                      <w:color w:val="339966"/>
                    </w:rPr>
                    <w:t>where</w:t>
                  </w:r>
                  <w:r>
                    <w:rPr>
                      <w:color w:val="339966"/>
                      <w:spacing w:val="-6"/>
                    </w:rPr>
                    <w:t> </w:t>
                  </w:r>
                  <w:r>
                    <w:rPr>
                      <w:b/>
                      <w:color w:val="00AF50"/>
                    </w:rPr>
                    <w:t>all</w:t>
                  </w:r>
                  <w:r>
                    <w:rPr>
                      <w:b/>
                      <w:color w:val="00AF50"/>
                      <w:spacing w:val="-7"/>
                    </w:rPr>
                    <w:t> </w:t>
                  </w:r>
                  <w:r>
                    <w:rPr>
                      <w:color w:val="339966"/>
                    </w:rPr>
                    <w:t>contractors</w:t>
                  </w:r>
                  <w:r>
                    <w:rPr>
                      <w:color w:val="339966"/>
                      <w:spacing w:val="-6"/>
                    </w:rPr>
                    <w:t> </w:t>
                  </w:r>
                  <w:r>
                    <w:rPr>
                      <w:color w:val="339966"/>
                    </w:rPr>
                    <w:t>under</w:t>
                  </w:r>
                  <w:r>
                    <w:rPr>
                      <w:color w:val="339966"/>
                      <w:spacing w:val="-6"/>
                    </w:rPr>
                    <w:t> </w:t>
                  </w:r>
                  <w:r>
                    <w:rPr>
                      <w:color w:val="339966"/>
                    </w:rPr>
                    <w:t>an</w:t>
                  </w:r>
                  <w:r>
                    <w:rPr>
                      <w:color w:val="339966"/>
                      <w:spacing w:val="-6"/>
                    </w:rPr>
                    <w:t> </w:t>
                  </w:r>
                  <w:r>
                    <w:rPr>
                      <w:color w:val="339966"/>
                    </w:rPr>
                    <w:t>agreement</w:t>
                  </w:r>
                  <w:r>
                    <w:rPr>
                      <w:color w:val="339966"/>
                      <w:spacing w:val="-7"/>
                    </w:rPr>
                    <w:t> </w:t>
                  </w:r>
                  <w:r>
                    <w:rPr>
                      <w:color w:val="339966"/>
                    </w:rPr>
                    <w:t>travel</w:t>
                  </w:r>
                  <w:r>
                    <w:rPr>
                      <w:color w:val="339966"/>
                      <w:spacing w:val="-7"/>
                    </w:rPr>
                    <w:t> </w:t>
                  </w:r>
                  <w:r>
                    <w:rPr>
                      <w:b/>
                      <w:color w:val="00AF50"/>
                    </w:rPr>
                    <w:t>only</w:t>
                  </w:r>
                  <w:r>
                    <w:rPr>
                      <w:b/>
                      <w:color w:val="00AF50"/>
                      <w:spacing w:val="-8"/>
                    </w:rPr>
                    <w:t> </w:t>
                  </w:r>
                  <w:r>
                    <w:rPr>
                      <w:color w:val="339966"/>
                    </w:rPr>
                    <w:t>within</w:t>
                  </w:r>
                  <w:r>
                    <w:rPr>
                      <w:color w:val="339966"/>
                      <w:spacing w:val="-6"/>
                    </w:rPr>
                    <w:t> </w:t>
                  </w:r>
                  <w:r>
                    <w:rPr>
                      <w:color w:val="339966"/>
                    </w:rPr>
                    <w:t>a</w:t>
                  </w:r>
                  <w:r>
                    <w:rPr>
                      <w:color w:val="339966"/>
                      <w:spacing w:val="-6"/>
                    </w:rPr>
                    <w:t> </w:t>
                  </w:r>
                  <w:r>
                    <w:rPr>
                      <w:color w:val="339966"/>
                    </w:rPr>
                    <w:t>“commute,”</w:t>
                  </w:r>
                  <w:r>
                    <w:rPr>
                      <w:color w:val="339966"/>
                      <w:spacing w:val="-6"/>
                    </w:rPr>
                    <w:t> </w:t>
                  </w:r>
                  <w:r>
                    <w:rPr>
                      <w:color w:val="339966"/>
                    </w:rPr>
                    <w:t>or</w:t>
                  </w:r>
                  <w:r>
                    <w:rPr>
                      <w:color w:val="339966"/>
                      <w:spacing w:val="-6"/>
                    </w:rPr>
                    <w:t> </w:t>
                  </w:r>
                  <w:r>
                    <w:rPr>
                      <w:color w:val="339966"/>
                    </w:rPr>
                    <w:t>do</w:t>
                  </w:r>
                  <w:r>
                    <w:rPr>
                      <w:color w:val="339966"/>
                      <w:spacing w:val="-6"/>
                    </w:rPr>
                    <w:t> </w:t>
                  </w:r>
                  <w:r>
                    <w:rPr>
                      <w:color w:val="339966"/>
                    </w:rPr>
                    <w:t>not drive at all, the procurement officer may decide to delete the Automobile Liability insurance Requirements from the module they have chosen.</w:t>
                  </w:r>
                </w:p>
              </w:txbxContent>
            </v:textbox>
            <w10:wrap type="none"/>
          </v:shape>
        </w:pict>
      </w:r>
      <w:r>
        <w:rPr/>
        <w:pict>
          <v:shape style="position:absolute;margin-left:70.966881pt;margin-top:202.3461pt;width:470.05pt;height:52.25pt;mso-position-horizontal-relative:page;mso-position-vertical-relative:page;z-index:-26735104" type="#_x0000_t202" id="docshape109" filled="false" stroked="false">
            <v:textbox inset="0,0,0,0">
              <w:txbxContent>
                <w:p>
                  <w:pPr>
                    <w:pStyle w:val="BodyText"/>
                    <w:ind w:right="17"/>
                    <w:jc w:val="both"/>
                  </w:pPr>
                  <w:r>
                    <w:rPr>
                      <w:color w:val="339966"/>
                    </w:rPr>
                    <w:t>For</w:t>
                  </w:r>
                  <w:r>
                    <w:rPr>
                      <w:color w:val="339966"/>
                      <w:spacing w:val="-16"/>
                    </w:rPr>
                    <w:t> </w:t>
                  </w:r>
                  <w:r>
                    <w:rPr>
                      <w:color w:val="339966"/>
                    </w:rPr>
                    <w:t>example,</w:t>
                  </w:r>
                  <w:r>
                    <w:rPr>
                      <w:color w:val="339966"/>
                      <w:spacing w:val="-15"/>
                    </w:rPr>
                    <w:t> </w:t>
                  </w:r>
                  <w:r>
                    <w:rPr>
                      <w:color w:val="339966"/>
                    </w:rPr>
                    <w:t>Service</w:t>
                  </w:r>
                  <w:r>
                    <w:rPr>
                      <w:color w:val="339966"/>
                      <w:spacing w:val="-15"/>
                    </w:rPr>
                    <w:t> </w:t>
                  </w:r>
                  <w:r>
                    <w:rPr>
                      <w:color w:val="339966"/>
                    </w:rPr>
                    <w:t>Contracts,</w:t>
                  </w:r>
                  <w:r>
                    <w:rPr>
                      <w:color w:val="339966"/>
                      <w:spacing w:val="-16"/>
                    </w:rPr>
                    <w:t> </w:t>
                  </w:r>
                  <w:r>
                    <w:rPr>
                      <w:color w:val="339966"/>
                    </w:rPr>
                    <w:t>where</w:t>
                  </w:r>
                  <w:r>
                    <w:rPr>
                      <w:color w:val="339966"/>
                      <w:spacing w:val="-15"/>
                    </w:rPr>
                    <w:t> </w:t>
                  </w:r>
                  <w:r>
                    <w:rPr>
                      <w:color w:val="339966"/>
                    </w:rPr>
                    <w:t>the</w:t>
                  </w:r>
                  <w:r>
                    <w:rPr>
                      <w:color w:val="339966"/>
                      <w:spacing w:val="-15"/>
                    </w:rPr>
                    <w:t> </w:t>
                  </w:r>
                  <w:r>
                    <w:rPr>
                      <w:color w:val="339966"/>
                    </w:rPr>
                    <w:t>intended</w:t>
                  </w:r>
                  <w:r>
                    <w:rPr>
                      <w:color w:val="339966"/>
                      <w:spacing w:val="-15"/>
                    </w:rPr>
                    <w:t> </w:t>
                  </w:r>
                  <w:r>
                    <w:rPr>
                      <w:color w:val="339966"/>
                    </w:rPr>
                    <w:t>automobile</w:t>
                  </w:r>
                  <w:r>
                    <w:rPr>
                      <w:color w:val="339966"/>
                      <w:spacing w:val="-16"/>
                    </w:rPr>
                    <w:t> </w:t>
                  </w:r>
                  <w:r>
                    <w:rPr>
                      <w:color w:val="339966"/>
                    </w:rPr>
                    <w:t>use</w:t>
                  </w:r>
                  <w:r>
                    <w:rPr>
                      <w:color w:val="339966"/>
                      <w:spacing w:val="-15"/>
                    </w:rPr>
                    <w:t> </w:t>
                  </w:r>
                  <w:r>
                    <w:rPr>
                      <w:color w:val="339966"/>
                    </w:rPr>
                    <w:t>is</w:t>
                  </w:r>
                  <w:r>
                    <w:rPr>
                      <w:color w:val="339966"/>
                      <w:spacing w:val="-15"/>
                    </w:rPr>
                    <w:t> </w:t>
                  </w:r>
                  <w:r>
                    <w:rPr>
                      <w:color w:val="339966"/>
                    </w:rPr>
                    <w:t>limited</w:t>
                  </w:r>
                  <w:r>
                    <w:rPr>
                      <w:color w:val="339966"/>
                      <w:spacing w:val="-16"/>
                    </w:rPr>
                    <w:t> </w:t>
                  </w:r>
                  <w:r>
                    <w:rPr>
                      <w:color w:val="339966"/>
                    </w:rPr>
                    <w:t>to</w:t>
                  </w:r>
                  <w:r>
                    <w:rPr>
                      <w:color w:val="339966"/>
                      <w:spacing w:val="-15"/>
                    </w:rPr>
                    <w:t> </w:t>
                  </w:r>
                  <w:r>
                    <w:rPr>
                      <w:color w:val="339966"/>
                    </w:rPr>
                    <w:t>a</w:t>
                  </w:r>
                  <w:r>
                    <w:rPr>
                      <w:color w:val="339966"/>
                      <w:spacing w:val="-15"/>
                    </w:rPr>
                    <w:t> </w:t>
                  </w:r>
                  <w:r>
                    <w:rPr>
                      <w:color w:val="339966"/>
                    </w:rPr>
                    <w:t>commute,</w:t>
                  </w:r>
                  <w:r>
                    <w:rPr>
                      <w:color w:val="339966"/>
                      <w:spacing w:val="-15"/>
                    </w:rPr>
                    <w:t> </w:t>
                  </w:r>
                  <w:r>
                    <w:rPr>
                      <w:color w:val="339966"/>
                    </w:rPr>
                    <w:t>have been formatted to this situation. Other modules may be re-formatted by</w:t>
                  </w:r>
                  <w:r>
                    <w:rPr>
                      <w:color w:val="339966"/>
                      <w:spacing w:val="-1"/>
                    </w:rPr>
                    <w:t> </w:t>
                  </w:r>
                  <w:r>
                    <w:rPr>
                      <w:color w:val="339966"/>
                    </w:rPr>
                    <w:t>the Procurement Officer to implement this variable, provided the Contractor’s automobile use is limited, based on the above criteria.</w:t>
                  </w:r>
                </w:p>
              </w:txbxContent>
            </v:textbox>
            <w10:wrap type="none"/>
          </v:shape>
        </w:pict>
      </w:r>
      <w:r>
        <w:rPr/>
        <w:pict>
          <v:shape style="position:absolute;margin-left:70.944801pt;margin-top:264.733154pt;width:470pt;height:52.5pt;mso-position-horizontal-relative:page;mso-position-vertical-relative:page;z-index:-26734592" type="#_x0000_t202" id="docshape110" filled="false" stroked="false">
            <v:textbox inset="0,0,0,0">
              <w:txbxContent>
                <w:p>
                  <w:pPr>
                    <w:pStyle w:val="BodyText"/>
                    <w:spacing w:line="242" w:lineRule="auto"/>
                    <w:ind w:right="17"/>
                    <w:jc w:val="both"/>
                  </w:pPr>
                  <w:r>
                    <w:rPr>
                      <w:color w:val="339966"/>
                    </w:rPr>
                    <w:t>It is crucial that the Procurement Officer know</w:t>
                  </w:r>
                  <w:r>
                    <w:rPr>
                      <w:color w:val="339966"/>
                      <w:spacing w:val="-1"/>
                    </w:rPr>
                    <w:t> </w:t>
                  </w:r>
                  <w:r>
                    <w:rPr>
                      <w:color w:val="339966"/>
                    </w:rPr>
                    <w:t>the likelihood of such limited use </w:t>
                  </w:r>
                  <w:r>
                    <w:rPr>
                      <w:b/>
                      <w:color w:val="00AF50"/>
                    </w:rPr>
                    <w:t>before </w:t>
                  </w:r>
                  <w:r>
                    <w:rPr>
                      <w:color w:val="339966"/>
                    </w:rPr>
                    <w:t>deciding to eliminate the Automobile Liability requirement. It is equally important that the Procurement Officer know the automobile use under the contract </w:t>
                  </w:r>
                  <w:r>
                    <w:rPr>
                      <w:b/>
                      <w:color w:val="00AF50"/>
                    </w:rPr>
                    <w:t>before </w:t>
                  </w:r>
                  <w:r>
                    <w:rPr>
                      <w:color w:val="339966"/>
                    </w:rPr>
                    <w:t>contacting State Risk for advice regarding the Automobile Liability requirement.</w:t>
                  </w:r>
                </w:p>
              </w:txbxContent>
            </v:textbox>
            <w10:wrap type="none"/>
          </v:shape>
        </w:pict>
      </w:r>
      <w:r>
        <w:rPr/>
        <w:pict>
          <v:shape style="position:absolute;margin-left:70.933762pt;margin-top:327.363068pt;width:470pt;height:74.1pt;mso-position-horizontal-relative:page;mso-position-vertical-relative:page;z-index:-26734080" type="#_x0000_t202" id="docshape111" filled="false" stroked="false">
            <v:textbox inset="0,0,0,0">
              <w:txbxContent>
                <w:p>
                  <w:pPr>
                    <w:spacing w:before="13"/>
                    <w:ind w:left="20" w:right="0" w:firstLine="0"/>
                    <w:jc w:val="both"/>
                    <w:rPr>
                      <w:b/>
                      <w:sz w:val="22"/>
                    </w:rPr>
                  </w:pPr>
                  <w:bookmarkStart w:name="Statewide Contracts" w:id="8"/>
                  <w:bookmarkEnd w:id="8"/>
                  <w:r>
                    <w:rPr/>
                  </w:r>
                  <w:bookmarkStart w:name="_bookmark4" w:id="9"/>
                  <w:bookmarkEnd w:id="9"/>
                  <w:r>
                    <w:rPr/>
                  </w:r>
                  <w:r>
                    <w:rPr>
                      <w:b/>
                      <w:color w:val="339966"/>
                      <w:sz w:val="22"/>
                    </w:rPr>
                    <w:t>Statewide</w:t>
                  </w:r>
                  <w:r>
                    <w:rPr>
                      <w:b/>
                      <w:color w:val="339966"/>
                      <w:spacing w:val="-7"/>
                      <w:sz w:val="22"/>
                    </w:rPr>
                    <w:t> </w:t>
                  </w:r>
                  <w:r>
                    <w:rPr>
                      <w:b/>
                      <w:color w:val="339966"/>
                      <w:spacing w:val="-2"/>
                      <w:sz w:val="22"/>
                    </w:rPr>
                    <w:t>Contracts</w:t>
                  </w:r>
                </w:p>
                <w:p>
                  <w:pPr>
                    <w:spacing w:before="184"/>
                    <w:ind w:left="20" w:right="17" w:firstLine="0"/>
                    <w:jc w:val="both"/>
                    <w:rPr>
                      <w:i/>
                      <w:sz w:val="22"/>
                    </w:rPr>
                  </w:pPr>
                  <w:r>
                    <w:rPr>
                      <w:i/>
                      <w:color w:val="339966"/>
                      <w:sz w:val="22"/>
                    </w:rPr>
                    <w:t>Please be aware that the indemnity and insurance provisions may apply to certain cooperative</w:t>
                  </w:r>
                  <w:r>
                    <w:rPr>
                      <w:i/>
                      <w:color w:val="339966"/>
                      <w:sz w:val="22"/>
                    </w:rPr>
                    <w:t> parties</w:t>
                  </w:r>
                  <w:r>
                    <w:rPr>
                      <w:i/>
                      <w:color w:val="339966"/>
                      <w:spacing w:val="-16"/>
                      <w:sz w:val="22"/>
                    </w:rPr>
                    <w:t> </w:t>
                  </w:r>
                  <w:r>
                    <w:rPr>
                      <w:i/>
                      <w:color w:val="339966"/>
                      <w:sz w:val="22"/>
                    </w:rPr>
                    <w:t>when</w:t>
                  </w:r>
                  <w:r>
                    <w:rPr>
                      <w:i/>
                      <w:color w:val="339966"/>
                      <w:spacing w:val="-15"/>
                      <w:sz w:val="22"/>
                    </w:rPr>
                    <w:t> </w:t>
                  </w:r>
                  <w:r>
                    <w:rPr>
                      <w:i/>
                      <w:color w:val="339966"/>
                      <w:sz w:val="22"/>
                    </w:rPr>
                    <w:t>a</w:t>
                  </w:r>
                  <w:r>
                    <w:rPr>
                      <w:i/>
                      <w:color w:val="339966"/>
                      <w:spacing w:val="-15"/>
                      <w:sz w:val="22"/>
                    </w:rPr>
                    <w:t> </w:t>
                  </w:r>
                  <w:r>
                    <w:rPr>
                      <w:i/>
                      <w:color w:val="339966"/>
                      <w:sz w:val="22"/>
                    </w:rPr>
                    <w:t>statewide</w:t>
                  </w:r>
                  <w:r>
                    <w:rPr>
                      <w:i/>
                      <w:color w:val="339966"/>
                      <w:spacing w:val="-16"/>
                      <w:sz w:val="22"/>
                    </w:rPr>
                    <w:t> </w:t>
                  </w:r>
                  <w:r>
                    <w:rPr>
                      <w:i/>
                      <w:color w:val="339966"/>
                      <w:sz w:val="22"/>
                    </w:rPr>
                    <w:t>contract</w:t>
                  </w:r>
                  <w:r>
                    <w:rPr>
                      <w:i/>
                      <w:color w:val="339966"/>
                      <w:spacing w:val="-15"/>
                      <w:sz w:val="22"/>
                    </w:rPr>
                    <w:t> </w:t>
                  </w:r>
                  <w:r>
                    <w:rPr>
                      <w:i/>
                      <w:color w:val="339966"/>
                      <w:sz w:val="22"/>
                    </w:rPr>
                    <w:t>is</w:t>
                  </w:r>
                  <w:r>
                    <w:rPr>
                      <w:i/>
                      <w:color w:val="339966"/>
                      <w:spacing w:val="-15"/>
                      <w:sz w:val="22"/>
                    </w:rPr>
                    <w:t> </w:t>
                  </w:r>
                  <w:r>
                    <w:rPr>
                      <w:i/>
                      <w:color w:val="339966"/>
                      <w:sz w:val="22"/>
                    </w:rPr>
                    <w:t>used.</w:t>
                  </w:r>
                  <w:r>
                    <w:rPr>
                      <w:i/>
                      <w:color w:val="339966"/>
                      <w:spacing w:val="-15"/>
                      <w:sz w:val="22"/>
                    </w:rPr>
                    <w:t> </w:t>
                  </w:r>
                  <w:r>
                    <w:rPr>
                      <w:i/>
                      <w:color w:val="339966"/>
                      <w:sz w:val="22"/>
                    </w:rPr>
                    <w:t>State</w:t>
                  </w:r>
                  <w:r>
                    <w:rPr>
                      <w:i/>
                      <w:color w:val="339966"/>
                      <w:spacing w:val="-16"/>
                      <w:sz w:val="22"/>
                    </w:rPr>
                    <w:t> </w:t>
                  </w:r>
                  <w:r>
                    <w:rPr>
                      <w:i/>
                      <w:color w:val="339966"/>
                      <w:sz w:val="22"/>
                    </w:rPr>
                    <w:t>Risk</w:t>
                  </w:r>
                  <w:r>
                    <w:rPr>
                      <w:i/>
                      <w:color w:val="339966"/>
                      <w:spacing w:val="-15"/>
                      <w:sz w:val="22"/>
                    </w:rPr>
                    <w:t> </w:t>
                  </w:r>
                  <w:r>
                    <w:rPr>
                      <w:i/>
                      <w:color w:val="339966"/>
                      <w:sz w:val="22"/>
                    </w:rPr>
                    <w:t>recommends</w:t>
                  </w:r>
                  <w:r>
                    <w:rPr>
                      <w:i/>
                      <w:color w:val="339966"/>
                      <w:spacing w:val="-15"/>
                      <w:sz w:val="22"/>
                    </w:rPr>
                    <w:t> </w:t>
                  </w:r>
                  <w:r>
                    <w:rPr>
                      <w:i/>
                      <w:color w:val="339966"/>
                      <w:sz w:val="22"/>
                    </w:rPr>
                    <w:t>that</w:t>
                  </w:r>
                  <w:r>
                    <w:rPr>
                      <w:i/>
                      <w:color w:val="339966"/>
                      <w:spacing w:val="-16"/>
                      <w:sz w:val="22"/>
                    </w:rPr>
                    <w:t> </w:t>
                  </w:r>
                  <w:r>
                    <w:rPr>
                      <w:i/>
                      <w:color w:val="339966"/>
                      <w:sz w:val="22"/>
                    </w:rPr>
                    <w:t>the</w:t>
                  </w:r>
                  <w:r>
                    <w:rPr>
                      <w:i/>
                      <w:color w:val="339966"/>
                      <w:spacing w:val="-15"/>
                      <w:sz w:val="22"/>
                    </w:rPr>
                    <w:t> </w:t>
                  </w:r>
                  <w:r>
                    <w:rPr>
                      <w:i/>
                      <w:color w:val="339966"/>
                      <w:sz w:val="22"/>
                    </w:rPr>
                    <w:t>Contract</w:t>
                  </w:r>
                  <w:r>
                    <w:rPr>
                      <w:i/>
                      <w:color w:val="339966"/>
                      <w:spacing w:val="-15"/>
                      <w:sz w:val="22"/>
                    </w:rPr>
                    <w:t> </w:t>
                  </w:r>
                  <w:r>
                    <w:rPr>
                      <w:i/>
                      <w:color w:val="339966"/>
                      <w:sz w:val="22"/>
                    </w:rPr>
                    <w:t>Administrator identify</w:t>
                  </w:r>
                  <w:r>
                    <w:rPr>
                      <w:i/>
                      <w:color w:val="339966"/>
                      <w:spacing w:val="-8"/>
                      <w:sz w:val="22"/>
                    </w:rPr>
                    <w:t> </w:t>
                  </w:r>
                  <w:r>
                    <w:rPr>
                      <w:i/>
                      <w:color w:val="339966"/>
                      <w:sz w:val="22"/>
                    </w:rPr>
                    <w:t>those</w:t>
                  </w:r>
                  <w:r>
                    <w:rPr>
                      <w:i/>
                      <w:color w:val="339966"/>
                      <w:spacing w:val="-9"/>
                      <w:sz w:val="22"/>
                    </w:rPr>
                    <w:t> </w:t>
                  </w:r>
                  <w:r>
                    <w:rPr>
                      <w:i/>
                      <w:color w:val="339966"/>
                      <w:sz w:val="22"/>
                    </w:rPr>
                    <w:t>cooperative</w:t>
                  </w:r>
                  <w:r>
                    <w:rPr>
                      <w:i/>
                      <w:color w:val="339966"/>
                      <w:spacing w:val="-9"/>
                      <w:sz w:val="22"/>
                    </w:rPr>
                    <w:t> </w:t>
                  </w:r>
                  <w:r>
                    <w:rPr>
                      <w:i/>
                      <w:color w:val="339966"/>
                      <w:sz w:val="22"/>
                    </w:rPr>
                    <w:t>parties</w:t>
                  </w:r>
                  <w:r>
                    <w:rPr>
                      <w:i/>
                      <w:color w:val="339966"/>
                      <w:spacing w:val="-8"/>
                      <w:sz w:val="22"/>
                    </w:rPr>
                    <w:t> </w:t>
                  </w:r>
                  <w:r>
                    <w:rPr>
                      <w:i/>
                      <w:color w:val="339966"/>
                      <w:sz w:val="22"/>
                    </w:rPr>
                    <w:t>in</w:t>
                  </w:r>
                  <w:r>
                    <w:rPr>
                      <w:i/>
                      <w:color w:val="339966"/>
                      <w:spacing w:val="-9"/>
                      <w:sz w:val="22"/>
                    </w:rPr>
                    <w:t> </w:t>
                  </w:r>
                  <w:r>
                    <w:rPr>
                      <w:i/>
                      <w:color w:val="339966"/>
                      <w:sz w:val="22"/>
                    </w:rPr>
                    <w:t>a</w:t>
                  </w:r>
                  <w:r>
                    <w:rPr>
                      <w:i/>
                      <w:color w:val="339966"/>
                      <w:spacing w:val="-11"/>
                      <w:sz w:val="22"/>
                    </w:rPr>
                    <w:t> </w:t>
                  </w:r>
                  <w:r>
                    <w:rPr>
                      <w:i/>
                      <w:color w:val="339966"/>
                      <w:sz w:val="22"/>
                    </w:rPr>
                    <w:t>section</w:t>
                  </w:r>
                  <w:r>
                    <w:rPr>
                      <w:i/>
                      <w:color w:val="339966"/>
                      <w:spacing w:val="-9"/>
                      <w:sz w:val="22"/>
                    </w:rPr>
                    <w:t> </w:t>
                  </w:r>
                  <w:r>
                    <w:rPr>
                      <w:i/>
                      <w:color w:val="339966"/>
                      <w:sz w:val="22"/>
                    </w:rPr>
                    <w:t>of</w:t>
                  </w:r>
                  <w:r>
                    <w:rPr>
                      <w:i/>
                      <w:color w:val="339966"/>
                      <w:spacing w:val="-10"/>
                      <w:sz w:val="22"/>
                    </w:rPr>
                    <w:t> </w:t>
                  </w:r>
                  <w:r>
                    <w:rPr>
                      <w:i/>
                      <w:color w:val="339966"/>
                      <w:sz w:val="22"/>
                    </w:rPr>
                    <w:t>the</w:t>
                  </w:r>
                  <w:r>
                    <w:rPr>
                      <w:i/>
                      <w:color w:val="339966"/>
                      <w:spacing w:val="-9"/>
                      <w:sz w:val="22"/>
                    </w:rPr>
                    <w:t> </w:t>
                  </w:r>
                  <w:r>
                    <w:rPr>
                      <w:i/>
                      <w:color w:val="339966"/>
                      <w:sz w:val="22"/>
                    </w:rPr>
                    <w:t>contract</w:t>
                  </w:r>
                  <w:r>
                    <w:rPr>
                      <w:i/>
                      <w:color w:val="339966"/>
                      <w:spacing w:val="-7"/>
                      <w:sz w:val="22"/>
                    </w:rPr>
                    <w:t> </w:t>
                  </w:r>
                  <w:r>
                    <w:rPr>
                      <w:i/>
                      <w:color w:val="339966"/>
                      <w:sz w:val="22"/>
                    </w:rPr>
                    <w:t>and</w:t>
                  </w:r>
                  <w:r>
                    <w:rPr>
                      <w:i/>
                      <w:color w:val="339966"/>
                      <w:spacing w:val="-9"/>
                      <w:sz w:val="22"/>
                    </w:rPr>
                    <w:t> </w:t>
                  </w:r>
                  <w:r>
                    <w:rPr>
                      <w:i/>
                      <w:color w:val="339966"/>
                      <w:sz w:val="22"/>
                    </w:rPr>
                    <w:t>state</w:t>
                  </w:r>
                  <w:r>
                    <w:rPr>
                      <w:i/>
                      <w:color w:val="339966"/>
                      <w:spacing w:val="-9"/>
                      <w:sz w:val="22"/>
                    </w:rPr>
                    <w:t> </w:t>
                  </w:r>
                  <w:r>
                    <w:rPr>
                      <w:i/>
                      <w:color w:val="339966"/>
                      <w:sz w:val="22"/>
                    </w:rPr>
                    <w:t>clearly,</w:t>
                  </w:r>
                  <w:r>
                    <w:rPr>
                      <w:i/>
                      <w:color w:val="339966"/>
                      <w:spacing w:val="-7"/>
                      <w:sz w:val="22"/>
                    </w:rPr>
                    <w:t> </w:t>
                  </w:r>
                  <w:r>
                    <w:rPr>
                      <w:i/>
                      <w:color w:val="339966"/>
                      <w:sz w:val="22"/>
                    </w:rPr>
                    <w:t>by</w:t>
                  </w:r>
                  <w:r>
                    <w:rPr>
                      <w:i/>
                      <w:color w:val="339966"/>
                      <w:spacing w:val="-11"/>
                      <w:sz w:val="22"/>
                    </w:rPr>
                    <w:t> </w:t>
                  </w:r>
                  <w:r>
                    <w:rPr>
                      <w:i/>
                      <w:color w:val="339966"/>
                      <w:sz w:val="22"/>
                    </w:rPr>
                    <w:t>reference</w:t>
                  </w:r>
                  <w:r>
                    <w:rPr>
                      <w:i/>
                      <w:color w:val="339966"/>
                      <w:spacing w:val="-11"/>
                      <w:sz w:val="22"/>
                    </w:rPr>
                    <w:t> </w:t>
                  </w:r>
                  <w:r>
                    <w:rPr>
                      <w:i/>
                      <w:color w:val="339966"/>
                      <w:sz w:val="22"/>
                    </w:rPr>
                    <w:t>to</w:t>
                  </w:r>
                  <w:r>
                    <w:rPr>
                      <w:i/>
                      <w:color w:val="339966"/>
                      <w:spacing w:val="-11"/>
                      <w:sz w:val="22"/>
                    </w:rPr>
                    <w:t> </w:t>
                  </w:r>
                  <w:r>
                    <w:rPr>
                      <w:i/>
                      <w:color w:val="339966"/>
                      <w:sz w:val="22"/>
                    </w:rPr>
                    <w:t>the indemnity and insurance provisions, the applicability of such provisions to those parties.</w:t>
                  </w:r>
                </w:p>
              </w:txbxContent>
            </v:textbox>
            <w10:wrap type="none"/>
          </v:shape>
        </w:pict>
      </w:r>
      <w:r>
        <w:rPr/>
        <w:pict>
          <v:shape style="position:absolute;margin-left:70.933762pt;margin-top:411.587219pt;width:470.1pt;height:74.1pt;mso-position-horizontal-relative:page;mso-position-vertical-relative:page;z-index:-26733568" type="#_x0000_t202" id="docshape112" filled="false" stroked="false">
            <v:textbox inset="0,0,0,0">
              <w:txbxContent>
                <w:p>
                  <w:pPr>
                    <w:spacing w:before="13"/>
                    <w:ind w:left="20" w:right="0" w:firstLine="0"/>
                    <w:jc w:val="both"/>
                    <w:rPr>
                      <w:b/>
                      <w:sz w:val="22"/>
                    </w:rPr>
                  </w:pPr>
                  <w:bookmarkStart w:name="Contact State Risk" w:id="10"/>
                  <w:bookmarkEnd w:id="10"/>
                  <w:r>
                    <w:rPr/>
                  </w:r>
                  <w:bookmarkStart w:name="_bookmark5" w:id="11"/>
                  <w:bookmarkEnd w:id="11"/>
                  <w:r>
                    <w:rPr/>
                  </w:r>
                  <w:r>
                    <w:rPr>
                      <w:b/>
                      <w:color w:val="339966"/>
                      <w:sz w:val="22"/>
                    </w:rPr>
                    <w:t>Contact</w:t>
                  </w:r>
                  <w:r>
                    <w:rPr>
                      <w:b/>
                      <w:color w:val="339966"/>
                      <w:spacing w:val="-4"/>
                      <w:sz w:val="22"/>
                    </w:rPr>
                    <w:t> </w:t>
                  </w:r>
                  <w:r>
                    <w:rPr>
                      <w:b/>
                      <w:color w:val="339966"/>
                      <w:sz w:val="22"/>
                    </w:rPr>
                    <w:t>State</w:t>
                  </w:r>
                  <w:r>
                    <w:rPr>
                      <w:b/>
                      <w:color w:val="339966"/>
                      <w:spacing w:val="-7"/>
                      <w:sz w:val="22"/>
                    </w:rPr>
                    <w:t> </w:t>
                  </w:r>
                  <w:r>
                    <w:rPr>
                      <w:b/>
                      <w:color w:val="339966"/>
                      <w:spacing w:val="-4"/>
                      <w:sz w:val="22"/>
                    </w:rPr>
                    <w:t>Risk</w:t>
                  </w:r>
                </w:p>
                <w:p>
                  <w:pPr>
                    <w:pStyle w:val="BodyText"/>
                    <w:spacing w:before="184"/>
                    <w:ind w:right="17"/>
                    <w:jc w:val="both"/>
                  </w:pPr>
                  <w:r>
                    <w:rPr>
                      <w:color w:val="339966"/>
                    </w:rPr>
                    <w:t>The modules do not address all possible insurance questions that can arise, but are intended to address</w:t>
                  </w:r>
                  <w:r>
                    <w:rPr>
                      <w:color w:val="339966"/>
                      <w:spacing w:val="-1"/>
                    </w:rPr>
                    <w:t> </w:t>
                  </w:r>
                  <w:r>
                    <w:rPr>
                      <w:color w:val="339966"/>
                    </w:rPr>
                    <w:t>the</w:t>
                  </w:r>
                  <w:r>
                    <w:rPr>
                      <w:color w:val="339966"/>
                      <w:spacing w:val="-2"/>
                    </w:rPr>
                    <w:t> </w:t>
                  </w:r>
                  <w:r>
                    <w:rPr>
                      <w:color w:val="339966"/>
                    </w:rPr>
                    <w:t>most common situations. If there</w:t>
                  </w:r>
                  <w:r>
                    <w:rPr>
                      <w:color w:val="339966"/>
                      <w:spacing w:val="-2"/>
                    </w:rPr>
                    <w:t> </w:t>
                  </w:r>
                  <w:r>
                    <w:rPr>
                      <w:color w:val="339966"/>
                    </w:rPr>
                    <w:t>are</w:t>
                  </w:r>
                  <w:r>
                    <w:rPr>
                      <w:color w:val="339966"/>
                      <w:spacing w:val="-1"/>
                    </w:rPr>
                    <w:t> </w:t>
                  </w:r>
                  <w:r>
                    <w:rPr>
                      <w:color w:val="339966"/>
                    </w:rPr>
                    <w:t>any</w:t>
                  </w:r>
                  <w:r>
                    <w:rPr>
                      <w:color w:val="339966"/>
                      <w:spacing w:val="-1"/>
                    </w:rPr>
                    <w:t> </w:t>
                  </w:r>
                  <w:r>
                    <w:rPr>
                      <w:color w:val="339966"/>
                    </w:rPr>
                    <w:t>questions</w:t>
                  </w:r>
                  <w:r>
                    <w:rPr>
                      <w:color w:val="339966"/>
                      <w:spacing w:val="-1"/>
                    </w:rPr>
                    <w:t> </w:t>
                  </w:r>
                  <w:r>
                    <w:rPr>
                      <w:color w:val="339966"/>
                    </w:rPr>
                    <w:t>about the</w:t>
                  </w:r>
                  <w:r>
                    <w:rPr>
                      <w:color w:val="339966"/>
                      <w:spacing w:val="-2"/>
                    </w:rPr>
                    <w:t> </w:t>
                  </w:r>
                  <w:r>
                    <w:rPr>
                      <w:color w:val="339966"/>
                    </w:rPr>
                    <w:t>information</w:t>
                  </w:r>
                  <w:r>
                    <w:rPr>
                      <w:color w:val="339966"/>
                      <w:spacing w:val="-2"/>
                    </w:rPr>
                    <w:t> </w:t>
                  </w:r>
                  <w:r>
                    <w:rPr>
                      <w:color w:val="339966"/>
                    </w:rPr>
                    <w:t>contained in this guidance document, or need assistance in determining the appropriate insurance and/or indemnification language, please contact State Risk:</w:t>
                  </w:r>
                </w:p>
              </w:txbxContent>
            </v:textbox>
            <w10:wrap type="none"/>
          </v:shape>
        </w:pict>
      </w:r>
      <w:r>
        <w:rPr/>
        <w:pict>
          <v:shape style="position:absolute;margin-left:106.935204pt;margin-top:495.932831pt;width:324.75pt;height:39.65pt;mso-position-horizontal-relative:page;mso-position-vertical-relative:page;z-index:-26733056" type="#_x0000_t202" id="docshape113" filled="false" stroked="false">
            <v:textbox inset="0,0,0,0">
              <w:txbxContent>
                <w:p>
                  <w:pPr>
                    <w:spacing w:before="13"/>
                    <w:ind w:left="20" w:right="0" w:firstLine="0"/>
                    <w:jc w:val="left"/>
                    <w:rPr>
                      <w:i/>
                      <w:sz w:val="22"/>
                    </w:rPr>
                  </w:pPr>
                  <w:r>
                    <w:rPr>
                      <w:i/>
                      <w:color w:val="339966"/>
                      <w:sz w:val="22"/>
                    </w:rPr>
                    <w:t>Arizona</w:t>
                  </w:r>
                  <w:r>
                    <w:rPr>
                      <w:i/>
                      <w:color w:val="339966"/>
                      <w:spacing w:val="-8"/>
                      <w:sz w:val="22"/>
                    </w:rPr>
                    <w:t> </w:t>
                  </w:r>
                  <w:r>
                    <w:rPr>
                      <w:i/>
                      <w:color w:val="339966"/>
                      <w:sz w:val="22"/>
                    </w:rPr>
                    <w:t>Department</w:t>
                  </w:r>
                  <w:r>
                    <w:rPr>
                      <w:i/>
                      <w:color w:val="339966"/>
                      <w:spacing w:val="-5"/>
                      <w:sz w:val="22"/>
                    </w:rPr>
                    <w:t> </w:t>
                  </w:r>
                  <w:r>
                    <w:rPr>
                      <w:i/>
                      <w:color w:val="339966"/>
                      <w:sz w:val="22"/>
                    </w:rPr>
                    <w:t>of</w:t>
                  </w:r>
                  <w:r>
                    <w:rPr>
                      <w:i/>
                      <w:color w:val="339966"/>
                      <w:spacing w:val="-5"/>
                      <w:sz w:val="22"/>
                    </w:rPr>
                    <w:t> </w:t>
                  </w:r>
                  <w:r>
                    <w:rPr>
                      <w:i/>
                      <w:color w:val="339966"/>
                      <w:sz w:val="22"/>
                    </w:rPr>
                    <w:t>Administration</w:t>
                  </w:r>
                  <w:r>
                    <w:rPr>
                      <w:i/>
                      <w:color w:val="339966"/>
                      <w:spacing w:val="-7"/>
                      <w:sz w:val="22"/>
                    </w:rPr>
                    <w:t> </w:t>
                  </w:r>
                  <w:r>
                    <w:rPr>
                      <w:i/>
                      <w:color w:val="339966"/>
                      <w:sz w:val="22"/>
                    </w:rPr>
                    <w:t>-</w:t>
                  </w:r>
                  <w:r>
                    <w:rPr>
                      <w:i/>
                      <w:color w:val="339966"/>
                      <w:spacing w:val="-6"/>
                      <w:sz w:val="22"/>
                    </w:rPr>
                    <w:t> </w:t>
                  </w:r>
                  <w:r>
                    <w:rPr>
                      <w:i/>
                      <w:color w:val="339966"/>
                      <w:sz w:val="22"/>
                    </w:rPr>
                    <w:t>Risk</w:t>
                  </w:r>
                  <w:r>
                    <w:rPr>
                      <w:i/>
                      <w:color w:val="339966"/>
                      <w:spacing w:val="-6"/>
                      <w:sz w:val="22"/>
                    </w:rPr>
                    <w:t> </w:t>
                  </w:r>
                  <w:r>
                    <w:rPr>
                      <w:i/>
                      <w:color w:val="339966"/>
                      <w:sz w:val="22"/>
                    </w:rPr>
                    <w:t>Management</w:t>
                  </w:r>
                  <w:r>
                    <w:rPr>
                      <w:i/>
                      <w:color w:val="339966"/>
                      <w:spacing w:val="-7"/>
                      <w:sz w:val="22"/>
                    </w:rPr>
                    <w:t> </w:t>
                  </w:r>
                  <w:r>
                    <w:rPr>
                      <w:i/>
                      <w:color w:val="339966"/>
                      <w:spacing w:val="-2"/>
                      <w:sz w:val="22"/>
                    </w:rPr>
                    <w:t>Division</w:t>
                  </w:r>
                </w:p>
                <w:p>
                  <w:pPr>
                    <w:spacing w:line="252" w:lineRule="exact" w:before="2"/>
                    <w:ind w:left="20" w:right="0" w:firstLine="0"/>
                    <w:jc w:val="left"/>
                    <w:rPr>
                      <w:i/>
                      <w:sz w:val="22"/>
                    </w:rPr>
                  </w:pPr>
                  <w:r>
                    <w:rPr>
                      <w:color w:val="339966"/>
                      <w:sz w:val="22"/>
                    </w:rPr>
                    <w:t>100</w:t>
                  </w:r>
                  <w:r>
                    <w:rPr>
                      <w:color w:val="339966"/>
                      <w:spacing w:val="-4"/>
                      <w:sz w:val="22"/>
                    </w:rPr>
                    <w:t> </w:t>
                  </w:r>
                  <w:r>
                    <w:rPr>
                      <w:color w:val="339966"/>
                      <w:sz w:val="22"/>
                    </w:rPr>
                    <w:t>North</w:t>
                  </w:r>
                  <w:r>
                    <w:rPr>
                      <w:color w:val="339966"/>
                      <w:spacing w:val="-6"/>
                      <w:sz w:val="22"/>
                    </w:rPr>
                    <w:t> </w:t>
                  </w:r>
                  <w:r>
                    <w:rPr>
                      <w:color w:val="339966"/>
                      <w:sz w:val="22"/>
                    </w:rPr>
                    <w:t>15th</w:t>
                  </w:r>
                  <w:r>
                    <w:rPr>
                      <w:color w:val="339966"/>
                      <w:spacing w:val="-4"/>
                      <w:sz w:val="22"/>
                    </w:rPr>
                    <w:t> </w:t>
                  </w:r>
                  <w:r>
                    <w:rPr>
                      <w:color w:val="339966"/>
                      <w:sz w:val="22"/>
                    </w:rPr>
                    <w:t>Avenue,</w:t>
                  </w:r>
                  <w:r>
                    <w:rPr>
                      <w:color w:val="339966"/>
                      <w:spacing w:val="-4"/>
                      <w:sz w:val="22"/>
                    </w:rPr>
                    <w:t> </w:t>
                  </w:r>
                  <w:r>
                    <w:rPr>
                      <w:color w:val="339966"/>
                      <w:sz w:val="22"/>
                    </w:rPr>
                    <w:t>Suite</w:t>
                  </w:r>
                  <w:r>
                    <w:rPr>
                      <w:color w:val="339966"/>
                      <w:spacing w:val="-4"/>
                      <w:sz w:val="22"/>
                    </w:rPr>
                    <w:t> </w:t>
                  </w:r>
                  <w:r>
                    <w:rPr>
                      <w:color w:val="339966"/>
                      <w:sz w:val="22"/>
                    </w:rPr>
                    <w:t>301</w:t>
                  </w:r>
                  <w:r>
                    <w:rPr>
                      <w:i/>
                      <w:color w:val="339966"/>
                      <w:sz w:val="22"/>
                    </w:rPr>
                    <w:t>,</w:t>
                  </w:r>
                  <w:r>
                    <w:rPr>
                      <w:i/>
                      <w:color w:val="339966"/>
                      <w:spacing w:val="-3"/>
                      <w:sz w:val="22"/>
                    </w:rPr>
                    <w:t> </w:t>
                  </w:r>
                  <w:r>
                    <w:rPr>
                      <w:i/>
                      <w:color w:val="339966"/>
                      <w:sz w:val="22"/>
                    </w:rPr>
                    <w:t>Phoenix,</w:t>
                  </w:r>
                  <w:r>
                    <w:rPr>
                      <w:i/>
                      <w:color w:val="339966"/>
                      <w:spacing w:val="-2"/>
                      <w:sz w:val="22"/>
                    </w:rPr>
                    <w:t> </w:t>
                  </w:r>
                  <w:r>
                    <w:rPr>
                      <w:i/>
                      <w:color w:val="339966"/>
                      <w:sz w:val="22"/>
                    </w:rPr>
                    <w:t>AZ</w:t>
                  </w:r>
                  <w:r>
                    <w:rPr>
                      <w:i/>
                      <w:color w:val="339966"/>
                      <w:spacing w:val="-5"/>
                      <w:sz w:val="22"/>
                    </w:rPr>
                    <w:t> </w:t>
                  </w:r>
                  <w:r>
                    <w:rPr>
                      <w:i/>
                      <w:color w:val="339966"/>
                      <w:spacing w:val="-2"/>
                      <w:sz w:val="22"/>
                    </w:rPr>
                    <w:t>85007</w:t>
                  </w:r>
                </w:p>
                <w:p>
                  <w:pPr>
                    <w:spacing w:line="252" w:lineRule="exact" w:before="0"/>
                    <w:ind w:left="20" w:right="0" w:firstLine="0"/>
                    <w:jc w:val="left"/>
                    <w:rPr>
                      <w:i/>
                      <w:sz w:val="22"/>
                    </w:rPr>
                  </w:pPr>
                  <w:r>
                    <w:rPr>
                      <w:i/>
                      <w:color w:val="339966"/>
                      <w:sz w:val="22"/>
                    </w:rPr>
                    <w:t>Phone:</w:t>
                  </w:r>
                  <w:r>
                    <w:rPr>
                      <w:i/>
                      <w:color w:val="339966"/>
                      <w:spacing w:val="-7"/>
                      <w:sz w:val="22"/>
                    </w:rPr>
                    <w:t> </w:t>
                  </w:r>
                  <w:r>
                    <w:rPr>
                      <w:i/>
                      <w:color w:val="339966"/>
                      <w:sz w:val="22"/>
                    </w:rPr>
                    <w:t>(602)</w:t>
                  </w:r>
                  <w:r>
                    <w:rPr>
                      <w:i/>
                      <w:color w:val="339966"/>
                      <w:spacing w:val="-5"/>
                      <w:sz w:val="22"/>
                    </w:rPr>
                    <w:t> </w:t>
                  </w:r>
                  <w:r>
                    <w:rPr>
                      <w:i/>
                      <w:color w:val="339966"/>
                      <w:sz w:val="22"/>
                    </w:rPr>
                    <w:t>542-</w:t>
                  </w:r>
                  <w:r>
                    <w:rPr>
                      <w:i/>
                      <w:color w:val="339966"/>
                      <w:spacing w:val="-4"/>
                      <w:sz w:val="22"/>
                    </w:rPr>
                    <w:t>2180</w:t>
                  </w:r>
                </w:p>
              </w:txbxContent>
            </v:textbox>
            <w10:wrap type="none"/>
          </v:shape>
        </w:pict>
      </w:r>
      <w:r>
        <w:rPr/>
        <w:pict>
          <v:shape style="position:absolute;margin-left:71pt;margin-top:743.703491pt;width:100.25pt;height:13.15pt;mso-position-horizontal-relative:page;mso-position-vertical-relative:page;z-index:-26732544" type="#_x0000_t202" id="docshape11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732032" type="#_x0000_t202" id="docshape115" filled="false" stroked="false">
            <v:textbox inset="0,0,0,0">
              <w:txbxContent>
                <w:p>
                  <w:pPr>
                    <w:spacing w:before="12"/>
                    <w:ind w:left="20" w:right="0" w:firstLine="0"/>
                    <w:jc w:val="left"/>
                    <w:rPr>
                      <w:sz w:val="20"/>
                    </w:rPr>
                  </w:pPr>
                  <w:r>
                    <w:rPr>
                      <w:sz w:val="20"/>
                    </w:rPr>
                    <w:t>Page</w:t>
                  </w:r>
                  <w:r>
                    <w:rPr>
                      <w:spacing w:val="-4"/>
                      <w:sz w:val="20"/>
                    </w:rPr>
                    <w:t> </w:t>
                  </w:r>
                  <w:r>
                    <w:rPr>
                      <w:sz w:val="20"/>
                    </w:rPr>
                    <w:t>4</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53.082764pt;width:166.6pt;height:12pt;mso-position-horizontal-relative:page;mso-position-vertical-relative:page;z-index:-26731520" type="#_x0000_t202" id="docshape1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490234pt;margin-top:53.082764pt;width:13.95pt;height:12pt;mso-position-horizontal-relative:page;mso-position-vertical-relative:page;z-index:-26731008" type="#_x0000_t202" id="docshape1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62543pt;margin-top:53.082764pt;width:175.2pt;height:12pt;mso-position-horizontal-relative:page;mso-position-vertical-relative:page;z-index:-26730496" type="#_x0000_t202" id="docshape11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560" w:bottom="280" w:left="1280" w:right="1000"/>
        </w:sectPr>
      </w:pPr>
    </w:p>
    <w:p>
      <w:pPr>
        <w:rPr>
          <w:sz w:val="2"/>
          <w:szCs w:val="2"/>
        </w:rPr>
      </w:pPr>
      <w:r>
        <w:rPr/>
        <w:pict>
          <v:rect style="position:absolute;margin-left:70.559998pt;margin-top:83.279999pt;width:470.88pt;height:3pt;mso-position-horizontal-relative:page;mso-position-vertical-relative:page;z-index:-26729984" id="docshape119" filled="true" fillcolor="#612322" stroked="false">
            <v:fill type="solid"/>
            <w10:wrap type="none"/>
          </v:rect>
        </w:pict>
      </w:r>
      <w:r>
        <w:rPr/>
        <w:pict>
          <v:shape style="position:absolute;margin-left:69.559998pt;margin-top:20.507774pt;width:472.85pt;height:61.4pt;mso-position-horizontal-relative:page;mso-position-vertical-relative:page;z-index:-26729472" type="#_x0000_t202" id="docshape12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69.399994pt;margin-top:99.874649pt;width:273.05pt;height:24.55pt;mso-position-horizontal-relative:page;mso-position-vertical-relative:page;z-index:-26728960" type="#_x0000_t202" id="docshape121" filled="false" stroked="false">
            <v:textbox inset="0,0,0,0">
              <w:txbxContent>
                <w:p>
                  <w:pPr>
                    <w:spacing w:before="19"/>
                    <w:ind w:left="20" w:right="0" w:firstLine="0"/>
                    <w:jc w:val="left"/>
                    <w:rPr>
                      <w:rFonts w:ascii="Arial Black"/>
                      <w:sz w:val="32"/>
                    </w:rPr>
                  </w:pPr>
                  <w:bookmarkStart w:name="_bookmark6" w:id="12"/>
                  <w:bookmarkEnd w:id="12"/>
                  <w:r>
                    <w:rPr/>
                  </w:r>
                  <w:r>
                    <w:rPr>
                      <w:rFonts w:ascii="Arial Black"/>
                      <w:sz w:val="32"/>
                    </w:rPr>
                    <w:t>Professional</w:t>
                  </w:r>
                  <w:r>
                    <w:rPr>
                      <w:rFonts w:ascii="Arial Black"/>
                      <w:spacing w:val="-21"/>
                      <w:sz w:val="32"/>
                    </w:rPr>
                    <w:t> </w:t>
                  </w:r>
                  <w:r>
                    <w:rPr>
                      <w:rFonts w:ascii="Arial Black"/>
                      <w:sz w:val="32"/>
                    </w:rPr>
                    <w:t>Service</w:t>
                  </w:r>
                  <w:r>
                    <w:rPr>
                      <w:rFonts w:ascii="Arial Black"/>
                      <w:spacing w:val="-20"/>
                      <w:sz w:val="32"/>
                    </w:rPr>
                    <w:t> </w:t>
                  </w:r>
                  <w:r>
                    <w:rPr>
                      <w:rFonts w:ascii="Arial Black"/>
                      <w:spacing w:val="-2"/>
                      <w:sz w:val="32"/>
                    </w:rPr>
                    <w:t>Contracts</w:t>
                  </w:r>
                </w:p>
              </w:txbxContent>
            </v:textbox>
            <w10:wrap type="none"/>
          </v:shape>
        </w:pict>
      </w:r>
      <w:r>
        <w:rPr/>
        <w:pict>
          <v:shape style="position:absolute;margin-left:71pt;margin-top:146.445786pt;width:11.15pt;height:14.35pt;mso-position-horizontal-relative:page;mso-position-vertical-relative:page;z-index:-26728448" type="#_x0000_t202" id="docshape122" filled="false" stroked="false">
            <v:textbox inset="0,0,0,0">
              <w:txbxContent>
                <w:p>
                  <w:pPr>
                    <w:spacing w:before="13"/>
                    <w:ind w:left="20" w:right="0" w:firstLine="0"/>
                    <w:jc w:val="left"/>
                    <w:rPr>
                      <w:b/>
                      <w:sz w:val="22"/>
                    </w:rPr>
                  </w:pPr>
                  <w:bookmarkStart w:name="_bookmark7" w:id="13"/>
                  <w:bookmarkEnd w:id="13"/>
                  <w:r>
                    <w:rPr/>
                  </w:r>
                  <w:r>
                    <w:rPr>
                      <w:b/>
                      <w:spacing w:val="-5"/>
                      <w:sz w:val="22"/>
                    </w:rPr>
                    <w:t>1.</w:t>
                  </w:r>
                </w:p>
              </w:txbxContent>
            </v:textbox>
            <w10:wrap type="none"/>
          </v:shape>
        </w:pict>
      </w:r>
      <w:r>
        <w:rPr/>
        <w:pict>
          <v:shape style="position:absolute;margin-left:107.001442pt;margin-top:146.445786pt;width:434.1pt;height:83.7pt;mso-position-horizontal-relative:page;mso-position-vertical-relative:page;z-index:-26727936" type="#_x0000_t202" id="docshape123" filled="false" stroked="false">
            <v:textbox inset="0,0,0,0">
              <w:txbxContent>
                <w:p>
                  <w:pPr>
                    <w:spacing w:before="13"/>
                    <w:ind w:left="20" w:right="0" w:firstLine="0"/>
                    <w:jc w:val="both"/>
                    <w:rPr>
                      <w:b/>
                      <w:sz w:val="22"/>
                    </w:rPr>
                  </w:pPr>
                  <w:r>
                    <w:rPr>
                      <w:b/>
                      <w:sz w:val="22"/>
                    </w:rPr>
                    <w:t>Standard</w:t>
                  </w:r>
                  <w:r>
                    <w:rPr>
                      <w:b/>
                      <w:spacing w:val="-8"/>
                      <w:sz w:val="22"/>
                    </w:rPr>
                    <w:t> </w:t>
                  </w:r>
                  <w:r>
                    <w:rPr>
                      <w:b/>
                      <w:sz w:val="22"/>
                    </w:rPr>
                    <w:t>Professional</w:t>
                  </w:r>
                  <w:r>
                    <w:rPr>
                      <w:b/>
                      <w:spacing w:val="-10"/>
                      <w:sz w:val="22"/>
                    </w:rPr>
                    <w:t> </w:t>
                  </w:r>
                  <w:r>
                    <w:rPr>
                      <w:b/>
                      <w:sz w:val="22"/>
                    </w:rPr>
                    <w:t>Service</w:t>
                  </w:r>
                  <w:r>
                    <w:rPr>
                      <w:b/>
                      <w:spacing w:val="-6"/>
                      <w:sz w:val="22"/>
                    </w:rPr>
                    <w:t> </w:t>
                  </w:r>
                  <w:r>
                    <w:rPr>
                      <w:b/>
                      <w:spacing w:val="-2"/>
                      <w:sz w:val="22"/>
                    </w:rPr>
                    <w:t>Contracts</w:t>
                  </w:r>
                </w:p>
                <w:p>
                  <w:pPr>
                    <w:pStyle w:val="BodyText"/>
                    <w:spacing w:before="122"/>
                    <w:ind w:right="17" w:hanging="1"/>
                    <w:jc w:val="both"/>
                  </w:pPr>
                  <w:r>
                    <w:rPr>
                      <w:color w:val="339966"/>
                    </w:rPr>
                    <w:t>Professional</w:t>
                  </w:r>
                  <w:r>
                    <w:rPr>
                      <w:color w:val="339966"/>
                      <w:spacing w:val="-2"/>
                    </w:rPr>
                    <w:t> </w:t>
                  </w:r>
                  <w:r>
                    <w:rPr>
                      <w:color w:val="339966"/>
                    </w:rPr>
                    <w:t>Liability</w:t>
                  </w:r>
                  <w:r>
                    <w:rPr>
                      <w:color w:val="339966"/>
                      <w:spacing w:val="-4"/>
                    </w:rPr>
                    <w:t> </w:t>
                  </w:r>
                  <w:r>
                    <w:rPr>
                      <w:color w:val="339966"/>
                    </w:rPr>
                    <w:t>insurance</w:t>
                  </w:r>
                  <w:r>
                    <w:rPr>
                      <w:color w:val="339966"/>
                      <w:spacing w:val="-1"/>
                    </w:rPr>
                    <w:t> </w:t>
                  </w:r>
                  <w:r>
                    <w:rPr>
                      <w:color w:val="339966"/>
                    </w:rPr>
                    <w:t>is</w:t>
                  </w:r>
                  <w:r>
                    <w:rPr>
                      <w:color w:val="339966"/>
                      <w:spacing w:val="-2"/>
                    </w:rPr>
                    <w:t> </w:t>
                  </w:r>
                  <w:r>
                    <w:rPr>
                      <w:color w:val="339966"/>
                    </w:rPr>
                    <w:t>issued</w:t>
                  </w:r>
                  <w:r>
                    <w:rPr>
                      <w:color w:val="339966"/>
                      <w:spacing w:val="-4"/>
                    </w:rPr>
                    <w:t> </w:t>
                  </w:r>
                  <w:r>
                    <w:rPr>
                      <w:color w:val="339966"/>
                    </w:rPr>
                    <w:t>for</w:t>
                  </w:r>
                  <w:r>
                    <w:rPr>
                      <w:color w:val="339966"/>
                      <w:spacing w:val="-3"/>
                    </w:rPr>
                    <w:t> </w:t>
                  </w:r>
                  <w:r>
                    <w:rPr>
                      <w:color w:val="339966"/>
                    </w:rPr>
                    <w:t>a</w:t>
                  </w:r>
                  <w:r>
                    <w:rPr>
                      <w:color w:val="339966"/>
                      <w:spacing w:val="-4"/>
                    </w:rPr>
                    <w:t> </w:t>
                  </w:r>
                  <w:r>
                    <w:rPr>
                      <w:color w:val="339966"/>
                    </w:rPr>
                    <w:t>“professional”</w:t>
                  </w:r>
                  <w:r>
                    <w:rPr>
                      <w:color w:val="339966"/>
                      <w:spacing w:val="-1"/>
                    </w:rPr>
                    <w:t> </w:t>
                  </w:r>
                  <w:r>
                    <w:rPr>
                      <w:color w:val="339966"/>
                    </w:rPr>
                    <w:t>and</w:t>
                  </w:r>
                  <w:r>
                    <w:rPr>
                      <w:color w:val="339966"/>
                      <w:spacing w:val="-2"/>
                    </w:rPr>
                    <w:t> </w:t>
                  </w:r>
                  <w:r>
                    <w:rPr>
                      <w:color w:val="339966"/>
                    </w:rPr>
                    <w:t>covers</w:t>
                  </w:r>
                  <w:r>
                    <w:rPr>
                      <w:color w:val="339966"/>
                      <w:spacing w:val="-4"/>
                    </w:rPr>
                    <w:t> </w:t>
                  </w:r>
                  <w:r>
                    <w:rPr>
                      <w:color w:val="339966"/>
                    </w:rPr>
                    <w:t>the</w:t>
                  </w:r>
                  <w:r>
                    <w:rPr>
                      <w:color w:val="339966"/>
                      <w:spacing w:val="-2"/>
                    </w:rPr>
                    <w:t> </w:t>
                  </w:r>
                  <w:r>
                    <w:rPr>
                      <w:color w:val="339966"/>
                    </w:rPr>
                    <w:t>rendering</w:t>
                  </w:r>
                  <w:r>
                    <w:rPr>
                      <w:color w:val="339966"/>
                      <w:spacing w:val="-1"/>
                    </w:rPr>
                    <w:t> </w:t>
                  </w:r>
                  <w:r>
                    <w:rPr>
                      <w:color w:val="339966"/>
                    </w:rPr>
                    <w:t>of, or failure to render, services of a professional nature. Professional Liability insurance is usually written on a claims-made basis. Therefore, the Contractor needs to maintain coverage during the contract period and for a specified period (typically two years) </w:t>
                  </w:r>
                  <w:r>
                    <w:rPr>
                      <w:i/>
                      <w:color w:val="339966"/>
                    </w:rPr>
                    <w:t>after</w:t>
                  </w:r>
                  <w:r>
                    <w:rPr>
                      <w:i/>
                      <w:color w:val="339966"/>
                    </w:rPr>
                    <w:t> </w:t>
                  </w:r>
                  <w:r>
                    <w:rPr>
                      <w:color w:val="339966"/>
                    </w:rPr>
                    <w:t>the project has been completed.</w:t>
                  </w:r>
                </w:p>
              </w:txbxContent>
            </v:textbox>
            <w10:wrap type="none"/>
          </v:shape>
        </w:pict>
      </w:r>
      <w:r>
        <w:rPr/>
        <w:pict>
          <v:shape style="position:absolute;margin-left:107.045601pt;margin-top:240.396179pt;width:433.95pt;height:39.65pt;mso-position-horizontal-relative:page;mso-position-vertical-relative:page;z-index:-26727424" type="#_x0000_t202" id="docshape124" filled="false" stroked="false">
            <v:textbox inset="0,0,0,0">
              <w:txbxContent>
                <w:p>
                  <w:pPr>
                    <w:pStyle w:val="BodyText"/>
                    <w:ind w:right="17"/>
                    <w:jc w:val="both"/>
                  </w:pPr>
                  <w:r>
                    <w:rPr>
                      <w:color w:val="339966"/>
                    </w:rPr>
                    <w:t>The</w:t>
                  </w:r>
                  <w:r>
                    <w:rPr>
                      <w:color w:val="339966"/>
                      <w:spacing w:val="-9"/>
                    </w:rPr>
                    <w:t> </w:t>
                  </w:r>
                  <w:r>
                    <w:rPr>
                      <w:color w:val="339966"/>
                    </w:rPr>
                    <w:t>types</w:t>
                  </w:r>
                  <w:r>
                    <w:rPr>
                      <w:color w:val="339966"/>
                      <w:spacing w:val="-7"/>
                    </w:rPr>
                    <w:t> </w:t>
                  </w:r>
                  <w:r>
                    <w:rPr>
                      <w:color w:val="339966"/>
                    </w:rPr>
                    <w:t>of</w:t>
                  </w:r>
                  <w:r>
                    <w:rPr>
                      <w:color w:val="339966"/>
                      <w:spacing w:val="-4"/>
                    </w:rPr>
                    <w:t> </w:t>
                  </w:r>
                  <w:r>
                    <w:rPr>
                      <w:color w:val="339966"/>
                    </w:rPr>
                    <w:t>losses</w:t>
                  </w:r>
                  <w:r>
                    <w:rPr>
                      <w:color w:val="339966"/>
                      <w:spacing w:val="-7"/>
                    </w:rPr>
                    <w:t> </w:t>
                  </w:r>
                  <w:r>
                    <w:rPr>
                      <w:color w:val="339966"/>
                    </w:rPr>
                    <w:t>that</w:t>
                  </w:r>
                  <w:r>
                    <w:rPr>
                      <w:color w:val="339966"/>
                      <w:spacing w:val="-8"/>
                    </w:rPr>
                    <w:t> </w:t>
                  </w:r>
                  <w:r>
                    <w:rPr>
                      <w:color w:val="339966"/>
                    </w:rPr>
                    <w:t>can</w:t>
                  </w:r>
                  <w:r>
                    <w:rPr>
                      <w:color w:val="339966"/>
                      <w:spacing w:val="-7"/>
                    </w:rPr>
                    <w:t> </w:t>
                  </w:r>
                  <w:r>
                    <w:rPr>
                      <w:color w:val="339966"/>
                    </w:rPr>
                    <w:t>occur</w:t>
                  </w:r>
                  <w:r>
                    <w:rPr>
                      <w:color w:val="339966"/>
                      <w:spacing w:val="-6"/>
                    </w:rPr>
                    <w:t> </w:t>
                  </w:r>
                  <w:r>
                    <w:rPr>
                      <w:color w:val="339966"/>
                    </w:rPr>
                    <w:t>as</w:t>
                  </w:r>
                  <w:r>
                    <w:rPr>
                      <w:color w:val="339966"/>
                      <w:spacing w:val="-7"/>
                    </w:rPr>
                    <w:t> </w:t>
                  </w:r>
                  <w:r>
                    <w:rPr>
                      <w:color w:val="339966"/>
                    </w:rPr>
                    <w:t>a</w:t>
                  </w:r>
                  <w:r>
                    <w:rPr>
                      <w:color w:val="339966"/>
                      <w:spacing w:val="-9"/>
                    </w:rPr>
                    <w:t> </w:t>
                  </w:r>
                  <w:r>
                    <w:rPr>
                      <w:color w:val="339966"/>
                    </w:rPr>
                    <w:t>result</w:t>
                  </w:r>
                  <w:r>
                    <w:rPr>
                      <w:color w:val="339966"/>
                      <w:spacing w:val="-6"/>
                    </w:rPr>
                    <w:t> </w:t>
                  </w:r>
                  <w:r>
                    <w:rPr>
                      <w:color w:val="339966"/>
                    </w:rPr>
                    <w:t>of</w:t>
                  </w:r>
                  <w:r>
                    <w:rPr>
                      <w:color w:val="339966"/>
                      <w:spacing w:val="-6"/>
                    </w:rPr>
                    <w:t> </w:t>
                  </w:r>
                  <w:r>
                    <w:rPr>
                      <w:color w:val="339966"/>
                    </w:rPr>
                    <w:t>professional</w:t>
                  </w:r>
                  <w:r>
                    <w:rPr>
                      <w:color w:val="339966"/>
                      <w:spacing w:val="-8"/>
                    </w:rPr>
                    <w:t> </w:t>
                  </w:r>
                  <w:r>
                    <w:rPr>
                      <w:color w:val="339966"/>
                    </w:rPr>
                    <w:t>rendering</w:t>
                  </w:r>
                  <w:r>
                    <w:rPr>
                      <w:color w:val="339966"/>
                      <w:spacing w:val="-7"/>
                    </w:rPr>
                    <w:t> </w:t>
                  </w:r>
                  <w:r>
                    <w:rPr>
                      <w:color w:val="339966"/>
                    </w:rPr>
                    <w:t>services</w:t>
                  </w:r>
                  <w:r>
                    <w:rPr>
                      <w:color w:val="339966"/>
                      <w:spacing w:val="-7"/>
                    </w:rPr>
                    <w:t> </w:t>
                  </w:r>
                  <w:r>
                    <w:rPr>
                      <w:color w:val="339966"/>
                    </w:rPr>
                    <w:t>are</w:t>
                  </w:r>
                  <w:r>
                    <w:rPr>
                      <w:color w:val="339966"/>
                      <w:spacing w:val="-7"/>
                    </w:rPr>
                    <w:t> </w:t>
                  </w:r>
                  <w:r>
                    <w:rPr>
                      <w:color w:val="339966"/>
                    </w:rPr>
                    <w:t>often excluded under general liability insurance policies. Therefore, these losses need to be covered through a separate professional liability insurance policy.</w:t>
                  </w:r>
                </w:p>
              </w:txbxContent>
            </v:textbox>
            <w10:wrap type="none"/>
          </v:shape>
        </w:pict>
      </w:r>
      <w:r>
        <w:rPr/>
        <w:pict>
          <v:shape style="position:absolute;margin-left:107.045601pt;margin-top:290.429474pt;width:368.2pt;height:14.35pt;mso-position-horizontal-relative:page;mso-position-vertical-relative:page;z-index:-26726912" type="#_x0000_t202" id="docshape125" filled="false" stroked="false">
            <v:textbox inset="0,0,0,0">
              <w:txbxContent>
                <w:p>
                  <w:pPr>
                    <w:pStyle w:val="BodyText"/>
                  </w:pPr>
                  <w:r>
                    <w:rPr>
                      <w:color w:val="339966"/>
                    </w:rPr>
                    <w:t>Professional</w:t>
                  </w:r>
                  <w:r>
                    <w:rPr>
                      <w:color w:val="339966"/>
                      <w:spacing w:val="-8"/>
                    </w:rPr>
                    <w:t> </w:t>
                  </w:r>
                  <w:r>
                    <w:rPr>
                      <w:color w:val="339966"/>
                    </w:rPr>
                    <w:t>liability</w:t>
                  </w:r>
                  <w:r>
                    <w:rPr>
                      <w:color w:val="339966"/>
                      <w:spacing w:val="-7"/>
                    </w:rPr>
                    <w:t> </w:t>
                  </w:r>
                  <w:r>
                    <w:rPr>
                      <w:color w:val="339966"/>
                    </w:rPr>
                    <w:t>insurance</w:t>
                  </w:r>
                  <w:r>
                    <w:rPr>
                      <w:color w:val="339966"/>
                      <w:spacing w:val="-6"/>
                    </w:rPr>
                    <w:t> </w:t>
                  </w:r>
                  <w:r>
                    <w:rPr>
                      <w:color w:val="339966"/>
                    </w:rPr>
                    <w:t>is</w:t>
                  </w:r>
                  <w:r>
                    <w:rPr>
                      <w:color w:val="339966"/>
                      <w:spacing w:val="-6"/>
                    </w:rPr>
                    <w:t> </w:t>
                  </w:r>
                  <w:r>
                    <w:rPr>
                      <w:color w:val="339966"/>
                    </w:rPr>
                    <w:t>needed</w:t>
                  </w:r>
                  <w:r>
                    <w:rPr>
                      <w:color w:val="339966"/>
                      <w:spacing w:val="-5"/>
                    </w:rPr>
                    <w:t> </w:t>
                  </w:r>
                  <w:r>
                    <w:rPr>
                      <w:color w:val="339966"/>
                    </w:rPr>
                    <w:t>when</w:t>
                  </w:r>
                  <w:r>
                    <w:rPr>
                      <w:color w:val="339966"/>
                      <w:spacing w:val="-6"/>
                    </w:rPr>
                    <w:t> </w:t>
                  </w:r>
                  <w:r>
                    <w:rPr>
                      <w:color w:val="339966"/>
                    </w:rPr>
                    <w:t>one</w:t>
                  </w:r>
                  <w:r>
                    <w:rPr>
                      <w:color w:val="339966"/>
                      <w:spacing w:val="-5"/>
                    </w:rPr>
                    <w:t> </w:t>
                  </w:r>
                  <w:r>
                    <w:rPr>
                      <w:color w:val="339966"/>
                    </w:rPr>
                    <w:t>of</w:t>
                  </w:r>
                  <w:r>
                    <w:rPr>
                      <w:color w:val="339966"/>
                      <w:spacing w:val="-4"/>
                    </w:rPr>
                    <w:t> </w:t>
                  </w:r>
                  <w:r>
                    <w:rPr>
                      <w:color w:val="339966"/>
                    </w:rPr>
                    <w:t>the</w:t>
                  </w:r>
                  <w:r>
                    <w:rPr>
                      <w:color w:val="339966"/>
                      <w:spacing w:val="-9"/>
                    </w:rPr>
                    <w:t> </w:t>
                  </w:r>
                  <w:r>
                    <w:rPr>
                      <w:color w:val="339966"/>
                    </w:rPr>
                    <w:t>following</w:t>
                  </w:r>
                  <w:r>
                    <w:rPr>
                      <w:color w:val="339966"/>
                      <w:spacing w:val="-2"/>
                    </w:rPr>
                    <w:t> applies:</w:t>
                  </w:r>
                </w:p>
              </w:txbxContent>
            </v:textbox>
            <w10:wrap type="none"/>
          </v:shape>
        </w:pict>
      </w:r>
      <w:r>
        <w:rPr/>
        <w:pict>
          <v:shape style="position:absolute;margin-left:125.051842pt;margin-top:314.639099pt;width:7.05pt;height:15.55pt;mso-position-horizontal-relative:page;mso-position-vertical-relative:page;z-index:-26726400" type="#_x0000_t202" id="docshape12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58075pt;margin-top:315.744171pt;width:398.1pt;height:52.25pt;mso-position-horizontal-relative:page;mso-position-vertical-relative:page;z-index:-26725888" type="#_x0000_t202" id="docshape127" filled="false" stroked="false">
            <v:textbox inset="0,0,0,0">
              <w:txbxContent>
                <w:p>
                  <w:pPr>
                    <w:pStyle w:val="BodyText"/>
                    <w:ind w:right="17"/>
                    <w:jc w:val="both"/>
                  </w:pPr>
                  <w:r>
                    <w:rPr>
                      <w:color w:val="339966"/>
                    </w:rPr>
                    <w:t>If the professional is licensed, registered, or certified and expected to follow the usual and customary standards of their profession. Professions in this category include, but are not limited to, accountants, attorneys, engineers/architects, construction management, technical consultant, surveyor (AF), and appraisers.</w:t>
                  </w:r>
                </w:p>
              </w:txbxContent>
            </v:textbox>
            <w10:wrap type="none"/>
          </v:shape>
        </w:pict>
      </w:r>
      <w:r>
        <w:rPr/>
        <w:pict>
          <v:shape style="position:absolute;margin-left:125.062881pt;margin-top:377.986633pt;width:7.05pt;height:15.55pt;mso-position-horizontal-relative:page;mso-position-vertical-relative:page;z-index:-26725376" type="#_x0000_t202" id="docshape12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69122pt;margin-top:379.091705pt;width:398pt;height:39.65pt;mso-position-horizontal-relative:page;mso-position-vertical-relative:page;z-index:-26724864" type="#_x0000_t202" id="docshape129" filled="false" stroked="false">
            <v:textbox inset="0,0,0,0">
              <w:txbxContent>
                <w:p>
                  <w:pPr>
                    <w:pStyle w:val="BodyText"/>
                    <w:ind w:right="17"/>
                    <w:jc w:val="both"/>
                  </w:pPr>
                  <w:r>
                    <w:rPr>
                      <w:color w:val="339966"/>
                    </w:rPr>
                    <w:t>If</w:t>
                  </w:r>
                  <w:r>
                    <w:rPr>
                      <w:color w:val="339966"/>
                      <w:spacing w:val="-10"/>
                    </w:rPr>
                    <w:t> </w:t>
                  </w:r>
                  <w:r>
                    <w:rPr>
                      <w:color w:val="339966"/>
                    </w:rPr>
                    <w:t>the</w:t>
                  </w:r>
                  <w:r>
                    <w:rPr>
                      <w:color w:val="339966"/>
                      <w:spacing w:val="-11"/>
                    </w:rPr>
                    <w:t> </w:t>
                  </w:r>
                  <w:r>
                    <w:rPr>
                      <w:color w:val="339966"/>
                    </w:rPr>
                    <w:t>information</w:t>
                  </w:r>
                  <w:r>
                    <w:rPr>
                      <w:color w:val="339966"/>
                      <w:spacing w:val="-11"/>
                    </w:rPr>
                    <w:t> </w:t>
                  </w:r>
                  <w:r>
                    <w:rPr>
                      <w:color w:val="339966"/>
                    </w:rPr>
                    <w:t>provided</w:t>
                  </w:r>
                  <w:r>
                    <w:rPr>
                      <w:color w:val="339966"/>
                      <w:spacing w:val="-11"/>
                    </w:rPr>
                    <w:t> </w:t>
                  </w:r>
                  <w:r>
                    <w:rPr>
                      <w:color w:val="339966"/>
                    </w:rPr>
                    <w:t>by</w:t>
                  </w:r>
                  <w:r>
                    <w:rPr>
                      <w:color w:val="339966"/>
                      <w:spacing w:val="-13"/>
                    </w:rPr>
                    <w:t> </w:t>
                  </w:r>
                  <w:r>
                    <w:rPr>
                      <w:color w:val="339966"/>
                    </w:rPr>
                    <w:t>the</w:t>
                  </w:r>
                  <w:r>
                    <w:rPr>
                      <w:color w:val="339966"/>
                      <w:spacing w:val="-11"/>
                    </w:rPr>
                    <w:t> </w:t>
                  </w:r>
                  <w:r>
                    <w:rPr>
                      <w:color w:val="339966"/>
                    </w:rPr>
                    <w:t>professional</w:t>
                  </w:r>
                  <w:r>
                    <w:rPr>
                      <w:color w:val="339966"/>
                      <w:spacing w:val="-12"/>
                    </w:rPr>
                    <w:t> </w:t>
                  </w:r>
                  <w:r>
                    <w:rPr>
                      <w:color w:val="339966"/>
                    </w:rPr>
                    <w:t>is</w:t>
                  </w:r>
                  <w:r>
                    <w:rPr>
                      <w:color w:val="339966"/>
                      <w:spacing w:val="-11"/>
                    </w:rPr>
                    <w:t> </w:t>
                  </w:r>
                  <w:r>
                    <w:rPr>
                      <w:color w:val="339966"/>
                    </w:rPr>
                    <w:t>to</w:t>
                  </w:r>
                  <w:r>
                    <w:rPr>
                      <w:color w:val="339966"/>
                      <w:spacing w:val="-14"/>
                    </w:rPr>
                    <w:t> </w:t>
                  </w:r>
                  <w:r>
                    <w:rPr>
                      <w:color w:val="339966"/>
                    </w:rPr>
                    <w:t>be</w:t>
                  </w:r>
                  <w:r>
                    <w:rPr>
                      <w:color w:val="339966"/>
                      <w:spacing w:val="-11"/>
                    </w:rPr>
                    <w:t> </w:t>
                  </w:r>
                  <w:r>
                    <w:rPr>
                      <w:color w:val="339966"/>
                    </w:rPr>
                    <w:t>used</w:t>
                  </w:r>
                  <w:r>
                    <w:rPr>
                      <w:color w:val="339966"/>
                      <w:spacing w:val="-11"/>
                    </w:rPr>
                    <w:t> </w:t>
                  </w:r>
                  <w:r>
                    <w:rPr>
                      <w:color w:val="339966"/>
                    </w:rPr>
                    <w:t>by</w:t>
                  </w:r>
                  <w:r>
                    <w:rPr>
                      <w:color w:val="339966"/>
                      <w:spacing w:val="-13"/>
                    </w:rPr>
                    <w:t> </w:t>
                  </w:r>
                  <w:r>
                    <w:rPr>
                      <w:color w:val="339966"/>
                    </w:rPr>
                    <w:t>the</w:t>
                  </w:r>
                  <w:r>
                    <w:rPr>
                      <w:color w:val="339966"/>
                      <w:spacing w:val="-11"/>
                    </w:rPr>
                    <w:t> </w:t>
                  </w:r>
                  <w:r>
                    <w:rPr>
                      <w:color w:val="339966"/>
                    </w:rPr>
                    <w:t>State</w:t>
                  </w:r>
                  <w:r>
                    <w:rPr>
                      <w:color w:val="339966"/>
                      <w:spacing w:val="-11"/>
                    </w:rPr>
                    <w:t> </w:t>
                  </w:r>
                  <w:r>
                    <w:rPr>
                      <w:color w:val="339966"/>
                    </w:rPr>
                    <w:t>of</w:t>
                  </w:r>
                  <w:r>
                    <w:rPr>
                      <w:color w:val="339966"/>
                      <w:spacing w:val="-12"/>
                    </w:rPr>
                    <w:t> </w:t>
                  </w:r>
                  <w:r>
                    <w:rPr>
                      <w:color w:val="339966"/>
                    </w:rPr>
                    <w:t>Arizona in</w:t>
                  </w:r>
                  <w:r>
                    <w:rPr>
                      <w:color w:val="339966"/>
                      <w:spacing w:val="-13"/>
                    </w:rPr>
                    <w:t> </w:t>
                  </w:r>
                  <w:r>
                    <w:rPr>
                      <w:color w:val="339966"/>
                    </w:rPr>
                    <w:t>a</w:t>
                  </w:r>
                  <w:r>
                    <w:rPr>
                      <w:color w:val="339966"/>
                      <w:spacing w:val="-15"/>
                    </w:rPr>
                    <w:t> </w:t>
                  </w:r>
                  <w:r>
                    <w:rPr>
                      <w:color w:val="339966"/>
                    </w:rPr>
                    <w:t>decision-making</w:t>
                  </w:r>
                  <w:r>
                    <w:rPr>
                      <w:color w:val="339966"/>
                      <w:spacing w:val="-13"/>
                    </w:rPr>
                    <w:t> </w:t>
                  </w:r>
                  <w:r>
                    <w:rPr>
                      <w:color w:val="339966"/>
                    </w:rPr>
                    <w:t>process</w:t>
                  </w:r>
                  <w:r>
                    <w:rPr>
                      <w:color w:val="339966"/>
                      <w:spacing w:val="-15"/>
                    </w:rPr>
                    <w:t> </w:t>
                  </w:r>
                  <w:r>
                    <w:rPr>
                      <w:color w:val="339966"/>
                    </w:rPr>
                    <w:t>that</w:t>
                  </w:r>
                  <w:r>
                    <w:rPr>
                      <w:color w:val="339966"/>
                      <w:spacing w:val="-14"/>
                    </w:rPr>
                    <w:t> </w:t>
                  </w:r>
                  <w:r>
                    <w:rPr>
                      <w:color w:val="339966"/>
                    </w:rPr>
                    <w:t>may</w:t>
                  </w:r>
                  <w:r>
                    <w:rPr>
                      <w:color w:val="339966"/>
                      <w:spacing w:val="-15"/>
                    </w:rPr>
                    <w:t> </w:t>
                  </w:r>
                  <w:r>
                    <w:rPr>
                      <w:color w:val="339966"/>
                    </w:rPr>
                    <w:t>have</w:t>
                  </w:r>
                  <w:r>
                    <w:rPr>
                      <w:color w:val="339966"/>
                      <w:spacing w:val="-15"/>
                    </w:rPr>
                    <w:t> </w:t>
                  </w:r>
                  <w:r>
                    <w:rPr>
                      <w:color w:val="339966"/>
                    </w:rPr>
                    <w:t>an</w:t>
                  </w:r>
                  <w:r>
                    <w:rPr>
                      <w:color w:val="339966"/>
                      <w:spacing w:val="-15"/>
                    </w:rPr>
                    <w:t> </w:t>
                  </w:r>
                  <w:r>
                    <w:rPr>
                      <w:color w:val="339966"/>
                    </w:rPr>
                    <w:t>impact</w:t>
                  </w:r>
                  <w:r>
                    <w:rPr>
                      <w:color w:val="339966"/>
                      <w:spacing w:val="-14"/>
                    </w:rPr>
                    <w:t> </w:t>
                  </w:r>
                  <w:r>
                    <w:rPr>
                      <w:color w:val="339966"/>
                    </w:rPr>
                    <w:t>to</w:t>
                  </w:r>
                  <w:r>
                    <w:rPr>
                      <w:color w:val="339966"/>
                      <w:spacing w:val="-15"/>
                    </w:rPr>
                    <w:t> </w:t>
                  </w:r>
                  <w:r>
                    <w:rPr>
                      <w:color w:val="339966"/>
                    </w:rPr>
                    <w:t>life,</w:t>
                  </w:r>
                  <w:r>
                    <w:rPr>
                      <w:color w:val="339966"/>
                      <w:spacing w:val="-14"/>
                    </w:rPr>
                    <w:t> </w:t>
                  </w:r>
                  <w:r>
                    <w:rPr>
                      <w:color w:val="339966"/>
                    </w:rPr>
                    <w:t>health,</w:t>
                  </w:r>
                  <w:r>
                    <w:rPr>
                      <w:color w:val="339966"/>
                      <w:spacing w:val="-14"/>
                    </w:rPr>
                    <w:t> </w:t>
                  </w:r>
                  <w:r>
                    <w:rPr>
                      <w:color w:val="339966"/>
                    </w:rPr>
                    <w:t>safety,</w:t>
                  </w:r>
                  <w:r>
                    <w:rPr>
                      <w:color w:val="339966"/>
                      <w:spacing w:val="-12"/>
                    </w:rPr>
                    <w:t> </w:t>
                  </w:r>
                  <w:r>
                    <w:rPr>
                      <w:color w:val="339966"/>
                    </w:rPr>
                    <w:t>and/or a significant financial impact to the State, its agencies, and the public.</w:t>
                  </w:r>
                </w:p>
              </w:txbxContent>
            </v:textbox>
            <w10:wrap type="none"/>
          </v:shape>
        </w:pict>
      </w:r>
      <w:r>
        <w:rPr/>
        <w:pict>
          <v:shape style="position:absolute;margin-left:107.056641pt;margin-top:429.00354pt;width:434.1pt;height:27.1pt;mso-position-horizontal-relative:page;mso-position-vertical-relative:page;z-index:-26724352" type="#_x0000_t202" id="docshape130" filled="false" stroked="false">
            <v:textbox inset="0,0,0,0">
              <w:txbxContent>
                <w:p>
                  <w:pPr>
                    <w:pStyle w:val="BodyText"/>
                  </w:pPr>
                  <w:r>
                    <w:rPr>
                      <w:color w:val="339966"/>
                    </w:rPr>
                    <w:t>If</w:t>
                  </w:r>
                  <w:r>
                    <w:rPr>
                      <w:color w:val="339966"/>
                      <w:spacing w:val="-9"/>
                    </w:rPr>
                    <w:t> </w:t>
                  </w:r>
                  <w:r>
                    <w:rPr>
                      <w:color w:val="339966"/>
                    </w:rPr>
                    <w:t>you</w:t>
                  </w:r>
                  <w:r>
                    <w:rPr>
                      <w:color w:val="339966"/>
                      <w:spacing w:val="-11"/>
                    </w:rPr>
                    <w:t> </w:t>
                  </w:r>
                  <w:r>
                    <w:rPr>
                      <w:color w:val="339966"/>
                    </w:rPr>
                    <w:t>have</w:t>
                  </w:r>
                  <w:r>
                    <w:rPr>
                      <w:color w:val="339966"/>
                      <w:spacing w:val="-13"/>
                    </w:rPr>
                    <w:t> </w:t>
                  </w:r>
                  <w:r>
                    <w:rPr>
                      <w:color w:val="339966"/>
                    </w:rPr>
                    <w:t>questions</w:t>
                  </w:r>
                  <w:r>
                    <w:rPr>
                      <w:color w:val="339966"/>
                      <w:spacing w:val="-15"/>
                    </w:rPr>
                    <w:t> </w:t>
                  </w:r>
                  <w:r>
                    <w:rPr>
                      <w:color w:val="339966"/>
                    </w:rPr>
                    <w:t>regarding</w:t>
                  </w:r>
                  <w:r>
                    <w:rPr>
                      <w:color w:val="339966"/>
                      <w:spacing w:val="-13"/>
                    </w:rPr>
                    <w:t> </w:t>
                  </w:r>
                  <w:r>
                    <w:rPr>
                      <w:color w:val="339966"/>
                    </w:rPr>
                    <w:t>the</w:t>
                  </w:r>
                  <w:r>
                    <w:rPr>
                      <w:color w:val="339966"/>
                      <w:spacing w:val="-13"/>
                    </w:rPr>
                    <w:t> </w:t>
                  </w:r>
                  <w:r>
                    <w:rPr>
                      <w:color w:val="339966"/>
                    </w:rPr>
                    <w:t>applicability</w:t>
                  </w:r>
                  <w:r>
                    <w:rPr>
                      <w:color w:val="339966"/>
                      <w:spacing w:val="-13"/>
                    </w:rPr>
                    <w:t> </w:t>
                  </w:r>
                  <w:r>
                    <w:rPr>
                      <w:color w:val="339966"/>
                    </w:rPr>
                    <w:t>of</w:t>
                  </w:r>
                  <w:r>
                    <w:rPr>
                      <w:color w:val="339966"/>
                      <w:spacing w:val="-12"/>
                    </w:rPr>
                    <w:t> </w:t>
                  </w:r>
                  <w:r>
                    <w:rPr>
                      <w:color w:val="339966"/>
                    </w:rPr>
                    <w:t>Professional</w:t>
                  </w:r>
                  <w:r>
                    <w:rPr>
                      <w:color w:val="339966"/>
                      <w:spacing w:val="-14"/>
                    </w:rPr>
                    <w:t> </w:t>
                  </w:r>
                  <w:r>
                    <w:rPr>
                      <w:color w:val="339966"/>
                    </w:rPr>
                    <w:t>Liability</w:t>
                  </w:r>
                  <w:r>
                    <w:rPr>
                      <w:color w:val="339966"/>
                      <w:spacing w:val="-13"/>
                    </w:rPr>
                    <w:t> </w:t>
                  </w:r>
                  <w:r>
                    <w:rPr>
                      <w:color w:val="339966"/>
                    </w:rPr>
                    <w:t>insurance,</w:t>
                  </w:r>
                  <w:r>
                    <w:rPr>
                      <w:color w:val="339966"/>
                      <w:spacing w:val="-8"/>
                    </w:rPr>
                    <w:t> </w:t>
                  </w:r>
                  <w:r>
                    <w:rPr>
                      <w:color w:val="339966"/>
                    </w:rPr>
                    <w:t>please contact your assigned State Risk Insurance Analyst.</w:t>
                  </w:r>
                </w:p>
              </w:txbxContent>
            </v:textbox>
            <w10:wrap type="none"/>
          </v:shape>
        </w:pict>
      </w:r>
      <w:r>
        <w:rPr/>
        <w:pict>
          <v:shape style="position:absolute;margin-left:107pt;margin-top:466.245789pt;width:17.350pt;height:14.35pt;mso-position-horizontal-relative:page;mso-position-vertical-relative:page;z-index:-26723840" type="#_x0000_t202" id="docshape131" filled="false" stroked="false">
            <v:textbox inset="0,0,0,0">
              <w:txbxContent>
                <w:p>
                  <w:pPr>
                    <w:spacing w:before="13"/>
                    <w:ind w:left="20" w:right="0" w:firstLine="0"/>
                    <w:jc w:val="left"/>
                    <w:rPr>
                      <w:b/>
                      <w:sz w:val="22"/>
                    </w:rPr>
                  </w:pPr>
                  <w:r>
                    <w:rPr>
                      <w:b/>
                      <w:spacing w:val="-5"/>
                      <w:sz w:val="22"/>
                    </w:rPr>
                    <w:t>1.1</w:t>
                  </w:r>
                </w:p>
              </w:txbxContent>
            </v:textbox>
            <w10:wrap type="none"/>
          </v:shape>
        </w:pict>
      </w:r>
      <w:r>
        <w:rPr/>
        <w:pict>
          <v:shape style="position:absolute;margin-left:142.990402pt;margin-top:466.245789pt;width:398.15pt;height:257.8pt;mso-position-horizontal-relative:page;mso-position-vertical-relative:page;z-index:-26723328" type="#_x0000_t202" id="docshape132" filled="false" stroked="false">
            <v:textbox inset="0,0,0,0">
              <w:txbxContent>
                <w:p>
                  <w:pPr>
                    <w:spacing w:before="13"/>
                    <w:ind w:left="20" w:right="0" w:firstLine="0"/>
                    <w:jc w:val="both"/>
                    <w:rPr>
                      <w:b/>
                      <w:sz w:val="22"/>
                    </w:rPr>
                  </w:pPr>
                  <w:r>
                    <w:rPr>
                      <w:b/>
                      <w:sz w:val="22"/>
                      <w:u w:val="single"/>
                    </w:rPr>
                    <w:t>Indemnification</w:t>
                  </w:r>
                  <w:r>
                    <w:rPr>
                      <w:b/>
                      <w:spacing w:val="-9"/>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w:t>
                  </w:r>
                  <w:r>
                    <w:rPr>
                      <w:spacing w:val="25"/>
                    </w:rPr>
                    <w:t> </w:t>
                  </w:r>
                  <w:r>
                    <w:rPr/>
                    <w:t>of</w:t>
                  </w:r>
                  <w:r>
                    <w:rPr>
                      <w:spacing w:val="29"/>
                    </w:rPr>
                    <w:t> </w:t>
                  </w:r>
                  <w:r>
                    <w:rPr/>
                    <w:t>this</w:t>
                  </w:r>
                  <w:r>
                    <w:rPr>
                      <w:spacing w:val="26"/>
                    </w:rPr>
                    <w:t> </w:t>
                  </w:r>
                  <w:r>
                    <w:rPr/>
                    <w:t>contract,</w:t>
                  </w:r>
                  <w:r>
                    <w:rPr>
                      <w:spacing w:val="27"/>
                    </w:rPr>
                    <w:t> </w:t>
                  </w:r>
                  <w:r>
                    <w:rPr/>
                    <w:t>the</w:t>
                  </w:r>
                  <w:r>
                    <w:rPr>
                      <w:spacing w:val="27"/>
                    </w:rPr>
                    <w:t> </w:t>
                  </w:r>
                  <w:r>
                    <w:rPr/>
                    <w:t>Contractor</w:t>
                  </w:r>
                  <w:r>
                    <w:rPr>
                      <w:spacing w:val="29"/>
                    </w:rPr>
                    <w:t> </w:t>
                  </w:r>
                  <w:r>
                    <w:rPr/>
                    <w:t>agrees</w:t>
                  </w:r>
                  <w:r>
                    <w:rPr>
                      <w:spacing w:val="27"/>
                    </w:rPr>
                    <w:t> </w:t>
                  </w:r>
                  <w:r>
                    <w:rPr/>
                    <w:t>to</w:t>
                  </w:r>
                  <w:r>
                    <w:rPr>
                      <w:spacing w:val="25"/>
                    </w:rPr>
                    <w:t> </w:t>
                  </w:r>
                  <w:r>
                    <w:rPr/>
                    <w:t>waive</w:t>
                  </w:r>
                  <w:r>
                    <w:rPr>
                      <w:spacing w:val="27"/>
                    </w:rPr>
                    <w:t> </w:t>
                  </w:r>
                  <w:r>
                    <w:rPr/>
                    <w:t>all</w:t>
                  </w:r>
                  <w:r>
                    <w:rPr>
                      <w:spacing w:val="27"/>
                    </w:rPr>
                    <w:t> </w:t>
                  </w:r>
                  <w:r>
                    <w:rPr/>
                    <w:t>rights</w:t>
                  </w:r>
                  <w:r>
                    <w:rPr>
                      <w:spacing w:val="26"/>
                    </w:rPr>
                    <w:t> </w:t>
                  </w:r>
                  <w:r>
                    <w:rPr/>
                    <w:t>of</w:t>
                  </w:r>
                  <w:r>
                    <w:rPr>
                      <w:spacing w:val="30"/>
                    </w:rPr>
                    <w:t> </w:t>
                  </w:r>
                  <w:r>
                    <w:rPr>
                      <w:spacing w:val="-2"/>
                    </w:rPr>
                    <w:t>subrogation</w:t>
                  </w:r>
                </w:p>
              </w:txbxContent>
            </v:textbox>
            <w10:wrap type="none"/>
          </v:shape>
        </w:pict>
      </w:r>
      <w:r>
        <w:rPr/>
        <w:pict>
          <v:shape style="position:absolute;margin-left:71pt;margin-top:743.703491pt;width:100.25pt;height:13.15pt;mso-position-horizontal-relative:page;mso-position-vertical-relative:page;z-index:-26722816" type="#_x0000_t202" id="docshape13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722304" type="#_x0000_t202" id="docshape134" filled="false" stroked="false">
            <v:textbox inset="0,0,0,0">
              <w:txbxContent>
                <w:p>
                  <w:pPr>
                    <w:spacing w:before="12"/>
                    <w:ind w:left="20" w:right="0" w:firstLine="0"/>
                    <w:jc w:val="left"/>
                    <w:rPr>
                      <w:sz w:val="20"/>
                    </w:rPr>
                  </w:pPr>
                  <w:r>
                    <w:rPr>
                      <w:sz w:val="20"/>
                    </w:rPr>
                    <w:t>Page</w:t>
                  </w:r>
                  <w:r>
                    <w:rPr>
                      <w:spacing w:val="-4"/>
                      <w:sz w:val="20"/>
                    </w:rPr>
                    <w:t> </w:t>
                  </w:r>
                  <w:r>
                    <w:rPr>
                      <w:sz w:val="20"/>
                    </w:rPr>
                    <w:t>5</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65.552795pt;width:116.8pt;height:12pt;mso-position-horizontal-relative:page;mso-position-vertical-relative:page;z-index:-26721792" type="#_x0000_t202" id="docshape1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65.552795pt;width:9.4pt;height:12pt;mso-position-horizontal-relative:page;mso-position-vertical-relative:page;z-index:-26721280" type="#_x0000_t202" id="docshape1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65.552795pt;width:14.05pt;height:12pt;mso-position-horizontal-relative:page;mso-position-vertical-relative:page;z-index:-26720768" type="#_x0000_t202" id="docshape1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65.552795pt;width:125.3pt;height:12pt;mso-position-horizontal-relative:page;mso-position-vertical-relative:page;z-index:-26720256" type="#_x0000_t202" id="docshape1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28708pt;margin-top:466.23999pt;width:9.85pt;height:12pt;mso-position-horizontal-relative:page;mso-position-vertical-relative:page;z-index:-26719744" type="#_x0000_t202" id="docshape13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20" w:bottom="280" w:left="1280" w:right="1000"/>
        </w:sectPr>
      </w:pPr>
    </w:p>
    <w:p>
      <w:pPr>
        <w:rPr>
          <w:sz w:val="2"/>
          <w:szCs w:val="2"/>
        </w:rPr>
      </w:pPr>
      <w:r>
        <w:rPr/>
        <w:pict>
          <v:rect style="position:absolute;margin-left:70.559998pt;margin-top:83.279999pt;width:470.88pt;height:3pt;mso-position-horizontal-relative:page;mso-position-vertical-relative:page;z-index:-26719232" id="docshape140" filled="true" fillcolor="#612322" stroked="false">
            <v:fill type="solid"/>
            <w10:wrap type="none"/>
          </v:rect>
        </w:pict>
      </w:r>
      <w:r>
        <w:rPr/>
        <w:pict>
          <v:shape style="position:absolute;margin-left:69.559998pt;margin-top:20.507774pt;width:472.85pt;height:61.4pt;mso-position-horizontal-relative:page;mso-position-vertical-relative:page;z-index:-26718720" type="#_x0000_t202" id="docshape14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00.005783pt;width:398.05pt;height:26.95pt;mso-position-horizontal-relative:page;mso-position-vertical-relative:page;z-index:-26718208" type="#_x0000_t202" id="docshape142" filled="false" stroked="false">
            <v:textbox inset="0,0,0,0">
              <w:txbxContent>
                <w:p>
                  <w:pPr>
                    <w:pStyle w:val="BodyText"/>
                  </w:pPr>
                  <w:r>
                    <w:rPr/>
                    <w:t>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pt;margin-top:137.320984pt;width:398.05pt;height:26.95pt;mso-position-horizontal-relative:page;mso-position-vertical-relative:page;z-index:-26717696" type="#_x0000_t202" id="docshape143"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174.525787pt;width:17.350pt;height:14.35pt;mso-position-horizontal-relative:page;mso-position-vertical-relative:page;z-index:-26717184" type="#_x0000_t202" id="docshape144" filled="false" stroked="false">
            <v:textbox inset="0,0,0,0">
              <w:txbxContent>
                <w:p>
                  <w:pPr>
                    <w:spacing w:before="13"/>
                    <w:ind w:left="20" w:right="0" w:firstLine="0"/>
                    <w:jc w:val="left"/>
                    <w:rPr>
                      <w:b/>
                      <w:sz w:val="22"/>
                    </w:rPr>
                  </w:pPr>
                  <w:r>
                    <w:rPr>
                      <w:b/>
                      <w:spacing w:val="-5"/>
                      <w:sz w:val="22"/>
                    </w:rPr>
                    <w:t>1.2</w:t>
                  </w:r>
                </w:p>
              </w:txbxContent>
            </v:textbox>
            <w10:wrap type="none"/>
          </v:shape>
        </w:pict>
      </w:r>
      <w:r>
        <w:rPr/>
        <w:pict>
          <v:shape style="position:absolute;margin-left:142.990402pt;margin-top:174.525787pt;width:130.4pt;height:14.35pt;mso-position-horizontal-relative:page;mso-position-vertical-relative:page;z-index:-26716672" type="#_x0000_t202" id="docshape145"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190.245789pt;width:26.6pt;height:14.35pt;mso-position-horizontal-relative:page;mso-position-vertical-relative:page;z-index:-26716160" type="#_x0000_t202" id="docshape146" filled="false" stroked="false">
            <v:textbox inset="0,0,0,0">
              <w:txbxContent>
                <w:p>
                  <w:pPr>
                    <w:pStyle w:val="BodyText"/>
                  </w:pPr>
                  <w:r>
                    <w:rPr>
                      <w:spacing w:val="-2"/>
                    </w:rPr>
                    <w:t>1.2.1</w:t>
                  </w:r>
                </w:p>
              </w:txbxContent>
            </v:textbox>
            <w10:wrap type="none"/>
          </v:shape>
        </w:pict>
      </w:r>
      <w:r>
        <w:rPr/>
        <w:pict>
          <v:shape style="position:absolute;margin-left:178.979355pt;margin-top:190.245789pt;width:362pt;height:166.15pt;mso-position-horizontal-relative:page;mso-position-vertical-relative:page;z-index:-26715648" type="#_x0000_t202" id="docshape147"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88953pt;margin-top:266.068512pt;width:26.6pt;height:14.35pt;mso-position-horizontal-relative:page;mso-position-vertical-relative:page;z-index:-26715136" type="#_x0000_t202" id="docshape148" filled="false" stroked="false">
            <v:textbox inset="0,0,0,0">
              <w:txbxContent>
                <w:p>
                  <w:pPr>
                    <w:pStyle w:val="BodyText"/>
                  </w:pPr>
                  <w:r>
                    <w:rPr>
                      <w:spacing w:val="-2"/>
                    </w:rPr>
                    <w:t>1.2.2</w:t>
                  </w:r>
                </w:p>
              </w:txbxContent>
            </v:textbox>
            <w10:wrap type="none"/>
          </v:shape>
        </w:pict>
      </w:r>
      <w:r>
        <w:rPr/>
        <w:pict>
          <v:shape style="position:absolute;margin-left:107pt;margin-top:366.525787pt;width:17.350pt;height:14.35pt;mso-position-horizontal-relative:page;mso-position-vertical-relative:page;z-index:-26714624" type="#_x0000_t202" id="docshape149" filled="false" stroked="false">
            <v:textbox inset="0,0,0,0">
              <w:txbxContent>
                <w:p>
                  <w:pPr>
                    <w:spacing w:before="13"/>
                    <w:ind w:left="20" w:right="0" w:firstLine="0"/>
                    <w:jc w:val="left"/>
                    <w:rPr>
                      <w:b/>
                      <w:sz w:val="22"/>
                    </w:rPr>
                  </w:pPr>
                  <w:r>
                    <w:rPr>
                      <w:b/>
                      <w:spacing w:val="-5"/>
                      <w:sz w:val="22"/>
                    </w:rPr>
                    <w:t>1.3</w:t>
                  </w:r>
                </w:p>
              </w:txbxContent>
            </v:textbox>
            <w10:wrap type="none"/>
          </v:shape>
        </w:pict>
      </w:r>
      <w:r>
        <w:rPr/>
        <w:pict>
          <v:shape style="position:absolute;margin-left:142.990402pt;margin-top:366.525787pt;width:397.95pt;height:42.8pt;mso-position-horizontal-relative:page;mso-position-vertical-relative:page;z-index:-26714112" type="#_x0000_t202" id="docshape150"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419.680969pt;width:26.6pt;height:14.35pt;mso-position-horizontal-relative:page;mso-position-vertical-relative:page;z-index:-26713600" type="#_x0000_t202" id="docshape151" filled="false" stroked="false">
            <v:textbox inset="0,0,0,0">
              <w:txbxContent>
                <w:p>
                  <w:pPr>
                    <w:pStyle w:val="BodyText"/>
                  </w:pPr>
                  <w:r>
                    <w:rPr>
                      <w:spacing w:val="-2"/>
                    </w:rPr>
                    <w:t>1.3.1</w:t>
                  </w:r>
                </w:p>
              </w:txbxContent>
            </v:textbox>
            <w10:wrap type="none"/>
          </v:shape>
        </w:pict>
      </w:r>
      <w:r>
        <w:rPr/>
        <w:pict>
          <v:shape style="position:absolute;margin-left:178.990402pt;margin-top:419.680969pt;width:273.350pt;height:14.35pt;mso-position-horizontal-relative:page;mso-position-vertical-relative:page;z-index:-26713088" type="#_x0000_t202" id="docshape152"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444.278107pt;width:272.4pt;height:26.95pt;mso-position-horizontal-relative:page;mso-position-vertical-relative:page;z-index:-26712576" type="#_x0000_t202" id="docshape15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444.278107pt;width:20.25pt;height:14.35pt;mso-position-horizontal-relative:page;mso-position-vertical-relative:page;z-index:-26712064" type="#_x0000_t202" id="docshape154" filled="false" stroked="false">
            <v:textbox inset="0,0,0,0">
              <w:txbxContent>
                <w:p>
                  <w:pPr>
                    <w:pStyle w:val="BodyText"/>
                  </w:pPr>
                  <w:r>
                    <w:rPr>
                      <w:spacing w:val="-5"/>
                    </w:rPr>
                    <w:t>and</w:t>
                  </w:r>
                </w:p>
              </w:txbxContent>
            </v:textbox>
            <w10:wrap type="none"/>
          </v:shape>
        </w:pict>
      </w:r>
      <w:r>
        <w:rPr/>
        <w:pict>
          <v:shape style="position:absolute;margin-left:481.979309pt;margin-top:444.278107pt;width:59.05pt;height:14.35pt;mso-position-horizontal-relative:page;mso-position-vertical-relative:page;z-index:-26711552" type="#_x0000_t202" id="docshape15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481.205811pt;width:7.05pt;height:69.05pt;mso-position-horizontal-relative:page;mso-position-vertical-relative:page;z-index:-26711040" type="#_x0000_t202" id="docshape156"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482.310913pt;width:221.65pt;height:67.9pt;mso-position-horizontal-relative:page;mso-position-vertical-relative:page;z-index:-26710528" type="#_x0000_t202" id="docshape157"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15192pt;margin-top:482.310913pt;width:57.15pt;height:67.9pt;mso-position-horizontal-relative:page;mso-position-vertical-relative:page;z-index:-26710016" type="#_x0000_t202" id="docshape158"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78.990402pt;margin-top:561.147522pt;width:11.15pt;height:14.35pt;mso-position-horizontal-relative:page;mso-position-vertical-relative:page;z-index:-26709504" type="#_x0000_t202" id="docshape159" filled="false" stroked="false">
            <v:textbox inset="0,0,0,0">
              <w:txbxContent>
                <w:p>
                  <w:pPr>
                    <w:pStyle w:val="BodyText"/>
                  </w:pPr>
                  <w:r>
                    <w:rPr>
                      <w:spacing w:val="-5"/>
                    </w:rPr>
                    <w:t>a.</w:t>
                  </w:r>
                </w:p>
              </w:txbxContent>
            </v:textbox>
            <w10:wrap type="none"/>
          </v:shape>
        </w:pict>
      </w:r>
      <w:r>
        <w:rPr/>
        <w:pict>
          <v:shape style="position:absolute;margin-left:196.985596pt;margin-top:561.147522pt;width:344.05pt;height:128.2pt;mso-position-horizontal-relative:page;mso-position-vertical-relative:page;z-index:-26708992" type="#_x0000_t202" id="docshape160"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8.990402pt;margin-top:624.373596pt;width:11.15pt;height:14.35pt;mso-position-horizontal-relative:page;mso-position-vertical-relative:page;z-index:-26708480" type="#_x0000_t202" id="docshape161" filled="false" stroked="false">
            <v:textbox inset="0,0,0,0">
              <w:txbxContent>
                <w:p>
                  <w:pPr>
                    <w:pStyle w:val="BodyText"/>
                  </w:pPr>
                  <w:r>
                    <w:rPr>
                      <w:spacing w:val="-5"/>
                    </w:rPr>
                    <w:t>b.</w:t>
                  </w:r>
                </w:p>
              </w:txbxContent>
            </v:textbox>
            <w10:wrap type="none"/>
          </v:shape>
        </w:pict>
      </w:r>
      <w:r>
        <w:rPr/>
        <w:pict>
          <v:shape style="position:absolute;margin-left:142.977921pt;margin-top:699.600159pt;width:26.6pt;height:14.35pt;mso-position-horizontal-relative:page;mso-position-vertical-relative:page;z-index:-26707968" type="#_x0000_t202" id="docshape162" filled="false" stroked="false">
            <v:textbox inset="0,0,0,0">
              <w:txbxContent>
                <w:p>
                  <w:pPr>
                    <w:pStyle w:val="BodyText"/>
                  </w:pPr>
                  <w:r>
                    <w:rPr>
                      <w:spacing w:val="-2"/>
                    </w:rPr>
                    <w:t>1.3.2</w:t>
                  </w:r>
                </w:p>
              </w:txbxContent>
            </v:textbox>
            <w10:wrap type="none"/>
          </v:shape>
        </w:pict>
      </w:r>
      <w:r>
        <w:rPr/>
        <w:pict>
          <v:shape style="position:absolute;margin-left:178.968323pt;margin-top:699.600159pt;width:144.4pt;height:14.35pt;mso-position-horizontal-relative:page;mso-position-vertical-relative:page;z-index:-26707456" type="#_x0000_t202" id="docshape163"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71pt;margin-top:743.703491pt;width:100.25pt;height:13.15pt;mso-position-horizontal-relative:page;mso-position-vertical-relative:page;z-index:-26706944" type="#_x0000_t202" id="docshape16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706432" type="#_x0000_t202" id="docshape165" filled="false" stroked="false">
            <v:textbox inset="0,0,0,0">
              <w:txbxContent>
                <w:p>
                  <w:pPr>
                    <w:spacing w:before="12"/>
                    <w:ind w:left="20" w:right="0" w:firstLine="0"/>
                    <w:jc w:val="left"/>
                    <w:rPr>
                      <w:sz w:val="20"/>
                    </w:rPr>
                  </w:pPr>
                  <w:r>
                    <w:rPr>
                      <w:sz w:val="20"/>
                    </w:rPr>
                    <w:t>Page</w:t>
                  </w:r>
                  <w:r>
                    <w:rPr>
                      <w:spacing w:val="-4"/>
                      <w:sz w:val="20"/>
                    </w:rPr>
                    <w:t> </w:t>
                  </w:r>
                  <w:r>
                    <w:rPr>
                      <w:sz w:val="20"/>
                    </w:rPr>
                    <w:t>6</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65.552795pt;width:116.8pt;height:12pt;mso-position-horizontal-relative:page;mso-position-vertical-relative:page;z-index:-26705920" type="#_x0000_t202" id="docshape1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65.552795pt;width:9.4pt;height:12pt;mso-position-horizontal-relative:page;mso-position-vertical-relative:page;z-index:-26705408" type="#_x0000_t202" id="docshape1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65.552795pt;width:14.05pt;height:12pt;mso-position-horizontal-relative:page;mso-position-vertical-relative:page;z-index:-26704896" type="#_x0000_t202" id="docshape1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65.552795pt;width:125.3pt;height:12pt;mso-position-horizontal-relative:page;mso-position-vertical-relative:page;z-index:-26704384" type="#_x0000_t202" id="docshape1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174.52002pt;width:9.25pt;height:12pt;mso-position-horizontal-relative:page;mso-position-vertical-relative:page;z-index:-26703872" type="#_x0000_t202" id="docshape1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366.519989pt;width:9.15pt;height:12pt;mso-position-horizontal-relative:page;mso-position-vertical-relative:page;z-index:-26703360" type="#_x0000_t202" id="docshape1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366.519989pt;width:9.85pt;height:12pt;mso-position-horizontal-relative:page;mso-position-vertical-relative:page;z-index:-26702848" type="#_x0000_t202" id="docshape17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20" w:bottom="280" w:left="1280" w:right="1000"/>
        </w:sectPr>
      </w:pPr>
    </w:p>
    <w:p>
      <w:pPr>
        <w:rPr>
          <w:sz w:val="2"/>
          <w:szCs w:val="2"/>
        </w:rPr>
      </w:pPr>
      <w:r>
        <w:rPr/>
        <w:pict>
          <v:rect style="position:absolute;margin-left:70.559998pt;margin-top:83.279999pt;width:470.88pt;height:3pt;mso-position-horizontal-relative:page;mso-position-vertical-relative:page;z-index:-26702336" id="docshape173" filled="true" fillcolor="#612322" stroked="false">
            <v:fill type="solid"/>
            <w10:wrap type="none"/>
          </v:rect>
        </w:pict>
      </w:r>
      <w:r>
        <w:rPr/>
        <w:pict>
          <v:shape style="position:absolute;margin-left:69.559998pt;margin-top:20.507774pt;width:472.85pt;height:61.4pt;mso-position-horizontal-relative:page;mso-position-vertical-relative:page;z-index:-26701824" type="#_x0000_t202" id="docshape17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00.005783pt;width:362.05pt;height:26.95pt;mso-position-horizontal-relative:page;mso-position-vertical-relative:page;z-index:-26701312" type="#_x0000_t202" id="docshape175"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pt;margin-top:130.938782pt;width:7.05pt;height:15.55pt;mso-position-horizontal-relative:page;mso-position-vertical-relative:page;z-index:-26700800" type="#_x0000_t202" id="docshape17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32.043854pt;width:143.7pt;height:14.35pt;mso-position-horizontal-relative:page;mso-position-vertical-relative:page;z-index:-26700288" type="#_x0000_t202" id="docshape17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4805pt;margin-top:132.043854pt;width:57.15pt;height:14.35pt;mso-position-horizontal-relative:page;mso-position-vertical-relative:page;z-index:-26699776" type="#_x0000_t202" id="docshape178" filled="false" stroked="false">
            <v:textbox inset="0,0,0,0">
              <w:txbxContent>
                <w:p>
                  <w:pPr>
                    <w:pStyle w:val="BodyText"/>
                  </w:pPr>
                  <w:r>
                    <w:rPr>
                      <w:spacing w:val="-2"/>
                    </w:rPr>
                    <w:t>$1,000,000</w:t>
                  </w:r>
                </w:p>
              </w:txbxContent>
            </v:textbox>
            <w10:wrap type="none"/>
          </v:shape>
        </w:pict>
      </w:r>
      <w:r>
        <w:rPr/>
        <w:pict>
          <v:shape style="position:absolute;margin-left:183.559525pt;margin-top:157.358582pt;width:11.15pt;height:14.35pt;mso-position-horizontal-relative:page;mso-position-vertical-relative:page;z-index:-26699264" type="#_x0000_t202" id="docshape179" filled="false" stroked="false">
            <v:textbox inset="0,0,0,0">
              <w:txbxContent>
                <w:p>
                  <w:pPr>
                    <w:pStyle w:val="BodyText"/>
                  </w:pPr>
                  <w:r>
                    <w:rPr>
                      <w:spacing w:val="-5"/>
                    </w:rPr>
                    <w:t>a.</w:t>
                  </w:r>
                </w:p>
              </w:txbxContent>
            </v:textbox>
            <w10:wrap type="none"/>
          </v:shape>
        </w:pict>
      </w:r>
      <w:r>
        <w:rPr/>
        <w:pict>
          <v:shape style="position:absolute;margin-left:201.554718pt;margin-top:157.358582pt;width:339.55pt;height:115.5pt;mso-position-horizontal-relative:page;mso-position-vertical-relative:page;z-index:-26698752" type="#_x0000_t202" id="docshape180"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183.570557pt;margin-top:233.181305pt;width:11.15pt;height:14.35pt;mso-position-horizontal-relative:page;mso-position-vertical-relative:page;z-index:-26698240" type="#_x0000_t202" id="docshape181" filled="false" stroked="false">
            <v:textbox inset="0,0,0,0">
              <w:txbxContent>
                <w:p>
                  <w:pPr>
                    <w:pStyle w:val="BodyText"/>
                  </w:pPr>
                  <w:r>
                    <w:rPr>
                      <w:spacing w:val="-5"/>
                    </w:rPr>
                    <w:t>b.</w:t>
                  </w:r>
                </w:p>
              </w:txbxContent>
            </v:textbox>
            <w10:wrap type="none"/>
          </v:shape>
        </w:pict>
      </w:r>
      <w:r>
        <w:rPr/>
        <w:pict>
          <v:shape style="position:absolute;margin-left:201.565765pt;margin-top:271.092651pt;width:236.25pt;height:27.1pt;mso-position-horizontal-relative:page;mso-position-vertical-relative:page;z-index:-26697728" type="#_x0000_t202" id="docshape18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0717pt;margin-top:271.092651pt;width:34.25pt;height:14.35pt;mso-position-horizontal-relative:page;mso-position-vertical-relative:page;z-index:-26697216" type="#_x0000_t202" id="docshape183" filled="false" stroked="false">
            <v:textbox inset="0,0,0,0">
              <w:txbxContent>
                <w:p>
                  <w:pPr>
                    <w:pStyle w:val="BodyText"/>
                  </w:pPr>
                  <w:r>
                    <w:rPr>
                      <w:spacing w:val="-2"/>
                    </w:rPr>
                    <w:t>arising</w:t>
                  </w:r>
                </w:p>
              </w:txbxContent>
            </v:textbox>
            <w10:wrap type="none"/>
          </v:shape>
        </w:pict>
      </w:r>
      <w:r>
        <w:rPr/>
        <w:pict>
          <v:shape style="position:absolute;margin-left:485.30777pt;margin-top:271.092651pt;width:55.6pt;height:14.35pt;mso-position-horizontal-relative:page;mso-position-vertical-relative:page;z-index:-26696704" type="#_x0000_t202" id="docshape18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8566pt;margin-top:308.407867pt;width:26.6pt;height:14.35pt;mso-position-horizontal-relative:page;mso-position-vertical-relative:page;z-index:-26696192" type="#_x0000_t202" id="docshape185" filled="false" stroked="false">
            <v:textbox inset="0,0,0,0">
              <w:txbxContent>
                <w:p>
                  <w:pPr>
                    <w:pStyle w:val="BodyText"/>
                  </w:pPr>
                  <w:r>
                    <w:rPr>
                      <w:spacing w:val="-2"/>
                    </w:rPr>
                    <w:t>1.3.3</w:t>
                  </w:r>
                </w:p>
              </w:txbxContent>
            </v:textbox>
            <w10:wrap type="none"/>
          </v:shape>
        </w:pict>
      </w:r>
      <w:r>
        <w:rPr/>
        <w:pict>
          <v:shape style="position:absolute;margin-left:178.988953pt;margin-top:308.407867pt;width:237.6pt;height:14.35pt;mso-position-horizontal-relative:page;mso-position-vertical-relative:page;z-index:-26695680" type="#_x0000_t202" id="docshape186" filled="false" stroked="false">
            <v:textbox inset="0,0,0,0">
              <w:txbxContent>
                <w:p>
                  <w:pPr>
                    <w:pStyle w:val="BodyText"/>
                  </w:pPr>
                  <w:r>
                    <w:rPr/>
                    <w:t>Workers’</w:t>
                  </w:r>
                  <w:r>
                    <w:rPr>
                      <w:spacing w:val="-7"/>
                    </w:rPr>
                    <w:t> </w:t>
                  </w:r>
                  <w:r>
                    <w:rPr/>
                    <w:t>Compensation</w:t>
                  </w:r>
                  <w:r>
                    <w:rPr>
                      <w:spacing w:val="-8"/>
                    </w:rPr>
                    <w:t> </w:t>
                  </w:r>
                  <w:r>
                    <w:rPr/>
                    <w:t>and</w:t>
                  </w:r>
                  <w:r>
                    <w:rPr>
                      <w:spacing w:val="-7"/>
                    </w:rPr>
                    <w:t> </w:t>
                  </w:r>
                  <w:r>
                    <w:rPr/>
                    <w:t>Employers'</w:t>
                  </w:r>
                  <w:r>
                    <w:rPr>
                      <w:spacing w:val="-6"/>
                    </w:rPr>
                    <w:t> </w:t>
                  </w:r>
                  <w:r>
                    <w:rPr>
                      <w:spacing w:val="-2"/>
                    </w:rPr>
                    <w:t>Liability</w:t>
                  </w:r>
                </w:p>
              </w:txbxContent>
            </v:textbox>
            <w10:wrap type="none"/>
          </v:shape>
        </w:pict>
      </w:r>
      <w:r>
        <w:rPr/>
        <w:pict>
          <v:shape style="position:absolute;margin-left:178.977921pt;margin-top:332.738953pt;width:7.05pt;height:28.85pt;mso-position-horizontal-relative:page;mso-position-vertical-relative:page;z-index:-26695168" type="#_x0000_t202" id="docshape18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161pt;margin-top:333.844025pt;width:148.950pt;height:66.7pt;mso-position-horizontal-relative:page;mso-position-vertical-relative:page;z-index:-26694656" type="#_x0000_t202" id="docshape188"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1"/>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1"/>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42719pt;margin-top:333.844025pt;width:46.15pt;height:14.35pt;mso-position-horizontal-relative:page;mso-position-vertical-relative:page;z-index:-26694144" type="#_x0000_t202" id="docshape189" filled="false" stroked="false">
            <v:textbox inset="0,0,0,0">
              <w:txbxContent>
                <w:p>
                  <w:pPr>
                    <w:pStyle w:val="BodyText"/>
                  </w:pPr>
                  <w:r>
                    <w:rPr>
                      <w:spacing w:val="-2"/>
                    </w:rPr>
                    <w:t>Statutory</w:t>
                  </w:r>
                </w:p>
              </w:txbxContent>
            </v:textbox>
            <w10:wrap type="none"/>
          </v:shape>
        </w:pict>
      </w:r>
      <w:r>
        <w:rPr/>
        <w:pict>
          <v:shape style="position:absolute;margin-left:483.913757pt;margin-top:359.88739pt;width:57.15pt;height:39.65pt;mso-position-horizontal-relative:page;mso-position-vertical-relative:page;z-index:-26693632" type="#_x0000_t202" id="docshape190"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48477pt;margin-top:410.516815pt;width:357.5pt;height:115.5pt;mso-position-horizontal-relative:page;mso-position-vertical-relative:page;z-index:-26693120" type="#_x0000_t202" id="docshape191" filled="false" stroked="false">
            <v:textbox inset="0,0,0,0">
              <w:txbxContent>
                <w:p>
                  <w:pPr>
                    <w:pStyle w:val="BodyText"/>
                    <w:numPr>
                      <w:ilvl w:val="0"/>
                      <w:numId w:val="2"/>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2"/>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87518pt;margin-top:536.251404pt;width:26.6pt;height:14.35pt;mso-position-horizontal-relative:page;mso-position-vertical-relative:page;z-index:-26692608" type="#_x0000_t202" id="docshape192" filled="false" stroked="false">
            <v:textbox inset="0,0,0,0">
              <w:txbxContent>
                <w:p>
                  <w:pPr>
                    <w:pStyle w:val="BodyText"/>
                  </w:pPr>
                  <w:r>
                    <w:rPr>
                      <w:spacing w:val="-2"/>
                    </w:rPr>
                    <w:t>1.3.4</w:t>
                  </w:r>
                </w:p>
              </w:txbxContent>
            </v:textbox>
            <w10:wrap type="none"/>
          </v:shape>
        </w:pict>
      </w:r>
      <w:r>
        <w:rPr/>
        <w:pict>
          <v:shape style="position:absolute;margin-left:178.977921pt;margin-top:536.251404pt;width:258.1pt;height:14.35pt;mso-position-horizontal-relative:page;mso-position-vertical-relative:page;z-index:-26692096" type="#_x0000_t202" id="docshape193" filled="false" stroked="false">
            <v:textbox inset="0,0,0,0">
              <w:txbxContent>
                <w:p>
                  <w:pPr>
                    <w:pStyle w:val="BodyText"/>
                  </w:pPr>
                  <w:r>
                    <w:rPr/>
                    <w:t>Professional</w:t>
                  </w:r>
                  <w:r>
                    <w:rPr>
                      <w:spacing w:val="-7"/>
                    </w:rPr>
                    <w:t> </w:t>
                  </w:r>
                  <w:r>
                    <w:rPr/>
                    <w:t>Liability</w:t>
                  </w:r>
                  <w:r>
                    <w:rPr>
                      <w:spacing w:val="-8"/>
                    </w:rPr>
                    <w:t> </w:t>
                  </w:r>
                  <w:r>
                    <w:rPr/>
                    <w:t>(Errors</w:t>
                  </w:r>
                  <w:r>
                    <w:rPr>
                      <w:spacing w:val="-6"/>
                    </w:rPr>
                    <w:t> </w:t>
                  </w:r>
                  <w:r>
                    <w:rPr/>
                    <w:t>and</w:t>
                  </w:r>
                  <w:r>
                    <w:rPr>
                      <w:spacing w:val="-8"/>
                    </w:rPr>
                    <w:t> </w:t>
                  </w:r>
                  <w:r>
                    <w:rPr/>
                    <w:t>Omissions</w:t>
                  </w:r>
                  <w:r>
                    <w:rPr>
                      <w:spacing w:val="-5"/>
                    </w:rPr>
                    <w:t> </w:t>
                  </w:r>
                  <w:r>
                    <w:rPr>
                      <w:spacing w:val="-2"/>
                    </w:rPr>
                    <w:t>Liability)</w:t>
                  </w:r>
                </w:p>
              </w:txbxContent>
            </v:textbox>
            <w10:wrap type="none"/>
          </v:shape>
        </w:pict>
      </w:r>
      <w:r>
        <w:rPr/>
        <w:pict>
          <v:shape style="position:absolute;margin-left:178.977921pt;margin-top:560.582458pt;width:7.05pt;height:28.85pt;mso-position-horizontal-relative:page;mso-position-vertical-relative:page;z-index:-26691584" type="#_x0000_t202" id="docshape194"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161pt;margin-top:561.687561pt;width:90.2pt;height:27.7pt;mso-position-horizontal-relative:page;mso-position-vertical-relative:page;z-index:-26691072" type="#_x0000_t202" id="docshape195" filled="false" stroked="false">
            <v:textbox inset="0,0,0,0">
              <w:txbxContent>
                <w:p>
                  <w:pPr>
                    <w:pStyle w:val="BodyText"/>
                    <w:spacing w:line="252" w:lineRule="auto"/>
                  </w:pPr>
                  <w:r>
                    <w:rPr/>
                    <w:t>Each Claim Annual</w:t>
                  </w:r>
                  <w:r>
                    <w:rPr>
                      <w:spacing w:val="-16"/>
                    </w:rPr>
                    <w:t> </w:t>
                  </w:r>
                  <w:r>
                    <w:rPr/>
                    <w:t>Aggregate</w:t>
                  </w:r>
                </w:p>
              </w:txbxContent>
            </v:textbox>
            <w10:wrap type="none"/>
          </v:shape>
        </w:pict>
      </w:r>
      <w:r>
        <w:rPr/>
        <w:pict>
          <v:shape style="position:absolute;margin-left:483.90271pt;margin-top:561.687561pt;width:57.15pt;height:27.7pt;mso-position-horizontal-relative:page;mso-position-vertical-relative:page;z-index:-26690560" type="#_x0000_t202" id="docshape196" filled="false" stroked="false">
            <v:textbox inset="0,0,0,0">
              <w:txbxContent>
                <w:p>
                  <w:pPr>
                    <w:pStyle w:val="BodyText"/>
                  </w:pPr>
                  <w:r>
                    <w:rPr>
                      <w:spacing w:val="-2"/>
                    </w:rPr>
                    <w:t>$2,000,000</w:t>
                  </w:r>
                </w:p>
                <w:p>
                  <w:pPr>
                    <w:pStyle w:val="BodyText"/>
                    <w:spacing w:before="14"/>
                  </w:pPr>
                  <w:r>
                    <w:rPr>
                      <w:spacing w:val="-2"/>
                    </w:rPr>
                    <w:t>$2,000,000</w:t>
                  </w:r>
                </w:p>
              </w:txbxContent>
            </v:textbox>
            <w10:wrap type="none"/>
          </v:shape>
        </w:pict>
      </w:r>
      <w:r>
        <w:rPr/>
        <w:pict>
          <v:shape style="position:absolute;margin-left:183.537445pt;margin-top:600.327515pt;width:357.5pt;height:102.9pt;mso-position-horizontal-relative:page;mso-position-vertical-relative:page;z-index:-26690048" type="#_x0000_t202" id="docshape197" filled="false" stroked="false">
            <v:textbox inset="0,0,0,0">
              <w:txbxContent>
                <w:p>
                  <w:pPr>
                    <w:pStyle w:val="BodyText"/>
                    <w:numPr>
                      <w:ilvl w:val="0"/>
                      <w:numId w:val="3"/>
                    </w:numPr>
                    <w:tabs>
                      <w:tab w:pos="380" w:val="left" w:leader="none"/>
                    </w:tabs>
                    <w:spacing w:line="240" w:lineRule="auto" w:before="13" w:after="0"/>
                    <w:ind w:left="380" w:right="17" w:hanging="361"/>
                    <w:jc w:val="both"/>
                  </w:pPr>
                  <w:r>
                    <w:rPr/>
                    <w:t>In the event that the Professional Liability insurance required by this Contract is written on a claims-made basis, Contractor warrants that any retroactive date under the policy shall precede the effective date of</w:t>
                  </w:r>
                  <w:r>
                    <w:rPr>
                      <w:spacing w:val="-8"/>
                    </w:rPr>
                    <w:t> </w:t>
                  </w:r>
                  <w:r>
                    <w:rPr/>
                    <w:t>this</w:t>
                  </w:r>
                  <w:r>
                    <w:rPr>
                      <w:spacing w:val="-9"/>
                    </w:rPr>
                    <w:t> </w:t>
                  </w:r>
                  <w:r>
                    <w:rPr/>
                    <w:t>Contract</w:t>
                  </w:r>
                  <w:r>
                    <w:rPr>
                      <w:spacing w:val="-8"/>
                    </w:rPr>
                    <w:t> </w:t>
                  </w:r>
                  <w:r>
                    <w:rPr/>
                    <w:t>and,</w:t>
                  </w:r>
                  <w:r>
                    <w:rPr>
                      <w:spacing w:val="-8"/>
                    </w:rPr>
                    <w:t> </w:t>
                  </w:r>
                  <w:r>
                    <w:rPr/>
                    <w:t>either</w:t>
                  </w:r>
                  <w:r>
                    <w:rPr>
                      <w:spacing w:val="-8"/>
                    </w:rPr>
                    <w:t> </w:t>
                  </w:r>
                  <w:r>
                    <w:rPr/>
                    <w:t>continuous</w:t>
                  </w:r>
                  <w:r>
                    <w:rPr>
                      <w:spacing w:val="-9"/>
                    </w:rPr>
                    <w:t> </w:t>
                  </w:r>
                  <w:r>
                    <w:rPr/>
                    <w:t>coverage</w:t>
                  </w:r>
                  <w:r>
                    <w:rPr>
                      <w:spacing w:val="-13"/>
                    </w:rPr>
                    <w:t> </w:t>
                  </w:r>
                  <w:r>
                    <w:rPr/>
                    <w:t>will</w:t>
                  </w:r>
                  <w:r>
                    <w:rPr>
                      <w:spacing w:val="-10"/>
                    </w:rPr>
                    <w:t> </w:t>
                  </w:r>
                  <w:r>
                    <w:rPr/>
                    <w:t>be</w:t>
                  </w:r>
                  <w:r>
                    <w:rPr>
                      <w:spacing w:val="-9"/>
                    </w:rPr>
                    <w:t> </w:t>
                  </w:r>
                  <w:r>
                    <w:rPr/>
                    <w:t>maintained,</w:t>
                  </w:r>
                  <w:r>
                    <w:rPr>
                      <w:spacing w:val="-10"/>
                    </w:rPr>
                    <w:t> </w:t>
                  </w:r>
                  <w:r>
                    <w:rPr/>
                    <w:t>or an</w:t>
                  </w:r>
                  <w:r>
                    <w:rPr>
                      <w:spacing w:val="-4"/>
                    </w:rPr>
                    <w:t> </w:t>
                  </w:r>
                  <w:r>
                    <w:rPr/>
                    <w:t>extended</w:t>
                  </w:r>
                  <w:r>
                    <w:rPr>
                      <w:spacing w:val="-6"/>
                    </w:rPr>
                    <w:t> </w:t>
                  </w:r>
                  <w:r>
                    <w:rPr/>
                    <w:t>discovery</w:t>
                  </w:r>
                  <w:r>
                    <w:rPr>
                      <w:spacing w:val="-6"/>
                    </w:rPr>
                    <w:t> </w:t>
                  </w:r>
                  <w:r>
                    <w:rPr/>
                    <w:t>period</w:t>
                  </w:r>
                  <w:r>
                    <w:rPr>
                      <w:spacing w:val="-4"/>
                    </w:rPr>
                    <w:t> </w:t>
                  </w:r>
                  <w:r>
                    <w:rPr/>
                    <w:t>will</w:t>
                  </w:r>
                  <w:r>
                    <w:rPr>
                      <w:spacing w:val="-4"/>
                    </w:rPr>
                    <w:t> </w:t>
                  </w:r>
                  <w:r>
                    <w:rPr/>
                    <w:t>be</w:t>
                  </w:r>
                  <w:r>
                    <w:rPr>
                      <w:spacing w:val="-4"/>
                    </w:rPr>
                    <w:t> </w:t>
                  </w:r>
                  <w:r>
                    <w:rPr/>
                    <w:t>exercised,</w:t>
                  </w:r>
                  <w:r>
                    <w:rPr>
                      <w:spacing w:val="-7"/>
                    </w:rPr>
                    <w:t> </w:t>
                  </w:r>
                  <w:r>
                    <w:rPr/>
                    <w:t>for</w:t>
                  </w:r>
                  <w:r>
                    <w:rPr>
                      <w:spacing w:val="-2"/>
                    </w:rPr>
                    <w:t> </w:t>
                  </w:r>
                  <w:r>
                    <w:rPr/>
                    <w:t>a</w:t>
                  </w:r>
                  <w:r>
                    <w:rPr>
                      <w:spacing w:val="-6"/>
                    </w:rPr>
                    <w:t> </w:t>
                  </w:r>
                  <w:r>
                    <w:rPr/>
                    <w:t>period</w:t>
                  </w:r>
                  <w:r>
                    <w:rPr>
                      <w:spacing w:val="-6"/>
                    </w:rPr>
                    <w:t> </w:t>
                  </w:r>
                  <w:r>
                    <w:rPr/>
                    <w:t>of</w:t>
                  </w:r>
                  <w:r>
                    <w:rPr>
                      <w:spacing w:val="-5"/>
                    </w:rPr>
                    <w:t> </w:t>
                  </w:r>
                  <w:r>
                    <w:rPr/>
                    <w:t>two</w:t>
                  </w:r>
                  <w:r>
                    <w:rPr>
                      <w:spacing w:val="-4"/>
                    </w:rPr>
                    <w:t> </w:t>
                  </w:r>
                  <w:r>
                    <w:rPr/>
                    <w:t>(2) years beginning at the time work under this Contract is completed.</w:t>
                  </w:r>
                </w:p>
                <w:p>
                  <w:pPr>
                    <w:pStyle w:val="BodyText"/>
                    <w:numPr>
                      <w:ilvl w:val="0"/>
                      <w:numId w:val="3"/>
                    </w:numPr>
                    <w:tabs>
                      <w:tab w:pos="381" w:val="left" w:leader="none"/>
                    </w:tabs>
                    <w:spacing w:line="240" w:lineRule="auto" w:before="1" w:after="0"/>
                    <w:ind w:left="380" w:right="19" w:hanging="360"/>
                    <w:jc w:val="both"/>
                  </w:pPr>
                  <w:r>
                    <w:rPr/>
                    <w:t>The policy shall cover professional misconduct or negligent acts for those positions defined in the Scope of Work of this contract.</w:t>
                  </w:r>
                </w:p>
              </w:txbxContent>
            </v:textbox>
            <w10:wrap type="none"/>
          </v:shape>
        </w:pict>
      </w:r>
      <w:r>
        <w:rPr/>
        <w:pict>
          <v:shape style="position:absolute;margin-left:107pt;margin-top:713.445801pt;width:17.350pt;height:14.35pt;mso-position-horizontal-relative:page;mso-position-vertical-relative:page;z-index:-26689536" type="#_x0000_t202" id="docshape198" filled="false" stroked="false">
            <v:textbox inset="0,0,0,0">
              <w:txbxContent>
                <w:p>
                  <w:pPr>
                    <w:spacing w:before="13"/>
                    <w:ind w:left="20" w:right="0" w:firstLine="0"/>
                    <w:jc w:val="left"/>
                    <w:rPr>
                      <w:b/>
                      <w:sz w:val="22"/>
                    </w:rPr>
                  </w:pPr>
                  <w:r>
                    <w:rPr>
                      <w:b/>
                      <w:spacing w:val="-5"/>
                      <w:sz w:val="22"/>
                    </w:rPr>
                    <w:t>1.4</w:t>
                  </w:r>
                </w:p>
              </w:txbxContent>
            </v:textbox>
            <w10:wrap type="none"/>
          </v:shape>
        </w:pict>
      </w:r>
      <w:r>
        <w:rPr/>
        <w:pict>
          <v:shape style="position:absolute;margin-left:142.990402pt;margin-top:713.445801pt;width:187.25pt;height:14.35pt;mso-position-horizontal-relative:page;mso-position-vertical-relative:page;z-index:-26689024" type="#_x0000_t202" id="docshape199"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txbxContent>
            </v:textbox>
            <w10:wrap type="none"/>
          </v:shape>
        </w:pict>
      </w:r>
      <w:r>
        <w:rPr/>
        <w:pict>
          <v:shape style="position:absolute;margin-left:71pt;margin-top:743.703491pt;width:100.25pt;height:13.15pt;mso-position-horizontal-relative:page;mso-position-vertical-relative:page;z-index:-26688512" type="#_x0000_t202" id="docshape20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688000" type="#_x0000_t202" id="docshape201" filled="false" stroked="false">
            <v:textbox inset="0,0,0,0">
              <w:txbxContent>
                <w:p>
                  <w:pPr>
                    <w:spacing w:before="12"/>
                    <w:ind w:left="20" w:right="0" w:firstLine="0"/>
                    <w:jc w:val="left"/>
                    <w:rPr>
                      <w:sz w:val="20"/>
                    </w:rPr>
                  </w:pPr>
                  <w:r>
                    <w:rPr>
                      <w:sz w:val="20"/>
                    </w:rPr>
                    <w:t>Page</w:t>
                  </w:r>
                  <w:r>
                    <w:rPr>
                      <w:spacing w:val="-4"/>
                      <w:sz w:val="20"/>
                    </w:rPr>
                    <w:t> </w:t>
                  </w:r>
                  <w:r>
                    <w:rPr>
                      <w:sz w:val="20"/>
                    </w:rPr>
                    <w:t>7</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65.552795pt;width:116.8pt;height:12pt;mso-position-horizontal-relative:page;mso-position-vertical-relative:page;z-index:-26687488" type="#_x0000_t202" id="docshape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65.552795pt;width:9.4pt;height:12pt;mso-position-horizontal-relative:page;mso-position-vertical-relative:page;z-index:-26686976" type="#_x0000_t202" id="docshape2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65.552795pt;width:14.05pt;height:12pt;mso-position-horizontal-relative:page;mso-position-vertical-relative:page;z-index:-26686464" type="#_x0000_t202" id="docshape2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65.552795pt;width:125.3pt;height:12pt;mso-position-horizontal-relative:page;mso-position-vertical-relative:page;z-index:-26685952" type="#_x0000_t202" id="docshape2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713.440002pt;width:6.15pt;height:12pt;mso-position-horizontal-relative:page;mso-position-vertical-relative:page;z-index:-26685440" type="#_x0000_t202" id="docshape2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713.440002pt;width:9.15pt;height:12pt;mso-position-horizontal-relative:page;mso-position-vertical-relative:page;z-index:-26684928" type="#_x0000_t202" id="docshape20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20" w:bottom="280" w:left="1280" w:right="1000"/>
        </w:sectPr>
      </w:pPr>
    </w:p>
    <w:p>
      <w:pPr>
        <w:rPr>
          <w:sz w:val="2"/>
          <w:szCs w:val="2"/>
        </w:rPr>
      </w:pPr>
      <w:r>
        <w:rPr/>
        <w:pict>
          <v:rect style="position:absolute;margin-left:70.559998pt;margin-top:83.279999pt;width:470.88pt;height:3pt;mso-position-horizontal-relative:page;mso-position-vertical-relative:page;z-index:-26684416" id="docshape208" filled="true" fillcolor="#612322" stroked="false">
            <v:fill type="solid"/>
            <w10:wrap type="none"/>
          </v:rect>
        </w:pict>
      </w:r>
      <w:r>
        <w:rPr/>
        <w:pict>
          <v:shape style="position:absolute;margin-left:69.559998pt;margin-top:20.507774pt;width:472.85pt;height:61.4pt;mso-position-horizontal-relative:page;mso-position-vertical-relative:page;z-index:-26683904" type="#_x0000_t202" id="docshape20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00.005783pt;width:397.9pt;height:26.95pt;mso-position-horizontal-relative:page;mso-position-vertical-relative:page;z-index:-26683392" type="#_x0000_t202" id="docshape210" filled="false" stroked="false">
            <v:textbox inset="0,0,0,0">
              <w:txbxContent>
                <w:p>
                  <w:pPr>
                    <w:pStyle w:val="BodyText"/>
                  </w:pPr>
                  <w:r>
                    <w:rPr/>
                    <w:t>The policies shall include, or be endorsed to include, as required by this written agreement, the following provisions:</w:t>
                  </w:r>
                </w:p>
              </w:txbxContent>
            </v:textbox>
            <w10:wrap type="none"/>
          </v:shape>
        </w:pict>
      </w:r>
      <w:r>
        <w:rPr/>
        <w:pict>
          <v:shape style="position:absolute;margin-left:143pt;margin-top:137.320984pt;width:398.05pt;height:90.2pt;mso-position-horizontal-relative:page;mso-position-vertical-relative:page;z-index:-26682880" type="#_x0000_t202" id="docshape211" filled="false" stroked="false">
            <v:textbox inset="0,0,0,0">
              <w:txbxContent>
                <w:p>
                  <w:pPr>
                    <w:pStyle w:val="BodyText"/>
                    <w:numPr>
                      <w:ilvl w:val="2"/>
                      <w:numId w:val="4"/>
                    </w:numPr>
                    <w:tabs>
                      <w:tab w:pos="740" w:val="left" w:leader="none"/>
                    </w:tabs>
                    <w:spacing w:line="240" w:lineRule="auto" w:before="13" w:after="0"/>
                    <w:ind w:left="739" w:right="17" w:hanging="720"/>
                    <w:jc w:val="both"/>
                  </w:pPr>
                  <w:r>
                    <w:rPr/>
                    <w:t>The Contractor's policies, as applicable, shall stipulate that the insurance afforded</w:t>
                  </w:r>
                  <w:r>
                    <w:rPr>
                      <w:spacing w:val="-2"/>
                    </w:rPr>
                    <w:t> </w:t>
                  </w:r>
                  <w:r>
                    <w:rPr/>
                    <w:t>the</w:t>
                  </w:r>
                  <w:r>
                    <w:rPr>
                      <w:spacing w:val="-4"/>
                    </w:rPr>
                    <w:t> </w:t>
                  </w:r>
                  <w:r>
                    <w:rPr/>
                    <w:t>Contractor 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4"/>
                    </w:numPr>
                    <w:tabs>
                      <w:tab w:pos="740" w:val="left" w:leader="none"/>
                    </w:tabs>
                    <w:spacing w:line="240" w:lineRule="auto" w:before="0" w:after="0"/>
                    <w:ind w:left="739" w:right="20"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237.765778pt;width:17.350pt;height:14.35pt;mso-position-horizontal-relative:page;mso-position-vertical-relative:page;z-index:-26682368" type="#_x0000_t202" id="docshape212" filled="false" stroked="false">
            <v:textbox inset="0,0,0,0">
              <w:txbxContent>
                <w:p>
                  <w:pPr>
                    <w:spacing w:before="13"/>
                    <w:ind w:left="20" w:right="0" w:firstLine="0"/>
                    <w:jc w:val="left"/>
                    <w:rPr>
                      <w:b/>
                      <w:sz w:val="22"/>
                    </w:rPr>
                  </w:pPr>
                  <w:r>
                    <w:rPr>
                      <w:b/>
                      <w:spacing w:val="-5"/>
                      <w:sz w:val="22"/>
                    </w:rPr>
                    <w:t>1.5</w:t>
                  </w:r>
                </w:p>
              </w:txbxContent>
            </v:textbox>
            <w10:wrap type="none"/>
          </v:shape>
        </w:pict>
      </w:r>
      <w:r>
        <w:rPr/>
        <w:pict>
          <v:shape style="position:absolute;margin-left:142.988953pt;margin-top:237.765778pt;width:398.15pt;height:131.2pt;mso-position-horizontal-relative:page;mso-position-vertical-relative:page;z-index:-26681856" type="#_x0000_t202" id="docshape213"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7"/>
                    </w:rPr>
                    <w:t> </w:t>
                  </w:r>
                  <w:r>
                    <w:rPr/>
                    <w:t>to</w:t>
                  </w:r>
                  <w:r>
                    <w:rPr>
                      <w:spacing w:val="-7"/>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79.245789pt;width:17.350pt;height:14.35pt;mso-position-horizontal-relative:page;mso-position-vertical-relative:page;z-index:-26681344" type="#_x0000_t202" id="docshape214" filled="false" stroked="false">
            <v:textbox inset="0,0,0,0">
              <w:txbxContent>
                <w:p>
                  <w:pPr>
                    <w:spacing w:before="13"/>
                    <w:ind w:left="20" w:right="0" w:firstLine="0"/>
                    <w:jc w:val="left"/>
                    <w:rPr>
                      <w:b/>
                      <w:sz w:val="22"/>
                    </w:rPr>
                  </w:pPr>
                  <w:r>
                    <w:rPr>
                      <w:b/>
                      <w:spacing w:val="-5"/>
                      <w:sz w:val="22"/>
                    </w:rPr>
                    <w:t>1.6</w:t>
                  </w:r>
                </w:p>
              </w:txbxContent>
            </v:textbox>
            <w10:wrap type="none"/>
          </v:shape>
        </w:pict>
      </w:r>
      <w:r>
        <w:rPr/>
        <w:pict>
          <v:shape style="position:absolute;margin-left:142.990402pt;margin-top:379.245789pt;width:398pt;height:93.3pt;mso-position-horizontal-relative:page;mso-position-vertical-relative:page;z-index:-26680832" type="#_x0000_t202" id="docshape215"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82.805786pt;width:17.350pt;height:14.35pt;mso-position-horizontal-relative:page;mso-position-vertical-relative:page;z-index:-26680320" type="#_x0000_t202" id="docshape216" filled="false" stroked="false">
            <v:textbox inset="0,0,0,0">
              <w:txbxContent>
                <w:p>
                  <w:pPr>
                    <w:spacing w:before="13"/>
                    <w:ind w:left="20" w:right="0" w:firstLine="0"/>
                    <w:jc w:val="left"/>
                    <w:rPr>
                      <w:b/>
                      <w:sz w:val="22"/>
                    </w:rPr>
                  </w:pPr>
                  <w:r>
                    <w:rPr>
                      <w:b/>
                      <w:spacing w:val="-5"/>
                      <w:sz w:val="22"/>
                    </w:rPr>
                    <w:t>1.7</w:t>
                  </w:r>
                </w:p>
              </w:txbxContent>
            </v:textbox>
            <w10:wrap type="none"/>
          </v:shape>
        </w:pict>
      </w:r>
      <w:r>
        <w:rPr/>
        <w:pict>
          <v:shape style="position:absolute;margin-left:142.990402pt;margin-top:482.805786pt;width:397.95pt;height:68pt;mso-position-horizontal-relative:page;mso-position-vertical-relative:page;z-index:-26679808" type="#_x0000_t202" id="docshape217"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61.155701pt;width:26.6pt;height:14.35pt;mso-position-horizontal-relative:page;mso-position-vertical-relative:page;z-index:-26679296" type="#_x0000_t202" id="docshape218" filled="false" stroked="false">
            <v:textbox inset="0,0,0,0">
              <w:txbxContent>
                <w:p>
                  <w:pPr>
                    <w:pStyle w:val="BodyText"/>
                  </w:pPr>
                  <w:r>
                    <w:rPr>
                      <w:spacing w:val="-2"/>
                    </w:rPr>
                    <w:t>1.7.1</w:t>
                  </w:r>
                </w:p>
              </w:txbxContent>
            </v:textbox>
            <w10:wrap type="none"/>
          </v:shape>
        </w:pict>
      </w:r>
      <w:r>
        <w:rPr/>
        <w:pict>
          <v:shape style="position:absolute;margin-left:178.968323pt;margin-top:561.155701pt;width:362.2pt;height:128.1pt;mso-position-horizontal-relative:page;mso-position-vertical-relative:page;z-index:-26678784" type="#_x0000_t202" id="docshape219"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1"/>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line="251" w:lineRule="exact" w:before="0"/>
                    <w:jc w:val="both"/>
                  </w:pPr>
                  <w:r>
                    <w:rPr/>
                    <w:t>All</w:t>
                  </w:r>
                  <w:r>
                    <w:rPr>
                      <w:spacing w:val="59"/>
                    </w:rPr>
                    <w:t> </w:t>
                  </w:r>
                  <w:r>
                    <w:rPr/>
                    <w:t>certificates</w:t>
                  </w:r>
                  <w:r>
                    <w:rPr>
                      <w:spacing w:val="60"/>
                    </w:rPr>
                    <w:t> </w:t>
                  </w:r>
                  <w:r>
                    <w:rPr/>
                    <w:t>required</w:t>
                  </w:r>
                  <w:r>
                    <w:rPr>
                      <w:spacing w:val="60"/>
                    </w:rPr>
                    <w:t> </w:t>
                  </w:r>
                  <w:r>
                    <w:rPr/>
                    <w:t>by</w:t>
                  </w:r>
                  <w:r>
                    <w:rPr>
                      <w:spacing w:val="60"/>
                    </w:rPr>
                    <w:t> </w:t>
                  </w:r>
                  <w:r>
                    <w:rPr/>
                    <w:t>this</w:t>
                  </w:r>
                  <w:r>
                    <w:rPr>
                      <w:spacing w:val="62"/>
                    </w:rPr>
                    <w:t> </w:t>
                  </w:r>
                  <w:r>
                    <w:rPr/>
                    <w:t>Contract</w:t>
                  </w:r>
                  <w:r>
                    <w:rPr>
                      <w:spacing w:val="62"/>
                    </w:rPr>
                    <w:t> </w:t>
                  </w:r>
                  <w:r>
                    <w:rPr/>
                    <w:t>shall</w:t>
                  </w:r>
                  <w:r>
                    <w:rPr>
                      <w:spacing w:val="60"/>
                    </w:rPr>
                    <w:t> </w:t>
                  </w:r>
                  <w:r>
                    <w:rPr/>
                    <w:t>be</w:t>
                  </w:r>
                  <w:r>
                    <w:rPr>
                      <w:spacing w:val="61"/>
                    </w:rPr>
                    <w:t> </w:t>
                  </w:r>
                  <w:r>
                    <w:rPr/>
                    <w:t>sent</w:t>
                  </w:r>
                  <w:r>
                    <w:rPr>
                      <w:spacing w:val="61"/>
                    </w:rPr>
                    <w:t> </w:t>
                  </w:r>
                  <w:r>
                    <w:rPr/>
                    <w:t>directly</w:t>
                  </w:r>
                  <w:r>
                    <w:rPr>
                      <w:spacing w:val="60"/>
                    </w:rPr>
                    <w:t> </w:t>
                  </w:r>
                  <w:r>
                    <w:rPr/>
                    <w:t>to</w:t>
                  </w:r>
                  <w:r>
                    <w:rPr>
                      <w:spacing w:val="61"/>
                    </w:rPr>
                    <w:t> </w:t>
                  </w:r>
                  <w:r>
                    <w:rPr>
                      <w:spacing w:val="-5"/>
                    </w:rPr>
                    <w:t>the</w:t>
                  </w:r>
                </w:p>
              </w:txbxContent>
            </v:textbox>
            <w10:wrap type="none"/>
          </v:shape>
        </w:pict>
      </w:r>
      <w:r>
        <w:rPr/>
        <w:pict>
          <v:shape style="position:absolute;margin-left:142.988953pt;margin-top:624.381775pt;width:26.6pt;height:14.35pt;mso-position-horizontal-relative:page;mso-position-vertical-relative:page;z-index:-26678272" type="#_x0000_t202" id="docshape220" filled="false" stroked="false">
            <v:textbox inset="0,0,0,0">
              <w:txbxContent>
                <w:p>
                  <w:pPr>
                    <w:pStyle w:val="BodyText"/>
                  </w:pPr>
                  <w:r>
                    <w:rPr>
                      <w:spacing w:val="-2"/>
                    </w:rPr>
                    <w:t>1.7.2</w:t>
                  </w:r>
                </w:p>
              </w:txbxContent>
            </v:textbox>
            <w10:wrap type="none"/>
          </v:shape>
        </w:pict>
      </w:r>
      <w:r>
        <w:rPr/>
        <w:pict>
          <v:shape style="position:absolute;margin-left:142.977921pt;margin-top:674.889771pt;width:26.6pt;height:14.35pt;mso-position-horizontal-relative:page;mso-position-vertical-relative:page;z-index:-26677760" type="#_x0000_t202" id="docshape221" filled="false" stroked="false">
            <v:textbox inset="0,0,0,0">
              <w:txbxContent>
                <w:p>
                  <w:pPr>
                    <w:pStyle w:val="BodyText"/>
                  </w:pPr>
                  <w:r>
                    <w:rPr>
                      <w:spacing w:val="-2"/>
                    </w:rPr>
                    <w:t>1.7.3</w:t>
                  </w:r>
                </w:p>
              </w:txbxContent>
            </v:textbox>
            <w10:wrap type="none"/>
          </v:shape>
        </w:pict>
      </w:r>
      <w:r>
        <w:rPr/>
        <w:pict>
          <v:shape style="position:absolute;margin-left:178.968323pt;margin-top:687.607849pt;width:132.950pt;height:26.95pt;mso-position-horizontal-relative:page;mso-position-vertical-relative:page;z-index:-26677248" type="#_x0000_t202" id="docshape222" filled="false" stroked="false">
            <v:textbox inset="0,0,0,0">
              <w:txbxContent>
                <w:p>
                  <w:pPr>
                    <w:pStyle w:val="BodyText"/>
                  </w:pPr>
                  <w:r>
                    <w:rPr/>
                    <w:t>Department.</w:t>
                  </w:r>
                  <w:r>
                    <w:rPr>
                      <w:spacing w:val="38"/>
                    </w:rPr>
                    <w:t> </w:t>
                  </w:r>
                  <w:r>
                    <w:rPr/>
                    <w:t>The</w:t>
                  </w:r>
                  <w:r>
                    <w:rPr>
                      <w:spacing w:val="36"/>
                    </w:rPr>
                    <w:t> </w:t>
                  </w:r>
                  <w:r>
                    <w:rPr/>
                    <w:t>State</w:t>
                  </w:r>
                  <w:r>
                    <w:rPr>
                      <w:spacing w:val="36"/>
                    </w:rPr>
                    <w:t> </w:t>
                  </w:r>
                  <w:r>
                    <w:rPr/>
                    <w:t>of description</w:t>
                  </w:r>
                  <w:r>
                    <w:rPr>
                      <w:spacing w:val="36"/>
                    </w:rPr>
                    <w:t> </w:t>
                  </w:r>
                  <w:r>
                    <w:rPr/>
                    <w:t>shall</w:t>
                  </w:r>
                  <w:r>
                    <w:rPr>
                      <w:spacing w:val="35"/>
                    </w:rPr>
                    <w:t> </w:t>
                  </w:r>
                  <w:r>
                    <w:rPr/>
                    <w:t>be</w:t>
                  </w:r>
                  <w:r>
                    <w:rPr>
                      <w:spacing w:val="35"/>
                    </w:rPr>
                    <w:t> </w:t>
                  </w:r>
                  <w:r>
                    <w:rPr>
                      <w:spacing w:val="-2"/>
                    </w:rPr>
                    <w:t>noted</w:t>
                  </w:r>
                </w:p>
              </w:txbxContent>
            </v:textbox>
            <w10:wrap type="none"/>
          </v:shape>
        </w:pict>
      </w:r>
      <w:r>
        <w:rPr/>
        <w:pict>
          <v:shape style="position:absolute;margin-left:314.985687pt;margin-top:687.607849pt;width:225.95pt;height:26.95pt;mso-position-horizontal-relative:page;mso-position-vertical-relative:page;z-index:-26676736" type="#_x0000_t202" id="docshape223" filled="false" stroked="false">
            <v:textbox inset="0,0,0,0">
              <w:txbxContent>
                <w:p>
                  <w:pPr>
                    <w:pStyle w:val="BodyText"/>
                    <w:ind w:firstLine="15"/>
                  </w:pPr>
                  <w:r>
                    <w:rPr/>
                    <w:t>Arizona</w:t>
                  </w:r>
                  <w:r>
                    <w:rPr>
                      <w:spacing w:val="39"/>
                    </w:rPr>
                    <w:t> </w:t>
                  </w:r>
                  <w:r>
                    <w:rPr/>
                    <w:t>project/contract</w:t>
                  </w:r>
                  <w:r>
                    <w:rPr>
                      <w:spacing w:val="40"/>
                    </w:rPr>
                    <w:t> </w:t>
                  </w:r>
                  <w:r>
                    <w:rPr/>
                    <w:t>number</w:t>
                  </w:r>
                  <w:r>
                    <w:rPr>
                      <w:spacing w:val="40"/>
                    </w:rPr>
                    <w:t> </w:t>
                  </w:r>
                  <w:r>
                    <w:rPr/>
                    <w:t>and</w:t>
                  </w:r>
                  <w:r>
                    <w:rPr>
                      <w:spacing w:val="37"/>
                    </w:rPr>
                    <w:t> </w:t>
                  </w:r>
                  <w:r>
                    <w:rPr/>
                    <w:t>project on</w:t>
                  </w:r>
                  <w:r>
                    <w:rPr>
                      <w:spacing w:val="35"/>
                    </w:rPr>
                    <w:t> </w:t>
                  </w:r>
                  <w:r>
                    <w:rPr/>
                    <w:t>the</w:t>
                  </w:r>
                  <w:r>
                    <w:rPr>
                      <w:spacing w:val="38"/>
                    </w:rPr>
                    <w:t> </w:t>
                  </w:r>
                  <w:r>
                    <w:rPr/>
                    <w:t>certificate</w:t>
                  </w:r>
                  <w:r>
                    <w:rPr>
                      <w:spacing w:val="38"/>
                    </w:rPr>
                    <w:t> </w:t>
                  </w:r>
                  <w:r>
                    <w:rPr/>
                    <w:t>of</w:t>
                  </w:r>
                  <w:r>
                    <w:rPr>
                      <w:spacing w:val="37"/>
                    </w:rPr>
                    <w:t> </w:t>
                  </w:r>
                  <w:r>
                    <w:rPr/>
                    <w:t>insurance.</w:t>
                  </w:r>
                  <w:r>
                    <w:rPr>
                      <w:spacing w:val="35"/>
                    </w:rPr>
                    <w:t> </w:t>
                  </w:r>
                  <w:r>
                    <w:rPr/>
                    <w:t>The</w:t>
                  </w:r>
                  <w:r>
                    <w:rPr>
                      <w:spacing w:val="38"/>
                    </w:rPr>
                    <w:t> </w:t>
                  </w:r>
                  <w:r>
                    <w:rPr/>
                    <w:t>State</w:t>
                  </w:r>
                  <w:r>
                    <w:rPr>
                      <w:spacing w:val="33"/>
                    </w:rPr>
                    <w:t> </w:t>
                  </w:r>
                  <w:r>
                    <w:rPr>
                      <w:spacing w:val="-5"/>
                    </w:rPr>
                    <w:t>of</w:t>
                  </w:r>
                </w:p>
              </w:txbxContent>
            </v:textbox>
            <w10:wrap type="none"/>
          </v:shape>
        </w:pict>
      </w:r>
      <w:r>
        <w:rPr/>
        <w:pict>
          <v:shape style="position:absolute;margin-left:71pt;margin-top:743.703491pt;width:100.25pt;height:13.15pt;mso-position-horizontal-relative:page;mso-position-vertical-relative:page;z-index:-26676224" type="#_x0000_t202" id="docshape22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675712" type="#_x0000_t202" id="docshape225" filled="false" stroked="false">
            <v:textbox inset="0,0,0,0">
              <w:txbxContent>
                <w:p>
                  <w:pPr>
                    <w:spacing w:before="12"/>
                    <w:ind w:left="20" w:right="0" w:firstLine="0"/>
                    <w:jc w:val="left"/>
                    <w:rPr>
                      <w:sz w:val="20"/>
                    </w:rPr>
                  </w:pPr>
                  <w:r>
                    <w:rPr>
                      <w:sz w:val="20"/>
                    </w:rPr>
                    <w:t>Page</w:t>
                  </w:r>
                  <w:r>
                    <w:rPr>
                      <w:spacing w:val="-4"/>
                      <w:sz w:val="20"/>
                    </w:rPr>
                    <w:t> </w:t>
                  </w:r>
                  <w:r>
                    <w:rPr>
                      <w:sz w:val="20"/>
                    </w:rPr>
                    <w:t>8</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65.552795pt;width:116.8pt;height:12pt;mso-position-horizontal-relative:page;mso-position-vertical-relative:page;z-index:-26675200" type="#_x0000_t202" id="docshape2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65.552795pt;width:9.4pt;height:12pt;mso-position-horizontal-relative:page;mso-position-vertical-relative:page;z-index:-26674688" type="#_x0000_t202" id="docshape2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65.552795pt;width:14.05pt;height:12pt;mso-position-horizontal-relative:page;mso-position-vertical-relative:page;z-index:-26674176" type="#_x0000_t202" id="docshape2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65.552795pt;width:125.3pt;height:12pt;mso-position-horizontal-relative:page;mso-position-vertical-relative:page;z-index:-26673664" type="#_x0000_t202" id="docshape2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237.76001pt;width:9.25pt;height:12pt;mso-position-horizontal-relative:page;mso-position-vertical-relative:page;z-index:-26673152" type="#_x0000_t202" id="docshape2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379.23999pt;width:6.85pt;height:12pt;mso-position-horizontal-relative:page;mso-position-vertical-relative:page;z-index:-26672640" type="#_x0000_t202" id="docshape2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482.799988pt;width:9.85pt;height:12pt;mso-position-horizontal-relative:page;mso-position-vertical-relative:page;z-index:-26672128" type="#_x0000_t202" id="docshape23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20" w:bottom="280" w:left="1280" w:right="1000"/>
        </w:sectPr>
      </w:pPr>
    </w:p>
    <w:p>
      <w:pPr>
        <w:rPr>
          <w:sz w:val="2"/>
          <w:szCs w:val="2"/>
        </w:rPr>
      </w:pPr>
      <w:r>
        <w:rPr/>
        <w:pict>
          <v:rect style="position:absolute;margin-left:70.559998pt;margin-top:83.279999pt;width:470.88pt;height:3pt;mso-position-horizontal-relative:page;mso-position-vertical-relative:page;z-index:-26671616" id="docshape233" filled="true" fillcolor="#612322" stroked="false">
            <v:fill type="solid"/>
            <w10:wrap type="none"/>
          </v:rect>
        </w:pict>
      </w:r>
      <w:r>
        <w:rPr/>
        <w:pict>
          <v:shape style="position:absolute;margin-left:69.559998pt;margin-top:20.507774pt;width:472.85pt;height:61.4pt;mso-position-horizontal-relative:page;mso-position-vertical-relative:page;z-index:-26671104" type="#_x0000_t202" id="docshape23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00.005783pt;width:362pt;height:26.95pt;mso-position-horizontal-relative:page;mso-position-vertical-relative:page;z-index:-26670592" type="#_x0000_t202" id="docshape235" filled="false" stroked="false">
            <v:textbox inset="0,0,0,0">
              <w:txbxContent>
                <w:p>
                  <w:pPr>
                    <w:pStyle w:val="BodyText"/>
                  </w:pPr>
                  <w:r>
                    <w:rPr/>
                    <w:t>Arizona</w:t>
                  </w:r>
                  <w:r>
                    <w:rPr>
                      <w:spacing w:val="40"/>
                    </w:rPr>
                    <w:t> </w:t>
                  </w:r>
                  <w:r>
                    <w:rPr/>
                    <w:t>reserves</w:t>
                  </w:r>
                  <w:r>
                    <w:rPr>
                      <w:spacing w:val="40"/>
                    </w:rPr>
                    <w:t> </w:t>
                  </w:r>
                  <w:r>
                    <w:rPr/>
                    <w:t>the</w:t>
                  </w:r>
                  <w:r>
                    <w:rPr>
                      <w:spacing w:val="40"/>
                    </w:rPr>
                    <w:t> </w:t>
                  </w:r>
                  <w:r>
                    <w:rPr/>
                    <w:t>right</w:t>
                  </w:r>
                  <w:r>
                    <w:rPr>
                      <w:spacing w:val="40"/>
                    </w:rPr>
                    <w:t> </w:t>
                  </w:r>
                  <w:r>
                    <w:rPr/>
                    <w:t>to</w:t>
                  </w:r>
                  <w:r>
                    <w:rPr>
                      <w:spacing w:val="40"/>
                    </w:rPr>
                    <w:t> </w:t>
                  </w:r>
                  <w:r>
                    <w:rPr/>
                    <w:t>require</w:t>
                  </w:r>
                  <w:r>
                    <w:rPr>
                      <w:spacing w:val="40"/>
                    </w:rPr>
                    <w:t> </w:t>
                  </w:r>
                  <w:r>
                    <w:rPr/>
                    <w:t>complete</w:t>
                  </w:r>
                  <w:r>
                    <w:rPr>
                      <w:spacing w:val="40"/>
                    </w:rPr>
                    <w:t> </w:t>
                  </w:r>
                  <w:r>
                    <w:rPr/>
                    <w:t>copies</w:t>
                  </w:r>
                  <w:r>
                    <w:rPr>
                      <w:spacing w:val="40"/>
                    </w:rPr>
                    <w:t> </w:t>
                  </w:r>
                  <w:r>
                    <w:rPr/>
                    <w:t>of</w:t>
                  </w:r>
                  <w:r>
                    <w:rPr>
                      <w:spacing w:val="40"/>
                    </w:rPr>
                    <w:t> </w:t>
                  </w:r>
                  <w:r>
                    <w:rPr/>
                    <w:t>all</w:t>
                  </w:r>
                  <w:r>
                    <w:rPr>
                      <w:spacing w:val="40"/>
                    </w:rPr>
                    <w:t> </w:t>
                  </w:r>
                  <w:r>
                    <w:rPr/>
                    <w:t>insurance policies required by this Contract at any time.</w:t>
                  </w:r>
                </w:p>
              </w:txbxContent>
            </v:textbox>
            <w10:wrap type="none"/>
          </v:shape>
        </w:pict>
      </w:r>
      <w:r>
        <w:rPr/>
        <w:pict>
          <v:shape style="position:absolute;margin-left:107pt;margin-top:137.20578pt;width:17.350pt;height:14.35pt;mso-position-horizontal-relative:page;mso-position-vertical-relative:page;z-index:-26670080" type="#_x0000_t202" id="docshape236" filled="false" stroked="false">
            <v:textbox inset="0,0,0,0">
              <w:txbxContent>
                <w:p>
                  <w:pPr>
                    <w:spacing w:before="13"/>
                    <w:ind w:left="20" w:right="0" w:firstLine="0"/>
                    <w:jc w:val="left"/>
                    <w:rPr>
                      <w:b/>
                      <w:sz w:val="22"/>
                    </w:rPr>
                  </w:pPr>
                  <w:r>
                    <w:rPr>
                      <w:b/>
                      <w:spacing w:val="-5"/>
                      <w:sz w:val="22"/>
                    </w:rPr>
                    <w:t>1.8</w:t>
                  </w:r>
                </w:p>
              </w:txbxContent>
            </v:textbox>
            <w10:wrap type="none"/>
          </v:shape>
        </w:pict>
      </w:r>
      <w:r>
        <w:rPr/>
        <w:pict>
          <v:shape style="position:absolute;margin-left:142.988953pt;margin-top:137.20578pt;width:398.05pt;height:118.6pt;mso-position-horizontal-relative:page;mso-position-vertical-relative:page;z-index:-26669568" type="#_x0000_t202" id="docshape237"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65.965790pt;width:17.350pt;height:14.35pt;mso-position-horizontal-relative:page;mso-position-vertical-relative:page;z-index:-26669056" type="#_x0000_t202" id="docshape238" filled="false" stroked="false">
            <v:textbox inset="0,0,0,0">
              <w:txbxContent>
                <w:p>
                  <w:pPr>
                    <w:spacing w:before="13"/>
                    <w:ind w:left="20" w:right="0" w:firstLine="0"/>
                    <w:jc w:val="left"/>
                    <w:rPr>
                      <w:b/>
                      <w:sz w:val="22"/>
                    </w:rPr>
                  </w:pPr>
                  <w:r>
                    <w:rPr>
                      <w:b/>
                      <w:spacing w:val="-5"/>
                      <w:sz w:val="22"/>
                    </w:rPr>
                    <w:t>1.9</w:t>
                  </w:r>
                </w:p>
              </w:txbxContent>
            </v:textbox>
            <w10:wrap type="none"/>
          </v:shape>
        </w:pict>
      </w:r>
      <w:r>
        <w:rPr/>
        <w:pict>
          <v:shape style="position:absolute;margin-left:142.988953pt;margin-top:265.965790pt;width:398.1pt;height:80.850pt;mso-position-horizontal-relative:page;mso-position-vertical-relative:page;z-index:-26668544" type="#_x0000_t202" id="docshape239"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56.925781pt;width:23.45pt;height:14.35pt;mso-position-horizontal-relative:page;mso-position-vertical-relative:page;z-index:-26668032" type="#_x0000_t202" id="docshape240" filled="false" stroked="false">
            <v:textbox inset="0,0,0,0">
              <w:txbxContent>
                <w:p>
                  <w:pPr>
                    <w:spacing w:before="13"/>
                    <w:ind w:left="20" w:right="0" w:firstLine="0"/>
                    <w:jc w:val="left"/>
                    <w:rPr>
                      <w:b/>
                      <w:sz w:val="22"/>
                    </w:rPr>
                  </w:pPr>
                  <w:r>
                    <w:rPr>
                      <w:b/>
                      <w:spacing w:val="-4"/>
                      <w:sz w:val="22"/>
                    </w:rPr>
                    <w:t>1.10</w:t>
                  </w:r>
                </w:p>
              </w:txbxContent>
            </v:textbox>
            <w10:wrap type="none"/>
          </v:shape>
        </w:pict>
      </w:r>
      <w:r>
        <w:rPr/>
        <w:pict>
          <v:shape style="position:absolute;margin-left:143pt;margin-top:356.925781pt;width:398.05pt;height:68.1pt;mso-position-horizontal-relative:page;mso-position-vertical-relative:page;z-index:-26667520" type="#_x0000_t202" id="docshape241"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667008" type="#_x0000_t202" id="docshape24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72.278442pt;margin-top:743.703491pt;width:64.1pt;height:13.15pt;mso-position-horizontal-relative:page;mso-position-vertical-relative:page;z-index:-26666496" type="#_x0000_t202" id="docshape243" filled="false" stroked="false">
            <v:textbox inset="0,0,0,0">
              <w:txbxContent>
                <w:p>
                  <w:pPr>
                    <w:spacing w:before="12"/>
                    <w:ind w:left="20" w:right="0" w:firstLine="0"/>
                    <w:jc w:val="left"/>
                    <w:rPr>
                      <w:sz w:val="20"/>
                    </w:rPr>
                  </w:pPr>
                  <w:r>
                    <w:rPr>
                      <w:sz w:val="20"/>
                    </w:rPr>
                    <w:t>Page</w:t>
                  </w:r>
                  <w:r>
                    <w:rPr>
                      <w:spacing w:val="-4"/>
                      <w:sz w:val="20"/>
                    </w:rPr>
                    <w:t> </w:t>
                  </w:r>
                  <w:r>
                    <w:rPr>
                      <w:sz w:val="20"/>
                    </w:rPr>
                    <w:t>9</w:t>
                  </w:r>
                  <w:r>
                    <w:rPr>
                      <w:spacing w:val="-2"/>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65.552795pt;width:116.8pt;height:12pt;mso-position-horizontal-relative:page;mso-position-vertical-relative:page;z-index:-26665984" type="#_x0000_t202" id="docshape2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65.552795pt;width:9.4pt;height:12pt;mso-position-horizontal-relative:page;mso-position-vertical-relative:page;z-index:-26665472" type="#_x0000_t202" id="docshape2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65.552795pt;width:14.05pt;height:12pt;mso-position-horizontal-relative:page;mso-position-vertical-relative:page;z-index:-26664960" type="#_x0000_t202" id="docshape2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65.552795pt;width:125.3pt;height:12pt;mso-position-horizontal-relative:page;mso-position-vertical-relative:page;z-index:-26664448" type="#_x0000_t202" id="docshape2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265.960022pt;width:6.25pt;height:12pt;mso-position-horizontal-relative:page;mso-position-vertical-relative:page;z-index:-26663936" type="#_x0000_t202" id="docshape2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265.960022pt;width:9.85pt;height:12pt;mso-position-horizontal-relative:page;mso-position-vertical-relative:page;z-index:-26663424" type="#_x0000_t202" id="docshape24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420" w:bottom="280" w:left="1280" w:right="1000"/>
        </w:sectPr>
      </w:pPr>
    </w:p>
    <w:p>
      <w:pPr>
        <w:rPr>
          <w:sz w:val="2"/>
          <w:szCs w:val="2"/>
        </w:rPr>
      </w:pPr>
      <w:r>
        <w:rPr/>
        <w:pict>
          <v:rect style="position:absolute;margin-left:70.559998pt;margin-top:97.68pt;width:470.88pt;height:3pt;mso-position-horizontal-relative:page;mso-position-vertical-relative:page;z-index:-26662912" id="docshape250" filled="true" fillcolor="#612322" stroked="false">
            <v:fill type="solid"/>
            <w10:wrap type="none"/>
          </v:rect>
        </w:pict>
      </w:r>
      <w:r>
        <w:rPr/>
        <w:pict>
          <v:shape style="position:absolute;margin-left:69.559998pt;margin-top:34.907772pt;width:472.85pt;height:61.4pt;mso-position-horizontal-relative:page;mso-position-vertical-relative:page;z-index:-26662400" type="#_x0000_t202" id="docshape25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05.765778pt;width:11.15pt;height:14.35pt;mso-position-horizontal-relative:page;mso-position-vertical-relative:page;z-index:-26661888" type="#_x0000_t202" id="docshape252" filled="false" stroked="false">
            <v:textbox inset="0,0,0,0">
              <w:txbxContent>
                <w:p>
                  <w:pPr>
                    <w:spacing w:before="13"/>
                    <w:ind w:left="20" w:right="0" w:firstLine="0"/>
                    <w:jc w:val="left"/>
                    <w:rPr>
                      <w:b/>
                      <w:sz w:val="22"/>
                    </w:rPr>
                  </w:pPr>
                  <w:bookmarkStart w:name="_bookmark8" w:id="14"/>
                  <w:bookmarkEnd w:id="14"/>
                  <w:r>
                    <w:rPr/>
                  </w:r>
                  <w:r>
                    <w:rPr>
                      <w:b/>
                      <w:spacing w:val="-5"/>
                      <w:sz w:val="22"/>
                    </w:rPr>
                    <w:t>2.</w:t>
                  </w:r>
                </w:p>
              </w:txbxContent>
            </v:textbox>
            <w10:wrap type="none"/>
          </v:shape>
        </w:pict>
      </w:r>
      <w:r>
        <w:rPr/>
        <w:pict>
          <v:shape style="position:absolute;margin-left:107.001442pt;margin-top:105.765778pt;width:434.1pt;height:83.7pt;mso-position-horizontal-relative:page;mso-position-vertical-relative:page;z-index:-26661376" type="#_x0000_t202" id="docshape253" filled="false" stroked="false">
            <v:textbox inset="0,0,0,0">
              <w:txbxContent>
                <w:p>
                  <w:pPr>
                    <w:spacing w:before="13"/>
                    <w:ind w:left="20" w:right="0" w:firstLine="0"/>
                    <w:jc w:val="both"/>
                    <w:rPr>
                      <w:b/>
                      <w:sz w:val="22"/>
                    </w:rPr>
                  </w:pPr>
                  <w:r>
                    <w:rPr>
                      <w:b/>
                      <w:sz w:val="22"/>
                    </w:rPr>
                    <w:t>Standard</w:t>
                  </w:r>
                  <w:r>
                    <w:rPr>
                      <w:b/>
                      <w:spacing w:val="-6"/>
                      <w:sz w:val="22"/>
                    </w:rPr>
                    <w:t> </w:t>
                  </w:r>
                  <w:r>
                    <w:rPr>
                      <w:b/>
                      <w:sz w:val="22"/>
                    </w:rPr>
                    <w:t>Professional</w:t>
                  </w:r>
                  <w:r>
                    <w:rPr>
                      <w:b/>
                      <w:spacing w:val="-9"/>
                      <w:sz w:val="22"/>
                    </w:rPr>
                    <w:t> </w:t>
                  </w:r>
                  <w:r>
                    <w:rPr>
                      <w:b/>
                      <w:sz w:val="22"/>
                    </w:rPr>
                    <w:t>Service</w:t>
                  </w:r>
                  <w:r>
                    <w:rPr>
                      <w:b/>
                      <w:spacing w:val="-6"/>
                      <w:sz w:val="22"/>
                    </w:rPr>
                    <w:t> </w:t>
                  </w:r>
                  <w:r>
                    <w:rPr>
                      <w:b/>
                      <w:sz w:val="22"/>
                    </w:rPr>
                    <w:t>Contracts</w:t>
                  </w:r>
                  <w:r>
                    <w:rPr>
                      <w:b/>
                      <w:spacing w:val="-9"/>
                      <w:sz w:val="22"/>
                    </w:rPr>
                    <w:t> </w:t>
                  </w:r>
                  <w:r>
                    <w:rPr>
                      <w:b/>
                      <w:sz w:val="22"/>
                    </w:rPr>
                    <w:t>($50,000</w:t>
                  </w:r>
                  <w:r>
                    <w:rPr>
                      <w:b/>
                      <w:spacing w:val="-6"/>
                      <w:sz w:val="22"/>
                    </w:rPr>
                    <w:t> </w:t>
                  </w:r>
                  <w:r>
                    <w:rPr>
                      <w:b/>
                      <w:sz w:val="22"/>
                    </w:rPr>
                    <w:t>or</w:t>
                  </w:r>
                  <w:r>
                    <w:rPr>
                      <w:b/>
                      <w:spacing w:val="-5"/>
                      <w:sz w:val="22"/>
                    </w:rPr>
                    <w:t> </w:t>
                  </w:r>
                  <w:r>
                    <w:rPr>
                      <w:b/>
                      <w:spacing w:val="-2"/>
                      <w:sz w:val="22"/>
                    </w:rPr>
                    <w:t>under)</w:t>
                  </w:r>
                </w:p>
                <w:p>
                  <w:pPr>
                    <w:pStyle w:val="BodyText"/>
                    <w:spacing w:before="124"/>
                    <w:ind w:right="17"/>
                    <w:jc w:val="both"/>
                  </w:pPr>
                  <w:r>
                    <w:rPr>
                      <w:color w:val="339966"/>
                    </w:rPr>
                    <w:t>Professional</w:t>
                  </w:r>
                  <w:r>
                    <w:rPr>
                      <w:color w:val="339966"/>
                      <w:spacing w:val="-3"/>
                    </w:rPr>
                    <w:t> </w:t>
                  </w:r>
                  <w:r>
                    <w:rPr>
                      <w:color w:val="339966"/>
                    </w:rPr>
                    <w:t>Liability</w:t>
                  </w:r>
                  <w:r>
                    <w:rPr>
                      <w:color w:val="339966"/>
                      <w:spacing w:val="-5"/>
                    </w:rPr>
                    <w:t> </w:t>
                  </w:r>
                  <w:r>
                    <w:rPr>
                      <w:color w:val="339966"/>
                    </w:rPr>
                    <w:t>insurance</w:t>
                  </w:r>
                  <w:r>
                    <w:rPr>
                      <w:color w:val="339966"/>
                      <w:spacing w:val="-2"/>
                    </w:rPr>
                    <w:t> </w:t>
                  </w:r>
                  <w:r>
                    <w:rPr>
                      <w:color w:val="339966"/>
                    </w:rPr>
                    <w:t>is</w:t>
                  </w:r>
                  <w:r>
                    <w:rPr>
                      <w:color w:val="339966"/>
                      <w:spacing w:val="-2"/>
                    </w:rPr>
                    <w:t> </w:t>
                  </w:r>
                  <w:r>
                    <w:rPr>
                      <w:color w:val="339966"/>
                    </w:rPr>
                    <w:t>issued</w:t>
                  </w:r>
                  <w:r>
                    <w:rPr>
                      <w:color w:val="339966"/>
                      <w:spacing w:val="-5"/>
                    </w:rPr>
                    <w:t> </w:t>
                  </w:r>
                  <w:r>
                    <w:rPr>
                      <w:color w:val="339966"/>
                    </w:rPr>
                    <w:t>for</w:t>
                  </w:r>
                  <w:r>
                    <w:rPr>
                      <w:color w:val="339966"/>
                      <w:spacing w:val="-4"/>
                    </w:rPr>
                    <w:t> </w:t>
                  </w:r>
                  <w:r>
                    <w:rPr>
                      <w:color w:val="339966"/>
                    </w:rPr>
                    <w:t>a</w:t>
                  </w:r>
                  <w:r>
                    <w:rPr>
                      <w:color w:val="339966"/>
                      <w:spacing w:val="-5"/>
                    </w:rPr>
                    <w:t> </w:t>
                  </w:r>
                  <w:r>
                    <w:rPr>
                      <w:color w:val="339966"/>
                    </w:rPr>
                    <w:t>“professional”</w:t>
                  </w:r>
                  <w:r>
                    <w:rPr>
                      <w:color w:val="339966"/>
                      <w:spacing w:val="-1"/>
                    </w:rPr>
                    <w:t> </w:t>
                  </w:r>
                  <w:r>
                    <w:rPr>
                      <w:color w:val="339966"/>
                    </w:rPr>
                    <w:t>and</w:t>
                  </w:r>
                  <w:r>
                    <w:rPr>
                      <w:color w:val="339966"/>
                      <w:spacing w:val="-3"/>
                    </w:rPr>
                    <w:t> </w:t>
                  </w:r>
                  <w:r>
                    <w:rPr>
                      <w:color w:val="339966"/>
                    </w:rPr>
                    <w:t>covers</w:t>
                  </w:r>
                  <w:r>
                    <w:rPr>
                      <w:color w:val="339966"/>
                      <w:spacing w:val="-5"/>
                    </w:rPr>
                    <w:t> </w:t>
                  </w:r>
                  <w:r>
                    <w:rPr>
                      <w:color w:val="339966"/>
                    </w:rPr>
                    <w:t>the</w:t>
                  </w:r>
                  <w:r>
                    <w:rPr>
                      <w:color w:val="339966"/>
                      <w:spacing w:val="-3"/>
                    </w:rPr>
                    <w:t> </w:t>
                  </w:r>
                  <w:r>
                    <w:rPr>
                      <w:color w:val="339966"/>
                    </w:rPr>
                    <w:t>rendering</w:t>
                  </w:r>
                  <w:r>
                    <w:rPr>
                      <w:color w:val="339966"/>
                      <w:spacing w:val="-1"/>
                    </w:rPr>
                    <w:t> </w:t>
                  </w:r>
                  <w:r>
                    <w:rPr>
                      <w:color w:val="339966"/>
                    </w:rPr>
                    <w:t>of, or failure to render, services of a professional nature. Professional Liability insurance is usually written on a claims-made basis. Therefore, the Contractor needs to maintain coverage during the contract period and for a specified period (typically two years) </w:t>
                  </w:r>
                  <w:r>
                    <w:rPr>
                      <w:i/>
                      <w:color w:val="339966"/>
                    </w:rPr>
                    <w:t>after</w:t>
                  </w:r>
                  <w:r>
                    <w:rPr>
                      <w:i/>
                      <w:color w:val="339966"/>
                    </w:rPr>
                    <w:t> </w:t>
                  </w:r>
                  <w:r>
                    <w:rPr>
                      <w:color w:val="339966"/>
                    </w:rPr>
                    <w:t>the project has been completed.</w:t>
                  </w:r>
                </w:p>
              </w:txbxContent>
            </v:textbox>
            <w10:wrap type="none"/>
          </v:shape>
        </w:pict>
      </w:r>
      <w:r>
        <w:rPr/>
        <w:pict>
          <v:shape style="position:absolute;margin-left:107.023521pt;margin-top:199.837616pt;width:434.05pt;height:39.65pt;mso-position-horizontal-relative:page;mso-position-vertical-relative:page;z-index:-26660864" type="#_x0000_t202" id="docshape254" filled="false" stroked="false">
            <v:textbox inset="0,0,0,0">
              <w:txbxContent>
                <w:p>
                  <w:pPr>
                    <w:pStyle w:val="BodyText"/>
                    <w:ind w:right="17"/>
                    <w:jc w:val="both"/>
                  </w:pPr>
                  <w:r>
                    <w:rPr>
                      <w:color w:val="339966"/>
                    </w:rPr>
                    <w:t>The</w:t>
                  </w:r>
                  <w:r>
                    <w:rPr>
                      <w:color w:val="339966"/>
                      <w:spacing w:val="-9"/>
                    </w:rPr>
                    <w:t> </w:t>
                  </w:r>
                  <w:r>
                    <w:rPr>
                      <w:color w:val="339966"/>
                    </w:rPr>
                    <w:t>types</w:t>
                  </w:r>
                  <w:r>
                    <w:rPr>
                      <w:color w:val="339966"/>
                      <w:spacing w:val="-6"/>
                    </w:rPr>
                    <w:t> </w:t>
                  </w:r>
                  <w:r>
                    <w:rPr>
                      <w:color w:val="339966"/>
                    </w:rPr>
                    <w:t>of</w:t>
                  </w:r>
                  <w:r>
                    <w:rPr>
                      <w:color w:val="339966"/>
                      <w:spacing w:val="-4"/>
                    </w:rPr>
                    <w:t> </w:t>
                  </w:r>
                  <w:r>
                    <w:rPr>
                      <w:color w:val="339966"/>
                    </w:rPr>
                    <w:t>losses</w:t>
                  </w:r>
                  <w:r>
                    <w:rPr>
                      <w:color w:val="339966"/>
                      <w:spacing w:val="-6"/>
                    </w:rPr>
                    <w:t> </w:t>
                  </w:r>
                  <w:r>
                    <w:rPr>
                      <w:color w:val="339966"/>
                    </w:rPr>
                    <w:t>that</w:t>
                  </w:r>
                  <w:r>
                    <w:rPr>
                      <w:color w:val="339966"/>
                      <w:spacing w:val="-7"/>
                    </w:rPr>
                    <w:t> </w:t>
                  </w:r>
                  <w:r>
                    <w:rPr>
                      <w:color w:val="339966"/>
                    </w:rPr>
                    <w:t>can</w:t>
                  </w:r>
                  <w:r>
                    <w:rPr>
                      <w:color w:val="339966"/>
                      <w:spacing w:val="-6"/>
                    </w:rPr>
                    <w:t> </w:t>
                  </w:r>
                  <w:r>
                    <w:rPr>
                      <w:color w:val="339966"/>
                    </w:rPr>
                    <w:t>occur</w:t>
                  </w:r>
                  <w:r>
                    <w:rPr>
                      <w:color w:val="339966"/>
                      <w:spacing w:val="-5"/>
                    </w:rPr>
                    <w:t> </w:t>
                  </w:r>
                  <w:r>
                    <w:rPr>
                      <w:color w:val="339966"/>
                    </w:rPr>
                    <w:t>as</w:t>
                  </w:r>
                  <w:r>
                    <w:rPr>
                      <w:color w:val="339966"/>
                      <w:spacing w:val="-6"/>
                    </w:rPr>
                    <w:t> </w:t>
                  </w:r>
                  <w:r>
                    <w:rPr>
                      <w:color w:val="339966"/>
                    </w:rPr>
                    <w:t>a</w:t>
                  </w:r>
                  <w:r>
                    <w:rPr>
                      <w:color w:val="339966"/>
                      <w:spacing w:val="-9"/>
                    </w:rPr>
                    <w:t> </w:t>
                  </w:r>
                  <w:r>
                    <w:rPr>
                      <w:color w:val="339966"/>
                    </w:rPr>
                    <w:t>result</w:t>
                  </w:r>
                  <w:r>
                    <w:rPr>
                      <w:color w:val="339966"/>
                      <w:spacing w:val="-5"/>
                    </w:rPr>
                    <w:t> </w:t>
                  </w:r>
                  <w:r>
                    <w:rPr>
                      <w:color w:val="339966"/>
                    </w:rPr>
                    <w:t>of</w:t>
                  </w:r>
                  <w:r>
                    <w:rPr>
                      <w:color w:val="339966"/>
                      <w:spacing w:val="-5"/>
                    </w:rPr>
                    <w:t> </w:t>
                  </w:r>
                  <w:r>
                    <w:rPr>
                      <w:color w:val="339966"/>
                    </w:rPr>
                    <w:t>professional</w:t>
                  </w:r>
                  <w:r>
                    <w:rPr>
                      <w:color w:val="339966"/>
                      <w:spacing w:val="-7"/>
                    </w:rPr>
                    <w:t> </w:t>
                  </w:r>
                  <w:r>
                    <w:rPr>
                      <w:color w:val="339966"/>
                    </w:rPr>
                    <w:t>rendering</w:t>
                  </w:r>
                  <w:r>
                    <w:rPr>
                      <w:color w:val="339966"/>
                      <w:spacing w:val="-6"/>
                    </w:rPr>
                    <w:t> </w:t>
                  </w:r>
                  <w:r>
                    <w:rPr>
                      <w:color w:val="339966"/>
                    </w:rPr>
                    <w:t>services</w:t>
                  </w:r>
                  <w:r>
                    <w:rPr>
                      <w:color w:val="339966"/>
                      <w:spacing w:val="-6"/>
                    </w:rPr>
                    <w:t> </w:t>
                  </w:r>
                  <w:r>
                    <w:rPr>
                      <w:color w:val="339966"/>
                    </w:rPr>
                    <w:t>are</w:t>
                  </w:r>
                  <w:r>
                    <w:rPr>
                      <w:color w:val="339966"/>
                      <w:spacing w:val="-6"/>
                    </w:rPr>
                    <w:t> </w:t>
                  </w:r>
                  <w:r>
                    <w:rPr>
                      <w:color w:val="339966"/>
                    </w:rPr>
                    <w:t>often excluded under general liability insurance policies. Therefore, these losses need to be covered through a separate professional liability insurance policy.</w:t>
                  </w:r>
                </w:p>
              </w:txbxContent>
            </v:textbox>
            <w10:wrap type="none"/>
          </v:shape>
        </w:pict>
      </w:r>
      <w:r>
        <w:rPr/>
        <w:pict>
          <v:shape style="position:absolute;margin-left:107.023521pt;margin-top:249.749466pt;width:368.2pt;height:14.35pt;mso-position-horizontal-relative:page;mso-position-vertical-relative:page;z-index:-26660352" type="#_x0000_t202" id="docshape255" filled="false" stroked="false">
            <v:textbox inset="0,0,0,0">
              <w:txbxContent>
                <w:p>
                  <w:pPr>
                    <w:pStyle w:val="BodyText"/>
                  </w:pPr>
                  <w:r>
                    <w:rPr>
                      <w:color w:val="339966"/>
                    </w:rPr>
                    <w:t>Professional</w:t>
                  </w:r>
                  <w:r>
                    <w:rPr>
                      <w:color w:val="339966"/>
                      <w:spacing w:val="-6"/>
                    </w:rPr>
                    <w:t> </w:t>
                  </w:r>
                  <w:r>
                    <w:rPr>
                      <w:color w:val="339966"/>
                    </w:rPr>
                    <w:t>liability</w:t>
                  </w:r>
                  <w:r>
                    <w:rPr>
                      <w:color w:val="339966"/>
                      <w:spacing w:val="-7"/>
                    </w:rPr>
                    <w:t> </w:t>
                  </w:r>
                  <w:r>
                    <w:rPr>
                      <w:color w:val="339966"/>
                    </w:rPr>
                    <w:t>insurance</w:t>
                  </w:r>
                  <w:r>
                    <w:rPr>
                      <w:color w:val="339966"/>
                      <w:spacing w:val="-6"/>
                    </w:rPr>
                    <w:t> </w:t>
                  </w:r>
                  <w:r>
                    <w:rPr>
                      <w:color w:val="339966"/>
                    </w:rPr>
                    <w:t>is</w:t>
                  </w:r>
                  <w:r>
                    <w:rPr>
                      <w:color w:val="339966"/>
                      <w:spacing w:val="-7"/>
                    </w:rPr>
                    <w:t> </w:t>
                  </w:r>
                  <w:r>
                    <w:rPr>
                      <w:color w:val="339966"/>
                    </w:rPr>
                    <w:t>needed</w:t>
                  </w:r>
                  <w:r>
                    <w:rPr>
                      <w:color w:val="339966"/>
                      <w:spacing w:val="-5"/>
                    </w:rPr>
                    <w:t> </w:t>
                  </w:r>
                  <w:r>
                    <w:rPr>
                      <w:color w:val="339966"/>
                    </w:rPr>
                    <w:t>when</w:t>
                  </w:r>
                  <w:r>
                    <w:rPr>
                      <w:color w:val="339966"/>
                      <w:spacing w:val="-6"/>
                    </w:rPr>
                    <w:t> </w:t>
                  </w:r>
                  <w:r>
                    <w:rPr>
                      <w:color w:val="339966"/>
                    </w:rPr>
                    <w:t>one</w:t>
                  </w:r>
                  <w:r>
                    <w:rPr>
                      <w:color w:val="339966"/>
                      <w:spacing w:val="-5"/>
                    </w:rPr>
                    <w:t> </w:t>
                  </w:r>
                  <w:r>
                    <w:rPr>
                      <w:color w:val="339966"/>
                    </w:rPr>
                    <w:t>of</w:t>
                  </w:r>
                  <w:r>
                    <w:rPr>
                      <w:color w:val="339966"/>
                      <w:spacing w:val="-4"/>
                    </w:rPr>
                    <w:t> </w:t>
                  </w:r>
                  <w:r>
                    <w:rPr>
                      <w:color w:val="339966"/>
                    </w:rPr>
                    <w:t>the</w:t>
                  </w:r>
                  <w:r>
                    <w:rPr>
                      <w:color w:val="339966"/>
                      <w:spacing w:val="-9"/>
                    </w:rPr>
                    <w:t> </w:t>
                  </w:r>
                  <w:r>
                    <w:rPr>
                      <w:color w:val="339966"/>
                    </w:rPr>
                    <w:t>following</w:t>
                  </w:r>
                  <w:r>
                    <w:rPr>
                      <w:color w:val="339966"/>
                      <w:spacing w:val="-2"/>
                    </w:rPr>
                    <w:t> applies:</w:t>
                  </w:r>
                </w:p>
              </w:txbxContent>
            </v:textbox>
            <w10:wrap type="none"/>
          </v:shape>
        </w:pict>
      </w:r>
      <w:r>
        <w:rPr/>
        <w:pict>
          <v:shape style="position:absolute;margin-left:125.029762pt;margin-top:273.959106pt;width:7.05pt;height:15.55pt;mso-position-horizontal-relative:page;mso-position-vertical-relative:page;z-index:-26659840" type="#_x0000_t202" id="docshape25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35995pt;margin-top:275.064178pt;width:398.1pt;height:52.4pt;mso-position-horizontal-relative:page;mso-position-vertical-relative:page;z-index:-26659328" type="#_x0000_t202" id="docshape257" filled="false" stroked="false">
            <v:textbox inset="0,0,0,0">
              <w:txbxContent>
                <w:p>
                  <w:pPr>
                    <w:pStyle w:val="BodyText"/>
                    <w:ind w:right="17" w:hanging="1"/>
                    <w:jc w:val="both"/>
                  </w:pPr>
                  <w:r>
                    <w:rPr>
                      <w:color w:val="339966"/>
                    </w:rPr>
                    <w:t>If the professional is licensed, registered, or certified and expected to follow the usual and customary standards of their profession. Professions in this category include, but are not limited to, accountants, attorneys, engineers/architects, construction management, technical consultant, surveyor (AF), and appraisers.</w:t>
                  </w:r>
                </w:p>
              </w:txbxContent>
            </v:textbox>
            <w10:wrap type="none"/>
          </v:shape>
        </w:pict>
      </w:r>
      <w:r>
        <w:rPr/>
        <w:pict>
          <v:shape style="position:absolute;margin-left:125.051842pt;margin-top:337.30661pt;width:7.05pt;height:15.55pt;mso-position-horizontal-relative:page;mso-position-vertical-relative:page;z-index:-26658816" type="#_x0000_t202" id="docshape25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58075pt;margin-top:338.411713pt;width:397.95pt;height:39.65pt;mso-position-horizontal-relative:page;mso-position-vertical-relative:page;z-index:-26658304" type="#_x0000_t202" id="docshape259" filled="false" stroked="false">
            <v:textbox inset="0,0,0,0">
              <w:txbxContent>
                <w:p>
                  <w:pPr>
                    <w:pStyle w:val="BodyText"/>
                    <w:ind w:right="17"/>
                    <w:jc w:val="both"/>
                  </w:pPr>
                  <w:r>
                    <w:rPr>
                      <w:color w:val="339966"/>
                    </w:rPr>
                    <w:t>If</w:t>
                  </w:r>
                  <w:r>
                    <w:rPr>
                      <w:color w:val="339966"/>
                      <w:spacing w:val="-10"/>
                    </w:rPr>
                    <w:t> </w:t>
                  </w:r>
                  <w:r>
                    <w:rPr>
                      <w:color w:val="339966"/>
                    </w:rPr>
                    <w:t>the</w:t>
                  </w:r>
                  <w:r>
                    <w:rPr>
                      <w:color w:val="339966"/>
                      <w:spacing w:val="-11"/>
                    </w:rPr>
                    <w:t> </w:t>
                  </w:r>
                  <w:r>
                    <w:rPr>
                      <w:color w:val="339966"/>
                    </w:rPr>
                    <w:t>information</w:t>
                  </w:r>
                  <w:r>
                    <w:rPr>
                      <w:color w:val="339966"/>
                      <w:spacing w:val="-11"/>
                    </w:rPr>
                    <w:t> </w:t>
                  </w:r>
                  <w:r>
                    <w:rPr>
                      <w:color w:val="339966"/>
                    </w:rPr>
                    <w:t>provided</w:t>
                  </w:r>
                  <w:r>
                    <w:rPr>
                      <w:color w:val="339966"/>
                      <w:spacing w:val="-11"/>
                    </w:rPr>
                    <w:t> </w:t>
                  </w:r>
                  <w:r>
                    <w:rPr>
                      <w:color w:val="339966"/>
                    </w:rPr>
                    <w:t>by</w:t>
                  </w:r>
                  <w:r>
                    <w:rPr>
                      <w:color w:val="339966"/>
                      <w:spacing w:val="-13"/>
                    </w:rPr>
                    <w:t> </w:t>
                  </w:r>
                  <w:r>
                    <w:rPr>
                      <w:color w:val="339966"/>
                    </w:rPr>
                    <w:t>the</w:t>
                  </w:r>
                  <w:r>
                    <w:rPr>
                      <w:color w:val="339966"/>
                      <w:spacing w:val="-11"/>
                    </w:rPr>
                    <w:t> </w:t>
                  </w:r>
                  <w:r>
                    <w:rPr>
                      <w:color w:val="339966"/>
                    </w:rPr>
                    <w:t>professional</w:t>
                  </w:r>
                  <w:r>
                    <w:rPr>
                      <w:color w:val="339966"/>
                      <w:spacing w:val="-12"/>
                    </w:rPr>
                    <w:t> </w:t>
                  </w:r>
                  <w:r>
                    <w:rPr>
                      <w:color w:val="339966"/>
                    </w:rPr>
                    <w:t>is</w:t>
                  </w:r>
                  <w:r>
                    <w:rPr>
                      <w:color w:val="339966"/>
                      <w:spacing w:val="-11"/>
                    </w:rPr>
                    <w:t> </w:t>
                  </w:r>
                  <w:r>
                    <w:rPr>
                      <w:color w:val="339966"/>
                    </w:rPr>
                    <w:t>to</w:t>
                  </w:r>
                  <w:r>
                    <w:rPr>
                      <w:color w:val="339966"/>
                      <w:spacing w:val="-14"/>
                    </w:rPr>
                    <w:t> </w:t>
                  </w:r>
                  <w:r>
                    <w:rPr>
                      <w:color w:val="339966"/>
                    </w:rPr>
                    <w:t>be</w:t>
                  </w:r>
                  <w:r>
                    <w:rPr>
                      <w:color w:val="339966"/>
                      <w:spacing w:val="-11"/>
                    </w:rPr>
                    <w:t> </w:t>
                  </w:r>
                  <w:r>
                    <w:rPr>
                      <w:color w:val="339966"/>
                    </w:rPr>
                    <w:t>used</w:t>
                  </w:r>
                  <w:r>
                    <w:rPr>
                      <w:color w:val="339966"/>
                      <w:spacing w:val="-11"/>
                    </w:rPr>
                    <w:t> </w:t>
                  </w:r>
                  <w:r>
                    <w:rPr>
                      <w:color w:val="339966"/>
                    </w:rPr>
                    <w:t>by</w:t>
                  </w:r>
                  <w:r>
                    <w:rPr>
                      <w:color w:val="339966"/>
                      <w:spacing w:val="-13"/>
                    </w:rPr>
                    <w:t> </w:t>
                  </w:r>
                  <w:r>
                    <w:rPr>
                      <w:color w:val="339966"/>
                    </w:rPr>
                    <w:t>the</w:t>
                  </w:r>
                  <w:r>
                    <w:rPr>
                      <w:color w:val="339966"/>
                      <w:spacing w:val="-11"/>
                    </w:rPr>
                    <w:t> </w:t>
                  </w:r>
                  <w:r>
                    <w:rPr>
                      <w:color w:val="339966"/>
                    </w:rPr>
                    <w:t>State</w:t>
                  </w:r>
                  <w:r>
                    <w:rPr>
                      <w:color w:val="339966"/>
                      <w:spacing w:val="-11"/>
                    </w:rPr>
                    <w:t> </w:t>
                  </w:r>
                  <w:r>
                    <w:rPr>
                      <w:color w:val="339966"/>
                    </w:rPr>
                    <w:t>of</w:t>
                  </w:r>
                  <w:r>
                    <w:rPr>
                      <w:color w:val="339966"/>
                      <w:spacing w:val="-12"/>
                    </w:rPr>
                    <w:t> </w:t>
                  </w:r>
                  <w:r>
                    <w:rPr>
                      <w:color w:val="339966"/>
                    </w:rPr>
                    <w:t>Arizona in</w:t>
                  </w:r>
                  <w:r>
                    <w:rPr>
                      <w:color w:val="339966"/>
                      <w:spacing w:val="-13"/>
                    </w:rPr>
                    <w:t> </w:t>
                  </w:r>
                  <w:r>
                    <w:rPr>
                      <w:color w:val="339966"/>
                    </w:rPr>
                    <w:t>a</w:t>
                  </w:r>
                  <w:r>
                    <w:rPr>
                      <w:color w:val="339966"/>
                      <w:spacing w:val="-16"/>
                    </w:rPr>
                    <w:t> </w:t>
                  </w:r>
                  <w:r>
                    <w:rPr>
                      <w:color w:val="339966"/>
                    </w:rPr>
                    <w:t>decision-making</w:t>
                  </w:r>
                  <w:r>
                    <w:rPr>
                      <w:color w:val="339966"/>
                      <w:spacing w:val="-12"/>
                    </w:rPr>
                    <w:t> </w:t>
                  </w:r>
                  <w:r>
                    <w:rPr>
                      <w:color w:val="339966"/>
                    </w:rPr>
                    <w:t>process</w:t>
                  </w:r>
                  <w:r>
                    <w:rPr>
                      <w:color w:val="339966"/>
                      <w:spacing w:val="-15"/>
                    </w:rPr>
                    <w:t> </w:t>
                  </w:r>
                  <w:r>
                    <w:rPr>
                      <w:color w:val="339966"/>
                    </w:rPr>
                    <w:t>that</w:t>
                  </w:r>
                  <w:r>
                    <w:rPr>
                      <w:color w:val="339966"/>
                      <w:spacing w:val="-14"/>
                    </w:rPr>
                    <w:t> </w:t>
                  </w:r>
                  <w:r>
                    <w:rPr>
                      <w:color w:val="339966"/>
                    </w:rPr>
                    <w:t>may</w:t>
                  </w:r>
                  <w:r>
                    <w:rPr>
                      <w:color w:val="339966"/>
                      <w:spacing w:val="-15"/>
                    </w:rPr>
                    <w:t> </w:t>
                  </w:r>
                  <w:r>
                    <w:rPr>
                      <w:color w:val="339966"/>
                    </w:rPr>
                    <w:t>have</w:t>
                  </w:r>
                  <w:r>
                    <w:rPr>
                      <w:color w:val="339966"/>
                      <w:spacing w:val="-16"/>
                    </w:rPr>
                    <w:t> </w:t>
                  </w:r>
                  <w:r>
                    <w:rPr>
                      <w:color w:val="339966"/>
                    </w:rPr>
                    <w:t>an</w:t>
                  </w:r>
                  <w:r>
                    <w:rPr>
                      <w:color w:val="339966"/>
                      <w:spacing w:val="-15"/>
                    </w:rPr>
                    <w:t> </w:t>
                  </w:r>
                  <w:r>
                    <w:rPr>
                      <w:color w:val="339966"/>
                    </w:rPr>
                    <w:t>impact</w:t>
                  </w:r>
                  <w:r>
                    <w:rPr>
                      <w:color w:val="339966"/>
                      <w:spacing w:val="-13"/>
                    </w:rPr>
                    <w:t> </w:t>
                  </w:r>
                  <w:r>
                    <w:rPr>
                      <w:color w:val="339966"/>
                    </w:rPr>
                    <w:t>to</w:t>
                  </w:r>
                  <w:r>
                    <w:rPr>
                      <w:color w:val="339966"/>
                      <w:spacing w:val="-16"/>
                    </w:rPr>
                    <w:t> </w:t>
                  </w:r>
                  <w:r>
                    <w:rPr>
                      <w:color w:val="339966"/>
                    </w:rPr>
                    <w:t>life,</w:t>
                  </w:r>
                  <w:r>
                    <w:rPr>
                      <w:color w:val="339966"/>
                      <w:spacing w:val="-13"/>
                    </w:rPr>
                    <w:t> </w:t>
                  </w:r>
                  <w:r>
                    <w:rPr>
                      <w:color w:val="339966"/>
                    </w:rPr>
                    <w:t>health,</w:t>
                  </w:r>
                  <w:r>
                    <w:rPr>
                      <w:color w:val="339966"/>
                      <w:spacing w:val="-14"/>
                    </w:rPr>
                    <w:t> </w:t>
                  </w:r>
                  <w:r>
                    <w:rPr>
                      <w:color w:val="339966"/>
                    </w:rPr>
                    <w:t>safety,</w:t>
                  </w:r>
                  <w:r>
                    <w:rPr>
                      <w:color w:val="339966"/>
                      <w:spacing w:val="-12"/>
                    </w:rPr>
                    <w:t> </w:t>
                  </w:r>
                  <w:r>
                    <w:rPr>
                      <w:color w:val="339966"/>
                    </w:rPr>
                    <w:t>and/or a significant financial impact to the State, its agencies, and the public.</w:t>
                  </w:r>
                </w:p>
              </w:txbxContent>
            </v:textbox>
            <w10:wrap type="none"/>
          </v:shape>
        </w:pict>
      </w:r>
      <w:r>
        <w:rPr/>
        <w:pict>
          <v:shape style="position:absolute;margin-left:107.034561pt;margin-top:388.444977pt;width:434.1pt;height:26.95pt;mso-position-horizontal-relative:page;mso-position-vertical-relative:page;z-index:-26657792" type="#_x0000_t202" id="docshape260" filled="false" stroked="false">
            <v:textbox inset="0,0,0,0">
              <w:txbxContent>
                <w:p>
                  <w:pPr>
                    <w:pStyle w:val="BodyText"/>
                  </w:pPr>
                  <w:r>
                    <w:rPr>
                      <w:color w:val="339966"/>
                    </w:rPr>
                    <w:t>If</w:t>
                  </w:r>
                  <w:r>
                    <w:rPr>
                      <w:color w:val="339966"/>
                      <w:spacing w:val="-9"/>
                    </w:rPr>
                    <w:t> </w:t>
                  </w:r>
                  <w:r>
                    <w:rPr>
                      <w:color w:val="339966"/>
                    </w:rPr>
                    <w:t>you</w:t>
                  </w:r>
                  <w:r>
                    <w:rPr>
                      <w:color w:val="339966"/>
                      <w:spacing w:val="-11"/>
                    </w:rPr>
                    <w:t> </w:t>
                  </w:r>
                  <w:r>
                    <w:rPr>
                      <w:color w:val="339966"/>
                    </w:rPr>
                    <w:t>have</w:t>
                  </w:r>
                  <w:r>
                    <w:rPr>
                      <w:color w:val="339966"/>
                      <w:spacing w:val="-13"/>
                    </w:rPr>
                    <w:t> </w:t>
                  </w:r>
                  <w:r>
                    <w:rPr>
                      <w:color w:val="339966"/>
                    </w:rPr>
                    <w:t>questions</w:t>
                  </w:r>
                  <w:r>
                    <w:rPr>
                      <w:color w:val="339966"/>
                      <w:spacing w:val="-15"/>
                    </w:rPr>
                    <w:t> </w:t>
                  </w:r>
                  <w:r>
                    <w:rPr>
                      <w:color w:val="339966"/>
                    </w:rPr>
                    <w:t>regarding</w:t>
                  </w:r>
                  <w:r>
                    <w:rPr>
                      <w:color w:val="339966"/>
                      <w:spacing w:val="-13"/>
                    </w:rPr>
                    <w:t> </w:t>
                  </w:r>
                  <w:r>
                    <w:rPr>
                      <w:color w:val="339966"/>
                    </w:rPr>
                    <w:t>the</w:t>
                  </w:r>
                  <w:r>
                    <w:rPr>
                      <w:color w:val="339966"/>
                      <w:spacing w:val="-13"/>
                    </w:rPr>
                    <w:t> </w:t>
                  </w:r>
                  <w:r>
                    <w:rPr>
                      <w:color w:val="339966"/>
                    </w:rPr>
                    <w:t>applicability</w:t>
                  </w:r>
                  <w:r>
                    <w:rPr>
                      <w:color w:val="339966"/>
                      <w:spacing w:val="-13"/>
                    </w:rPr>
                    <w:t> </w:t>
                  </w:r>
                  <w:r>
                    <w:rPr>
                      <w:color w:val="339966"/>
                    </w:rPr>
                    <w:t>of</w:t>
                  </w:r>
                  <w:r>
                    <w:rPr>
                      <w:color w:val="339966"/>
                      <w:spacing w:val="-12"/>
                    </w:rPr>
                    <w:t> </w:t>
                  </w:r>
                  <w:r>
                    <w:rPr>
                      <w:color w:val="339966"/>
                    </w:rPr>
                    <w:t>Professional</w:t>
                  </w:r>
                  <w:r>
                    <w:rPr>
                      <w:color w:val="339966"/>
                      <w:spacing w:val="-14"/>
                    </w:rPr>
                    <w:t> </w:t>
                  </w:r>
                  <w:r>
                    <w:rPr>
                      <w:color w:val="339966"/>
                    </w:rPr>
                    <w:t>Liability</w:t>
                  </w:r>
                  <w:r>
                    <w:rPr>
                      <w:color w:val="339966"/>
                      <w:spacing w:val="-13"/>
                    </w:rPr>
                    <w:t> </w:t>
                  </w:r>
                  <w:r>
                    <w:rPr>
                      <w:color w:val="339966"/>
                    </w:rPr>
                    <w:t>insurance,</w:t>
                  </w:r>
                  <w:r>
                    <w:rPr>
                      <w:color w:val="339966"/>
                      <w:spacing w:val="-10"/>
                    </w:rPr>
                    <w:t> </w:t>
                  </w:r>
                  <w:r>
                    <w:rPr>
                      <w:color w:val="339966"/>
                    </w:rPr>
                    <w:t>please contact your assigned State Risk Insurance Analyst.</w:t>
                  </w:r>
                </w:p>
              </w:txbxContent>
            </v:textbox>
            <w10:wrap type="none"/>
          </v:shape>
        </w:pict>
      </w:r>
      <w:r>
        <w:rPr/>
        <w:pict>
          <v:shape style="position:absolute;margin-left:107pt;margin-top:425.565796pt;width:17.350pt;height:14.35pt;mso-position-horizontal-relative:page;mso-position-vertical-relative:page;z-index:-26657280" type="#_x0000_t202" id="docshape261" filled="false" stroked="false">
            <v:textbox inset="0,0,0,0">
              <w:txbxContent>
                <w:p>
                  <w:pPr>
                    <w:spacing w:before="13"/>
                    <w:ind w:left="20" w:right="0" w:firstLine="0"/>
                    <w:jc w:val="left"/>
                    <w:rPr>
                      <w:b/>
                      <w:sz w:val="22"/>
                    </w:rPr>
                  </w:pPr>
                  <w:r>
                    <w:rPr>
                      <w:b/>
                      <w:spacing w:val="-5"/>
                      <w:sz w:val="22"/>
                    </w:rPr>
                    <w:t>2.1</w:t>
                  </w:r>
                </w:p>
              </w:txbxContent>
            </v:textbox>
            <w10:wrap type="none"/>
          </v:shape>
        </w:pict>
      </w:r>
      <w:r>
        <w:rPr/>
        <w:pict>
          <v:shape style="position:absolute;margin-left:142.990402pt;margin-top:425.565796pt;width:398.1pt;height:283.1pt;mso-position-horizontal-relative:page;mso-position-vertical-relative:page;z-index:-26656768" type="#_x0000_t202" id="docshape262"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4"/>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71pt;margin-top:743.703491pt;width:100.25pt;height:13.15pt;mso-position-horizontal-relative:page;mso-position-vertical-relative:page;z-index:-26656256" type="#_x0000_t202" id="docshape26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655744" type="#_x0000_t202" id="docshape264" filled="false" stroked="false">
            <v:textbox inset="0,0,0,0">
              <w:txbxContent>
                <w:p>
                  <w:pPr>
                    <w:spacing w:before="12"/>
                    <w:ind w:left="20" w:right="0" w:firstLine="0"/>
                    <w:jc w:val="left"/>
                    <w:rPr>
                      <w:sz w:val="20"/>
                    </w:rPr>
                  </w:pPr>
                  <w:r>
                    <w:rPr>
                      <w:sz w:val="20"/>
                    </w:rPr>
                    <w:t>Page</w:t>
                  </w:r>
                  <w:r>
                    <w:rPr>
                      <w:spacing w:val="-5"/>
                      <w:sz w:val="20"/>
                    </w:rPr>
                    <w:t> </w:t>
                  </w:r>
                  <w:r>
                    <w:rPr>
                      <w:sz w:val="20"/>
                    </w:rPr>
                    <w:t>10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655232" type="#_x0000_t202" id="docshape2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654720" type="#_x0000_t202" id="docshape2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654208" type="#_x0000_t202" id="docshape2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653696" type="#_x0000_t202" id="docshape2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5696pt;margin-top:425.559998pt;width:9.85pt;height:12pt;mso-position-horizontal-relative:page;mso-position-vertical-relative:page;z-index:-26653184" type="#_x0000_t202" id="docshape26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652672" id="docshape270" filled="true" fillcolor="#612322" stroked="false">
            <v:fill type="solid"/>
            <w10:wrap type="none"/>
          </v:rect>
        </w:pict>
      </w:r>
      <w:r>
        <w:rPr/>
        <w:drawing>
          <wp:anchor distT="0" distB="0" distL="0" distR="0" allowOverlap="1" layoutInCell="1" locked="0" behindDoc="1" simplePos="0" relativeHeight="476664320">
            <wp:simplePos x="0" y="0"/>
            <wp:positionH relativeFrom="page">
              <wp:posOffset>2287523</wp:posOffset>
            </wp:positionH>
            <wp:positionV relativeFrom="page">
              <wp:posOffset>6790943</wp:posOffset>
            </wp:positionV>
            <wp:extent cx="106679" cy="83819"/>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6664832">
            <wp:simplePos x="0" y="0"/>
            <wp:positionH relativeFrom="page">
              <wp:posOffset>2292095</wp:posOffset>
            </wp:positionH>
            <wp:positionV relativeFrom="page">
              <wp:posOffset>7568183</wp:posOffset>
            </wp:positionV>
            <wp:extent cx="102107" cy="109727"/>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1.4pt;mso-position-horizontal-relative:page;mso-position-vertical-relative:page;z-index:-26651136" type="#_x0000_t202" id="docshape27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05.88578pt;width:398.05pt;height:27.1pt;mso-position-horizontal-relative:page;mso-position-vertical-relative:page;z-index:-26650624" type="#_x0000_t202" id="docshape272"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143.085785pt;width:17.350pt;height:14.35pt;mso-position-horizontal-relative:page;mso-position-vertical-relative:page;z-index:-26650112" type="#_x0000_t202" id="docshape273" filled="false" stroked="false">
            <v:textbox inset="0,0,0,0">
              <w:txbxContent>
                <w:p>
                  <w:pPr>
                    <w:spacing w:before="13"/>
                    <w:ind w:left="20" w:right="0" w:firstLine="0"/>
                    <w:jc w:val="left"/>
                    <w:rPr>
                      <w:b/>
                      <w:sz w:val="22"/>
                    </w:rPr>
                  </w:pPr>
                  <w:r>
                    <w:rPr>
                      <w:b/>
                      <w:spacing w:val="-5"/>
                      <w:sz w:val="22"/>
                    </w:rPr>
                    <w:t>2.2</w:t>
                  </w:r>
                </w:p>
              </w:txbxContent>
            </v:textbox>
            <w10:wrap type="none"/>
          </v:shape>
        </w:pict>
      </w:r>
      <w:r>
        <w:rPr/>
        <w:pict>
          <v:shape style="position:absolute;margin-left:142.990402pt;margin-top:143.085785pt;width:130.4pt;height:14.35pt;mso-position-horizontal-relative:page;mso-position-vertical-relative:page;z-index:-26649600" type="#_x0000_t202" id="docshape274"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158.925781pt;width:26.6pt;height:14.35pt;mso-position-horizontal-relative:page;mso-position-vertical-relative:page;z-index:-26649088" type="#_x0000_t202" id="docshape275" filled="false" stroked="false">
            <v:textbox inset="0,0,0,0">
              <w:txbxContent>
                <w:p>
                  <w:pPr>
                    <w:pStyle w:val="BodyText"/>
                  </w:pPr>
                  <w:r>
                    <w:rPr>
                      <w:spacing w:val="-2"/>
                    </w:rPr>
                    <w:t>2.2.1</w:t>
                  </w:r>
                </w:p>
              </w:txbxContent>
            </v:textbox>
            <w10:wrap type="none"/>
          </v:shape>
        </w:pict>
      </w:r>
      <w:r>
        <w:rPr/>
        <w:pict>
          <v:shape style="position:absolute;margin-left:178.968323pt;margin-top:158.925781pt;width:362.05pt;height:166.15pt;mso-position-horizontal-relative:page;mso-position-vertical-relative:page;z-index:-26648576" type="#_x0000_t202" id="docshape276"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1"/>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77921pt;margin-top:234.748505pt;width:26.6pt;height:14.35pt;mso-position-horizontal-relative:page;mso-position-vertical-relative:page;z-index:-26648064" type="#_x0000_t202" id="docshape277" filled="false" stroked="false">
            <v:textbox inset="0,0,0,0">
              <w:txbxContent>
                <w:p>
                  <w:pPr>
                    <w:pStyle w:val="BodyText"/>
                  </w:pPr>
                  <w:r>
                    <w:rPr>
                      <w:spacing w:val="-2"/>
                    </w:rPr>
                    <w:t>2.2.2</w:t>
                  </w:r>
                </w:p>
              </w:txbxContent>
            </v:textbox>
            <w10:wrap type="none"/>
          </v:shape>
        </w:pict>
      </w:r>
      <w:r>
        <w:rPr/>
        <w:pict>
          <v:shape style="position:absolute;margin-left:107pt;margin-top:335.20578pt;width:17.350pt;height:14.35pt;mso-position-horizontal-relative:page;mso-position-vertical-relative:page;z-index:-26647552" type="#_x0000_t202" id="docshape278" filled="false" stroked="false">
            <v:textbox inset="0,0,0,0">
              <w:txbxContent>
                <w:p>
                  <w:pPr>
                    <w:spacing w:before="13"/>
                    <w:ind w:left="20" w:right="0" w:firstLine="0"/>
                    <w:jc w:val="left"/>
                    <w:rPr>
                      <w:b/>
                      <w:sz w:val="22"/>
                    </w:rPr>
                  </w:pPr>
                  <w:r>
                    <w:rPr>
                      <w:b/>
                      <w:spacing w:val="-5"/>
                      <w:sz w:val="22"/>
                    </w:rPr>
                    <w:t>2.3</w:t>
                  </w:r>
                </w:p>
              </w:txbxContent>
            </v:textbox>
            <w10:wrap type="none"/>
          </v:shape>
        </w:pict>
      </w:r>
      <w:r>
        <w:rPr/>
        <w:pict>
          <v:shape style="position:absolute;margin-left:142.990402pt;margin-top:335.20578pt;width:397.95pt;height:42.8pt;mso-position-horizontal-relative:page;mso-position-vertical-relative:page;z-index:-26647040" type="#_x0000_t202" id="docshape279"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388.240967pt;width:26.6pt;height:14.35pt;mso-position-horizontal-relative:page;mso-position-vertical-relative:page;z-index:-26646528" type="#_x0000_t202" id="docshape280" filled="false" stroked="false">
            <v:textbox inset="0,0,0,0">
              <w:txbxContent>
                <w:p>
                  <w:pPr>
                    <w:pStyle w:val="BodyText"/>
                  </w:pPr>
                  <w:r>
                    <w:rPr>
                      <w:spacing w:val="-2"/>
                    </w:rPr>
                    <w:t>2.3.1</w:t>
                  </w:r>
                </w:p>
              </w:txbxContent>
            </v:textbox>
            <w10:wrap type="none"/>
          </v:shape>
        </w:pict>
      </w:r>
      <w:r>
        <w:rPr/>
        <w:pict>
          <v:shape style="position:absolute;margin-left:178.990402pt;margin-top:388.240967pt;width:273.350pt;height:14.35pt;mso-position-horizontal-relative:page;mso-position-vertical-relative:page;z-index:-26646016" type="#_x0000_t202" id="docshape281"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412.959534pt;width:272.4pt;height:26.95pt;mso-position-horizontal-relative:page;mso-position-vertical-relative:page;z-index:-26645504" type="#_x0000_t202" id="docshape282"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412.959534pt;width:20.25pt;height:14.35pt;mso-position-horizontal-relative:page;mso-position-vertical-relative:page;z-index:-26644992" type="#_x0000_t202" id="docshape283" filled="false" stroked="false">
            <v:textbox inset="0,0,0,0">
              <w:txbxContent>
                <w:p>
                  <w:pPr>
                    <w:pStyle w:val="BodyText"/>
                  </w:pPr>
                  <w:r>
                    <w:rPr>
                      <w:spacing w:val="-5"/>
                    </w:rPr>
                    <w:t>and</w:t>
                  </w:r>
                </w:p>
              </w:txbxContent>
            </v:textbox>
            <w10:wrap type="none"/>
          </v:shape>
        </w:pict>
      </w:r>
      <w:r>
        <w:rPr/>
        <w:pict>
          <v:shape style="position:absolute;margin-left:481.979309pt;margin-top:412.959534pt;width:59.05pt;height:14.35pt;mso-position-horizontal-relative:page;mso-position-vertical-relative:page;z-index:-26644480" type="#_x0000_t202" id="docshape284"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90402pt;margin-top:449.765808pt;width:7.05pt;height:69.2pt;mso-position-horizontal-relative:page;mso-position-vertical-relative:page;z-index:-26643968" type="#_x0000_t202" id="docshape285"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6643pt;margin-top:450.870911pt;width:221.65pt;height:68pt;mso-position-horizontal-relative:page;mso-position-vertical-relative:page;z-index:-26643456" type="#_x0000_t202" id="docshape286"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26239pt;margin-top:450.870911pt;width:57.15pt;height:68pt;mso-position-horizontal-relative:page;mso-position-vertical-relative:page;z-index:-26642944" type="#_x0000_t202" id="docshape287" filled="false" stroked="false">
            <v:textbox inset="0,0,0,0">
              <w:txbxContent>
                <w:p>
                  <w:pPr>
                    <w:pStyle w:val="BodyText"/>
                    <w:ind w:left="0" w:right="17"/>
                    <w:jc w:val="right"/>
                  </w:pPr>
                  <w:r>
                    <w:rPr>
                      <w:spacing w:val="-2"/>
                    </w:rPr>
                    <w:t>$1,000,000</w:t>
                  </w:r>
                </w:p>
                <w:p>
                  <w:pPr>
                    <w:pStyle w:val="BodyText"/>
                    <w:spacing w:before="16"/>
                    <w:ind w:left="0" w:right="17"/>
                    <w:jc w:val="right"/>
                  </w:pPr>
                  <w:r>
                    <w:rPr>
                      <w:spacing w:val="-2"/>
                    </w:rPr>
                    <w:t>$500,000</w:t>
                  </w:r>
                </w:p>
                <w:p>
                  <w:pPr>
                    <w:pStyle w:val="BodyText"/>
                    <w:spacing w:before="16"/>
                    <w:ind w:left="0" w:right="17"/>
                    <w:jc w:val="right"/>
                  </w:pPr>
                  <w:r>
                    <w:rPr>
                      <w:spacing w:val="-2"/>
                    </w:rPr>
                    <w:t>$500,000</w:t>
                  </w:r>
                </w:p>
                <w:p>
                  <w:pPr>
                    <w:pStyle w:val="BodyText"/>
                    <w:ind w:left="0" w:right="17"/>
                    <w:jc w:val="right"/>
                  </w:pPr>
                  <w:r>
                    <w:rPr>
                      <w:spacing w:val="-2"/>
                    </w:rPr>
                    <w:t>$25,000</w:t>
                  </w:r>
                </w:p>
                <w:p>
                  <w:pPr>
                    <w:pStyle w:val="BodyText"/>
                    <w:spacing w:before="16"/>
                    <w:ind w:left="0" w:right="17"/>
                    <w:jc w:val="right"/>
                  </w:pPr>
                  <w:r>
                    <w:rPr>
                      <w:spacing w:val="-2"/>
                    </w:rPr>
                    <w:t>$500,000</w:t>
                  </w:r>
                </w:p>
              </w:txbxContent>
            </v:textbox>
            <w10:wrap type="none"/>
          </v:shape>
        </w:pict>
      </w:r>
      <w:r>
        <w:rPr/>
        <w:pict>
          <v:shape style="position:absolute;margin-left:196.996155pt;margin-top:529.845764pt;width:344.05pt;height:128.1pt;mso-position-horizontal-relative:page;mso-position-vertical-relative:page;z-index:-26642432" type="#_x0000_t202" id="docshape288"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3pt;margin-top:668.325806pt;width:26.6pt;height:14.35pt;mso-position-horizontal-relative:page;mso-position-vertical-relative:page;z-index:-26641920" type="#_x0000_t202" id="docshape289" filled="false" stroked="false">
            <v:textbox inset="0,0,0,0">
              <w:txbxContent>
                <w:p>
                  <w:pPr>
                    <w:pStyle w:val="BodyText"/>
                  </w:pPr>
                  <w:r>
                    <w:rPr>
                      <w:spacing w:val="-2"/>
                    </w:rPr>
                    <w:t>2.3.2</w:t>
                  </w:r>
                </w:p>
              </w:txbxContent>
            </v:textbox>
            <w10:wrap type="none"/>
          </v:shape>
        </w:pict>
      </w:r>
      <w:r>
        <w:rPr/>
        <w:pict>
          <v:shape style="position:absolute;margin-left:178.990402pt;margin-top:668.325806pt;width:144.4pt;height:14.35pt;mso-position-horizontal-relative:page;mso-position-vertical-relative:page;z-index:-26641408" type="#_x0000_t202" id="docshape290"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90402pt;margin-top:692.922913pt;width:362.05pt;height:27.1pt;mso-position-horizontal-relative:page;mso-position-vertical-relative:page;z-index:-26640896" type="#_x0000_t202" id="docshape291"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71pt;margin-top:743.703491pt;width:100.25pt;height:13.15pt;mso-position-horizontal-relative:page;mso-position-vertical-relative:page;z-index:-26640384" type="#_x0000_t202" id="docshape29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639872" type="#_x0000_t202" id="docshape293" filled="false" stroked="false">
            <v:textbox inset="0,0,0,0">
              <w:txbxContent>
                <w:p>
                  <w:pPr>
                    <w:spacing w:before="12"/>
                    <w:ind w:left="20" w:right="0" w:firstLine="0"/>
                    <w:jc w:val="left"/>
                    <w:rPr>
                      <w:sz w:val="20"/>
                    </w:rPr>
                  </w:pPr>
                  <w:r>
                    <w:rPr>
                      <w:sz w:val="20"/>
                    </w:rPr>
                    <w:t>Page</w:t>
                  </w:r>
                  <w:r>
                    <w:rPr>
                      <w:spacing w:val="-5"/>
                      <w:sz w:val="20"/>
                    </w:rPr>
                    <w:t> </w:t>
                  </w:r>
                  <w:r>
                    <w:rPr>
                      <w:sz w:val="20"/>
                    </w:rPr>
                    <w:t>11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639360" type="#_x0000_t202" id="docshape2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638848" type="#_x0000_t202" id="docshape2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638336" type="#_x0000_t202" id="docshape2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637824" type="#_x0000_t202" id="docshape2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143.080017pt;width:9.25pt;height:12pt;mso-position-horizontal-relative:page;mso-position-vertical-relative:page;z-index:-26637312" type="#_x0000_t202" id="docshape2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335.200012pt;width:9.15pt;height:12pt;mso-position-horizontal-relative:page;mso-position-vertical-relative:page;z-index:-26636800" type="#_x0000_t202" id="docshape2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335.200012pt;width:9.85pt;height:12pt;mso-position-horizontal-relative:page;mso-position-vertical-relative:page;z-index:-26636288" type="#_x0000_t202" id="docshape30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635776" id="docshape301" filled="true" fillcolor="#612322" stroked="false">
            <v:fill type="solid"/>
            <w10:wrap type="none"/>
          </v:rect>
        </w:pict>
      </w:r>
      <w:r>
        <w:rPr/>
        <w:pict>
          <v:shape style="position:absolute;margin-left:69.559998pt;margin-top:34.907772pt;width:472.85pt;height:61.4pt;mso-position-horizontal-relative:page;mso-position-vertical-relative:page;z-index:-26635264" type="#_x0000_t202" id="docshape30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05.500702pt;width:7.05pt;height:15.55pt;mso-position-horizontal-relative:page;mso-position-vertical-relative:page;z-index:-26634752" type="#_x0000_t202" id="docshape30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06.605782pt;width:143.7pt;height:14.35pt;mso-position-horizontal-relative:page;mso-position-vertical-relative:page;z-index:-26634240" type="#_x0000_t202" id="docshape304"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65283pt;margin-top:106.605782pt;width:47.9pt;height:14.35pt;mso-position-horizontal-relative:page;mso-position-vertical-relative:page;z-index:-26633728" type="#_x0000_t202" id="docshape305" filled="false" stroked="false">
            <v:textbox inset="0,0,0,0">
              <w:txbxContent>
                <w:p>
                  <w:pPr>
                    <w:pStyle w:val="BodyText"/>
                  </w:pPr>
                  <w:r>
                    <w:rPr>
                      <w:spacing w:val="-2"/>
                    </w:rPr>
                    <w:t>$500,000</w:t>
                  </w:r>
                </w:p>
              </w:txbxContent>
            </v:textbox>
            <w10:wrap type="none"/>
          </v:shape>
        </w:pict>
      </w:r>
      <w:r>
        <w:rPr/>
        <w:pict>
          <v:shape style="position:absolute;margin-left:183.559525pt;margin-top:131.920502pt;width:11.15pt;height:14.35pt;mso-position-horizontal-relative:page;mso-position-vertical-relative:page;z-index:-26633216" type="#_x0000_t202" id="docshape306" filled="false" stroked="false">
            <v:textbox inset="0,0,0,0">
              <w:txbxContent>
                <w:p>
                  <w:pPr>
                    <w:pStyle w:val="BodyText"/>
                  </w:pPr>
                  <w:r>
                    <w:rPr>
                      <w:spacing w:val="-5"/>
                    </w:rPr>
                    <w:t>a.</w:t>
                  </w:r>
                </w:p>
              </w:txbxContent>
            </v:textbox>
            <w10:wrap type="none"/>
          </v:shape>
        </w:pict>
      </w:r>
      <w:r>
        <w:rPr/>
        <w:pict>
          <v:shape style="position:absolute;margin-left:201.554718pt;margin-top:131.920502pt;width:339.55pt;height:115.6pt;mso-position-horizontal-relative:page;mso-position-vertical-relative:page;z-index:-26632704" type="#_x0000_t202" id="docshape307"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70557pt;margin-top:207.864655pt;width:11.15pt;height:14.35pt;mso-position-horizontal-relative:page;mso-position-vertical-relative:page;z-index:-26632192" type="#_x0000_t202" id="docshape308" filled="false" stroked="false">
            <v:textbox inset="0,0,0,0">
              <w:txbxContent>
                <w:p>
                  <w:pPr>
                    <w:pStyle w:val="BodyText"/>
                  </w:pPr>
                  <w:r>
                    <w:rPr>
                      <w:spacing w:val="-5"/>
                    </w:rPr>
                    <w:t>b.</w:t>
                  </w:r>
                </w:p>
              </w:txbxContent>
            </v:textbox>
            <w10:wrap type="none"/>
          </v:shape>
        </w:pict>
      </w:r>
      <w:r>
        <w:rPr/>
        <w:pict>
          <v:shape style="position:absolute;margin-left:201.565765pt;margin-top:245.776016pt;width:236.25pt;height:26.95pt;mso-position-horizontal-relative:page;mso-position-vertical-relative:page;z-index:-26631680" type="#_x0000_t202" id="docshape309"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0717pt;margin-top:245.776016pt;width:34.25pt;height:14.35pt;mso-position-horizontal-relative:page;mso-position-vertical-relative:page;z-index:-26631168" type="#_x0000_t202" id="docshape310" filled="false" stroked="false">
            <v:textbox inset="0,0,0,0">
              <w:txbxContent>
                <w:p>
                  <w:pPr>
                    <w:pStyle w:val="BodyText"/>
                  </w:pPr>
                  <w:r>
                    <w:rPr>
                      <w:spacing w:val="-2"/>
                    </w:rPr>
                    <w:t>arising</w:t>
                  </w:r>
                </w:p>
              </w:txbxContent>
            </v:textbox>
            <w10:wrap type="none"/>
          </v:shape>
        </w:pict>
      </w:r>
      <w:r>
        <w:rPr/>
        <w:pict>
          <v:shape style="position:absolute;margin-left:485.30777pt;margin-top:245.776016pt;width:55.6pt;height:14.35pt;mso-position-horizontal-relative:page;mso-position-vertical-relative:page;z-index:-26630656" type="#_x0000_t202" id="docshape311"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8566pt;margin-top:283.091217pt;width:26.6pt;height:14.35pt;mso-position-horizontal-relative:page;mso-position-vertical-relative:page;z-index:-26630144" type="#_x0000_t202" id="docshape312" filled="false" stroked="false">
            <v:textbox inset="0,0,0,0">
              <w:txbxContent>
                <w:p>
                  <w:pPr>
                    <w:pStyle w:val="BodyText"/>
                  </w:pPr>
                  <w:r>
                    <w:rPr>
                      <w:spacing w:val="-2"/>
                    </w:rPr>
                    <w:t>2.3.3</w:t>
                  </w:r>
                </w:p>
              </w:txbxContent>
            </v:textbox>
            <w10:wrap type="none"/>
          </v:shape>
        </w:pict>
      </w:r>
      <w:r>
        <w:rPr/>
        <w:pict>
          <v:shape style="position:absolute;margin-left:178.988953pt;margin-top:283.091217pt;width:237.6pt;height:14.35pt;mso-position-horizontal-relative:page;mso-position-vertical-relative:page;z-index:-26629632" type="#_x0000_t202" id="docshape313"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8953pt;margin-top:307.300873pt;width:7.05pt;height:29pt;mso-position-horizontal-relative:page;mso-position-vertical-relative:page;z-index:-26629120" type="#_x0000_t202" id="docshape31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308.405945pt;width:148.950pt;height:66.7pt;mso-position-horizontal-relative:page;mso-position-vertical-relative:page;z-index:-26628608" type="#_x0000_t202" id="docshape315"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5"/>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5"/>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5"/>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3766pt;margin-top:308.405945pt;width:46.15pt;height:14.35pt;mso-position-horizontal-relative:page;mso-position-vertical-relative:page;z-index:-26628096" type="#_x0000_t202" id="docshape316" filled="false" stroked="false">
            <v:textbox inset="0,0,0,0">
              <w:txbxContent>
                <w:p>
                  <w:pPr>
                    <w:pStyle w:val="BodyText"/>
                  </w:pPr>
                  <w:r>
                    <w:rPr>
                      <w:spacing w:val="-2"/>
                    </w:rPr>
                    <w:t>Statutory</w:t>
                  </w:r>
                </w:p>
              </w:txbxContent>
            </v:textbox>
            <w10:wrap type="none"/>
          </v:shape>
        </w:pict>
      </w:r>
      <w:r>
        <w:rPr/>
        <w:pict>
          <v:shape style="position:absolute;margin-left:493.165283pt;margin-top:334.438263pt;width:47.9pt;height:39.65pt;mso-position-horizontal-relative:page;mso-position-vertical-relative:page;z-index:-26627584" type="#_x0000_t202" id="docshape317" filled="false" stroked="false">
            <v:textbox inset="0,0,0,0">
              <w:txbxContent>
                <w:p>
                  <w:pPr>
                    <w:pStyle w:val="BodyText"/>
                  </w:pPr>
                  <w:r>
                    <w:rPr>
                      <w:spacing w:val="-2"/>
                    </w:rPr>
                    <w:t>$500,000</w:t>
                  </w:r>
                </w:p>
                <w:p>
                  <w:pPr>
                    <w:pStyle w:val="BodyText"/>
                    <w:spacing w:line="252" w:lineRule="exact" w:before="2"/>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59525pt;margin-top:385.067688pt;width:357.5pt;height:115.5pt;mso-position-horizontal-relative:page;mso-position-vertical-relative:page;z-index:-26627072" type="#_x0000_t202" id="docshape318" filled="false" stroked="false">
            <v:textbox inset="0,0,0,0">
              <w:txbxContent>
                <w:p>
                  <w:pPr>
                    <w:pStyle w:val="BodyText"/>
                    <w:numPr>
                      <w:ilvl w:val="0"/>
                      <w:numId w:val="6"/>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6"/>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98566pt;margin-top:510.923706pt;width:26.6pt;height:14.35pt;mso-position-horizontal-relative:page;mso-position-vertical-relative:page;z-index:-26626560" type="#_x0000_t202" id="docshape319" filled="false" stroked="false">
            <v:textbox inset="0,0,0,0">
              <w:txbxContent>
                <w:p>
                  <w:pPr>
                    <w:pStyle w:val="BodyText"/>
                  </w:pPr>
                  <w:r>
                    <w:rPr>
                      <w:spacing w:val="-2"/>
                    </w:rPr>
                    <w:t>2.3.4</w:t>
                  </w:r>
                </w:p>
              </w:txbxContent>
            </v:textbox>
            <w10:wrap type="none"/>
          </v:shape>
        </w:pict>
      </w:r>
      <w:r>
        <w:rPr/>
        <w:pict>
          <v:shape style="position:absolute;margin-left:178.988953pt;margin-top:510.923706pt;width:258.1pt;height:14.35pt;mso-position-horizontal-relative:page;mso-position-vertical-relative:page;z-index:-26626048" type="#_x0000_t202" id="docshape320" filled="false" stroked="false">
            <v:textbox inset="0,0,0,0">
              <w:txbxContent>
                <w:p>
                  <w:pPr>
                    <w:pStyle w:val="BodyText"/>
                  </w:pPr>
                  <w:r>
                    <w:rPr/>
                    <w:t>Professional</w:t>
                  </w:r>
                  <w:r>
                    <w:rPr>
                      <w:spacing w:val="-7"/>
                    </w:rPr>
                    <w:t> </w:t>
                  </w:r>
                  <w:r>
                    <w:rPr/>
                    <w:t>Liability</w:t>
                  </w:r>
                  <w:r>
                    <w:rPr>
                      <w:spacing w:val="-8"/>
                    </w:rPr>
                    <w:t> </w:t>
                  </w:r>
                  <w:r>
                    <w:rPr/>
                    <w:t>(Errors</w:t>
                  </w:r>
                  <w:r>
                    <w:rPr>
                      <w:spacing w:val="-6"/>
                    </w:rPr>
                    <w:t> </w:t>
                  </w:r>
                  <w:r>
                    <w:rPr/>
                    <w:t>and</w:t>
                  </w:r>
                  <w:r>
                    <w:rPr>
                      <w:spacing w:val="-8"/>
                    </w:rPr>
                    <w:t> </w:t>
                  </w:r>
                  <w:r>
                    <w:rPr/>
                    <w:t>Omissions</w:t>
                  </w:r>
                  <w:r>
                    <w:rPr>
                      <w:spacing w:val="-5"/>
                    </w:rPr>
                    <w:t> </w:t>
                  </w:r>
                  <w:r>
                    <w:rPr>
                      <w:spacing w:val="-2"/>
                    </w:rPr>
                    <w:t>Liability)</w:t>
                  </w:r>
                </w:p>
              </w:txbxContent>
            </v:textbox>
            <w10:wrap type="none"/>
          </v:shape>
        </w:pict>
      </w:r>
      <w:r>
        <w:rPr/>
        <w:pict>
          <v:shape style="position:absolute;margin-left:178.988953pt;margin-top:535.133362pt;width:7.05pt;height:29pt;mso-position-horizontal-relative:page;mso-position-vertical-relative:page;z-index:-26625536" type="#_x0000_t202" id="docshape321"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536.238403pt;width:90.2pt;height:27.8pt;mso-position-horizontal-relative:page;mso-position-vertical-relative:page;z-index:-26625024" type="#_x0000_t202" id="docshape322" filled="false" stroked="false">
            <v:textbox inset="0,0,0,0">
              <w:txbxContent>
                <w:p>
                  <w:pPr>
                    <w:pStyle w:val="BodyText"/>
                    <w:spacing w:line="254" w:lineRule="auto"/>
                  </w:pPr>
                  <w:r>
                    <w:rPr/>
                    <w:t>Each Claim Annual</w:t>
                  </w:r>
                  <w:r>
                    <w:rPr>
                      <w:spacing w:val="-16"/>
                    </w:rPr>
                    <w:t> </w:t>
                  </w:r>
                  <w:r>
                    <w:rPr/>
                    <w:t>Aggregate</w:t>
                  </w:r>
                </w:p>
              </w:txbxContent>
            </v:textbox>
            <w10:wrap type="none"/>
          </v:shape>
        </w:pict>
      </w:r>
      <w:r>
        <w:rPr/>
        <w:pict>
          <v:shape style="position:absolute;margin-left:483.913757pt;margin-top:536.238403pt;width:57.15pt;height:27.8pt;mso-position-horizontal-relative:page;mso-position-vertical-relative:page;z-index:-26624512" type="#_x0000_t202" id="docshape323" filled="false" stroked="false">
            <v:textbox inset="0,0,0,0">
              <w:txbxContent>
                <w:p>
                  <w:pPr>
                    <w:pStyle w:val="BodyText"/>
                  </w:pPr>
                  <w:r>
                    <w:rPr>
                      <w:spacing w:val="-2"/>
                    </w:rPr>
                    <w:t>$1,000,000</w:t>
                  </w:r>
                </w:p>
                <w:p>
                  <w:pPr>
                    <w:pStyle w:val="BodyText"/>
                    <w:spacing w:before="16"/>
                  </w:pPr>
                  <w:r>
                    <w:rPr>
                      <w:spacing w:val="-2"/>
                    </w:rPr>
                    <w:t>$1,000,000</w:t>
                  </w:r>
                </w:p>
              </w:txbxContent>
            </v:textbox>
            <w10:wrap type="none"/>
          </v:shape>
        </w:pict>
      </w:r>
      <w:r>
        <w:rPr/>
        <w:pict>
          <v:shape style="position:absolute;margin-left:183.548477pt;margin-top:574.988831pt;width:357.45pt;height:102.9pt;mso-position-horizontal-relative:page;mso-position-vertical-relative:page;z-index:-26624000" type="#_x0000_t202" id="docshape324" filled="false" stroked="false">
            <v:textbox inset="0,0,0,0">
              <w:txbxContent>
                <w:p>
                  <w:pPr>
                    <w:pStyle w:val="BodyText"/>
                    <w:numPr>
                      <w:ilvl w:val="0"/>
                      <w:numId w:val="7"/>
                    </w:numPr>
                    <w:tabs>
                      <w:tab w:pos="380" w:val="left" w:leader="none"/>
                    </w:tabs>
                    <w:spacing w:line="240" w:lineRule="auto" w:before="13" w:after="0"/>
                    <w:ind w:left="379" w:right="17" w:hanging="360"/>
                    <w:jc w:val="both"/>
                  </w:pPr>
                  <w:r>
                    <w:rPr/>
                    <w:t>In the event that the Professional Liability insurance required by this Contract is written on a claims-made basis, Contractor warrants that any retroactive date under the policy shall precede the effective date of</w:t>
                  </w:r>
                  <w:r>
                    <w:rPr>
                      <w:spacing w:val="-8"/>
                    </w:rPr>
                    <w:t> </w:t>
                  </w:r>
                  <w:r>
                    <w:rPr/>
                    <w:t>this</w:t>
                  </w:r>
                  <w:r>
                    <w:rPr>
                      <w:spacing w:val="-9"/>
                    </w:rPr>
                    <w:t> </w:t>
                  </w:r>
                  <w:r>
                    <w:rPr/>
                    <w:t>Contract</w:t>
                  </w:r>
                  <w:r>
                    <w:rPr>
                      <w:spacing w:val="-8"/>
                    </w:rPr>
                    <w:t> </w:t>
                  </w:r>
                  <w:r>
                    <w:rPr/>
                    <w:t>and,</w:t>
                  </w:r>
                  <w:r>
                    <w:rPr>
                      <w:spacing w:val="-8"/>
                    </w:rPr>
                    <w:t> </w:t>
                  </w:r>
                  <w:r>
                    <w:rPr/>
                    <w:t>either</w:t>
                  </w:r>
                  <w:r>
                    <w:rPr>
                      <w:spacing w:val="-8"/>
                    </w:rPr>
                    <w:t> </w:t>
                  </w:r>
                  <w:r>
                    <w:rPr/>
                    <w:t>continuous</w:t>
                  </w:r>
                  <w:r>
                    <w:rPr>
                      <w:spacing w:val="-9"/>
                    </w:rPr>
                    <w:t> </w:t>
                  </w:r>
                  <w:r>
                    <w:rPr/>
                    <w:t>coverage</w:t>
                  </w:r>
                  <w:r>
                    <w:rPr>
                      <w:spacing w:val="-13"/>
                    </w:rPr>
                    <w:t> </w:t>
                  </w:r>
                  <w:r>
                    <w:rPr/>
                    <w:t>will</w:t>
                  </w:r>
                  <w:r>
                    <w:rPr>
                      <w:spacing w:val="-10"/>
                    </w:rPr>
                    <w:t> </w:t>
                  </w:r>
                  <w:r>
                    <w:rPr/>
                    <w:t>be</w:t>
                  </w:r>
                  <w:r>
                    <w:rPr>
                      <w:spacing w:val="-9"/>
                    </w:rPr>
                    <w:t> </w:t>
                  </w:r>
                  <w:r>
                    <w:rPr/>
                    <w:t>maintained,</w:t>
                  </w:r>
                  <w:r>
                    <w:rPr>
                      <w:spacing w:val="-10"/>
                    </w:rPr>
                    <w:t> </w:t>
                  </w:r>
                  <w:r>
                    <w:rPr/>
                    <w:t>or an</w:t>
                  </w:r>
                  <w:r>
                    <w:rPr>
                      <w:spacing w:val="-4"/>
                    </w:rPr>
                    <w:t> </w:t>
                  </w:r>
                  <w:r>
                    <w:rPr/>
                    <w:t>extended</w:t>
                  </w:r>
                  <w:r>
                    <w:rPr>
                      <w:spacing w:val="-6"/>
                    </w:rPr>
                    <w:t> </w:t>
                  </w:r>
                  <w:r>
                    <w:rPr/>
                    <w:t>discovery</w:t>
                  </w:r>
                  <w:r>
                    <w:rPr>
                      <w:spacing w:val="-6"/>
                    </w:rPr>
                    <w:t> </w:t>
                  </w:r>
                  <w:r>
                    <w:rPr/>
                    <w:t>period</w:t>
                  </w:r>
                  <w:r>
                    <w:rPr>
                      <w:spacing w:val="-4"/>
                    </w:rPr>
                    <w:t> </w:t>
                  </w:r>
                  <w:r>
                    <w:rPr/>
                    <w:t>will</w:t>
                  </w:r>
                  <w:r>
                    <w:rPr>
                      <w:spacing w:val="-4"/>
                    </w:rPr>
                    <w:t> </w:t>
                  </w:r>
                  <w:r>
                    <w:rPr/>
                    <w:t>be</w:t>
                  </w:r>
                  <w:r>
                    <w:rPr>
                      <w:spacing w:val="-4"/>
                    </w:rPr>
                    <w:t> </w:t>
                  </w:r>
                  <w:r>
                    <w:rPr/>
                    <w:t>exercised,</w:t>
                  </w:r>
                  <w:r>
                    <w:rPr>
                      <w:spacing w:val="-7"/>
                    </w:rPr>
                    <w:t> </w:t>
                  </w:r>
                  <w:r>
                    <w:rPr/>
                    <w:t>for</w:t>
                  </w:r>
                  <w:r>
                    <w:rPr>
                      <w:spacing w:val="-2"/>
                    </w:rPr>
                    <w:t> </w:t>
                  </w:r>
                  <w:r>
                    <w:rPr/>
                    <w:t>a</w:t>
                  </w:r>
                  <w:r>
                    <w:rPr>
                      <w:spacing w:val="-6"/>
                    </w:rPr>
                    <w:t> </w:t>
                  </w:r>
                  <w:r>
                    <w:rPr/>
                    <w:t>period</w:t>
                  </w:r>
                  <w:r>
                    <w:rPr>
                      <w:spacing w:val="-6"/>
                    </w:rPr>
                    <w:t> </w:t>
                  </w:r>
                  <w:r>
                    <w:rPr/>
                    <w:t>of</w:t>
                  </w:r>
                  <w:r>
                    <w:rPr>
                      <w:spacing w:val="-5"/>
                    </w:rPr>
                    <w:t> </w:t>
                  </w:r>
                  <w:r>
                    <w:rPr/>
                    <w:t>two</w:t>
                  </w:r>
                  <w:r>
                    <w:rPr>
                      <w:spacing w:val="-4"/>
                    </w:rPr>
                    <w:t> </w:t>
                  </w:r>
                  <w:r>
                    <w:rPr/>
                    <w:t>(2) years beginning at the time work under this Contract is completed.</w:t>
                  </w:r>
                </w:p>
                <w:p>
                  <w:pPr>
                    <w:pStyle w:val="BodyText"/>
                    <w:numPr>
                      <w:ilvl w:val="0"/>
                      <w:numId w:val="7"/>
                    </w:numPr>
                    <w:tabs>
                      <w:tab w:pos="380" w:val="left" w:leader="none"/>
                    </w:tabs>
                    <w:spacing w:line="240" w:lineRule="auto" w:before="0" w:after="0"/>
                    <w:ind w:left="379" w:right="18" w:hanging="360"/>
                    <w:jc w:val="both"/>
                  </w:pPr>
                  <w:r>
                    <w:rPr/>
                    <w:t>The policy shall cover professional misconduct or negligent acts for those positions defined in the Scope of Work of this contract.</w:t>
                  </w:r>
                </w:p>
              </w:txbxContent>
            </v:textbox>
            <w10:wrap type="none"/>
          </v:shape>
        </w:pict>
      </w:r>
      <w:r>
        <w:rPr/>
        <w:pict>
          <v:shape style="position:absolute;margin-left:107pt;margin-top:688.125793pt;width:17.350pt;height:14.35pt;mso-position-horizontal-relative:page;mso-position-vertical-relative:page;z-index:-26623488" type="#_x0000_t202" id="docshape325" filled="false" stroked="false">
            <v:textbox inset="0,0,0,0">
              <w:txbxContent>
                <w:p>
                  <w:pPr>
                    <w:spacing w:before="13"/>
                    <w:ind w:left="20" w:right="0" w:firstLine="0"/>
                    <w:jc w:val="left"/>
                    <w:rPr>
                      <w:b/>
                      <w:sz w:val="22"/>
                    </w:rPr>
                  </w:pPr>
                  <w:r>
                    <w:rPr>
                      <w:b/>
                      <w:spacing w:val="-5"/>
                      <w:sz w:val="22"/>
                    </w:rPr>
                    <w:t>2.4</w:t>
                  </w:r>
                </w:p>
              </w:txbxContent>
            </v:textbox>
            <w10:wrap type="none"/>
          </v:shape>
        </w:pict>
      </w:r>
      <w:r>
        <w:rPr/>
        <w:pict>
          <v:shape style="position:absolute;margin-left:142.990402pt;margin-top:688.125793pt;width:187.25pt;height:14.35pt;mso-position-horizontal-relative:page;mso-position-vertical-relative:page;z-index:-26622976" type="#_x0000_t202" id="docshape326"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txbxContent>
            </v:textbox>
            <w10:wrap type="none"/>
          </v:shape>
        </w:pict>
      </w:r>
      <w:r>
        <w:rPr/>
        <w:pict>
          <v:shape style="position:absolute;margin-left:71pt;margin-top:743.703491pt;width:100.25pt;height:13.15pt;mso-position-horizontal-relative:page;mso-position-vertical-relative:page;z-index:-26622464" type="#_x0000_t202" id="docshape32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621952" type="#_x0000_t202" id="docshape328" filled="false" stroked="false">
            <v:textbox inset="0,0,0,0">
              <w:txbxContent>
                <w:p>
                  <w:pPr>
                    <w:spacing w:before="12"/>
                    <w:ind w:left="20" w:right="0" w:firstLine="0"/>
                    <w:jc w:val="left"/>
                    <w:rPr>
                      <w:sz w:val="20"/>
                    </w:rPr>
                  </w:pPr>
                  <w:r>
                    <w:rPr>
                      <w:sz w:val="20"/>
                    </w:rPr>
                    <w:t>Page</w:t>
                  </w:r>
                  <w:r>
                    <w:rPr>
                      <w:spacing w:val="-5"/>
                      <w:sz w:val="20"/>
                    </w:rPr>
                    <w:t> </w:t>
                  </w:r>
                  <w:r>
                    <w:rPr>
                      <w:sz w:val="20"/>
                    </w:rPr>
                    <w:t>12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621440" type="#_x0000_t202" id="docshape3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620928" type="#_x0000_t202" id="docshape3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620416" type="#_x0000_t202" id="docshape3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619904" type="#_x0000_t202" id="docshape3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688.119995pt;width:6.15pt;height:12pt;mso-position-horizontal-relative:page;mso-position-vertical-relative:page;z-index:-26619392" type="#_x0000_t202" id="docshape3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688.119995pt;width:9.15pt;height:12pt;mso-position-horizontal-relative:page;mso-position-vertical-relative:page;z-index:-26618880" type="#_x0000_t202" id="docshape33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618368" id="docshape335" filled="true" fillcolor="#612322" stroked="false">
            <v:fill type="solid"/>
            <w10:wrap type="none"/>
          </v:rect>
        </w:pict>
      </w:r>
      <w:r>
        <w:rPr/>
        <w:pict>
          <v:shape style="position:absolute;margin-left:69.559998pt;margin-top:34.907772pt;width:472.85pt;height:61.4pt;mso-position-horizontal-relative:page;mso-position-vertical-relative:page;z-index:-26617856" type="#_x0000_t202" id="docshape33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05.88578pt;width:397.9pt;height:27.1pt;mso-position-horizontal-relative:page;mso-position-vertical-relative:page;z-index:-26617344" type="#_x0000_t202" id="docshape337" filled="false" stroked="false">
            <v:textbox inset="0,0,0,0">
              <w:txbxContent>
                <w:p>
                  <w:pPr>
                    <w:pStyle w:val="BodyText"/>
                  </w:pPr>
                  <w:r>
                    <w:rPr/>
                    <w:t>The policies shall include, or be endorsed to include, as required by this written agreement, the following provisions:</w:t>
                  </w:r>
                </w:p>
              </w:txbxContent>
            </v:textbox>
            <w10:wrap type="none"/>
          </v:shape>
        </w:pict>
      </w:r>
      <w:r>
        <w:rPr/>
        <w:pict>
          <v:shape style="position:absolute;margin-left:143pt;margin-top:143.200989pt;width:26.6pt;height:14.35pt;mso-position-horizontal-relative:page;mso-position-vertical-relative:page;z-index:-26616832" type="#_x0000_t202" id="docshape338" filled="false" stroked="false">
            <v:textbox inset="0,0,0,0">
              <w:txbxContent>
                <w:p>
                  <w:pPr>
                    <w:pStyle w:val="BodyText"/>
                  </w:pPr>
                  <w:r>
                    <w:rPr>
                      <w:spacing w:val="-2"/>
                    </w:rPr>
                    <w:t>2.4.1</w:t>
                  </w:r>
                </w:p>
              </w:txbxContent>
            </v:textbox>
            <w10:wrap type="none"/>
          </v:shape>
        </w:pict>
      </w:r>
      <w:r>
        <w:rPr/>
        <w:pict>
          <v:shape style="position:absolute;margin-left:178.979355pt;margin-top:143.200989pt;width:362.05pt;height:90.3pt;mso-position-horizontal-relative:page;mso-position-vertical-relative:page;z-index:-26616320" type="#_x0000_t202" id="docshape339" filled="false" stroked="false">
            <v:textbox inset="0,0,0,0">
              <w:txbxContent>
                <w:p>
                  <w:pPr>
                    <w:pStyle w:val="BodyText"/>
                    <w:ind w:right="17"/>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spacing w:before="0"/>
                    <w:ind w:right="19"/>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42.988953pt;margin-top:206.427063pt;width:26.6pt;height:14.35pt;mso-position-horizontal-relative:page;mso-position-vertical-relative:page;z-index:-26615808" type="#_x0000_t202" id="docshape340" filled="false" stroked="false">
            <v:textbox inset="0,0,0,0">
              <w:txbxContent>
                <w:p>
                  <w:pPr>
                    <w:pStyle w:val="BodyText"/>
                  </w:pPr>
                  <w:r>
                    <w:rPr>
                      <w:spacing w:val="-2"/>
                    </w:rPr>
                    <w:t>2.4.2</w:t>
                  </w:r>
                </w:p>
              </w:txbxContent>
            </v:textbox>
            <w10:wrap type="none"/>
          </v:shape>
        </w:pict>
      </w:r>
      <w:r>
        <w:rPr/>
        <w:pict>
          <v:shape style="position:absolute;margin-left:107pt;margin-top:243.645782pt;width:17.350pt;height:14.35pt;mso-position-horizontal-relative:page;mso-position-vertical-relative:page;z-index:-26615296" type="#_x0000_t202" id="docshape341" filled="false" stroked="false">
            <v:textbox inset="0,0,0,0">
              <w:txbxContent>
                <w:p>
                  <w:pPr>
                    <w:spacing w:before="13"/>
                    <w:ind w:left="20" w:right="0" w:firstLine="0"/>
                    <w:jc w:val="left"/>
                    <w:rPr>
                      <w:b/>
                      <w:sz w:val="22"/>
                    </w:rPr>
                  </w:pPr>
                  <w:r>
                    <w:rPr>
                      <w:b/>
                      <w:spacing w:val="-5"/>
                      <w:sz w:val="22"/>
                    </w:rPr>
                    <w:t>2.5</w:t>
                  </w:r>
                </w:p>
              </w:txbxContent>
            </v:textbox>
            <w10:wrap type="none"/>
          </v:shape>
        </w:pict>
      </w:r>
      <w:r>
        <w:rPr/>
        <w:pict>
          <v:shape style="position:absolute;margin-left:142.977921pt;margin-top:243.645782pt;width:398.15pt;height:131.35pt;mso-position-horizontal-relative:page;mso-position-vertical-relative:page;z-index:-26614784" type="#_x0000_t202" id="docshape342"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5"/>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3"/>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85.125793pt;width:17.350pt;height:14.35pt;mso-position-horizontal-relative:page;mso-position-vertical-relative:page;z-index:-26614272" type="#_x0000_t202" id="docshape343" filled="false" stroked="false">
            <v:textbox inset="0,0,0,0">
              <w:txbxContent>
                <w:p>
                  <w:pPr>
                    <w:spacing w:before="13"/>
                    <w:ind w:left="20" w:right="0" w:firstLine="0"/>
                    <w:jc w:val="left"/>
                    <w:rPr>
                      <w:b/>
                      <w:sz w:val="22"/>
                    </w:rPr>
                  </w:pPr>
                  <w:r>
                    <w:rPr>
                      <w:b/>
                      <w:spacing w:val="-5"/>
                      <w:sz w:val="22"/>
                    </w:rPr>
                    <w:t>2.6</w:t>
                  </w:r>
                </w:p>
              </w:txbxContent>
            </v:textbox>
            <w10:wrap type="none"/>
          </v:shape>
        </w:pict>
      </w:r>
      <w:r>
        <w:rPr/>
        <w:pict>
          <v:shape style="position:absolute;margin-left:142.990402pt;margin-top:385.125793pt;width:398pt;height:93.4pt;mso-position-horizontal-relative:page;mso-position-vertical-relative:page;z-index:-26613760" type="#_x0000_t202" id="docshape344"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88.685791pt;width:17.350pt;height:14.35pt;mso-position-horizontal-relative:page;mso-position-vertical-relative:page;z-index:-26613248" type="#_x0000_t202" id="docshape345" filled="false" stroked="false">
            <v:textbox inset="0,0,0,0">
              <w:txbxContent>
                <w:p>
                  <w:pPr>
                    <w:spacing w:before="13"/>
                    <w:ind w:left="20" w:right="0" w:firstLine="0"/>
                    <w:jc w:val="left"/>
                    <w:rPr>
                      <w:b/>
                      <w:sz w:val="22"/>
                    </w:rPr>
                  </w:pPr>
                  <w:r>
                    <w:rPr>
                      <w:b/>
                      <w:spacing w:val="-5"/>
                      <w:sz w:val="22"/>
                    </w:rPr>
                    <w:t>2.7</w:t>
                  </w:r>
                </w:p>
              </w:txbxContent>
            </v:textbox>
            <w10:wrap type="none"/>
          </v:shape>
        </w:pict>
      </w:r>
      <w:r>
        <w:rPr/>
        <w:pict>
          <v:shape style="position:absolute;margin-left:142.990402pt;margin-top:488.685791pt;width:397.95pt;height:68.1pt;mso-position-horizontal-relative:page;mso-position-vertical-relative:page;z-index:-26612736" type="#_x0000_t202" id="docshape346"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67.035706pt;width:26.6pt;height:14.35pt;mso-position-horizontal-relative:page;mso-position-vertical-relative:page;z-index:-26612224" type="#_x0000_t202" id="docshape347" filled="false" stroked="false">
            <v:textbox inset="0,0,0,0">
              <w:txbxContent>
                <w:p>
                  <w:pPr>
                    <w:pStyle w:val="BodyText"/>
                  </w:pPr>
                  <w:r>
                    <w:rPr>
                      <w:spacing w:val="-2"/>
                    </w:rPr>
                    <w:t>2.7.1</w:t>
                  </w:r>
                </w:p>
              </w:txbxContent>
            </v:textbox>
            <w10:wrap type="none"/>
          </v:shape>
        </w:pict>
      </w:r>
      <w:r>
        <w:rPr/>
        <w:pict>
          <v:shape style="position:absolute;margin-left:178.968323pt;margin-top:567.035706pt;width:362.2pt;height:128.2pt;mso-position-horizontal-relative:page;mso-position-vertical-relative:page;z-index:-26611712" type="#_x0000_t202" id="docshape348"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1"/>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jc w:val="both"/>
                  </w:pPr>
                  <w:r>
                    <w:rPr/>
                    <w:t>All</w:t>
                  </w:r>
                  <w:r>
                    <w:rPr>
                      <w:spacing w:val="58"/>
                    </w:rPr>
                    <w:t> </w:t>
                  </w:r>
                  <w:r>
                    <w:rPr/>
                    <w:t>certificates</w:t>
                  </w:r>
                  <w:r>
                    <w:rPr>
                      <w:spacing w:val="60"/>
                    </w:rPr>
                    <w:t> </w:t>
                  </w:r>
                  <w:r>
                    <w:rPr/>
                    <w:t>required</w:t>
                  </w:r>
                  <w:r>
                    <w:rPr>
                      <w:spacing w:val="60"/>
                    </w:rPr>
                    <w:t> </w:t>
                  </w:r>
                  <w:r>
                    <w:rPr/>
                    <w:t>by</w:t>
                  </w:r>
                  <w:r>
                    <w:rPr>
                      <w:spacing w:val="59"/>
                    </w:rPr>
                    <w:t> </w:t>
                  </w:r>
                  <w:r>
                    <w:rPr/>
                    <w:t>this</w:t>
                  </w:r>
                  <w:r>
                    <w:rPr>
                      <w:spacing w:val="62"/>
                    </w:rPr>
                    <w:t> </w:t>
                  </w:r>
                  <w:r>
                    <w:rPr/>
                    <w:t>Contract</w:t>
                  </w:r>
                  <w:r>
                    <w:rPr>
                      <w:spacing w:val="63"/>
                    </w:rPr>
                    <w:t> </w:t>
                  </w:r>
                  <w:r>
                    <w:rPr/>
                    <w:t>shall</w:t>
                  </w:r>
                  <w:r>
                    <w:rPr>
                      <w:spacing w:val="59"/>
                    </w:rPr>
                    <w:t> </w:t>
                  </w:r>
                  <w:r>
                    <w:rPr/>
                    <w:t>be</w:t>
                  </w:r>
                  <w:r>
                    <w:rPr>
                      <w:spacing w:val="61"/>
                    </w:rPr>
                    <w:t> </w:t>
                  </w:r>
                  <w:r>
                    <w:rPr/>
                    <w:t>sent</w:t>
                  </w:r>
                  <w:r>
                    <w:rPr>
                      <w:spacing w:val="61"/>
                    </w:rPr>
                    <w:t> </w:t>
                  </w:r>
                  <w:r>
                    <w:rPr/>
                    <w:t>directly</w:t>
                  </w:r>
                  <w:r>
                    <w:rPr>
                      <w:spacing w:val="60"/>
                    </w:rPr>
                    <w:t> </w:t>
                  </w:r>
                  <w:r>
                    <w:rPr/>
                    <w:t>to</w:t>
                  </w:r>
                  <w:r>
                    <w:rPr>
                      <w:spacing w:val="60"/>
                    </w:rPr>
                    <w:t> </w:t>
                  </w:r>
                  <w:r>
                    <w:rPr>
                      <w:spacing w:val="-5"/>
                    </w:rPr>
                    <w:t>the</w:t>
                  </w:r>
                </w:p>
              </w:txbxContent>
            </v:textbox>
            <w10:wrap type="none"/>
          </v:shape>
        </w:pict>
      </w:r>
      <w:r>
        <w:rPr/>
        <w:pict>
          <v:shape style="position:absolute;margin-left:142.988953pt;margin-top:630.261780pt;width:26.6pt;height:14.35pt;mso-position-horizontal-relative:page;mso-position-vertical-relative:page;z-index:-26611200" type="#_x0000_t202" id="docshape349" filled="false" stroked="false">
            <v:textbox inset="0,0,0,0">
              <w:txbxContent>
                <w:p>
                  <w:pPr>
                    <w:pStyle w:val="BodyText"/>
                  </w:pPr>
                  <w:r>
                    <w:rPr>
                      <w:spacing w:val="-2"/>
                    </w:rPr>
                    <w:t>2.7.2</w:t>
                  </w:r>
                </w:p>
              </w:txbxContent>
            </v:textbox>
            <w10:wrap type="none"/>
          </v:shape>
        </w:pict>
      </w:r>
      <w:r>
        <w:rPr/>
        <w:pict>
          <v:shape style="position:absolute;margin-left:142.977921pt;margin-top:680.891235pt;width:26.6pt;height:14.35pt;mso-position-horizontal-relative:page;mso-position-vertical-relative:page;z-index:-26610688" type="#_x0000_t202" id="docshape350" filled="false" stroked="false">
            <v:textbox inset="0,0,0,0">
              <w:txbxContent>
                <w:p>
                  <w:pPr>
                    <w:pStyle w:val="BodyText"/>
                  </w:pPr>
                  <w:r>
                    <w:rPr>
                      <w:spacing w:val="-2"/>
                    </w:rPr>
                    <w:t>2.7.3</w:t>
                  </w:r>
                </w:p>
              </w:txbxContent>
            </v:textbox>
            <w10:wrap type="none"/>
          </v:shape>
        </w:pict>
      </w:r>
      <w:r>
        <w:rPr/>
        <w:pict>
          <v:shape style="position:absolute;margin-left:178.968323pt;margin-top:693.487854pt;width:132.950pt;height:27.1pt;mso-position-horizontal-relative:page;mso-position-vertical-relative:page;z-index:-26610176" type="#_x0000_t202" id="docshape351" filled="false" stroked="false">
            <v:textbox inset="0,0,0,0">
              <w:txbxContent>
                <w:p>
                  <w:pPr>
                    <w:pStyle w:val="BodyText"/>
                  </w:pPr>
                  <w:r>
                    <w:rPr/>
                    <w:t>Department.</w:t>
                  </w:r>
                  <w:r>
                    <w:rPr>
                      <w:spacing w:val="38"/>
                    </w:rPr>
                    <w:t> </w:t>
                  </w:r>
                  <w:r>
                    <w:rPr/>
                    <w:t>The</w:t>
                  </w:r>
                  <w:r>
                    <w:rPr>
                      <w:spacing w:val="36"/>
                    </w:rPr>
                    <w:t> </w:t>
                  </w:r>
                  <w:r>
                    <w:rPr/>
                    <w:t>State</w:t>
                  </w:r>
                  <w:r>
                    <w:rPr>
                      <w:spacing w:val="36"/>
                    </w:rPr>
                    <w:t> </w:t>
                  </w:r>
                  <w:r>
                    <w:rPr/>
                    <w:t>of description</w:t>
                  </w:r>
                  <w:r>
                    <w:rPr>
                      <w:spacing w:val="36"/>
                    </w:rPr>
                    <w:t> </w:t>
                  </w:r>
                  <w:r>
                    <w:rPr/>
                    <w:t>shall</w:t>
                  </w:r>
                  <w:r>
                    <w:rPr>
                      <w:spacing w:val="35"/>
                    </w:rPr>
                    <w:t> </w:t>
                  </w:r>
                  <w:r>
                    <w:rPr/>
                    <w:t>be</w:t>
                  </w:r>
                  <w:r>
                    <w:rPr>
                      <w:spacing w:val="35"/>
                    </w:rPr>
                    <w:t> </w:t>
                  </w:r>
                  <w:r>
                    <w:rPr>
                      <w:spacing w:val="-2"/>
                    </w:rPr>
                    <w:t>noted</w:t>
                  </w:r>
                </w:p>
              </w:txbxContent>
            </v:textbox>
            <w10:wrap type="none"/>
          </v:shape>
        </w:pict>
      </w:r>
      <w:r>
        <w:rPr/>
        <w:pict>
          <v:shape style="position:absolute;margin-left:314.985687pt;margin-top:693.487854pt;width:225.95pt;height:27.1pt;mso-position-horizontal-relative:page;mso-position-vertical-relative:page;z-index:-26609664" type="#_x0000_t202" id="docshape352" filled="false" stroked="false">
            <v:textbox inset="0,0,0,0">
              <w:txbxContent>
                <w:p>
                  <w:pPr>
                    <w:pStyle w:val="BodyText"/>
                    <w:ind w:firstLine="15"/>
                  </w:pPr>
                  <w:r>
                    <w:rPr/>
                    <w:t>Arizona</w:t>
                  </w:r>
                  <w:r>
                    <w:rPr>
                      <w:spacing w:val="39"/>
                    </w:rPr>
                    <w:t> </w:t>
                  </w:r>
                  <w:r>
                    <w:rPr/>
                    <w:t>project/contract</w:t>
                  </w:r>
                  <w:r>
                    <w:rPr>
                      <w:spacing w:val="40"/>
                    </w:rPr>
                    <w:t> </w:t>
                  </w:r>
                  <w:r>
                    <w:rPr/>
                    <w:t>number</w:t>
                  </w:r>
                  <w:r>
                    <w:rPr>
                      <w:spacing w:val="40"/>
                    </w:rPr>
                    <w:t> </w:t>
                  </w:r>
                  <w:r>
                    <w:rPr/>
                    <w:t>and</w:t>
                  </w:r>
                  <w:r>
                    <w:rPr>
                      <w:spacing w:val="37"/>
                    </w:rPr>
                    <w:t> </w:t>
                  </w:r>
                  <w:r>
                    <w:rPr/>
                    <w:t>project on</w:t>
                  </w:r>
                  <w:r>
                    <w:rPr>
                      <w:spacing w:val="35"/>
                    </w:rPr>
                    <w:t> </w:t>
                  </w:r>
                  <w:r>
                    <w:rPr/>
                    <w:t>the</w:t>
                  </w:r>
                  <w:r>
                    <w:rPr>
                      <w:spacing w:val="38"/>
                    </w:rPr>
                    <w:t> </w:t>
                  </w:r>
                  <w:r>
                    <w:rPr/>
                    <w:t>certificate</w:t>
                  </w:r>
                  <w:r>
                    <w:rPr>
                      <w:spacing w:val="40"/>
                    </w:rPr>
                    <w:t> </w:t>
                  </w:r>
                  <w:r>
                    <w:rPr/>
                    <w:t>of</w:t>
                  </w:r>
                  <w:r>
                    <w:rPr>
                      <w:spacing w:val="37"/>
                    </w:rPr>
                    <w:t> </w:t>
                  </w:r>
                  <w:r>
                    <w:rPr/>
                    <w:t>insurance.</w:t>
                  </w:r>
                  <w:r>
                    <w:rPr>
                      <w:spacing w:val="35"/>
                    </w:rPr>
                    <w:t> </w:t>
                  </w:r>
                  <w:r>
                    <w:rPr/>
                    <w:t>The</w:t>
                  </w:r>
                  <w:r>
                    <w:rPr>
                      <w:spacing w:val="38"/>
                    </w:rPr>
                    <w:t> </w:t>
                  </w:r>
                  <w:r>
                    <w:rPr/>
                    <w:t>State</w:t>
                  </w:r>
                  <w:r>
                    <w:rPr>
                      <w:spacing w:val="33"/>
                    </w:rPr>
                    <w:t> </w:t>
                  </w:r>
                  <w:r>
                    <w:rPr>
                      <w:spacing w:val="-5"/>
                    </w:rPr>
                    <w:t>of</w:t>
                  </w:r>
                </w:p>
              </w:txbxContent>
            </v:textbox>
            <w10:wrap type="none"/>
          </v:shape>
        </w:pict>
      </w:r>
      <w:r>
        <w:rPr/>
        <w:pict>
          <v:shape style="position:absolute;margin-left:71pt;margin-top:743.703491pt;width:100.25pt;height:13.15pt;mso-position-horizontal-relative:page;mso-position-vertical-relative:page;z-index:-26609152" type="#_x0000_t202" id="docshape35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608640" type="#_x0000_t202" id="docshape354" filled="false" stroked="false">
            <v:textbox inset="0,0,0,0">
              <w:txbxContent>
                <w:p>
                  <w:pPr>
                    <w:spacing w:before="12"/>
                    <w:ind w:left="20" w:right="0" w:firstLine="0"/>
                    <w:jc w:val="left"/>
                    <w:rPr>
                      <w:sz w:val="20"/>
                    </w:rPr>
                  </w:pPr>
                  <w:r>
                    <w:rPr>
                      <w:sz w:val="20"/>
                    </w:rPr>
                    <w:t>Page</w:t>
                  </w:r>
                  <w:r>
                    <w:rPr>
                      <w:spacing w:val="-5"/>
                      <w:sz w:val="20"/>
                    </w:rPr>
                    <w:t> </w:t>
                  </w:r>
                  <w:r>
                    <w:rPr>
                      <w:sz w:val="20"/>
                    </w:rPr>
                    <w:t>13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608128" type="#_x0000_t202" id="docshape3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607616" type="#_x0000_t202" id="docshape3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607104" type="#_x0000_t202" id="docshape3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606592" type="#_x0000_t202" id="docshape3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243.640015pt;width:9.25pt;height:12pt;mso-position-horizontal-relative:page;mso-position-vertical-relative:page;z-index:-26606080" type="#_x0000_t202" id="docshape3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385.119995pt;width:6.85pt;height:12pt;mso-position-horizontal-relative:page;mso-position-vertical-relative:page;z-index:-26605568" type="#_x0000_t202" id="docshape3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488.679993pt;width:9.85pt;height:12pt;mso-position-horizontal-relative:page;mso-position-vertical-relative:page;z-index:-26605056" type="#_x0000_t202" id="docshape36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604544" id="docshape362" filled="true" fillcolor="#612322" stroked="false">
            <v:fill type="solid"/>
            <w10:wrap type="none"/>
          </v:rect>
        </w:pict>
      </w:r>
      <w:r>
        <w:rPr/>
        <w:pict>
          <v:shape style="position:absolute;margin-left:69.559998pt;margin-top:34.907772pt;width:472.85pt;height:61.4pt;mso-position-horizontal-relative:page;mso-position-vertical-relative:page;z-index:-26604032" type="#_x0000_t202" id="docshape36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05.88578pt;width:362pt;height:27.1pt;mso-position-horizontal-relative:page;mso-position-vertical-relative:page;z-index:-26603520" type="#_x0000_t202" id="docshape364" filled="false" stroked="false">
            <v:textbox inset="0,0,0,0">
              <w:txbxContent>
                <w:p>
                  <w:pPr>
                    <w:pStyle w:val="BodyText"/>
                  </w:pPr>
                  <w:r>
                    <w:rPr/>
                    <w:t>Arizona</w:t>
                  </w:r>
                  <w:r>
                    <w:rPr>
                      <w:spacing w:val="40"/>
                    </w:rPr>
                    <w:t> </w:t>
                  </w:r>
                  <w:r>
                    <w:rPr/>
                    <w:t>reserves</w:t>
                  </w:r>
                  <w:r>
                    <w:rPr>
                      <w:spacing w:val="40"/>
                    </w:rPr>
                    <w:t> </w:t>
                  </w:r>
                  <w:r>
                    <w:rPr/>
                    <w:t>the</w:t>
                  </w:r>
                  <w:r>
                    <w:rPr>
                      <w:spacing w:val="40"/>
                    </w:rPr>
                    <w:t> </w:t>
                  </w:r>
                  <w:r>
                    <w:rPr/>
                    <w:t>right</w:t>
                  </w:r>
                  <w:r>
                    <w:rPr>
                      <w:spacing w:val="40"/>
                    </w:rPr>
                    <w:t> </w:t>
                  </w:r>
                  <w:r>
                    <w:rPr/>
                    <w:t>to</w:t>
                  </w:r>
                  <w:r>
                    <w:rPr>
                      <w:spacing w:val="40"/>
                    </w:rPr>
                    <w:t> </w:t>
                  </w:r>
                  <w:r>
                    <w:rPr/>
                    <w:t>require</w:t>
                  </w:r>
                  <w:r>
                    <w:rPr>
                      <w:spacing w:val="40"/>
                    </w:rPr>
                    <w:t> </w:t>
                  </w:r>
                  <w:r>
                    <w:rPr/>
                    <w:t>complete</w:t>
                  </w:r>
                  <w:r>
                    <w:rPr>
                      <w:spacing w:val="40"/>
                    </w:rPr>
                    <w:t> </w:t>
                  </w:r>
                  <w:r>
                    <w:rPr/>
                    <w:t>copies</w:t>
                  </w:r>
                  <w:r>
                    <w:rPr>
                      <w:spacing w:val="40"/>
                    </w:rPr>
                    <w:t> </w:t>
                  </w:r>
                  <w:r>
                    <w:rPr/>
                    <w:t>of</w:t>
                  </w:r>
                  <w:r>
                    <w:rPr>
                      <w:spacing w:val="40"/>
                    </w:rPr>
                    <w:t> </w:t>
                  </w:r>
                  <w:r>
                    <w:rPr/>
                    <w:t>all</w:t>
                  </w:r>
                  <w:r>
                    <w:rPr>
                      <w:spacing w:val="40"/>
                    </w:rPr>
                    <w:t> </w:t>
                  </w:r>
                  <w:r>
                    <w:rPr/>
                    <w:t>insurance policies required by this Contract at any time.</w:t>
                  </w:r>
                </w:p>
              </w:txbxContent>
            </v:textbox>
            <w10:wrap type="none"/>
          </v:shape>
        </w:pict>
      </w:r>
      <w:r>
        <w:rPr/>
        <w:pict>
          <v:shape style="position:absolute;margin-left:107pt;margin-top:143.085785pt;width:17.350pt;height:14.35pt;mso-position-horizontal-relative:page;mso-position-vertical-relative:page;z-index:-26603008" type="#_x0000_t202" id="docshape365" filled="false" stroked="false">
            <v:textbox inset="0,0,0,0">
              <w:txbxContent>
                <w:p>
                  <w:pPr>
                    <w:spacing w:before="13"/>
                    <w:ind w:left="20" w:right="0" w:firstLine="0"/>
                    <w:jc w:val="left"/>
                    <w:rPr>
                      <w:b/>
                      <w:sz w:val="22"/>
                    </w:rPr>
                  </w:pPr>
                  <w:r>
                    <w:rPr>
                      <w:b/>
                      <w:spacing w:val="-5"/>
                      <w:sz w:val="22"/>
                    </w:rPr>
                    <w:t>2.8</w:t>
                  </w:r>
                </w:p>
              </w:txbxContent>
            </v:textbox>
            <w10:wrap type="none"/>
          </v:shape>
        </w:pict>
      </w:r>
      <w:r>
        <w:rPr/>
        <w:pict>
          <v:shape style="position:absolute;margin-left:142.988953pt;margin-top:143.085785pt;width:398.05pt;height:118.6pt;mso-position-horizontal-relative:page;mso-position-vertical-relative:page;z-index:-26602496" type="#_x0000_t202" id="docshape366"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71.965790pt;width:17.350pt;height:14.35pt;mso-position-horizontal-relative:page;mso-position-vertical-relative:page;z-index:-26601984" type="#_x0000_t202" id="docshape367" filled="false" stroked="false">
            <v:textbox inset="0,0,0,0">
              <w:txbxContent>
                <w:p>
                  <w:pPr>
                    <w:spacing w:before="13"/>
                    <w:ind w:left="20" w:right="0" w:firstLine="0"/>
                    <w:jc w:val="left"/>
                    <w:rPr>
                      <w:b/>
                      <w:sz w:val="22"/>
                    </w:rPr>
                  </w:pPr>
                  <w:r>
                    <w:rPr>
                      <w:b/>
                      <w:spacing w:val="-5"/>
                      <w:sz w:val="22"/>
                    </w:rPr>
                    <w:t>2.9</w:t>
                  </w:r>
                </w:p>
              </w:txbxContent>
            </v:textbox>
            <w10:wrap type="none"/>
          </v:shape>
        </w:pict>
      </w:r>
      <w:r>
        <w:rPr/>
        <w:pict>
          <v:shape style="position:absolute;margin-left:142.988953pt;margin-top:271.965790pt;width:398.1pt;height:80.7pt;mso-position-horizontal-relative:page;mso-position-vertical-relative:page;z-index:-26601472" type="#_x0000_t202" id="docshape368"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62.805786pt;width:23.45pt;height:14.35pt;mso-position-horizontal-relative:page;mso-position-vertical-relative:page;z-index:-26600960" type="#_x0000_t202" id="docshape369" filled="false" stroked="false">
            <v:textbox inset="0,0,0,0">
              <w:txbxContent>
                <w:p>
                  <w:pPr>
                    <w:spacing w:before="13"/>
                    <w:ind w:left="20" w:right="0" w:firstLine="0"/>
                    <w:jc w:val="left"/>
                    <w:rPr>
                      <w:b/>
                      <w:sz w:val="22"/>
                    </w:rPr>
                  </w:pPr>
                  <w:r>
                    <w:rPr>
                      <w:b/>
                      <w:spacing w:val="-4"/>
                      <w:sz w:val="22"/>
                    </w:rPr>
                    <w:t>2.10</w:t>
                  </w:r>
                </w:p>
              </w:txbxContent>
            </v:textbox>
            <w10:wrap type="none"/>
          </v:shape>
        </w:pict>
      </w:r>
      <w:r>
        <w:rPr/>
        <w:pict>
          <v:shape style="position:absolute;margin-left:143pt;margin-top:362.805786pt;width:398pt;height:68.1pt;mso-position-horizontal-relative:page;mso-position-vertical-relative:page;z-index:-26600448" type="#_x0000_t202" id="docshape370"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599936" type="#_x0000_t202" id="docshape37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99424" type="#_x0000_t202" id="docshape372" filled="false" stroked="false">
            <v:textbox inset="0,0,0,0">
              <w:txbxContent>
                <w:p>
                  <w:pPr>
                    <w:spacing w:before="12"/>
                    <w:ind w:left="20" w:right="0" w:firstLine="0"/>
                    <w:jc w:val="left"/>
                    <w:rPr>
                      <w:sz w:val="20"/>
                    </w:rPr>
                  </w:pPr>
                  <w:r>
                    <w:rPr>
                      <w:sz w:val="20"/>
                    </w:rPr>
                    <w:t>Page</w:t>
                  </w:r>
                  <w:r>
                    <w:rPr>
                      <w:spacing w:val="-5"/>
                      <w:sz w:val="20"/>
                    </w:rPr>
                    <w:t> </w:t>
                  </w:r>
                  <w:r>
                    <w:rPr>
                      <w:sz w:val="20"/>
                    </w:rPr>
                    <w:t>14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98912" type="#_x0000_t202" id="docshape3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98400" type="#_x0000_t202" id="docshape3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97888" type="#_x0000_t202" id="docshape3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97376" type="#_x0000_t202" id="docshape3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271.959991pt;width:6.25pt;height:12pt;mso-position-horizontal-relative:page;mso-position-vertical-relative:page;z-index:-26596864" type="#_x0000_t202" id="docshape3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271.959991pt;width:9.85pt;height:12pt;mso-position-horizontal-relative:page;mso-position-vertical-relative:page;z-index:-26596352" type="#_x0000_t202" id="docshape37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95840" id="docshape379" filled="true" fillcolor="#612322" stroked="false">
            <v:fill type="solid"/>
            <w10:wrap type="none"/>
          </v:rect>
        </w:pict>
      </w:r>
      <w:r>
        <w:rPr/>
        <w:pict>
          <v:shape style="position:absolute;margin-left:69.559998pt;margin-top:34.907772pt;width:472.85pt;height:61.4pt;mso-position-horizontal-relative:page;mso-position-vertical-relative:page;z-index:-26595328" type="#_x0000_t202" id="docshape38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05.765778pt;width:11.15pt;height:14.35pt;mso-position-horizontal-relative:page;mso-position-vertical-relative:page;z-index:-26594816" type="#_x0000_t202" id="docshape381" filled="false" stroked="false">
            <v:textbox inset="0,0,0,0">
              <w:txbxContent>
                <w:p>
                  <w:pPr>
                    <w:spacing w:before="13"/>
                    <w:ind w:left="20" w:right="0" w:firstLine="0"/>
                    <w:jc w:val="left"/>
                    <w:rPr>
                      <w:b/>
                      <w:sz w:val="22"/>
                    </w:rPr>
                  </w:pPr>
                  <w:bookmarkStart w:name="_bookmark9" w:id="15"/>
                  <w:bookmarkEnd w:id="15"/>
                  <w:r>
                    <w:rPr/>
                  </w:r>
                  <w:r>
                    <w:rPr>
                      <w:b/>
                      <w:spacing w:val="-5"/>
                      <w:sz w:val="22"/>
                    </w:rPr>
                    <w:t>3.</w:t>
                  </w:r>
                </w:p>
              </w:txbxContent>
            </v:textbox>
            <w10:wrap type="none"/>
          </v:shape>
        </w:pict>
      </w:r>
      <w:r>
        <w:rPr/>
        <w:pict>
          <v:shape style="position:absolute;margin-left:107.001442pt;margin-top:105.765778pt;width:434pt;height:83.7pt;mso-position-horizontal-relative:page;mso-position-vertical-relative:page;z-index:-26594304" type="#_x0000_t202" id="docshape382" filled="false" stroked="false">
            <v:textbox inset="0,0,0,0">
              <w:txbxContent>
                <w:p>
                  <w:pPr>
                    <w:spacing w:before="13"/>
                    <w:ind w:left="20" w:right="0" w:firstLine="0"/>
                    <w:jc w:val="both"/>
                    <w:rPr>
                      <w:b/>
                      <w:sz w:val="22"/>
                    </w:rPr>
                  </w:pPr>
                  <w:r>
                    <w:rPr>
                      <w:b/>
                      <w:sz w:val="22"/>
                    </w:rPr>
                    <w:t>Professional</w:t>
                  </w:r>
                  <w:r>
                    <w:rPr>
                      <w:b/>
                      <w:spacing w:val="-6"/>
                      <w:sz w:val="22"/>
                    </w:rPr>
                    <w:t> </w:t>
                  </w:r>
                  <w:r>
                    <w:rPr>
                      <w:b/>
                      <w:sz w:val="22"/>
                    </w:rPr>
                    <w:t>Service</w:t>
                  </w:r>
                  <w:r>
                    <w:rPr>
                      <w:b/>
                      <w:spacing w:val="-5"/>
                      <w:sz w:val="22"/>
                    </w:rPr>
                    <w:t> </w:t>
                  </w:r>
                  <w:r>
                    <w:rPr>
                      <w:b/>
                      <w:sz w:val="22"/>
                    </w:rPr>
                    <w:t>Contracts</w:t>
                  </w:r>
                  <w:r>
                    <w:rPr>
                      <w:b/>
                      <w:spacing w:val="-7"/>
                      <w:sz w:val="22"/>
                    </w:rPr>
                    <w:t> </w:t>
                  </w:r>
                  <w:r>
                    <w:rPr>
                      <w:b/>
                      <w:sz w:val="22"/>
                    </w:rPr>
                    <w:t>-</w:t>
                  </w:r>
                  <w:r>
                    <w:rPr>
                      <w:b/>
                      <w:spacing w:val="-7"/>
                      <w:sz w:val="22"/>
                    </w:rPr>
                    <w:t> </w:t>
                  </w:r>
                  <w:r>
                    <w:rPr>
                      <w:b/>
                      <w:sz w:val="22"/>
                    </w:rPr>
                    <w:t>Working</w:t>
                  </w:r>
                  <w:r>
                    <w:rPr>
                      <w:b/>
                      <w:spacing w:val="-7"/>
                      <w:sz w:val="22"/>
                    </w:rPr>
                    <w:t> </w:t>
                  </w:r>
                  <w:r>
                    <w:rPr>
                      <w:b/>
                      <w:sz w:val="22"/>
                    </w:rPr>
                    <w:t>With</w:t>
                  </w:r>
                  <w:r>
                    <w:rPr>
                      <w:b/>
                      <w:spacing w:val="-4"/>
                      <w:sz w:val="22"/>
                    </w:rPr>
                    <w:t> </w:t>
                  </w:r>
                  <w:r>
                    <w:rPr>
                      <w:b/>
                      <w:sz w:val="22"/>
                    </w:rPr>
                    <w:t>Children</w:t>
                  </w:r>
                  <w:r>
                    <w:rPr>
                      <w:b/>
                      <w:spacing w:val="-6"/>
                      <w:sz w:val="22"/>
                    </w:rPr>
                    <w:t> </w:t>
                  </w:r>
                  <w:r>
                    <w:rPr>
                      <w:b/>
                      <w:sz w:val="22"/>
                    </w:rPr>
                    <w:t>and/or</w:t>
                  </w:r>
                  <w:r>
                    <w:rPr>
                      <w:b/>
                      <w:spacing w:val="-6"/>
                      <w:sz w:val="22"/>
                    </w:rPr>
                    <w:t> </w:t>
                  </w:r>
                  <w:r>
                    <w:rPr>
                      <w:b/>
                      <w:sz w:val="22"/>
                    </w:rPr>
                    <w:t>Vulnerable</w:t>
                  </w:r>
                  <w:r>
                    <w:rPr>
                      <w:b/>
                      <w:spacing w:val="-2"/>
                      <w:sz w:val="22"/>
                    </w:rPr>
                    <w:t> Adults</w:t>
                  </w:r>
                </w:p>
                <w:p>
                  <w:pPr>
                    <w:pStyle w:val="BodyText"/>
                    <w:spacing w:before="124"/>
                    <w:ind w:right="17"/>
                    <w:jc w:val="both"/>
                  </w:pPr>
                  <w:r>
                    <w:rPr>
                      <w:color w:val="339966"/>
                    </w:rPr>
                    <w:t>Many</w:t>
                  </w:r>
                  <w:r>
                    <w:rPr>
                      <w:color w:val="339966"/>
                      <w:spacing w:val="-4"/>
                    </w:rPr>
                    <w:t> </w:t>
                  </w:r>
                  <w:r>
                    <w:rPr>
                      <w:color w:val="339966"/>
                    </w:rPr>
                    <w:t>professional</w:t>
                  </w:r>
                  <w:r>
                    <w:rPr>
                      <w:color w:val="339966"/>
                      <w:spacing w:val="-3"/>
                    </w:rPr>
                    <w:t> </w:t>
                  </w:r>
                  <w:r>
                    <w:rPr>
                      <w:color w:val="339966"/>
                    </w:rPr>
                    <w:t>services</w:t>
                  </w:r>
                  <w:r>
                    <w:rPr>
                      <w:color w:val="339966"/>
                      <w:spacing w:val="-2"/>
                    </w:rPr>
                    <w:t> </w:t>
                  </w:r>
                  <w:r>
                    <w:rPr>
                      <w:color w:val="339966"/>
                    </w:rPr>
                    <w:t>involve working with,</w:t>
                  </w:r>
                  <w:r>
                    <w:rPr>
                      <w:color w:val="339966"/>
                      <w:spacing w:val="-5"/>
                    </w:rPr>
                    <w:t> </w:t>
                  </w:r>
                  <w:r>
                    <w:rPr>
                      <w:color w:val="339966"/>
                    </w:rPr>
                    <w:t>or</w:t>
                  </w:r>
                  <w:r>
                    <w:rPr>
                      <w:color w:val="339966"/>
                      <w:spacing w:val="-1"/>
                    </w:rPr>
                    <w:t> </w:t>
                  </w:r>
                  <w:r>
                    <w:rPr>
                      <w:color w:val="339966"/>
                    </w:rPr>
                    <w:t>caring</w:t>
                  </w:r>
                  <w:r>
                    <w:rPr>
                      <w:color w:val="339966"/>
                      <w:spacing w:val="-2"/>
                    </w:rPr>
                    <w:t> </w:t>
                  </w:r>
                  <w:r>
                    <w:rPr>
                      <w:color w:val="339966"/>
                    </w:rPr>
                    <w:t>for,</w:t>
                  </w:r>
                  <w:r>
                    <w:rPr>
                      <w:color w:val="339966"/>
                      <w:spacing w:val="-3"/>
                    </w:rPr>
                    <w:t> </w:t>
                  </w:r>
                  <w:r>
                    <w:rPr>
                      <w:color w:val="339966"/>
                    </w:rPr>
                    <w:t>children</w:t>
                  </w:r>
                  <w:r>
                    <w:rPr>
                      <w:color w:val="339966"/>
                      <w:spacing w:val="-3"/>
                    </w:rPr>
                    <w:t> </w:t>
                  </w:r>
                  <w:r>
                    <w:rPr>
                      <w:color w:val="339966"/>
                    </w:rPr>
                    <w:t>and/or</w:t>
                  </w:r>
                  <w:r>
                    <w:rPr>
                      <w:color w:val="339966"/>
                      <w:spacing w:val="-3"/>
                    </w:rPr>
                    <w:t> </w:t>
                  </w:r>
                  <w:r>
                    <w:rPr>
                      <w:color w:val="339966"/>
                    </w:rPr>
                    <w:t>vulnerable adults (physically and developmentally disabled adults or inmates that are in the care, custody, and control of the State of Arizona). This activity creates an additional risk of liability</w:t>
                  </w:r>
                  <w:r>
                    <w:rPr>
                      <w:color w:val="339966"/>
                      <w:spacing w:val="-5"/>
                    </w:rPr>
                    <w:t> </w:t>
                  </w:r>
                  <w:r>
                    <w:rPr>
                      <w:color w:val="339966"/>
                    </w:rPr>
                    <w:t>to</w:t>
                  </w:r>
                  <w:r>
                    <w:rPr>
                      <w:color w:val="339966"/>
                      <w:spacing w:val="-3"/>
                    </w:rPr>
                    <w:t> </w:t>
                  </w:r>
                  <w:r>
                    <w:rPr>
                      <w:color w:val="339966"/>
                    </w:rPr>
                    <w:t>the</w:t>
                  </w:r>
                  <w:r>
                    <w:rPr>
                      <w:color w:val="339966"/>
                      <w:spacing w:val="-3"/>
                    </w:rPr>
                    <w:t> </w:t>
                  </w:r>
                  <w:r>
                    <w:rPr>
                      <w:color w:val="339966"/>
                    </w:rPr>
                    <w:t>State</w:t>
                  </w:r>
                  <w:r>
                    <w:rPr>
                      <w:color w:val="339966"/>
                      <w:spacing w:val="-3"/>
                    </w:rPr>
                    <w:t> </w:t>
                  </w:r>
                  <w:r>
                    <w:rPr>
                      <w:color w:val="339966"/>
                    </w:rPr>
                    <w:t>of</w:t>
                  </w:r>
                  <w:r>
                    <w:rPr>
                      <w:color w:val="339966"/>
                      <w:spacing w:val="-1"/>
                    </w:rPr>
                    <w:t> </w:t>
                  </w:r>
                  <w:r>
                    <w:rPr>
                      <w:color w:val="339966"/>
                    </w:rPr>
                    <w:t>Arizona</w:t>
                  </w:r>
                  <w:r>
                    <w:rPr>
                      <w:color w:val="339966"/>
                      <w:spacing w:val="-3"/>
                    </w:rPr>
                    <w:t> </w:t>
                  </w:r>
                  <w:r>
                    <w:rPr>
                      <w:color w:val="339966"/>
                    </w:rPr>
                    <w:t>because</w:t>
                  </w:r>
                  <w:r>
                    <w:rPr>
                      <w:color w:val="339966"/>
                      <w:spacing w:val="-3"/>
                    </w:rPr>
                    <w:t> </w:t>
                  </w:r>
                  <w:r>
                    <w:rPr>
                      <w:color w:val="339966"/>
                    </w:rPr>
                    <w:t>of</w:t>
                  </w:r>
                  <w:r>
                    <w:rPr>
                      <w:color w:val="339966"/>
                      <w:spacing w:val="-1"/>
                    </w:rPr>
                    <w:t> </w:t>
                  </w:r>
                  <w:r>
                    <w:rPr>
                      <w:color w:val="339966"/>
                    </w:rPr>
                    <w:t>the</w:t>
                  </w:r>
                  <w:r>
                    <w:rPr>
                      <w:color w:val="339966"/>
                      <w:spacing w:val="-3"/>
                    </w:rPr>
                    <w:t> </w:t>
                  </w:r>
                  <w:r>
                    <w:rPr>
                      <w:color w:val="339966"/>
                    </w:rPr>
                    <w:t>severe</w:t>
                  </w:r>
                  <w:r>
                    <w:rPr>
                      <w:color w:val="339966"/>
                      <w:spacing w:val="-3"/>
                    </w:rPr>
                    <w:t> </w:t>
                  </w:r>
                  <w:r>
                    <w:rPr>
                      <w:color w:val="339966"/>
                    </w:rPr>
                    <w:t>and</w:t>
                  </w:r>
                  <w:r>
                    <w:rPr>
                      <w:color w:val="339966"/>
                      <w:spacing w:val="-3"/>
                    </w:rPr>
                    <w:t> </w:t>
                  </w:r>
                  <w:r>
                    <w:rPr>
                      <w:color w:val="339966"/>
                    </w:rPr>
                    <w:t>sensitive</w:t>
                  </w:r>
                  <w:r>
                    <w:rPr>
                      <w:color w:val="339966"/>
                      <w:spacing w:val="-3"/>
                    </w:rPr>
                    <w:t> </w:t>
                  </w:r>
                  <w:r>
                    <w:rPr>
                      <w:color w:val="339966"/>
                    </w:rPr>
                    <w:t>nature</w:t>
                  </w:r>
                  <w:r>
                    <w:rPr>
                      <w:color w:val="339966"/>
                      <w:spacing w:val="-5"/>
                    </w:rPr>
                    <w:t> </w:t>
                  </w:r>
                  <w:r>
                    <w:rPr>
                      <w:color w:val="339966"/>
                    </w:rPr>
                    <w:t>of the</w:t>
                  </w:r>
                  <w:r>
                    <w:rPr>
                      <w:color w:val="339966"/>
                      <w:spacing w:val="-5"/>
                    </w:rPr>
                    <w:t> </w:t>
                  </w:r>
                  <w:r>
                    <w:rPr>
                      <w:color w:val="339966"/>
                    </w:rPr>
                    <w:t>possible allegations of wrongdoing.</w:t>
                  </w:r>
                </w:p>
              </w:txbxContent>
            </v:textbox>
            <w10:wrap type="none"/>
          </v:shape>
        </w:pict>
      </w:r>
      <w:r>
        <w:rPr/>
        <w:pict>
          <v:shape style="position:absolute;margin-left:106.990402pt;margin-top:199.837616pt;width:434.05pt;height:128.2pt;mso-position-horizontal-relative:page;mso-position-vertical-relative:page;z-index:-26593792" type="#_x0000_t202" id="docshape383" filled="false" stroked="false">
            <v:textbox inset="0,0,0,0">
              <w:txbxContent>
                <w:p>
                  <w:pPr>
                    <w:pStyle w:val="BodyText"/>
                    <w:ind w:right="17"/>
                    <w:jc w:val="both"/>
                  </w:pPr>
                  <w:r>
                    <w:rPr>
                      <w:color w:val="339966"/>
                    </w:rPr>
                    <w:t>When services involve working with these groups of individuals, the insurance requirements in the contract need to be revised to include coverage for "Sexual Abuse and</w:t>
                  </w:r>
                  <w:r>
                    <w:rPr>
                      <w:color w:val="339966"/>
                      <w:spacing w:val="-16"/>
                    </w:rPr>
                    <w:t> </w:t>
                  </w:r>
                  <w:r>
                    <w:rPr>
                      <w:color w:val="339966"/>
                    </w:rPr>
                    <w:t>Molestation</w:t>
                  </w:r>
                  <w:r>
                    <w:rPr>
                      <w:color w:val="339966"/>
                      <w:spacing w:val="-15"/>
                    </w:rPr>
                    <w:t> </w:t>
                  </w:r>
                  <w:r>
                    <w:rPr>
                      <w:color w:val="339966"/>
                    </w:rPr>
                    <w:t>(SAM)”.</w:t>
                  </w:r>
                  <w:r>
                    <w:rPr>
                      <w:color w:val="339966"/>
                      <w:spacing w:val="-15"/>
                    </w:rPr>
                    <w:t> </w:t>
                  </w:r>
                  <w:r>
                    <w:rPr>
                      <w:color w:val="339966"/>
                    </w:rPr>
                    <w:t>Coverage</w:t>
                  </w:r>
                  <w:r>
                    <w:rPr>
                      <w:color w:val="339966"/>
                      <w:spacing w:val="-16"/>
                    </w:rPr>
                    <w:t> </w:t>
                  </w:r>
                  <w:r>
                    <w:rPr>
                      <w:color w:val="339966"/>
                    </w:rPr>
                    <w:t>for</w:t>
                  </w:r>
                  <w:r>
                    <w:rPr>
                      <w:color w:val="339966"/>
                      <w:spacing w:val="-15"/>
                    </w:rPr>
                    <w:t> </w:t>
                  </w:r>
                  <w:r>
                    <w:rPr>
                      <w:color w:val="339966"/>
                    </w:rPr>
                    <w:t>this</w:t>
                  </w:r>
                  <w:r>
                    <w:rPr>
                      <w:color w:val="339966"/>
                      <w:spacing w:val="-15"/>
                    </w:rPr>
                    <w:t> </w:t>
                  </w:r>
                  <w:r>
                    <w:rPr>
                      <w:color w:val="339966"/>
                    </w:rPr>
                    <w:t>type</w:t>
                  </w:r>
                  <w:r>
                    <w:rPr>
                      <w:color w:val="339966"/>
                      <w:spacing w:val="-14"/>
                    </w:rPr>
                    <w:t> </w:t>
                  </w:r>
                  <w:r>
                    <w:rPr>
                      <w:color w:val="339966"/>
                    </w:rPr>
                    <w:t>of</w:t>
                  </w:r>
                  <w:r>
                    <w:rPr>
                      <w:color w:val="339966"/>
                      <w:spacing w:val="-13"/>
                    </w:rPr>
                    <w:t> </w:t>
                  </w:r>
                  <w:r>
                    <w:rPr>
                      <w:color w:val="339966"/>
                    </w:rPr>
                    <w:t>claim,</w:t>
                  </w:r>
                  <w:r>
                    <w:rPr>
                      <w:color w:val="339966"/>
                      <w:spacing w:val="-13"/>
                    </w:rPr>
                    <w:t> </w:t>
                  </w:r>
                  <w:r>
                    <w:rPr>
                      <w:color w:val="339966"/>
                    </w:rPr>
                    <w:t>or</w:t>
                  </w:r>
                  <w:r>
                    <w:rPr>
                      <w:color w:val="339966"/>
                      <w:spacing w:val="-16"/>
                    </w:rPr>
                    <w:t> </w:t>
                  </w:r>
                  <w:r>
                    <w:rPr>
                      <w:color w:val="339966"/>
                    </w:rPr>
                    <w:t>allegation,</w:t>
                  </w:r>
                  <w:r>
                    <w:rPr>
                      <w:color w:val="339966"/>
                      <w:spacing w:val="-12"/>
                    </w:rPr>
                    <w:t> </w:t>
                  </w:r>
                  <w:r>
                    <w:rPr>
                      <w:color w:val="339966"/>
                    </w:rPr>
                    <w:t>is</w:t>
                  </w:r>
                  <w:r>
                    <w:rPr>
                      <w:color w:val="339966"/>
                      <w:spacing w:val="-16"/>
                    </w:rPr>
                    <w:t> </w:t>
                  </w:r>
                  <w:r>
                    <w:rPr>
                      <w:color w:val="339966"/>
                    </w:rPr>
                    <w:t>typically</w:t>
                  </w:r>
                  <w:r>
                    <w:rPr>
                      <w:color w:val="339966"/>
                      <w:spacing w:val="-15"/>
                    </w:rPr>
                    <w:t> </w:t>
                  </w:r>
                  <w:r>
                    <w:rPr>
                      <w:color w:val="339966"/>
                    </w:rPr>
                    <w:t>excluded from</w:t>
                  </w:r>
                  <w:r>
                    <w:rPr>
                      <w:color w:val="339966"/>
                      <w:spacing w:val="-4"/>
                    </w:rPr>
                    <w:t> </w:t>
                  </w:r>
                  <w:r>
                    <w:rPr>
                      <w:color w:val="339966"/>
                    </w:rPr>
                    <w:t>general</w:t>
                  </w:r>
                  <w:r>
                    <w:rPr>
                      <w:color w:val="339966"/>
                      <w:spacing w:val="-3"/>
                    </w:rPr>
                    <w:t> </w:t>
                  </w:r>
                  <w:r>
                    <w:rPr>
                      <w:color w:val="339966"/>
                    </w:rPr>
                    <w:t>liability</w:t>
                  </w:r>
                  <w:r>
                    <w:rPr>
                      <w:color w:val="339966"/>
                      <w:spacing w:val="-5"/>
                    </w:rPr>
                    <w:t> </w:t>
                  </w:r>
                  <w:r>
                    <w:rPr>
                      <w:color w:val="339966"/>
                    </w:rPr>
                    <w:t>policies,</w:t>
                  </w:r>
                  <w:r>
                    <w:rPr>
                      <w:color w:val="339966"/>
                      <w:spacing w:val="-1"/>
                    </w:rPr>
                    <w:t> </w:t>
                  </w:r>
                  <w:r>
                    <w:rPr>
                      <w:color w:val="339966"/>
                    </w:rPr>
                    <w:t>but</w:t>
                  </w:r>
                  <w:r>
                    <w:rPr>
                      <w:color w:val="339966"/>
                      <w:spacing w:val="-4"/>
                    </w:rPr>
                    <w:t> </w:t>
                  </w:r>
                  <w:r>
                    <w:rPr>
                      <w:color w:val="339966"/>
                    </w:rPr>
                    <w:t>some</w:t>
                  </w:r>
                  <w:r>
                    <w:rPr>
                      <w:color w:val="339966"/>
                      <w:spacing w:val="-5"/>
                    </w:rPr>
                    <w:t> </w:t>
                  </w:r>
                  <w:r>
                    <w:rPr>
                      <w:color w:val="339966"/>
                    </w:rPr>
                    <w:t>insurers</w:t>
                  </w:r>
                  <w:r>
                    <w:rPr>
                      <w:color w:val="339966"/>
                      <w:spacing w:val="-5"/>
                    </w:rPr>
                    <w:t> </w:t>
                  </w:r>
                  <w:r>
                    <w:rPr>
                      <w:color w:val="339966"/>
                    </w:rPr>
                    <w:t>offer</w:t>
                  </w:r>
                  <w:r>
                    <w:rPr>
                      <w:color w:val="339966"/>
                      <w:spacing w:val="-1"/>
                    </w:rPr>
                    <w:t> </w:t>
                  </w:r>
                  <w:r>
                    <w:rPr>
                      <w:color w:val="339966"/>
                    </w:rPr>
                    <w:t>a</w:t>
                  </w:r>
                  <w:r>
                    <w:rPr>
                      <w:color w:val="339966"/>
                      <w:spacing w:val="-5"/>
                    </w:rPr>
                    <w:t> </w:t>
                  </w:r>
                  <w:r>
                    <w:rPr>
                      <w:color w:val="339966"/>
                    </w:rPr>
                    <w:t>niche</w:t>
                  </w:r>
                  <w:r>
                    <w:rPr>
                      <w:color w:val="339966"/>
                      <w:spacing w:val="-5"/>
                    </w:rPr>
                    <w:t> </w:t>
                  </w:r>
                  <w:r>
                    <w:rPr>
                      <w:color w:val="339966"/>
                    </w:rPr>
                    <w:t>product</w:t>
                  </w:r>
                  <w:r>
                    <w:rPr>
                      <w:color w:val="339966"/>
                      <w:spacing w:val="-1"/>
                    </w:rPr>
                    <w:t> </w:t>
                  </w:r>
                  <w:r>
                    <w:rPr>
                      <w:color w:val="339966"/>
                    </w:rPr>
                    <w:t>with</w:t>
                  </w:r>
                  <w:r>
                    <w:rPr>
                      <w:color w:val="339966"/>
                      <w:spacing w:val="-5"/>
                    </w:rPr>
                    <w:t> </w:t>
                  </w:r>
                  <w:r>
                    <w:rPr>
                      <w:color w:val="339966"/>
                    </w:rPr>
                    <w:t>SAM</w:t>
                  </w:r>
                  <w:r>
                    <w:rPr>
                      <w:color w:val="339966"/>
                      <w:spacing w:val="-6"/>
                    </w:rPr>
                    <w:t> </w:t>
                  </w:r>
                  <w:r>
                    <w:rPr>
                      <w:color w:val="339966"/>
                    </w:rPr>
                    <w:t>coverage in</w:t>
                  </w:r>
                  <w:r>
                    <w:rPr>
                      <w:color w:val="339966"/>
                      <w:spacing w:val="-5"/>
                    </w:rPr>
                    <w:t> </w:t>
                  </w:r>
                  <w:r>
                    <w:rPr>
                      <w:color w:val="339966"/>
                    </w:rPr>
                    <w:t>their</w:t>
                  </w:r>
                  <w:r>
                    <w:rPr>
                      <w:color w:val="339966"/>
                      <w:spacing w:val="-6"/>
                    </w:rPr>
                    <w:t> </w:t>
                  </w:r>
                  <w:r>
                    <w:rPr>
                      <w:color w:val="339966"/>
                    </w:rPr>
                    <w:t>liability</w:t>
                  </w:r>
                  <w:r>
                    <w:rPr>
                      <w:color w:val="339966"/>
                      <w:spacing w:val="-7"/>
                    </w:rPr>
                    <w:t> </w:t>
                  </w:r>
                  <w:r>
                    <w:rPr>
                      <w:color w:val="339966"/>
                    </w:rPr>
                    <w:t>policy</w:t>
                  </w:r>
                  <w:r>
                    <w:rPr>
                      <w:color w:val="339966"/>
                      <w:spacing w:val="-9"/>
                    </w:rPr>
                    <w:t> </w:t>
                  </w:r>
                  <w:r>
                    <w:rPr>
                      <w:color w:val="339966"/>
                    </w:rPr>
                    <w:t>for</w:t>
                  </w:r>
                  <w:r>
                    <w:rPr>
                      <w:color w:val="339966"/>
                      <w:spacing w:val="-8"/>
                    </w:rPr>
                    <w:t> </w:t>
                  </w:r>
                  <w:r>
                    <w:rPr>
                      <w:color w:val="339966"/>
                    </w:rPr>
                    <w:t>classes</w:t>
                  </w:r>
                  <w:r>
                    <w:rPr>
                      <w:color w:val="339966"/>
                      <w:spacing w:val="-5"/>
                    </w:rPr>
                    <w:t> </w:t>
                  </w:r>
                  <w:r>
                    <w:rPr>
                      <w:color w:val="339966"/>
                    </w:rPr>
                    <w:t>of</w:t>
                  </w:r>
                  <w:r>
                    <w:rPr>
                      <w:color w:val="339966"/>
                      <w:spacing w:val="-6"/>
                    </w:rPr>
                    <w:t> </w:t>
                  </w:r>
                  <w:r>
                    <w:rPr>
                      <w:color w:val="339966"/>
                    </w:rPr>
                    <w:t>business</w:t>
                  </w:r>
                  <w:r>
                    <w:rPr>
                      <w:color w:val="339966"/>
                      <w:spacing w:val="-7"/>
                    </w:rPr>
                    <w:t> </w:t>
                  </w:r>
                  <w:r>
                    <w:rPr>
                      <w:color w:val="339966"/>
                    </w:rPr>
                    <w:t>with</w:t>
                  </w:r>
                  <w:r>
                    <w:rPr>
                      <w:color w:val="339966"/>
                      <w:spacing w:val="-8"/>
                    </w:rPr>
                    <w:t> </w:t>
                  </w:r>
                  <w:r>
                    <w:rPr>
                      <w:color w:val="339966"/>
                    </w:rPr>
                    <w:t>this</w:t>
                  </w:r>
                  <w:r>
                    <w:rPr>
                      <w:color w:val="339966"/>
                      <w:spacing w:val="-5"/>
                    </w:rPr>
                    <w:t> </w:t>
                  </w:r>
                  <w:r>
                    <w:rPr>
                      <w:color w:val="339966"/>
                    </w:rPr>
                    <w:t>exposure,</w:t>
                  </w:r>
                  <w:r>
                    <w:rPr>
                      <w:color w:val="339966"/>
                      <w:spacing w:val="-4"/>
                    </w:rPr>
                    <w:t> </w:t>
                  </w:r>
                  <w:r>
                    <w:rPr>
                      <w:color w:val="339966"/>
                    </w:rPr>
                    <w:t>i.e.</w:t>
                  </w:r>
                  <w:r>
                    <w:rPr>
                      <w:color w:val="339966"/>
                      <w:spacing w:val="-6"/>
                    </w:rPr>
                    <w:t> </w:t>
                  </w:r>
                  <w:r>
                    <w:rPr>
                      <w:color w:val="339966"/>
                    </w:rPr>
                    <w:t>church</w:t>
                  </w:r>
                  <w:r>
                    <w:rPr>
                      <w:color w:val="339966"/>
                      <w:spacing w:val="-7"/>
                    </w:rPr>
                    <w:t> </w:t>
                  </w:r>
                  <w:r>
                    <w:rPr>
                      <w:color w:val="339966"/>
                    </w:rPr>
                    <w:t>organizations, nonprofits, hospitals, children’s sports clubs, etc. Therefore, contractors whose services include working with, and/or caring for children or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r>
                    <w:rPr/>
                    <w:t>.</w:t>
                  </w:r>
                </w:p>
              </w:txbxContent>
            </v:textbox>
            <w10:wrap type="none"/>
          </v:shape>
        </w:pict>
      </w:r>
      <w:r>
        <w:rPr/>
        <w:pict>
          <v:shape style="position:absolute;margin-left:107pt;margin-top:338.20578pt;width:17.350pt;height:14.35pt;mso-position-horizontal-relative:page;mso-position-vertical-relative:page;z-index:-26593280" type="#_x0000_t202" id="docshape384" filled="false" stroked="false">
            <v:textbox inset="0,0,0,0">
              <w:txbxContent>
                <w:p>
                  <w:pPr>
                    <w:spacing w:before="13"/>
                    <w:ind w:left="20" w:right="0" w:firstLine="0"/>
                    <w:jc w:val="left"/>
                    <w:rPr>
                      <w:b/>
                      <w:sz w:val="22"/>
                    </w:rPr>
                  </w:pPr>
                  <w:r>
                    <w:rPr>
                      <w:b/>
                      <w:spacing w:val="-5"/>
                      <w:sz w:val="22"/>
                    </w:rPr>
                    <w:t>3.1</w:t>
                  </w:r>
                </w:p>
              </w:txbxContent>
            </v:textbox>
            <w10:wrap type="none"/>
          </v:shape>
        </w:pict>
      </w:r>
      <w:r>
        <w:rPr/>
        <w:pict>
          <v:shape style="position:absolute;margin-left:142.990402pt;margin-top:338.20578pt;width:398.15pt;height:283pt;mso-position-horizontal-relative:page;mso-position-vertical-relative:page;z-index:-26592768" type="#_x0000_t202" id="docshape385"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631.548645pt;width:398.05pt;height:26.95pt;mso-position-horizontal-relative:page;mso-position-vertical-relative:page;z-index:-26592256" type="#_x0000_t202" id="docshape386"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68.805786pt;width:17.350pt;height:14.35pt;mso-position-horizontal-relative:page;mso-position-vertical-relative:page;z-index:-26591744" type="#_x0000_t202" id="docshape387" filled="false" stroked="false">
            <v:textbox inset="0,0,0,0">
              <w:txbxContent>
                <w:p>
                  <w:pPr>
                    <w:spacing w:before="13"/>
                    <w:ind w:left="20" w:right="0" w:firstLine="0"/>
                    <w:jc w:val="left"/>
                    <w:rPr>
                      <w:b/>
                      <w:sz w:val="22"/>
                    </w:rPr>
                  </w:pPr>
                  <w:r>
                    <w:rPr>
                      <w:b/>
                      <w:spacing w:val="-5"/>
                      <w:sz w:val="22"/>
                    </w:rPr>
                    <w:t>3.2</w:t>
                  </w:r>
                </w:p>
              </w:txbxContent>
            </v:textbox>
            <w10:wrap type="none"/>
          </v:shape>
        </w:pict>
      </w:r>
      <w:r>
        <w:rPr/>
        <w:pict>
          <v:shape style="position:absolute;margin-left:142.990402pt;margin-top:668.805786pt;width:398pt;height:55.4pt;mso-position-horizontal-relative:page;mso-position-vertical-relative:page;z-index:-26591232" type="#_x0000_t202" id="docshape388"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right="17" w:hanging="720"/>
                    <w:jc w:val="both"/>
                  </w:pPr>
                  <w:r>
                    <w:rPr/>
                    <w:t>3.2.1</w:t>
                  </w:r>
                  <w:r>
                    <w:rPr>
                      <w:spacing w:val="80"/>
                    </w:rPr>
                    <w:t> </w:t>
                  </w:r>
                  <w:r>
                    <w:rPr/>
                    <w:t>Contractor and subcontractors shall procure and maintain, until all of their obligations have been discharged, including any warranty periods under this</w:t>
                  </w:r>
                  <w:r>
                    <w:rPr>
                      <w:spacing w:val="3"/>
                    </w:rPr>
                    <w:t> </w:t>
                  </w:r>
                  <w:r>
                    <w:rPr/>
                    <w:t>Contract,</w:t>
                  </w:r>
                  <w:r>
                    <w:rPr>
                      <w:spacing w:val="5"/>
                    </w:rPr>
                    <w:t> </w:t>
                  </w:r>
                  <w:r>
                    <w:rPr/>
                    <w:t>insurance</w:t>
                  </w:r>
                  <w:r>
                    <w:rPr>
                      <w:spacing w:val="1"/>
                    </w:rPr>
                    <w:t> </w:t>
                  </w:r>
                  <w:r>
                    <w:rPr/>
                    <w:t>against</w:t>
                  </w:r>
                  <w:r>
                    <w:rPr>
                      <w:spacing w:val="3"/>
                    </w:rPr>
                    <w:t> </w:t>
                  </w:r>
                  <w:r>
                    <w:rPr/>
                    <w:t>claims</w:t>
                  </w:r>
                  <w:r>
                    <w:rPr>
                      <w:spacing w:val="2"/>
                    </w:rPr>
                    <w:t> </w:t>
                  </w:r>
                  <w:r>
                    <w:rPr/>
                    <w:t>for</w:t>
                  </w:r>
                  <w:r>
                    <w:rPr>
                      <w:spacing w:val="2"/>
                    </w:rPr>
                    <w:t> </w:t>
                  </w:r>
                  <w:r>
                    <w:rPr/>
                    <w:t>injury</w:t>
                  </w:r>
                  <w:r>
                    <w:rPr>
                      <w:spacing w:val="2"/>
                    </w:rPr>
                    <w:t> </w:t>
                  </w:r>
                  <w:r>
                    <w:rPr/>
                    <w:t>to</w:t>
                  </w:r>
                  <w:r>
                    <w:rPr>
                      <w:spacing w:val="3"/>
                    </w:rPr>
                    <w:t> </w:t>
                  </w:r>
                  <w:r>
                    <w:rPr/>
                    <w:t>persons</w:t>
                  </w:r>
                  <w:r>
                    <w:rPr>
                      <w:spacing w:val="1"/>
                    </w:rPr>
                    <w:t> </w:t>
                  </w:r>
                  <w:r>
                    <w:rPr/>
                    <w:t>or</w:t>
                  </w:r>
                  <w:r>
                    <w:rPr>
                      <w:spacing w:val="2"/>
                    </w:rPr>
                    <w:t> </w:t>
                  </w:r>
                  <w:r>
                    <w:rPr/>
                    <w:t>damage</w:t>
                  </w:r>
                  <w:r>
                    <w:rPr>
                      <w:spacing w:val="1"/>
                    </w:rPr>
                    <w:t> </w:t>
                  </w:r>
                  <w:r>
                    <w:rPr>
                      <w:spacing w:val="-5"/>
                    </w:rPr>
                    <w:t>to</w:t>
                  </w:r>
                </w:p>
              </w:txbxContent>
            </v:textbox>
            <w10:wrap type="none"/>
          </v:shape>
        </w:pict>
      </w:r>
      <w:r>
        <w:rPr/>
        <w:pict>
          <v:shape style="position:absolute;margin-left:71pt;margin-top:743.703491pt;width:100.25pt;height:13.15pt;mso-position-horizontal-relative:page;mso-position-vertical-relative:page;z-index:-26590720" type="#_x0000_t202" id="docshape38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90208" type="#_x0000_t202" id="docshape390" filled="false" stroked="false">
            <v:textbox inset="0,0,0,0">
              <w:txbxContent>
                <w:p>
                  <w:pPr>
                    <w:spacing w:before="12"/>
                    <w:ind w:left="20" w:right="0" w:firstLine="0"/>
                    <w:jc w:val="left"/>
                    <w:rPr>
                      <w:sz w:val="20"/>
                    </w:rPr>
                  </w:pPr>
                  <w:r>
                    <w:rPr>
                      <w:sz w:val="20"/>
                    </w:rPr>
                    <w:t>Page</w:t>
                  </w:r>
                  <w:r>
                    <w:rPr>
                      <w:spacing w:val="-5"/>
                      <w:sz w:val="20"/>
                    </w:rPr>
                    <w:t> </w:t>
                  </w:r>
                  <w:r>
                    <w:rPr>
                      <w:sz w:val="20"/>
                    </w:rPr>
                    <w:t>15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89696" type="#_x0000_t202" id="docshape3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89184" type="#_x0000_t202" id="docshape3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88672" type="#_x0000_t202" id="docshape3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88160" type="#_x0000_t202" id="docshape3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29807pt;margin-top:338.200012pt;width:9.85pt;height:12pt;mso-position-horizontal-relative:page;mso-position-vertical-relative:page;z-index:-26587648" type="#_x0000_t202" id="docshape3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668.799988pt;width:9.25pt;height:12pt;mso-position-horizontal-relative:page;mso-position-vertical-relative:page;z-index:-26587136" type="#_x0000_t202" id="docshape39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86624" id="docshape397" filled="true" fillcolor="#612322" stroked="false">
            <v:fill type="solid"/>
            <w10:wrap type="none"/>
          </v:rect>
        </w:pict>
      </w:r>
      <w:r>
        <w:rPr/>
        <w:pict>
          <v:shape style="position:absolute;margin-left:69.559998pt;margin-top:34.907772pt;width:472.85pt;height:61.4pt;mso-position-horizontal-relative:page;mso-position-vertical-relative:page;z-index:-26586112" type="#_x0000_t202" id="docshape39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8.988953pt;margin-top:105.88578pt;width:362.05pt;height:128.2pt;mso-position-horizontal-relative:page;mso-position-vertical-relative:page;z-index:-26585600" type="#_x0000_t202" id="docshape399" filled="false" stroked="false">
            <v:textbox inset="0,0,0,0">
              <w:txbxContent>
                <w:p>
                  <w:pPr>
                    <w:pStyle w:val="BodyText"/>
                    <w:ind w:right="20"/>
                    <w:jc w:val="both"/>
                  </w:pPr>
                  <w:r>
                    <w:rPr/>
                    <w:t>property arising from, or in connection with, the performance of the work hereunder by the Contractor, its agents, representatives, employees or </w:t>
                  </w:r>
                  <w:r>
                    <w:rPr>
                      <w:spacing w:val="-2"/>
                    </w:rPr>
                    <w:t>subcontractors.</w:t>
                  </w:r>
                </w:p>
                <w:p>
                  <w:pPr>
                    <w:pStyle w:val="BodyText"/>
                    <w:spacing w:before="2"/>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98566pt;margin-top:143.918579pt;width:26.6pt;height:14.35pt;mso-position-horizontal-relative:page;mso-position-vertical-relative:page;z-index:-26585088" type="#_x0000_t202" id="docshape400" filled="false" stroked="false">
            <v:textbox inset="0,0,0,0">
              <w:txbxContent>
                <w:p>
                  <w:pPr>
                    <w:pStyle w:val="BodyText"/>
                  </w:pPr>
                  <w:r>
                    <w:rPr>
                      <w:spacing w:val="-2"/>
                    </w:rPr>
                    <w:t>3.2.2</w:t>
                  </w:r>
                </w:p>
              </w:txbxContent>
            </v:textbox>
            <w10:wrap type="none"/>
          </v:shape>
        </w:pict>
      </w:r>
      <w:r>
        <w:rPr/>
        <w:pict>
          <v:shape style="position:absolute;margin-left:107pt;margin-top:244.245789pt;width:17.350pt;height:14.35pt;mso-position-horizontal-relative:page;mso-position-vertical-relative:page;z-index:-26584576" type="#_x0000_t202" id="docshape401" filled="false" stroked="false">
            <v:textbox inset="0,0,0,0">
              <w:txbxContent>
                <w:p>
                  <w:pPr>
                    <w:spacing w:before="13"/>
                    <w:ind w:left="20" w:right="0" w:firstLine="0"/>
                    <w:jc w:val="left"/>
                    <w:rPr>
                      <w:b/>
                      <w:sz w:val="22"/>
                    </w:rPr>
                  </w:pPr>
                  <w:r>
                    <w:rPr>
                      <w:b/>
                      <w:spacing w:val="-5"/>
                      <w:sz w:val="22"/>
                    </w:rPr>
                    <w:t>3.3</w:t>
                  </w:r>
                </w:p>
              </w:txbxContent>
            </v:textbox>
            <w10:wrap type="none"/>
          </v:shape>
        </w:pict>
      </w:r>
      <w:r>
        <w:rPr/>
        <w:pict>
          <v:shape style="position:absolute;margin-left:142.990402pt;margin-top:244.245789pt;width:397.95pt;height:42.8pt;mso-position-horizontal-relative:page;mso-position-vertical-relative:page;z-index:-26584064" type="#_x0000_t202" id="docshape402"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297.400970pt;width:26.6pt;height:14.35pt;mso-position-horizontal-relative:page;mso-position-vertical-relative:page;z-index:-26583552" type="#_x0000_t202" id="docshape403" filled="false" stroked="false">
            <v:textbox inset="0,0,0,0">
              <w:txbxContent>
                <w:p>
                  <w:pPr>
                    <w:pStyle w:val="BodyText"/>
                  </w:pPr>
                  <w:r>
                    <w:rPr>
                      <w:spacing w:val="-2"/>
                    </w:rPr>
                    <w:t>3.3.1</w:t>
                  </w:r>
                </w:p>
              </w:txbxContent>
            </v:textbox>
            <w10:wrap type="none"/>
          </v:shape>
        </w:pict>
      </w:r>
      <w:r>
        <w:rPr/>
        <w:pict>
          <v:shape style="position:absolute;margin-left:178.990402pt;margin-top:297.400970pt;width:273.350pt;height:14.35pt;mso-position-horizontal-relative:page;mso-position-vertical-relative:page;z-index:-26583040" type="#_x0000_t202" id="docshape404"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321.998108pt;width:272.4pt;height:27.1pt;mso-position-horizontal-relative:page;mso-position-vertical-relative:page;z-index:-26582528" type="#_x0000_t202" id="docshape405"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321.998108pt;width:20.25pt;height:14.35pt;mso-position-horizontal-relative:page;mso-position-vertical-relative:page;z-index:-26582016" type="#_x0000_t202" id="docshape406" filled="false" stroked="false">
            <v:textbox inset="0,0,0,0">
              <w:txbxContent>
                <w:p>
                  <w:pPr>
                    <w:pStyle w:val="BodyText"/>
                  </w:pPr>
                  <w:r>
                    <w:rPr>
                      <w:spacing w:val="-5"/>
                    </w:rPr>
                    <w:t>and</w:t>
                  </w:r>
                </w:p>
              </w:txbxContent>
            </v:textbox>
            <w10:wrap type="none"/>
          </v:shape>
        </w:pict>
      </w:r>
      <w:r>
        <w:rPr/>
        <w:pict>
          <v:shape style="position:absolute;margin-left:481.979309pt;margin-top:321.998108pt;width:59.05pt;height:14.35pt;mso-position-horizontal-relative:page;mso-position-vertical-relative:page;z-index:-26581504" type="#_x0000_t202" id="docshape407"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358.925812pt;width:7.05pt;height:69.05pt;mso-position-horizontal-relative:page;mso-position-vertical-relative:page;z-index:-26580992" type="#_x0000_t202" id="docshape408"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360.030914pt;width:221.65pt;height:67.9pt;mso-position-horizontal-relative:page;mso-position-vertical-relative:page;z-index:-26580480" type="#_x0000_t202" id="docshape409"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360.030914pt;width:57.15pt;height:67.9pt;mso-position-horizontal-relative:page;mso-position-vertical-relative:page;z-index:-26579968" type="#_x0000_t202" id="docshape410"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83.560959pt;margin-top:438.867554pt;width:11.15pt;height:14.35pt;mso-position-horizontal-relative:page;mso-position-vertical-relative:page;z-index:-26579456" type="#_x0000_t202" id="docshape411" filled="false" stroked="false">
            <v:textbox inset="0,0,0,0">
              <w:txbxContent>
                <w:p>
                  <w:pPr>
                    <w:pStyle w:val="BodyText"/>
                  </w:pPr>
                  <w:r>
                    <w:rPr>
                      <w:spacing w:val="-5"/>
                    </w:rPr>
                    <w:t>a.</w:t>
                  </w:r>
                </w:p>
              </w:txbxContent>
            </v:textbox>
            <w10:wrap type="none"/>
          </v:shape>
        </w:pict>
      </w:r>
      <w:r>
        <w:rPr/>
        <w:pict>
          <v:shape style="position:absolute;margin-left:201.54512pt;margin-top:438.867554pt;width:339.55pt;height:254.65pt;mso-position-horizontal-relative:page;mso-position-vertical-relative:page;z-index:-26578944" type="#_x0000_t202" id="docshape412" filled="false" stroked="false">
            <v:textbox inset="0,0,0,0">
              <w:txbxContent>
                <w:p>
                  <w:pPr>
                    <w:pStyle w:val="BodyText"/>
                    <w:ind w:right="17"/>
                    <w:jc w:val="both"/>
                  </w:pPr>
                  <w:r>
                    <w:rPr/>
                    <w:t>The policy shall include coverage for Sexual Abuse and Molestation (SAM). This coverage may be sub-limited to no less than $500,000. The</w:t>
                  </w:r>
                  <w:r>
                    <w:rPr>
                      <w:spacing w:val="-12"/>
                    </w:rPr>
                    <w:t> </w:t>
                  </w:r>
                  <w:r>
                    <w:rPr/>
                    <w:t>limits</w:t>
                  </w:r>
                  <w:r>
                    <w:rPr>
                      <w:spacing w:val="-14"/>
                    </w:rPr>
                    <w:t> </w:t>
                  </w:r>
                  <w:r>
                    <w:rPr/>
                    <w:t>may</w:t>
                  </w:r>
                  <w:r>
                    <w:rPr>
                      <w:spacing w:val="-14"/>
                    </w:rPr>
                    <w:t> </w:t>
                  </w:r>
                  <w:r>
                    <w:rPr/>
                    <w:t>be</w:t>
                  </w:r>
                  <w:r>
                    <w:rPr>
                      <w:spacing w:val="-12"/>
                    </w:rPr>
                    <w:t> </w:t>
                  </w:r>
                  <w:r>
                    <w:rPr/>
                    <w:t>included</w:t>
                  </w:r>
                  <w:r>
                    <w:rPr>
                      <w:spacing w:val="-12"/>
                    </w:rPr>
                    <w:t> </w:t>
                  </w:r>
                  <w:r>
                    <w:rPr/>
                    <w:t>within</w:t>
                  </w:r>
                  <w:r>
                    <w:rPr>
                      <w:spacing w:val="-12"/>
                    </w:rPr>
                    <w:t> </w:t>
                  </w:r>
                  <w:r>
                    <w:rPr/>
                    <w:t>the</w:t>
                  </w:r>
                  <w:r>
                    <w:rPr>
                      <w:spacing w:val="-12"/>
                    </w:rPr>
                    <w:t> </w:t>
                  </w:r>
                  <w:r>
                    <w:rPr/>
                    <w:t>General</w:t>
                  </w:r>
                  <w:r>
                    <w:rPr>
                      <w:spacing w:val="-13"/>
                    </w:rPr>
                    <w:t> </w:t>
                  </w:r>
                  <w:r>
                    <w:rPr/>
                    <w:t>Liability</w:t>
                  </w:r>
                  <w:r>
                    <w:rPr>
                      <w:spacing w:val="-14"/>
                    </w:rPr>
                    <w:t> </w:t>
                  </w:r>
                  <w:r>
                    <w:rPr/>
                    <w:t>limit</w:t>
                  </w:r>
                  <w:r>
                    <w:rPr>
                      <w:spacing w:val="-10"/>
                    </w:rPr>
                    <w:t> </w:t>
                  </w:r>
                  <w:r>
                    <w:rPr/>
                    <w:t>or</w:t>
                  </w:r>
                  <w:r>
                    <w:rPr>
                      <w:spacing w:val="-11"/>
                    </w:rPr>
                    <w:t> </w:t>
                  </w:r>
                  <w:r>
                    <w:rPr/>
                    <w:t>provided by</w:t>
                  </w:r>
                  <w:r>
                    <w:rPr>
                      <w:spacing w:val="-16"/>
                    </w:rPr>
                    <w:t> </w:t>
                  </w:r>
                  <w:r>
                    <w:rPr/>
                    <w:t>separate</w:t>
                  </w:r>
                  <w:r>
                    <w:rPr>
                      <w:spacing w:val="-15"/>
                    </w:rPr>
                    <w:t> </w:t>
                  </w:r>
                  <w:r>
                    <w:rPr/>
                    <w:t>endorsement</w:t>
                  </w:r>
                  <w:r>
                    <w:rPr>
                      <w:spacing w:val="-15"/>
                    </w:rPr>
                    <w:t> </w:t>
                  </w:r>
                  <w:r>
                    <w:rPr/>
                    <w:t>with</w:t>
                  </w:r>
                  <w:r>
                    <w:rPr>
                      <w:spacing w:val="-16"/>
                    </w:rPr>
                    <w:t> </w:t>
                  </w:r>
                  <w:r>
                    <w:rPr/>
                    <w:t>its</w:t>
                  </w:r>
                  <w:r>
                    <w:rPr>
                      <w:spacing w:val="-15"/>
                    </w:rPr>
                    <w:t> </w:t>
                  </w:r>
                  <w:r>
                    <w:rPr/>
                    <w:t>own</w:t>
                  </w:r>
                  <w:r>
                    <w:rPr>
                      <w:spacing w:val="-15"/>
                    </w:rPr>
                    <w:t> </w:t>
                  </w:r>
                  <w:r>
                    <w:rPr/>
                    <w:t>limits.</w:t>
                  </w:r>
                  <w:r>
                    <w:rPr>
                      <w:spacing w:val="-15"/>
                    </w:rPr>
                    <w:t> </w:t>
                  </w:r>
                  <w:r>
                    <w:rPr/>
                    <w:t>If</w:t>
                  </w:r>
                  <w:r>
                    <w:rPr>
                      <w:spacing w:val="-16"/>
                    </w:rPr>
                    <w:t> </w:t>
                  </w:r>
                  <w:r>
                    <w:rPr/>
                    <w:t>you</w:t>
                  </w:r>
                  <w:r>
                    <w:rPr>
                      <w:spacing w:val="-15"/>
                    </w:rPr>
                    <w:t> </w:t>
                  </w:r>
                  <w:r>
                    <w:rPr/>
                    <w:t>are</w:t>
                  </w:r>
                  <w:r>
                    <w:rPr>
                      <w:spacing w:val="-15"/>
                    </w:rPr>
                    <w:t> </w:t>
                  </w:r>
                  <w:r>
                    <w:rPr/>
                    <w:t>unable</w:t>
                  </w:r>
                  <w:r>
                    <w:rPr>
                      <w:spacing w:val="-16"/>
                    </w:rPr>
                    <w:t> </w:t>
                  </w:r>
                  <w:r>
                    <w:rPr/>
                    <w:t>to</w:t>
                  </w:r>
                  <w:r>
                    <w:rPr>
                      <w:spacing w:val="-15"/>
                    </w:rPr>
                    <w:t> </w:t>
                  </w:r>
                  <w:r>
                    <w:rPr/>
                    <w:t>obtain SAM coverage under your General Liability because the insurance market</w:t>
                  </w:r>
                  <w:r>
                    <w:rPr>
                      <w:spacing w:val="-4"/>
                    </w:rPr>
                    <w:t> </w:t>
                  </w:r>
                  <w:r>
                    <w:rPr/>
                    <w:t>will</w:t>
                  </w:r>
                  <w:r>
                    <w:rPr>
                      <w:spacing w:val="-4"/>
                    </w:rPr>
                    <w:t> </w:t>
                  </w:r>
                  <w:r>
                    <w:rPr/>
                    <w:t>not</w:t>
                  </w:r>
                  <w:r>
                    <w:rPr>
                      <w:spacing w:val="-5"/>
                    </w:rPr>
                    <w:t> </w:t>
                  </w:r>
                  <w:r>
                    <w:rPr/>
                    <w:t>support</w:t>
                  </w:r>
                  <w:r>
                    <w:rPr>
                      <w:spacing w:val="-4"/>
                    </w:rPr>
                    <w:t> </w:t>
                  </w:r>
                  <w:r>
                    <w:rPr/>
                    <w:t>it,</w:t>
                  </w:r>
                  <w:r>
                    <w:rPr>
                      <w:spacing w:val="-4"/>
                    </w:rPr>
                    <w:t> </w:t>
                  </w:r>
                  <w:r>
                    <w:rPr/>
                    <w:t>it</w:t>
                  </w:r>
                  <w:r>
                    <w:rPr>
                      <w:spacing w:val="-4"/>
                    </w:rPr>
                    <w:t> </w:t>
                  </w:r>
                  <w:r>
                    <w:rPr/>
                    <w:t>should</w:t>
                  </w:r>
                  <w:r>
                    <w:rPr>
                      <w:spacing w:val="-6"/>
                    </w:rPr>
                    <w:t> </w:t>
                  </w:r>
                  <w:r>
                    <w:rPr/>
                    <w:t>it</w:t>
                  </w:r>
                  <w:r>
                    <w:rPr>
                      <w:spacing w:val="-4"/>
                    </w:rPr>
                    <w:t> </w:t>
                  </w:r>
                  <w:r>
                    <w:rPr/>
                    <w:t>be</w:t>
                  </w:r>
                  <w:r>
                    <w:rPr>
                      <w:spacing w:val="-6"/>
                    </w:rPr>
                    <w:t> </w:t>
                  </w:r>
                  <w:r>
                    <w:rPr/>
                    <w:t>included</w:t>
                  </w:r>
                  <w:r>
                    <w:rPr>
                      <w:spacing w:val="-4"/>
                    </w:rPr>
                    <w:t> </w:t>
                  </w:r>
                  <w:r>
                    <w:rPr/>
                    <w:t>with</w:t>
                  </w:r>
                  <w:r>
                    <w:rPr>
                      <w:spacing w:val="-6"/>
                    </w:rPr>
                    <w:t> </w:t>
                  </w:r>
                  <w:r>
                    <w:rPr/>
                    <w:t>the</w:t>
                  </w:r>
                  <w:r>
                    <w:rPr>
                      <w:spacing w:val="-5"/>
                    </w:rPr>
                    <w:t> </w:t>
                  </w:r>
                  <w:r>
                    <w:rPr/>
                    <w:t>Professional </w:t>
                  </w:r>
                  <w:r>
                    <w:rPr>
                      <w:spacing w:val="-2"/>
                    </w:rPr>
                    <w:t>Liability.</w:t>
                  </w:r>
                </w:p>
                <w:p>
                  <w:pPr>
                    <w:pStyle w:val="BodyText"/>
                    <w:spacing w:before="0"/>
                    <w:ind w:right="20"/>
                    <w:jc w:val="both"/>
                  </w:pPr>
                  <w:r>
                    <w:rPr/>
                    <w:t>Contractor</w:t>
                  </w:r>
                  <w:r>
                    <w:rPr>
                      <w:spacing w:val="-8"/>
                    </w:rPr>
                    <w:t> </w:t>
                  </w:r>
                  <w:r>
                    <w:rPr/>
                    <w:t>must</w:t>
                  </w:r>
                  <w:r>
                    <w:rPr>
                      <w:spacing w:val="-6"/>
                    </w:rPr>
                    <w:t> </w:t>
                  </w:r>
                  <w:r>
                    <w:rPr/>
                    <w:t>provide</w:t>
                  </w:r>
                  <w:r>
                    <w:rPr>
                      <w:spacing w:val="-7"/>
                    </w:rPr>
                    <w:t> </w:t>
                  </w:r>
                  <w:r>
                    <w:rPr/>
                    <w:t>the</w:t>
                  </w:r>
                  <w:r>
                    <w:rPr>
                      <w:spacing w:val="-10"/>
                    </w:rPr>
                    <w:t> </w:t>
                  </w:r>
                  <w:r>
                    <w:rPr/>
                    <w:t>following</w:t>
                  </w:r>
                  <w:r>
                    <w:rPr>
                      <w:spacing w:val="-5"/>
                    </w:rPr>
                    <w:t> </w:t>
                  </w:r>
                  <w:r>
                    <w:rPr/>
                    <w:t>statement</w:t>
                  </w:r>
                  <w:r>
                    <w:rPr>
                      <w:spacing w:val="-6"/>
                    </w:rPr>
                    <w:t> </w:t>
                  </w:r>
                  <w:r>
                    <w:rPr/>
                    <w:t>on</w:t>
                  </w:r>
                  <w:r>
                    <w:rPr>
                      <w:spacing w:val="-7"/>
                    </w:rPr>
                    <w:t> </w:t>
                  </w:r>
                  <w:r>
                    <w:rPr/>
                    <w:t>their</w:t>
                  </w:r>
                  <w:r>
                    <w:rPr>
                      <w:spacing w:val="-6"/>
                    </w:rPr>
                    <w:t> </w:t>
                  </w:r>
                  <w:r>
                    <w:rPr/>
                    <w:t>Certificate(s) of</w:t>
                  </w:r>
                  <w:r>
                    <w:rPr>
                      <w:spacing w:val="-6"/>
                    </w:rPr>
                    <w:t> </w:t>
                  </w:r>
                  <w:r>
                    <w:rPr/>
                    <w:t>Insurance:</w:t>
                  </w:r>
                  <w:r>
                    <w:rPr>
                      <w:spacing w:val="-8"/>
                    </w:rPr>
                    <w:t> </w:t>
                  </w:r>
                  <w:r>
                    <w:rPr/>
                    <w:t>“Sexual</w:t>
                  </w:r>
                  <w:r>
                    <w:rPr>
                      <w:spacing w:val="-8"/>
                    </w:rPr>
                    <w:t> </w:t>
                  </w:r>
                  <w:r>
                    <w:rPr/>
                    <w:t>Abuse</w:t>
                  </w:r>
                  <w:r>
                    <w:rPr>
                      <w:spacing w:val="-6"/>
                    </w:rPr>
                    <w:t> </w:t>
                  </w:r>
                  <w:r>
                    <w:rPr/>
                    <w:t>and</w:t>
                  </w:r>
                  <w:r>
                    <w:rPr>
                      <w:spacing w:val="-9"/>
                    </w:rPr>
                    <w:t> </w:t>
                  </w:r>
                  <w:r>
                    <w:rPr/>
                    <w:t>Molestation</w:t>
                  </w:r>
                  <w:r>
                    <w:rPr>
                      <w:spacing w:val="-7"/>
                    </w:rPr>
                    <w:t> </w:t>
                  </w:r>
                  <w:r>
                    <w:rPr/>
                    <w:t>coverage</w:t>
                  </w:r>
                  <w:r>
                    <w:rPr>
                      <w:spacing w:val="-7"/>
                    </w:rPr>
                    <w:t> </w:t>
                  </w:r>
                  <w:r>
                    <w:rPr/>
                    <w:t>is</w:t>
                  </w:r>
                  <w:r>
                    <w:rPr>
                      <w:spacing w:val="-9"/>
                    </w:rPr>
                    <w:t> </w:t>
                  </w:r>
                  <w:r>
                    <w:rPr/>
                    <w:t>included”</w:t>
                  </w:r>
                  <w:r>
                    <w:rPr>
                      <w:spacing w:val="-6"/>
                    </w:rPr>
                    <w:t> </w:t>
                  </w:r>
                  <w:r>
                    <w:rPr/>
                    <w:t>or “Sexual Abuse and Molestation coverage is not excluded.”</w:t>
                  </w:r>
                </w:p>
                <w:p>
                  <w:pPr>
                    <w:pStyle w:val="BodyText"/>
                    <w:spacing w:before="0"/>
                    <w:ind w:right="18"/>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8"/>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49927pt;margin-top:527.408325pt;width:11.15pt;height:14.35pt;mso-position-horizontal-relative:page;mso-position-vertical-relative:page;z-index:-26578432" type="#_x0000_t202" id="docshape413" filled="false" stroked="false">
            <v:textbox inset="0,0,0,0">
              <w:txbxContent>
                <w:p>
                  <w:pPr>
                    <w:pStyle w:val="BodyText"/>
                  </w:pPr>
                  <w:r>
                    <w:rPr>
                      <w:spacing w:val="-5"/>
                    </w:rPr>
                    <w:t>b.</w:t>
                  </w:r>
                </w:p>
              </w:txbxContent>
            </v:textbox>
            <w10:wrap type="none"/>
          </v:shape>
        </w:pict>
      </w:r>
      <w:r>
        <w:rPr/>
        <w:pict>
          <v:shape style="position:absolute;margin-left:183.549927pt;margin-top:565.319702pt;width:10.55pt;height:14.35pt;mso-position-horizontal-relative:page;mso-position-vertical-relative:page;z-index:-26577920" type="#_x0000_t202" id="docshape414" filled="false" stroked="false">
            <v:textbox inset="0,0,0,0">
              <w:txbxContent>
                <w:p>
                  <w:pPr>
                    <w:pStyle w:val="BodyText"/>
                  </w:pPr>
                  <w:r>
                    <w:rPr>
                      <w:spacing w:val="-5"/>
                    </w:rPr>
                    <w:t>c.</w:t>
                  </w:r>
                </w:p>
              </w:txbxContent>
            </v:textbox>
            <w10:wrap type="none"/>
          </v:shape>
        </w:pict>
      </w:r>
      <w:r>
        <w:rPr/>
        <w:pict>
          <v:shape style="position:absolute;margin-left:183.560959pt;margin-top:628.545776pt;width:11.15pt;height:14.35pt;mso-position-horizontal-relative:page;mso-position-vertical-relative:page;z-index:-26577408" type="#_x0000_t202" id="docshape415" filled="false" stroked="false">
            <v:textbox inset="0,0,0,0">
              <w:txbxContent>
                <w:p>
                  <w:pPr>
                    <w:pStyle w:val="BodyText"/>
                  </w:pPr>
                  <w:r>
                    <w:rPr>
                      <w:spacing w:val="-5"/>
                    </w:rPr>
                    <w:t>d.</w:t>
                  </w:r>
                </w:p>
              </w:txbxContent>
            </v:textbox>
            <w10:wrap type="none"/>
          </v:shape>
        </w:pict>
      </w:r>
      <w:r>
        <w:rPr/>
        <w:pict>
          <v:shape style="position:absolute;margin-left:142.988953pt;margin-top:703.772339pt;width:26.6pt;height:14.35pt;mso-position-horizontal-relative:page;mso-position-vertical-relative:page;z-index:-26576896" type="#_x0000_t202" id="docshape416" filled="false" stroked="false">
            <v:textbox inset="0,0,0,0">
              <w:txbxContent>
                <w:p>
                  <w:pPr>
                    <w:pStyle w:val="BodyText"/>
                  </w:pPr>
                  <w:r>
                    <w:rPr>
                      <w:spacing w:val="-2"/>
                    </w:rPr>
                    <w:t>3.3.2</w:t>
                  </w:r>
                </w:p>
              </w:txbxContent>
            </v:textbox>
            <w10:wrap type="none"/>
          </v:shape>
        </w:pict>
      </w:r>
      <w:r>
        <w:rPr/>
        <w:pict>
          <v:shape style="position:absolute;margin-left:178.979355pt;margin-top:703.772339pt;width:144.4pt;height:14.35pt;mso-position-horizontal-relative:page;mso-position-vertical-relative:page;z-index:-26576384" type="#_x0000_t202" id="docshape417"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71pt;margin-top:743.703491pt;width:100.25pt;height:13.15pt;mso-position-horizontal-relative:page;mso-position-vertical-relative:page;z-index:-26575872" type="#_x0000_t202" id="docshape41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75360" type="#_x0000_t202" id="docshape419" filled="false" stroked="false">
            <v:textbox inset="0,0,0,0">
              <w:txbxContent>
                <w:p>
                  <w:pPr>
                    <w:spacing w:before="12"/>
                    <w:ind w:left="20" w:right="0" w:firstLine="0"/>
                    <w:jc w:val="left"/>
                    <w:rPr>
                      <w:sz w:val="20"/>
                    </w:rPr>
                  </w:pPr>
                  <w:r>
                    <w:rPr>
                      <w:sz w:val="20"/>
                    </w:rPr>
                    <w:t>Page</w:t>
                  </w:r>
                  <w:r>
                    <w:rPr>
                      <w:spacing w:val="-5"/>
                      <w:sz w:val="20"/>
                    </w:rPr>
                    <w:t> </w:t>
                  </w:r>
                  <w:r>
                    <w:rPr>
                      <w:sz w:val="20"/>
                    </w:rPr>
                    <w:t>16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74848" type="#_x0000_t202" id="docshape4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74336" type="#_x0000_t202" id="docshape4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73824" type="#_x0000_t202" id="docshape4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73312" type="#_x0000_t202" id="docshape4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244.23999pt;width:9.15pt;height:12pt;mso-position-horizontal-relative:page;mso-position-vertical-relative:page;z-index:-26572800" type="#_x0000_t202" id="docshape4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244.23999pt;width:9.85pt;height:12pt;mso-position-horizontal-relative:page;mso-position-vertical-relative:page;z-index:-26572288" type="#_x0000_t202" id="docshape42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71776" id="docshape426" filled="true" fillcolor="#612322" stroked="false">
            <v:fill type="solid"/>
            <w10:wrap type="none"/>
          </v:rect>
        </w:pict>
      </w:r>
      <w:r>
        <w:rPr/>
        <w:pict>
          <v:shape style="position:absolute;margin-left:69.559998pt;margin-top:34.907772pt;width:472.85pt;height:61.4pt;mso-position-horizontal-relative:page;mso-position-vertical-relative:page;z-index:-26571264" type="#_x0000_t202" id="docshape42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05.88578pt;width:362.05pt;height:27.1pt;mso-position-horizontal-relative:page;mso-position-vertical-relative:page;z-index:-26570752" type="#_x0000_t202" id="docshape428"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pt;margin-top:136.818787pt;width:7.05pt;height:15.55pt;mso-position-horizontal-relative:page;mso-position-vertical-relative:page;z-index:-26570240" type="#_x0000_t202" id="docshape429"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37.923859pt;width:143.7pt;height:14.35pt;mso-position-horizontal-relative:page;mso-position-vertical-relative:page;z-index:-26569728" type="#_x0000_t202" id="docshape430"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4805pt;margin-top:137.923859pt;width:57.15pt;height:14.35pt;mso-position-horizontal-relative:page;mso-position-vertical-relative:page;z-index:-26569216" type="#_x0000_t202" id="docshape431" filled="false" stroked="false">
            <v:textbox inset="0,0,0,0">
              <w:txbxContent>
                <w:p>
                  <w:pPr>
                    <w:pStyle w:val="BodyText"/>
                  </w:pPr>
                  <w:r>
                    <w:rPr>
                      <w:spacing w:val="-2"/>
                    </w:rPr>
                    <w:t>$1,000,000</w:t>
                  </w:r>
                </w:p>
              </w:txbxContent>
            </v:textbox>
            <w10:wrap type="none"/>
          </v:shape>
        </w:pict>
      </w:r>
      <w:r>
        <w:rPr/>
        <w:pict>
          <v:shape style="position:absolute;margin-left:183.559525pt;margin-top:163.238586pt;width:11.15pt;height:14.35pt;mso-position-horizontal-relative:page;mso-position-vertical-relative:page;z-index:-26568704" type="#_x0000_t202" id="docshape432" filled="false" stroked="false">
            <v:textbox inset="0,0,0,0">
              <w:txbxContent>
                <w:p>
                  <w:pPr>
                    <w:pStyle w:val="BodyText"/>
                  </w:pPr>
                  <w:r>
                    <w:rPr>
                      <w:spacing w:val="-5"/>
                    </w:rPr>
                    <w:t>a.</w:t>
                  </w:r>
                </w:p>
              </w:txbxContent>
            </v:textbox>
            <w10:wrap type="none"/>
          </v:shape>
        </w:pict>
      </w:r>
      <w:r>
        <w:rPr/>
        <w:pict>
          <v:shape style="position:absolute;margin-left:201.554718pt;margin-top:163.238586pt;width:339.55pt;height:115.5pt;mso-position-horizontal-relative:page;mso-position-vertical-relative:page;z-index:-26568192" type="#_x0000_t202" id="docshape433"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183.570557pt;margin-top:239.182739pt;width:11.15pt;height:14.35pt;mso-position-horizontal-relative:page;mso-position-vertical-relative:page;z-index:-26567680" type="#_x0000_t202" id="docshape434" filled="false" stroked="false">
            <v:textbox inset="0,0,0,0">
              <w:txbxContent>
                <w:p>
                  <w:pPr>
                    <w:pStyle w:val="BodyText"/>
                  </w:pPr>
                  <w:r>
                    <w:rPr>
                      <w:spacing w:val="-5"/>
                    </w:rPr>
                    <w:t>b.</w:t>
                  </w:r>
                </w:p>
              </w:txbxContent>
            </v:textbox>
            <w10:wrap type="none"/>
          </v:shape>
        </w:pict>
      </w:r>
      <w:r>
        <w:rPr/>
        <w:pict>
          <v:shape style="position:absolute;margin-left:201.565765pt;margin-top:277.094116pt;width:236.25pt;height:26.95pt;mso-position-horizontal-relative:page;mso-position-vertical-relative:page;z-index:-26567168" type="#_x0000_t202" id="docshape435"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0717pt;margin-top:277.094116pt;width:34.25pt;height:14.35pt;mso-position-horizontal-relative:page;mso-position-vertical-relative:page;z-index:-26566656" type="#_x0000_t202" id="docshape436" filled="false" stroked="false">
            <v:textbox inset="0,0,0,0">
              <w:txbxContent>
                <w:p>
                  <w:pPr>
                    <w:pStyle w:val="BodyText"/>
                  </w:pPr>
                  <w:r>
                    <w:rPr>
                      <w:spacing w:val="-2"/>
                    </w:rPr>
                    <w:t>arising</w:t>
                  </w:r>
                </w:p>
              </w:txbxContent>
            </v:textbox>
            <w10:wrap type="none"/>
          </v:shape>
        </w:pict>
      </w:r>
      <w:r>
        <w:rPr/>
        <w:pict>
          <v:shape style="position:absolute;margin-left:485.30777pt;margin-top:277.094116pt;width:55.6pt;height:14.35pt;mso-position-horizontal-relative:page;mso-position-vertical-relative:page;z-index:-26566144" type="#_x0000_t202" id="docshape437"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8566pt;margin-top:314.409302pt;width:26.6pt;height:14.35pt;mso-position-horizontal-relative:page;mso-position-vertical-relative:page;z-index:-26565632" type="#_x0000_t202" id="docshape438" filled="false" stroked="false">
            <v:textbox inset="0,0,0,0">
              <w:txbxContent>
                <w:p>
                  <w:pPr>
                    <w:pStyle w:val="BodyText"/>
                  </w:pPr>
                  <w:r>
                    <w:rPr>
                      <w:spacing w:val="-2"/>
                    </w:rPr>
                    <w:t>3.3.3</w:t>
                  </w:r>
                </w:p>
              </w:txbxContent>
            </v:textbox>
            <w10:wrap type="none"/>
          </v:shape>
        </w:pict>
      </w:r>
      <w:r>
        <w:rPr/>
        <w:pict>
          <v:shape style="position:absolute;margin-left:178.988953pt;margin-top:314.409302pt;width:237.6pt;height:14.35pt;mso-position-horizontal-relative:page;mso-position-vertical-relative:page;z-index:-26565120" type="#_x0000_t202" id="docshape439"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8953pt;margin-top:338.618958pt;width:7.05pt;height:29pt;mso-position-horizontal-relative:page;mso-position-vertical-relative:page;z-index:-26564608" type="#_x0000_t202" id="docshape440"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339.72403pt;width:148.950pt;height:66.7pt;mso-position-horizontal-relative:page;mso-position-vertical-relative:page;z-index:-26564096" type="#_x0000_t202" id="docshape441"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8"/>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8"/>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3766pt;margin-top:339.72403pt;width:46.15pt;height:14.35pt;mso-position-horizontal-relative:page;mso-position-vertical-relative:page;z-index:-26563584" type="#_x0000_t202" id="docshape442" filled="false" stroked="false">
            <v:textbox inset="0,0,0,0">
              <w:txbxContent>
                <w:p>
                  <w:pPr>
                    <w:pStyle w:val="BodyText"/>
                  </w:pPr>
                  <w:r>
                    <w:rPr>
                      <w:spacing w:val="-2"/>
                    </w:rPr>
                    <w:t>Statutory</w:t>
                  </w:r>
                </w:p>
              </w:txbxContent>
            </v:textbox>
            <w10:wrap type="none"/>
          </v:shape>
        </w:pict>
      </w:r>
      <w:r>
        <w:rPr/>
        <w:pict>
          <v:shape style="position:absolute;margin-left:483.924805pt;margin-top:365.756348pt;width:57.15pt;height:39.65pt;mso-position-horizontal-relative:page;mso-position-vertical-relative:page;z-index:-26563072" type="#_x0000_t202" id="docshape443"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59525pt;margin-top:416.385773pt;width:357.5pt;height:115.5pt;mso-position-horizontal-relative:page;mso-position-vertical-relative:page;z-index:-26562560" type="#_x0000_t202" id="docshape444" filled="false" stroked="false">
            <v:textbox inset="0,0,0,0">
              <w:txbxContent>
                <w:p>
                  <w:pPr>
                    <w:pStyle w:val="BodyText"/>
                    <w:numPr>
                      <w:ilvl w:val="0"/>
                      <w:numId w:val="9"/>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9"/>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98566pt;margin-top:542.24176pt;width:26.6pt;height:14.35pt;mso-position-horizontal-relative:page;mso-position-vertical-relative:page;z-index:-26562048" type="#_x0000_t202" id="docshape445" filled="false" stroked="false">
            <v:textbox inset="0,0,0,0">
              <w:txbxContent>
                <w:p>
                  <w:pPr>
                    <w:pStyle w:val="BodyText"/>
                  </w:pPr>
                  <w:r>
                    <w:rPr>
                      <w:spacing w:val="-2"/>
                    </w:rPr>
                    <w:t>3.3.4</w:t>
                  </w:r>
                </w:p>
              </w:txbxContent>
            </v:textbox>
            <w10:wrap type="none"/>
          </v:shape>
        </w:pict>
      </w:r>
      <w:r>
        <w:rPr/>
        <w:pict>
          <v:shape style="position:absolute;margin-left:178.988953pt;margin-top:542.24176pt;width:258.1pt;height:14.35pt;mso-position-horizontal-relative:page;mso-position-vertical-relative:page;z-index:-26561536" type="#_x0000_t202" id="docshape446" filled="false" stroked="false">
            <v:textbox inset="0,0,0,0">
              <w:txbxContent>
                <w:p>
                  <w:pPr>
                    <w:pStyle w:val="BodyText"/>
                  </w:pPr>
                  <w:r>
                    <w:rPr/>
                    <w:t>Professional</w:t>
                  </w:r>
                  <w:r>
                    <w:rPr>
                      <w:spacing w:val="-7"/>
                    </w:rPr>
                    <w:t> </w:t>
                  </w:r>
                  <w:r>
                    <w:rPr/>
                    <w:t>Liability</w:t>
                  </w:r>
                  <w:r>
                    <w:rPr>
                      <w:spacing w:val="-8"/>
                    </w:rPr>
                    <w:t> </w:t>
                  </w:r>
                  <w:r>
                    <w:rPr/>
                    <w:t>(Errors</w:t>
                  </w:r>
                  <w:r>
                    <w:rPr>
                      <w:spacing w:val="-6"/>
                    </w:rPr>
                    <w:t> </w:t>
                  </w:r>
                  <w:r>
                    <w:rPr/>
                    <w:t>and</w:t>
                  </w:r>
                  <w:r>
                    <w:rPr>
                      <w:spacing w:val="-8"/>
                    </w:rPr>
                    <w:t> </w:t>
                  </w:r>
                  <w:r>
                    <w:rPr/>
                    <w:t>Omissions</w:t>
                  </w:r>
                  <w:r>
                    <w:rPr>
                      <w:spacing w:val="-5"/>
                    </w:rPr>
                    <w:t> </w:t>
                  </w:r>
                  <w:r>
                    <w:rPr>
                      <w:spacing w:val="-2"/>
                    </w:rPr>
                    <w:t>Liability)</w:t>
                  </w:r>
                </w:p>
              </w:txbxContent>
            </v:textbox>
            <w10:wrap type="none"/>
          </v:shape>
        </w:pict>
      </w:r>
      <w:r>
        <w:rPr/>
        <w:pict>
          <v:shape style="position:absolute;margin-left:178.988953pt;margin-top:566.451416pt;width:7.05pt;height:29pt;mso-position-horizontal-relative:page;mso-position-vertical-relative:page;z-index:-26561024" type="#_x0000_t202" id="docshape44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567.556519pt;width:90.2pt;height:27.8pt;mso-position-horizontal-relative:page;mso-position-vertical-relative:page;z-index:-26560512" type="#_x0000_t202" id="docshape448" filled="false" stroked="false">
            <v:textbox inset="0,0,0,0">
              <w:txbxContent>
                <w:p>
                  <w:pPr>
                    <w:pStyle w:val="BodyText"/>
                    <w:spacing w:line="254" w:lineRule="auto"/>
                    <w:ind w:hanging="1"/>
                  </w:pPr>
                  <w:r>
                    <w:rPr/>
                    <w:t>Each Claim Annual</w:t>
                  </w:r>
                  <w:r>
                    <w:rPr>
                      <w:spacing w:val="-16"/>
                    </w:rPr>
                    <w:t> </w:t>
                  </w:r>
                  <w:r>
                    <w:rPr/>
                    <w:t>Aggregate</w:t>
                  </w:r>
                </w:p>
              </w:txbxContent>
            </v:textbox>
            <w10:wrap type="none"/>
          </v:shape>
        </w:pict>
      </w:r>
      <w:r>
        <w:rPr/>
        <w:pict>
          <v:shape style="position:absolute;margin-left:480.921906pt;margin-top:567.556519pt;width:60.15pt;height:27.8pt;mso-position-horizontal-relative:page;mso-position-vertical-relative:page;z-index:-26560000" type="#_x0000_t202" id="docshape449" filled="false" stroked="false">
            <v:textbox inset="0,0,0,0">
              <w:txbxContent>
                <w:p>
                  <w:pPr>
                    <w:pStyle w:val="BodyText"/>
                  </w:pPr>
                  <w:r>
                    <w:rPr/>
                    <w:t>$ </w:t>
                  </w:r>
                  <w:r>
                    <w:rPr>
                      <w:spacing w:val="-2"/>
                    </w:rPr>
                    <w:t>2,000,000</w:t>
                  </w:r>
                </w:p>
                <w:p>
                  <w:pPr>
                    <w:pStyle w:val="BodyText"/>
                    <w:spacing w:before="16"/>
                  </w:pPr>
                  <w:r>
                    <w:rPr/>
                    <w:t>$ </w:t>
                  </w:r>
                  <w:r>
                    <w:rPr>
                      <w:spacing w:val="-2"/>
                    </w:rPr>
                    <w:t>2,000,000</w:t>
                  </w:r>
                </w:p>
              </w:txbxContent>
            </v:textbox>
            <w10:wrap type="none"/>
          </v:shape>
        </w:pict>
      </w:r>
      <w:r>
        <w:rPr/>
        <w:pict>
          <v:shape style="position:absolute;margin-left:183.559525pt;margin-top:606.306885pt;width:11.15pt;height:14.35pt;mso-position-horizontal-relative:page;mso-position-vertical-relative:page;z-index:-26559488" type="#_x0000_t202" id="docshape450" filled="false" stroked="false">
            <v:textbox inset="0,0,0,0">
              <w:txbxContent>
                <w:p>
                  <w:pPr>
                    <w:pStyle w:val="BodyText"/>
                  </w:pPr>
                  <w:r>
                    <w:rPr>
                      <w:spacing w:val="-5"/>
                    </w:rPr>
                    <w:t>a.</w:t>
                  </w:r>
                </w:p>
              </w:txbxContent>
            </v:textbox>
            <w10:wrap type="none"/>
          </v:shape>
        </w:pict>
      </w:r>
      <w:r>
        <w:rPr/>
        <w:pict>
          <v:shape style="position:absolute;margin-left:201.554718pt;margin-top:606.306885pt;width:339.55pt;height:115.5pt;mso-position-horizontal-relative:page;mso-position-vertical-relative:page;z-index:-26558976" type="#_x0000_t202" id="docshape451" filled="false" stroked="false">
            <v:textbox inset="0,0,0,0">
              <w:txbxContent>
                <w:p>
                  <w:pPr>
                    <w:pStyle w:val="BodyText"/>
                    <w:ind w:right="17"/>
                    <w:jc w:val="both"/>
                  </w:pPr>
                  <w:r>
                    <w:rPr/>
                    <w:t>If SAM coverage is being provided under this policy then Contractor must provide the following statement on their Certificate(s) of Insurance: “Sexual Abuse and Molestation coverage is included” or “Sexual Abuse and Molestation coverage is not excluded.” This coverage may be sub-limited to no less than $500,000.</w:t>
                  </w:r>
                </w:p>
                <w:p>
                  <w:pPr>
                    <w:pStyle w:val="BodyText"/>
                    <w:spacing w:before="0"/>
                    <w:ind w:right="19"/>
                    <w:jc w:val="both"/>
                  </w:pPr>
                  <w:r>
                    <w:rPr/>
                    <w:t>In the event that the professional liability insurance required by this Contract is written on a claims-made basis, Contractor warrants that any retroactive date under the policy shall precede the effective date of</w:t>
                  </w:r>
                  <w:r>
                    <w:rPr>
                      <w:spacing w:val="77"/>
                      <w:w w:val="150"/>
                    </w:rPr>
                    <w:t> </w:t>
                  </w:r>
                  <w:r>
                    <w:rPr/>
                    <w:t>this</w:t>
                  </w:r>
                  <w:r>
                    <w:rPr>
                      <w:spacing w:val="74"/>
                      <w:w w:val="150"/>
                    </w:rPr>
                    <w:t> </w:t>
                  </w:r>
                  <w:r>
                    <w:rPr/>
                    <w:t>Contract;</w:t>
                  </w:r>
                  <w:r>
                    <w:rPr>
                      <w:spacing w:val="72"/>
                      <w:w w:val="150"/>
                    </w:rPr>
                    <w:t> </w:t>
                  </w:r>
                  <w:r>
                    <w:rPr/>
                    <w:t>and</w:t>
                  </w:r>
                  <w:r>
                    <w:rPr>
                      <w:spacing w:val="71"/>
                      <w:w w:val="150"/>
                    </w:rPr>
                    <w:t> </w:t>
                  </w:r>
                  <w:r>
                    <w:rPr/>
                    <w:t>that</w:t>
                  </w:r>
                  <w:r>
                    <w:rPr>
                      <w:spacing w:val="72"/>
                      <w:w w:val="150"/>
                    </w:rPr>
                    <w:t> </w:t>
                  </w:r>
                  <w:r>
                    <w:rPr/>
                    <w:t>either</w:t>
                  </w:r>
                  <w:r>
                    <w:rPr>
                      <w:spacing w:val="72"/>
                      <w:w w:val="150"/>
                    </w:rPr>
                    <w:t> </w:t>
                  </w:r>
                  <w:r>
                    <w:rPr/>
                    <w:t>continuous</w:t>
                  </w:r>
                  <w:r>
                    <w:rPr>
                      <w:spacing w:val="74"/>
                      <w:w w:val="150"/>
                    </w:rPr>
                    <w:t> </w:t>
                  </w:r>
                  <w:r>
                    <w:rPr/>
                    <w:t>coverage</w:t>
                  </w:r>
                  <w:r>
                    <w:rPr>
                      <w:spacing w:val="71"/>
                      <w:w w:val="150"/>
                    </w:rPr>
                    <w:t> </w:t>
                  </w:r>
                  <w:r>
                    <w:rPr/>
                    <w:t>will</w:t>
                  </w:r>
                  <w:r>
                    <w:rPr>
                      <w:spacing w:val="73"/>
                      <w:w w:val="150"/>
                    </w:rPr>
                    <w:t> </w:t>
                  </w:r>
                  <w:r>
                    <w:rPr>
                      <w:spacing w:val="-5"/>
                    </w:rPr>
                    <w:t>be</w:t>
                  </w:r>
                </w:p>
              </w:txbxContent>
            </v:textbox>
            <w10:wrap type="none"/>
          </v:shape>
        </w:pict>
      </w:r>
      <w:r>
        <w:rPr/>
        <w:pict>
          <v:shape style="position:absolute;margin-left:183.559525pt;margin-top:669.532959pt;width:11.15pt;height:14.35pt;mso-position-horizontal-relative:page;mso-position-vertical-relative:page;z-index:-26558464" type="#_x0000_t202" id="docshape452" filled="false" stroked="false">
            <v:textbox inset="0,0,0,0">
              <w:txbxContent>
                <w:p>
                  <w:pPr>
                    <w:pStyle w:val="BodyText"/>
                  </w:pPr>
                  <w:r>
                    <w:rPr>
                      <w:spacing w:val="-5"/>
                    </w:rPr>
                    <w:t>b.</w:t>
                  </w:r>
                </w:p>
              </w:txbxContent>
            </v:textbox>
            <w10:wrap type="none"/>
          </v:shape>
        </w:pict>
      </w:r>
      <w:r>
        <w:rPr/>
        <w:pict>
          <v:shape style="position:absolute;margin-left:71pt;margin-top:743.703491pt;width:100.25pt;height:13.15pt;mso-position-horizontal-relative:page;mso-position-vertical-relative:page;z-index:-26557952" type="#_x0000_t202" id="docshape45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57440" type="#_x0000_t202" id="docshape454" filled="false" stroked="false">
            <v:textbox inset="0,0,0,0">
              <w:txbxContent>
                <w:p>
                  <w:pPr>
                    <w:spacing w:before="12"/>
                    <w:ind w:left="20" w:right="0" w:firstLine="0"/>
                    <w:jc w:val="left"/>
                    <w:rPr>
                      <w:sz w:val="20"/>
                    </w:rPr>
                  </w:pPr>
                  <w:r>
                    <w:rPr>
                      <w:sz w:val="20"/>
                    </w:rPr>
                    <w:t>Page</w:t>
                  </w:r>
                  <w:r>
                    <w:rPr>
                      <w:spacing w:val="-5"/>
                      <w:sz w:val="20"/>
                    </w:rPr>
                    <w:t> </w:t>
                  </w:r>
                  <w:r>
                    <w:rPr>
                      <w:sz w:val="20"/>
                    </w:rPr>
                    <w:t>17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56928" type="#_x0000_t202" id="docshape4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56416" type="#_x0000_t202" id="docshape4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55904" type="#_x0000_t202" id="docshape4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55392" type="#_x0000_t202" id="docshape45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54880" id="docshape459" filled="true" fillcolor="#612322" stroked="false">
            <v:fill type="solid"/>
            <w10:wrap type="none"/>
          </v:rect>
        </w:pict>
      </w:r>
      <w:r>
        <w:rPr/>
        <w:pict>
          <v:shape style="position:absolute;margin-left:69.559998pt;margin-top:34.907772pt;width:472.85pt;height:61.4pt;mso-position-horizontal-relative:page;mso-position-vertical-relative:page;z-index:-26554368" type="#_x0000_t202" id="docshape46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83.564804pt;margin-top:105.88578pt;width:357.55pt;height:65pt;mso-position-horizontal-relative:page;mso-position-vertical-relative:page;z-index:-26553856" type="#_x0000_t202" id="docshape461" filled="false" stroked="false">
            <v:textbox inset="0,0,0,0">
              <w:txbxContent>
                <w:p>
                  <w:pPr>
                    <w:pStyle w:val="BodyText"/>
                    <w:ind w:left="379" w:right="21"/>
                    <w:jc w:val="both"/>
                  </w:pPr>
                  <w:r>
                    <w:rPr/>
                    <w:t>maintained or an extended discovery period will be exercised for a period</w:t>
                  </w:r>
                  <w:r>
                    <w:rPr>
                      <w:spacing w:val="-4"/>
                    </w:rPr>
                    <w:t> </w:t>
                  </w:r>
                  <w:r>
                    <w:rPr/>
                    <w:t>of two</w:t>
                  </w:r>
                  <w:r>
                    <w:rPr>
                      <w:spacing w:val="-4"/>
                    </w:rPr>
                    <w:t> </w:t>
                  </w:r>
                  <w:r>
                    <w:rPr/>
                    <w:t>(2)</w:t>
                  </w:r>
                  <w:r>
                    <w:rPr>
                      <w:spacing w:val="-2"/>
                    </w:rPr>
                    <w:t> </w:t>
                  </w:r>
                  <w:r>
                    <w:rPr/>
                    <w:t>years</w:t>
                  </w:r>
                  <w:r>
                    <w:rPr>
                      <w:spacing w:val="-3"/>
                    </w:rPr>
                    <w:t> </w:t>
                  </w:r>
                  <w:r>
                    <w:rPr/>
                    <w:t>beginning</w:t>
                  </w:r>
                  <w:r>
                    <w:rPr>
                      <w:spacing w:val="-1"/>
                    </w:rPr>
                    <w:t> </w:t>
                  </w:r>
                  <w:r>
                    <w:rPr/>
                    <w:t>at</w:t>
                  </w:r>
                  <w:r>
                    <w:rPr>
                      <w:spacing w:val="-5"/>
                    </w:rPr>
                    <w:t> </w:t>
                  </w:r>
                  <w:r>
                    <w:rPr/>
                    <w:t>the</w:t>
                  </w:r>
                  <w:r>
                    <w:rPr>
                      <w:spacing w:val="-4"/>
                    </w:rPr>
                    <w:t> </w:t>
                  </w:r>
                  <w:r>
                    <w:rPr/>
                    <w:t>time</w:t>
                  </w:r>
                  <w:r>
                    <w:rPr>
                      <w:spacing w:val="-4"/>
                    </w:rPr>
                    <w:t> </w:t>
                  </w:r>
                  <w:r>
                    <w:rPr/>
                    <w:t>work</w:t>
                  </w:r>
                  <w:r>
                    <w:rPr>
                      <w:spacing w:val="-3"/>
                    </w:rPr>
                    <w:t> </w:t>
                  </w:r>
                  <w:r>
                    <w:rPr/>
                    <w:t>under</w:t>
                  </w:r>
                  <w:r>
                    <w:rPr>
                      <w:spacing w:val="-2"/>
                    </w:rPr>
                    <w:t> </w:t>
                  </w:r>
                  <w:r>
                    <w:rPr/>
                    <w:t>this</w:t>
                  </w:r>
                  <w:r>
                    <w:rPr>
                      <w:spacing w:val="-3"/>
                    </w:rPr>
                    <w:t> </w:t>
                  </w:r>
                  <w:r>
                    <w:rPr/>
                    <w:t>Contract is completed.</w:t>
                  </w:r>
                </w:p>
                <w:p>
                  <w:pPr>
                    <w:pStyle w:val="BodyText"/>
                    <w:spacing w:before="2"/>
                    <w:ind w:left="380" w:right="17" w:hanging="361"/>
                    <w:jc w:val="both"/>
                  </w:pPr>
                  <w:r>
                    <w:rPr/>
                    <w:t>c.</w:t>
                  </w:r>
                  <w:r>
                    <w:rPr>
                      <w:spacing w:val="80"/>
                    </w:rPr>
                    <w:t> </w:t>
                  </w:r>
                  <w:r>
                    <w:rPr/>
                    <w:t>Policy shall cover professional misconduct or wrongful acts for those positions defined in the Scope of Work of this contract.</w:t>
                  </w:r>
                </w:p>
              </w:txbxContent>
            </v:textbox>
            <w10:wrap type="none"/>
          </v:shape>
        </w:pict>
      </w:r>
      <w:r>
        <w:rPr/>
        <w:pict>
          <v:shape style="position:absolute;margin-left:107pt;margin-top:181.005783pt;width:17.350pt;height:14.35pt;mso-position-horizontal-relative:page;mso-position-vertical-relative:page;z-index:-26553344" type="#_x0000_t202" id="docshape462" filled="false" stroked="false">
            <v:textbox inset="0,0,0,0">
              <w:txbxContent>
                <w:p>
                  <w:pPr>
                    <w:spacing w:before="13"/>
                    <w:ind w:left="20" w:right="0" w:firstLine="0"/>
                    <w:jc w:val="left"/>
                    <w:rPr>
                      <w:b/>
                      <w:sz w:val="22"/>
                    </w:rPr>
                  </w:pPr>
                  <w:r>
                    <w:rPr>
                      <w:b/>
                      <w:spacing w:val="-5"/>
                      <w:sz w:val="22"/>
                    </w:rPr>
                    <w:t>3.4</w:t>
                  </w:r>
                </w:p>
              </w:txbxContent>
            </v:textbox>
            <w10:wrap type="none"/>
          </v:shape>
        </w:pict>
      </w:r>
      <w:r>
        <w:rPr/>
        <w:pict>
          <v:shape style="position:absolute;margin-left:142.990402pt;margin-top:181.005783pt;width:397.9pt;height:42.8pt;mso-position-horizontal-relative:page;mso-position-vertical-relative:page;z-index:-26552832" type="#_x0000_t202" id="docshape46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234.16098pt;width:398.05pt;height:90.2pt;mso-position-horizontal-relative:page;mso-position-vertical-relative:page;z-index:-26552320" type="#_x0000_t202" id="docshape464" filled="false" stroked="false">
            <v:textbox inset="0,0,0,0">
              <w:txbxContent>
                <w:p>
                  <w:pPr>
                    <w:pStyle w:val="BodyText"/>
                    <w:numPr>
                      <w:ilvl w:val="2"/>
                      <w:numId w:val="10"/>
                    </w:numPr>
                    <w:tabs>
                      <w:tab w:pos="740"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10"/>
                    </w:numPr>
                    <w:tabs>
                      <w:tab w:pos="741" w:val="left" w:leader="none"/>
                    </w:tabs>
                    <w:spacing w:line="240" w:lineRule="auto" w:before="0" w:after="0"/>
                    <w:ind w:left="740" w:right="19"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34.605774pt;width:17.350pt;height:14.35pt;mso-position-horizontal-relative:page;mso-position-vertical-relative:page;z-index:-26551808" type="#_x0000_t202" id="docshape465" filled="false" stroked="false">
            <v:textbox inset="0,0,0,0">
              <w:txbxContent>
                <w:p>
                  <w:pPr>
                    <w:spacing w:before="13"/>
                    <w:ind w:left="20" w:right="0" w:firstLine="0"/>
                    <w:jc w:val="left"/>
                    <w:rPr>
                      <w:b/>
                      <w:sz w:val="22"/>
                    </w:rPr>
                  </w:pPr>
                  <w:r>
                    <w:rPr>
                      <w:b/>
                      <w:spacing w:val="-5"/>
                      <w:sz w:val="22"/>
                    </w:rPr>
                    <w:t>3.5</w:t>
                  </w:r>
                </w:p>
              </w:txbxContent>
            </v:textbox>
            <w10:wrap type="none"/>
          </v:shape>
        </w:pict>
      </w:r>
      <w:r>
        <w:rPr/>
        <w:pict>
          <v:shape style="position:absolute;margin-left:142.966873pt;margin-top:334.605774pt;width:398.15pt;height:131.2pt;mso-position-horizontal-relative:page;mso-position-vertical-relative:page;z-index:-26551296" type="#_x0000_t202" id="docshape466"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476.085785pt;width:17.350pt;height:14.35pt;mso-position-horizontal-relative:page;mso-position-vertical-relative:page;z-index:-26550784" type="#_x0000_t202" id="docshape467" filled="false" stroked="false">
            <v:textbox inset="0,0,0,0">
              <w:txbxContent>
                <w:p>
                  <w:pPr>
                    <w:spacing w:before="13"/>
                    <w:ind w:left="20" w:right="0" w:firstLine="0"/>
                    <w:jc w:val="left"/>
                    <w:rPr>
                      <w:b/>
                      <w:sz w:val="22"/>
                    </w:rPr>
                  </w:pPr>
                  <w:r>
                    <w:rPr>
                      <w:b/>
                      <w:spacing w:val="-5"/>
                      <w:sz w:val="22"/>
                    </w:rPr>
                    <w:t>3.6</w:t>
                  </w:r>
                </w:p>
              </w:txbxContent>
            </v:textbox>
            <w10:wrap type="none"/>
          </v:shape>
        </w:pict>
      </w:r>
      <w:r>
        <w:rPr/>
        <w:pict>
          <v:shape style="position:absolute;margin-left:142.990402pt;margin-top:476.085785pt;width:398pt;height:93.3pt;mso-position-horizontal-relative:page;mso-position-vertical-relative:page;z-index:-26550272" type="#_x0000_t202" id="docshape46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579.525757pt;width:17.350pt;height:14.35pt;mso-position-horizontal-relative:page;mso-position-vertical-relative:page;z-index:-26549760" type="#_x0000_t202" id="docshape469" filled="false" stroked="false">
            <v:textbox inset="0,0,0,0">
              <w:txbxContent>
                <w:p>
                  <w:pPr>
                    <w:spacing w:before="13"/>
                    <w:ind w:left="20" w:right="0" w:firstLine="0"/>
                    <w:jc w:val="left"/>
                    <w:rPr>
                      <w:b/>
                      <w:sz w:val="22"/>
                    </w:rPr>
                  </w:pPr>
                  <w:r>
                    <w:rPr>
                      <w:b/>
                      <w:spacing w:val="-5"/>
                      <w:sz w:val="22"/>
                    </w:rPr>
                    <w:t>3.7</w:t>
                  </w:r>
                </w:p>
              </w:txbxContent>
            </v:textbox>
            <w10:wrap type="none"/>
          </v:shape>
        </w:pict>
      </w:r>
      <w:r>
        <w:rPr/>
        <w:pict>
          <v:shape style="position:absolute;margin-left:142.990402pt;margin-top:579.525757pt;width:398pt;height:68.1pt;mso-position-horizontal-relative:page;mso-position-vertical-relative:page;z-index:-26549248" type="#_x0000_t202" id="docshape47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657.874268pt;width:398.15pt;height:65pt;mso-position-horizontal-relative:page;mso-position-vertical-relative:page;z-index:-26548736" type="#_x0000_t202" id="docshape471" filled="false" stroked="false">
            <v:textbox inset="0,0,0,0">
              <w:txbxContent>
                <w:p>
                  <w:pPr>
                    <w:pStyle w:val="BodyText"/>
                    <w:ind w:left="739" w:right="17" w:hanging="720"/>
                    <w:jc w:val="both"/>
                  </w:pPr>
                  <w:r>
                    <w:rPr/>
                    <w:t>3.7.1</w:t>
                  </w:r>
                  <w:r>
                    <w:rPr>
                      <w:spacing w:val="40"/>
                    </w:rPr>
                    <w:t> </w:t>
                  </w: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txbxContent>
            </v:textbox>
            <w10:wrap type="none"/>
          </v:shape>
        </w:pict>
      </w:r>
      <w:r>
        <w:rPr/>
        <w:pict>
          <v:shape style="position:absolute;margin-left:71pt;margin-top:743.703491pt;width:100.25pt;height:13.15pt;mso-position-horizontal-relative:page;mso-position-vertical-relative:page;z-index:-26548224" type="#_x0000_t202" id="docshape47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47712" type="#_x0000_t202" id="docshape473" filled="false" stroked="false">
            <v:textbox inset="0,0,0,0">
              <w:txbxContent>
                <w:p>
                  <w:pPr>
                    <w:spacing w:before="12"/>
                    <w:ind w:left="20" w:right="0" w:firstLine="0"/>
                    <w:jc w:val="left"/>
                    <w:rPr>
                      <w:sz w:val="20"/>
                    </w:rPr>
                  </w:pPr>
                  <w:r>
                    <w:rPr>
                      <w:sz w:val="20"/>
                    </w:rPr>
                    <w:t>Page</w:t>
                  </w:r>
                  <w:r>
                    <w:rPr>
                      <w:spacing w:val="-5"/>
                      <w:sz w:val="20"/>
                    </w:rPr>
                    <w:t> </w:t>
                  </w:r>
                  <w:r>
                    <w:rPr>
                      <w:sz w:val="20"/>
                    </w:rPr>
                    <w:t>18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47200" type="#_x0000_t202" id="docshape4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46688" type="#_x0000_t202" id="docshape4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46176" type="#_x0000_t202" id="docshape4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45664" type="#_x0000_t202" id="docshape4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181pt;width:6.15pt;height:12pt;mso-position-horizontal-relative:page;mso-position-vertical-relative:page;z-index:-26545152" type="#_x0000_t202" id="docshape4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181pt;width:9.15pt;height:12pt;mso-position-horizontal-relative:page;mso-position-vertical-relative:page;z-index:-26544640" type="#_x0000_t202" id="docshape4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334.600006pt;width:9.25pt;height:12pt;mso-position-horizontal-relative:page;mso-position-vertical-relative:page;z-index:-26544128" type="#_x0000_t202" id="docshape4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476.079987pt;width:6.85pt;height:12pt;mso-position-horizontal-relative:page;mso-position-vertical-relative:page;z-index:-26543616" type="#_x0000_t202" id="docshape4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579.520020pt;width:9.85pt;height:12pt;mso-position-horizontal-relative:page;mso-position-vertical-relative:page;z-index:-26543104" type="#_x0000_t202" id="docshape48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42592" id="docshape483" filled="true" fillcolor="#612322" stroked="false">
            <v:fill type="solid"/>
            <w10:wrap type="none"/>
          </v:rect>
        </w:pict>
      </w:r>
      <w:r>
        <w:rPr/>
        <w:pict>
          <v:shape style="position:absolute;margin-left:69.559998pt;margin-top:34.907772pt;width:472.85pt;height:61.4pt;mso-position-horizontal-relative:page;mso-position-vertical-relative:page;z-index:-26542080" type="#_x0000_t202" id="docshape48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2.977921pt;margin-top:105.88578pt;width:398pt;height:115.6pt;mso-position-horizontal-relative:page;mso-position-vertical-relative:page;z-index:-26541568" type="#_x0000_t202" id="docshape485" filled="false" stroked="false">
            <v:textbox inset="0,0,0,0">
              <w:txbxContent>
                <w:p>
                  <w:pPr>
                    <w:pStyle w:val="BodyText"/>
                    <w:numPr>
                      <w:ilvl w:val="2"/>
                      <w:numId w:val="11"/>
                    </w:numPr>
                    <w:tabs>
                      <w:tab w:pos="741" w:val="left" w:leader="none"/>
                    </w:tabs>
                    <w:spacing w:line="240" w:lineRule="auto" w:before="13" w:after="0"/>
                    <w:ind w:left="740" w:right="17" w:hanging="720"/>
                    <w:jc w:val="both"/>
                  </w:pPr>
                  <w:r>
                    <w:rPr/>
                    <w:t>Each</w:t>
                  </w:r>
                  <w:r>
                    <w:rPr>
                      <w:spacing w:val="-14"/>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2"/>
                    </w:rPr>
                    <w:t> </w:t>
                  </w:r>
                  <w:r>
                    <w:rPr/>
                    <w:t>Contract</w:t>
                  </w:r>
                  <w:r>
                    <w:rPr>
                      <w:spacing w:val="-14"/>
                    </w:rPr>
                    <w:t> </w:t>
                  </w:r>
                  <w:r>
                    <w:rPr/>
                    <w:t>must</w:t>
                  </w:r>
                  <w:r>
                    <w:rPr>
                      <w:spacing w:val="-13"/>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numPr>
                      <w:ilvl w:val="2"/>
                      <w:numId w:val="11"/>
                    </w:numPr>
                    <w:tabs>
                      <w:tab w:pos="740" w:val="left" w:leader="none"/>
                    </w:tabs>
                    <w:spacing w:line="240" w:lineRule="auto" w:before="1" w:after="0"/>
                    <w:ind w:left="739" w:right="17" w:hanging="7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07pt;margin-top:231.645782pt;width:17.350pt;height:14.35pt;mso-position-horizontal-relative:page;mso-position-vertical-relative:page;z-index:-26541056" type="#_x0000_t202" id="docshape486" filled="false" stroked="false">
            <v:textbox inset="0,0,0,0">
              <w:txbxContent>
                <w:p>
                  <w:pPr>
                    <w:spacing w:before="13"/>
                    <w:ind w:left="20" w:right="0" w:firstLine="0"/>
                    <w:jc w:val="left"/>
                    <w:rPr>
                      <w:b/>
                      <w:sz w:val="22"/>
                    </w:rPr>
                  </w:pPr>
                  <w:r>
                    <w:rPr>
                      <w:b/>
                      <w:spacing w:val="-5"/>
                      <w:sz w:val="22"/>
                    </w:rPr>
                    <w:t>3.8</w:t>
                  </w:r>
                </w:p>
              </w:txbxContent>
            </v:textbox>
            <w10:wrap type="none"/>
          </v:shape>
        </w:pict>
      </w:r>
      <w:r>
        <w:rPr/>
        <w:pict>
          <v:shape style="position:absolute;margin-left:142.988953pt;margin-top:231.645782pt;width:398.05pt;height:118.6pt;mso-position-horizontal-relative:page;mso-position-vertical-relative:page;z-index:-26540544" type="#_x0000_t202" id="docshape487"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360.525787pt;width:17.350pt;height:14.35pt;mso-position-horizontal-relative:page;mso-position-vertical-relative:page;z-index:-26540032" type="#_x0000_t202" id="docshape488" filled="false" stroked="false">
            <v:textbox inset="0,0,0,0">
              <w:txbxContent>
                <w:p>
                  <w:pPr>
                    <w:spacing w:before="13"/>
                    <w:ind w:left="20" w:right="0" w:firstLine="0"/>
                    <w:jc w:val="left"/>
                    <w:rPr>
                      <w:b/>
                      <w:sz w:val="22"/>
                    </w:rPr>
                  </w:pPr>
                  <w:r>
                    <w:rPr>
                      <w:b/>
                      <w:spacing w:val="-5"/>
                      <w:sz w:val="22"/>
                    </w:rPr>
                    <w:t>3.9</w:t>
                  </w:r>
                </w:p>
              </w:txbxContent>
            </v:textbox>
            <w10:wrap type="none"/>
          </v:shape>
        </w:pict>
      </w:r>
      <w:r>
        <w:rPr/>
        <w:pict>
          <v:shape style="position:absolute;margin-left:142.988953pt;margin-top:360.525787pt;width:398.1pt;height:80.7pt;mso-position-horizontal-relative:page;mso-position-vertical-relative:page;z-index:-26539520" type="#_x0000_t202" id="docshape489"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451.365784pt;width:23.45pt;height:14.35pt;mso-position-horizontal-relative:page;mso-position-vertical-relative:page;z-index:-26539008" type="#_x0000_t202" id="docshape490" filled="false" stroked="false">
            <v:textbox inset="0,0,0,0">
              <w:txbxContent>
                <w:p>
                  <w:pPr>
                    <w:spacing w:before="13"/>
                    <w:ind w:left="20" w:right="0" w:firstLine="0"/>
                    <w:jc w:val="left"/>
                    <w:rPr>
                      <w:b/>
                      <w:sz w:val="22"/>
                    </w:rPr>
                  </w:pPr>
                  <w:r>
                    <w:rPr>
                      <w:b/>
                      <w:spacing w:val="-4"/>
                      <w:sz w:val="22"/>
                    </w:rPr>
                    <w:t>3.10</w:t>
                  </w:r>
                </w:p>
              </w:txbxContent>
            </v:textbox>
            <w10:wrap type="none"/>
          </v:shape>
        </w:pict>
      </w:r>
      <w:r>
        <w:rPr/>
        <w:pict>
          <v:shape style="position:absolute;margin-left:143pt;margin-top:451.365784pt;width:398.05pt;height:68.1pt;mso-position-horizontal-relative:page;mso-position-vertical-relative:page;z-index:-26538496" type="#_x0000_t202" id="docshape491"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537984" type="#_x0000_t202" id="docshape492" filled="false" stroked="false">
            <v:textbox inset="0,0,0,0">
              <w:txbxContent>
                <w:p>
                  <w:pPr>
                    <w:spacing w:before="12"/>
                    <w:ind w:left="20" w:right="0" w:firstLine="0"/>
                    <w:jc w:val="left"/>
                    <w:rPr>
                      <w:sz w:val="20"/>
                    </w:rPr>
                  </w:pPr>
                  <w:bookmarkStart w:name="_bookmark10" w:id="16"/>
                  <w:bookmarkEnd w:id="16"/>
                  <w:r>
                    <w:rPr/>
                  </w: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37472" type="#_x0000_t202" id="docshape493" filled="false" stroked="false">
            <v:textbox inset="0,0,0,0">
              <w:txbxContent>
                <w:p>
                  <w:pPr>
                    <w:spacing w:before="12"/>
                    <w:ind w:left="20" w:right="0" w:firstLine="0"/>
                    <w:jc w:val="left"/>
                    <w:rPr>
                      <w:sz w:val="20"/>
                    </w:rPr>
                  </w:pPr>
                  <w:r>
                    <w:rPr>
                      <w:sz w:val="20"/>
                    </w:rPr>
                    <w:t>Page</w:t>
                  </w:r>
                  <w:r>
                    <w:rPr>
                      <w:spacing w:val="-5"/>
                      <w:sz w:val="20"/>
                    </w:rPr>
                    <w:t> </w:t>
                  </w:r>
                  <w:r>
                    <w:rPr>
                      <w:sz w:val="20"/>
                    </w:rPr>
                    <w:t>19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36960" type="#_x0000_t202" id="docshape4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36448" type="#_x0000_t202" id="docshape4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35936" type="#_x0000_t202" id="docshape4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35424" type="#_x0000_t202" id="docshape4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360.519989pt;width:6.25pt;height:12pt;mso-position-horizontal-relative:page;mso-position-vertical-relative:page;z-index:-26534912" type="#_x0000_t202" id="docshape4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360.519989pt;width:9.85pt;height:12pt;mso-position-horizontal-relative:page;mso-position-vertical-relative:page;z-index:-26534400" type="#_x0000_t202" id="docshape49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33888" id="docshape500" filled="true" fillcolor="#612322" stroked="false">
            <v:fill type="solid"/>
            <w10:wrap type="none"/>
          </v:rect>
        </w:pict>
      </w:r>
      <w:r>
        <w:rPr/>
        <w:pict>
          <v:shape style="position:absolute;margin-left:69.559998pt;margin-top:34.907772pt;width:472.85pt;height:61.4pt;mso-position-horizontal-relative:page;mso-position-vertical-relative:page;z-index:-26533376" type="#_x0000_t202" id="docshape50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05.765778pt;width:11.15pt;height:14.35pt;mso-position-horizontal-relative:page;mso-position-vertical-relative:page;z-index:-26532864" type="#_x0000_t202" id="docshape502" filled="false" stroked="false">
            <v:textbox inset="0,0,0,0">
              <w:txbxContent>
                <w:p>
                  <w:pPr>
                    <w:spacing w:before="13"/>
                    <w:ind w:left="20" w:right="0" w:firstLine="0"/>
                    <w:jc w:val="left"/>
                    <w:rPr>
                      <w:b/>
                      <w:sz w:val="22"/>
                    </w:rPr>
                  </w:pPr>
                  <w:bookmarkStart w:name="_bookmark11" w:id="17"/>
                  <w:bookmarkEnd w:id="17"/>
                  <w:r>
                    <w:rPr/>
                  </w:r>
                  <w:r>
                    <w:rPr>
                      <w:b/>
                      <w:spacing w:val="-5"/>
                      <w:sz w:val="22"/>
                    </w:rPr>
                    <w:t>4.</w:t>
                  </w:r>
                </w:p>
              </w:txbxContent>
            </v:textbox>
            <w10:wrap type="none"/>
          </v:shape>
        </w:pict>
      </w:r>
      <w:r>
        <w:rPr/>
        <w:pict>
          <v:shape style="position:absolute;margin-left:107.001442pt;margin-top:105.765778pt;width:434pt;height:96.45pt;mso-position-horizontal-relative:page;mso-position-vertical-relative:page;z-index:-26532352" type="#_x0000_t202" id="docshape503" filled="false" stroked="false">
            <v:textbox inset="0,0,0,0">
              <w:txbxContent>
                <w:p>
                  <w:pPr>
                    <w:spacing w:before="13"/>
                    <w:ind w:left="20" w:right="170" w:hanging="1"/>
                    <w:jc w:val="both"/>
                    <w:rPr>
                      <w:b/>
                      <w:sz w:val="22"/>
                    </w:rPr>
                  </w:pPr>
                  <w:r>
                    <w:rPr>
                      <w:b/>
                      <w:sz w:val="22"/>
                    </w:rPr>
                    <w:t>Professional</w:t>
                  </w:r>
                  <w:r>
                    <w:rPr>
                      <w:b/>
                      <w:spacing w:val="-2"/>
                      <w:sz w:val="22"/>
                    </w:rPr>
                    <w:t> </w:t>
                  </w:r>
                  <w:r>
                    <w:rPr>
                      <w:b/>
                      <w:sz w:val="22"/>
                    </w:rPr>
                    <w:t>Service</w:t>
                  </w:r>
                  <w:r>
                    <w:rPr>
                      <w:b/>
                      <w:spacing w:val="-4"/>
                      <w:sz w:val="22"/>
                    </w:rPr>
                    <w:t> </w:t>
                  </w:r>
                  <w:r>
                    <w:rPr>
                      <w:b/>
                      <w:sz w:val="22"/>
                    </w:rPr>
                    <w:t>Contracts</w:t>
                  </w:r>
                  <w:r>
                    <w:rPr>
                      <w:b/>
                      <w:spacing w:val="-6"/>
                      <w:sz w:val="22"/>
                    </w:rPr>
                    <w:t> </w:t>
                  </w:r>
                  <w:r>
                    <w:rPr>
                      <w:b/>
                      <w:sz w:val="22"/>
                    </w:rPr>
                    <w:t>-</w:t>
                  </w:r>
                  <w:r>
                    <w:rPr>
                      <w:b/>
                      <w:spacing w:val="-5"/>
                      <w:sz w:val="22"/>
                    </w:rPr>
                    <w:t> </w:t>
                  </w:r>
                  <w:r>
                    <w:rPr>
                      <w:b/>
                      <w:sz w:val="22"/>
                    </w:rPr>
                    <w:t>Working</w:t>
                  </w:r>
                  <w:r>
                    <w:rPr>
                      <w:b/>
                      <w:spacing w:val="-6"/>
                      <w:sz w:val="22"/>
                    </w:rPr>
                    <w:t> </w:t>
                  </w:r>
                  <w:r>
                    <w:rPr>
                      <w:b/>
                      <w:sz w:val="22"/>
                    </w:rPr>
                    <w:t>With</w:t>
                  </w:r>
                  <w:r>
                    <w:rPr>
                      <w:b/>
                      <w:spacing w:val="-3"/>
                      <w:sz w:val="22"/>
                    </w:rPr>
                    <w:t> </w:t>
                  </w:r>
                  <w:r>
                    <w:rPr>
                      <w:b/>
                      <w:sz w:val="22"/>
                    </w:rPr>
                    <w:t>Children</w:t>
                  </w:r>
                  <w:r>
                    <w:rPr>
                      <w:b/>
                      <w:spacing w:val="-4"/>
                      <w:sz w:val="22"/>
                    </w:rPr>
                    <w:t> </w:t>
                  </w:r>
                  <w:r>
                    <w:rPr>
                      <w:b/>
                      <w:sz w:val="22"/>
                    </w:rPr>
                    <w:t>and/or</w:t>
                  </w:r>
                  <w:r>
                    <w:rPr>
                      <w:b/>
                      <w:spacing w:val="-5"/>
                      <w:sz w:val="22"/>
                    </w:rPr>
                    <w:t> </w:t>
                  </w:r>
                  <w:r>
                    <w:rPr>
                      <w:b/>
                      <w:sz w:val="22"/>
                    </w:rPr>
                    <w:t>Vulnerable</w:t>
                  </w:r>
                  <w:r>
                    <w:rPr>
                      <w:b/>
                      <w:spacing w:val="-1"/>
                      <w:sz w:val="22"/>
                    </w:rPr>
                    <w:t> </w:t>
                  </w:r>
                  <w:r>
                    <w:rPr>
                      <w:b/>
                      <w:sz w:val="22"/>
                    </w:rPr>
                    <w:t>Adults (Under $50,000)</w:t>
                  </w:r>
                </w:p>
                <w:p>
                  <w:pPr>
                    <w:pStyle w:val="BodyText"/>
                    <w:spacing w:before="123"/>
                    <w:ind w:right="17"/>
                    <w:jc w:val="both"/>
                  </w:pPr>
                  <w:r>
                    <w:rPr>
                      <w:color w:val="339966"/>
                    </w:rPr>
                    <w:t>Many</w:t>
                  </w:r>
                  <w:r>
                    <w:rPr>
                      <w:color w:val="339966"/>
                      <w:spacing w:val="-4"/>
                    </w:rPr>
                    <w:t> </w:t>
                  </w:r>
                  <w:r>
                    <w:rPr>
                      <w:color w:val="339966"/>
                    </w:rPr>
                    <w:t>professional</w:t>
                  </w:r>
                  <w:r>
                    <w:rPr>
                      <w:color w:val="339966"/>
                      <w:spacing w:val="-3"/>
                    </w:rPr>
                    <w:t> </w:t>
                  </w:r>
                  <w:r>
                    <w:rPr>
                      <w:color w:val="339966"/>
                    </w:rPr>
                    <w:t>services</w:t>
                  </w:r>
                  <w:r>
                    <w:rPr>
                      <w:color w:val="339966"/>
                      <w:spacing w:val="-2"/>
                    </w:rPr>
                    <w:t> </w:t>
                  </w:r>
                  <w:r>
                    <w:rPr>
                      <w:color w:val="339966"/>
                    </w:rPr>
                    <w:t>involve working with,</w:t>
                  </w:r>
                  <w:r>
                    <w:rPr>
                      <w:color w:val="339966"/>
                      <w:spacing w:val="-5"/>
                    </w:rPr>
                    <w:t> </w:t>
                  </w:r>
                  <w:r>
                    <w:rPr>
                      <w:color w:val="339966"/>
                    </w:rPr>
                    <w:t>or</w:t>
                  </w:r>
                  <w:r>
                    <w:rPr>
                      <w:color w:val="339966"/>
                      <w:spacing w:val="-1"/>
                    </w:rPr>
                    <w:t> </w:t>
                  </w:r>
                  <w:r>
                    <w:rPr>
                      <w:color w:val="339966"/>
                    </w:rPr>
                    <w:t>caring</w:t>
                  </w:r>
                  <w:r>
                    <w:rPr>
                      <w:color w:val="339966"/>
                      <w:spacing w:val="-2"/>
                    </w:rPr>
                    <w:t> </w:t>
                  </w:r>
                  <w:r>
                    <w:rPr>
                      <w:color w:val="339966"/>
                    </w:rPr>
                    <w:t>for,</w:t>
                  </w:r>
                  <w:r>
                    <w:rPr>
                      <w:color w:val="339966"/>
                      <w:spacing w:val="-3"/>
                    </w:rPr>
                    <w:t> </w:t>
                  </w:r>
                  <w:r>
                    <w:rPr>
                      <w:color w:val="339966"/>
                    </w:rPr>
                    <w:t>children</w:t>
                  </w:r>
                  <w:r>
                    <w:rPr>
                      <w:color w:val="339966"/>
                      <w:spacing w:val="-3"/>
                    </w:rPr>
                    <w:t> </w:t>
                  </w:r>
                  <w:r>
                    <w:rPr>
                      <w:color w:val="339966"/>
                    </w:rPr>
                    <w:t>and/or</w:t>
                  </w:r>
                  <w:r>
                    <w:rPr>
                      <w:color w:val="339966"/>
                      <w:spacing w:val="-3"/>
                    </w:rPr>
                    <w:t> </w:t>
                  </w:r>
                  <w:r>
                    <w:rPr>
                      <w:color w:val="339966"/>
                    </w:rPr>
                    <w:t>vulnerable adults (physically and developmentally disabled adults or inmates that are in the care, custody, and control of the State of Arizona). This activity creates an additional risk of liability</w:t>
                  </w:r>
                  <w:r>
                    <w:rPr>
                      <w:color w:val="339966"/>
                      <w:spacing w:val="-5"/>
                    </w:rPr>
                    <w:t> </w:t>
                  </w:r>
                  <w:r>
                    <w:rPr>
                      <w:color w:val="339966"/>
                    </w:rPr>
                    <w:t>to</w:t>
                  </w:r>
                  <w:r>
                    <w:rPr>
                      <w:color w:val="339966"/>
                      <w:spacing w:val="-3"/>
                    </w:rPr>
                    <w:t> </w:t>
                  </w:r>
                  <w:r>
                    <w:rPr>
                      <w:color w:val="339966"/>
                    </w:rPr>
                    <w:t>the</w:t>
                  </w:r>
                  <w:r>
                    <w:rPr>
                      <w:color w:val="339966"/>
                      <w:spacing w:val="-3"/>
                    </w:rPr>
                    <w:t> </w:t>
                  </w:r>
                  <w:r>
                    <w:rPr>
                      <w:color w:val="339966"/>
                    </w:rPr>
                    <w:t>State</w:t>
                  </w:r>
                  <w:r>
                    <w:rPr>
                      <w:color w:val="339966"/>
                      <w:spacing w:val="-3"/>
                    </w:rPr>
                    <w:t> </w:t>
                  </w:r>
                  <w:r>
                    <w:rPr>
                      <w:color w:val="339966"/>
                    </w:rPr>
                    <w:t>of</w:t>
                  </w:r>
                  <w:r>
                    <w:rPr>
                      <w:color w:val="339966"/>
                      <w:spacing w:val="-1"/>
                    </w:rPr>
                    <w:t> </w:t>
                  </w:r>
                  <w:r>
                    <w:rPr>
                      <w:color w:val="339966"/>
                    </w:rPr>
                    <w:t>Arizona</w:t>
                  </w:r>
                  <w:r>
                    <w:rPr>
                      <w:color w:val="339966"/>
                      <w:spacing w:val="-3"/>
                    </w:rPr>
                    <w:t> </w:t>
                  </w:r>
                  <w:r>
                    <w:rPr>
                      <w:color w:val="339966"/>
                    </w:rPr>
                    <w:t>because</w:t>
                  </w:r>
                  <w:r>
                    <w:rPr>
                      <w:color w:val="339966"/>
                      <w:spacing w:val="-3"/>
                    </w:rPr>
                    <w:t> </w:t>
                  </w:r>
                  <w:r>
                    <w:rPr>
                      <w:color w:val="339966"/>
                    </w:rPr>
                    <w:t>of</w:t>
                  </w:r>
                  <w:r>
                    <w:rPr>
                      <w:color w:val="339966"/>
                      <w:spacing w:val="-1"/>
                    </w:rPr>
                    <w:t> </w:t>
                  </w:r>
                  <w:r>
                    <w:rPr>
                      <w:color w:val="339966"/>
                    </w:rPr>
                    <w:t>the</w:t>
                  </w:r>
                  <w:r>
                    <w:rPr>
                      <w:color w:val="339966"/>
                      <w:spacing w:val="-3"/>
                    </w:rPr>
                    <w:t> </w:t>
                  </w:r>
                  <w:r>
                    <w:rPr>
                      <w:color w:val="339966"/>
                    </w:rPr>
                    <w:t>severe</w:t>
                  </w:r>
                  <w:r>
                    <w:rPr>
                      <w:color w:val="339966"/>
                      <w:spacing w:val="-3"/>
                    </w:rPr>
                    <w:t> </w:t>
                  </w:r>
                  <w:r>
                    <w:rPr>
                      <w:color w:val="339966"/>
                    </w:rPr>
                    <w:t>and</w:t>
                  </w:r>
                  <w:r>
                    <w:rPr>
                      <w:color w:val="339966"/>
                      <w:spacing w:val="-3"/>
                    </w:rPr>
                    <w:t> </w:t>
                  </w:r>
                  <w:r>
                    <w:rPr>
                      <w:color w:val="339966"/>
                    </w:rPr>
                    <w:t>sensitive</w:t>
                  </w:r>
                  <w:r>
                    <w:rPr>
                      <w:color w:val="339966"/>
                      <w:spacing w:val="-3"/>
                    </w:rPr>
                    <w:t> </w:t>
                  </w:r>
                  <w:r>
                    <w:rPr>
                      <w:color w:val="339966"/>
                    </w:rPr>
                    <w:t>nature</w:t>
                  </w:r>
                  <w:r>
                    <w:rPr>
                      <w:color w:val="339966"/>
                      <w:spacing w:val="-5"/>
                    </w:rPr>
                    <w:t> </w:t>
                  </w:r>
                  <w:r>
                    <w:rPr>
                      <w:color w:val="339966"/>
                    </w:rPr>
                    <w:t>of the</w:t>
                  </w:r>
                  <w:r>
                    <w:rPr>
                      <w:color w:val="339966"/>
                      <w:spacing w:val="-5"/>
                    </w:rPr>
                    <w:t> </w:t>
                  </w:r>
                  <w:r>
                    <w:rPr>
                      <w:color w:val="339966"/>
                    </w:rPr>
                    <w:t>possible allegations of wrongdoing.</w:t>
                  </w:r>
                </w:p>
              </w:txbxContent>
            </v:textbox>
            <w10:wrap type="none"/>
          </v:shape>
        </w:pict>
      </w:r>
      <w:r>
        <w:rPr/>
        <w:pict>
          <v:shape style="position:absolute;margin-left:106.990402pt;margin-top:212.434265pt;width:434.05pt;height:128.2pt;mso-position-horizontal-relative:page;mso-position-vertical-relative:page;z-index:-26531840" type="#_x0000_t202" id="docshape504" filled="false" stroked="false">
            <v:textbox inset="0,0,0,0">
              <w:txbxContent>
                <w:p>
                  <w:pPr>
                    <w:pStyle w:val="BodyText"/>
                    <w:ind w:right="17"/>
                    <w:jc w:val="both"/>
                  </w:pPr>
                  <w:r>
                    <w:rPr>
                      <w:color w:val="339966"/>
                    </w:rPr>
                    <w:t>When services involve working with these groups of individuals, the insurance requirements in the contract need to be revised to include coverage for "Sexual Abuse and</w:t>
                  </w:r>
                  <w:r>
                    <w:rPr>
                      <w:color w:val="339966"/>
                      <w:spacing w:val="-16"/>
                    </w:rPr>
                    <w:t> </w:t>
                  </w:r>
                  <w:r>
                    <w:rPr>
                      <w:color w:val="339966"/>
                    </w:rPr>
                    <w:t>Molestation</w:t>
                  </w:r>
                  <w:r>
                    <w:rPr>
                      <w:color w:val="339966"/>
                      <w:spacing w:val="-15"/>
                    </w:rPr>
                    <w:t> </w:t>
                  </w:r>
                  <w:r>
                    <w:rPr>
                      <w:color w:val="339966"/>
                    </w:rPr>
                    <w:t>(SAM)”.</w:t>
                  </w:r>
                  <w:r>
                    <w:rPr>
                      <w:color w:val="339966"/>
                      <w:spacing w:val="-15"/>
                    </w:rPr>
                    <w:t> </w:t>
                  </w:r>
                  <w:r>
                    <w:rPr>
                      <w:color w:val="339966"/>
                    </w:rPr>
                    <w:t>Coverage</w:t>
                  </w:r>
                  <w:r>
                    <w:rPr>
                      <w:color w:val="339966"/>
                      <w:spacing w:val="-16"/>
                    </w:rPr>
                    <w:t> </w:t>
                  </w:r>
                  <w:r>
                    <w:rPr>
                      <w:color w:val="339966"/>
                    </w:rPr>
                    <w:t>for</w:t>
                  </w:r>
                  <w:r>
                    <w:rPr>
                      <w:color w:val="339966"/>
                      <w:spacing w:val="-15"/>
                    </w:rPr>
                    <w:t> </w:t>
                  </w:r>
                  <w:r>
                    <w:rPr>
                      <w:color w:val="339966"/>
                    </w:rPr>
                    <w:t>this</w:t>
                  </w:r>
                  <w:r>
                    <w:rPr>
                      <w:color w:val="339966"/>
                      <w:spacing w:val="-15"/>
                    </w:rPr>
                    <w:t> </w:t>
                  </w:r>
                  <w:r>
                    <w:rPr>
                      <w:color w:val="339966"/>
                    </w:rPr>
                    <w:t>type</w:t>
                  </w:r>
                  <w:r>
                    <w:rPr>
                      <w:color w:val="339966"/>
                      <w:spacing w:val="-14"/>
                    </w:rPr>
                    <w:t> </w:t>
                  </w:r>
                  <w:r>
                    <w:rPr>
                      <w:color w:val="339966"/>
                    </w:rPr>
                    <w:t>of</w:t>
                  </w:r>
                  <w:r>
                    <w:rPr>
                      <w:color w:val="339966"/>
                      <w:spacing w:val="-13"/>
                    </w:rPr>
                    <w:t> </w:t>
                  </w:r>
                  <w:r>
                    <w:rPr>
                      <w:color w:val="339966"/>
                    </w:rPr>
                    <w:t>claim,</w:t>
                  </w:r>
                  <w:r>
                    <w:rPr>
                      <w:color w:val="339966"/>
                      <w:spacing w:val="-13"/>
                    </w:rPr>
                    <w:t> </w:t>
                  </w:r>
                  <w:r>
                    <w:rPr>
                      <w:color w:val="339966"/>
                    </w:rPr>
                    <w:t>or</w:t>
                  </w:r>
                  <w:r>
                    <w:rPr>
                      <w:color w:val="339966"/>
                      <w:spacing w:val="-16"/>
                    </w:rPr>
                    <w:t> </w:t>
                  </w:r>
                  <w:r>
                    <w:rPr>
                      <w:color w:val="339966"/>
                    </w:rPr>
                    <w:t>allegation,</w:t>
                  </w:r>
                  <w:r>
                    <w:rPr>
                      <w:color w:val="339966"/>
                      <w:spacing w:val="-12"/>
                    </w:rPr>
                    <w:t> </w:t>
                  </w:r>
                  <w:r>
                    <w:rPr>
                      <w:color w:val="339966"/>
                    </w:rPr>
                    <w:t>is</w:t>
                  </w:r>
                  <w:r>
                    <w:rPr>
                      <w:color w:val="339966"/>
                      <w:spacing w:val="-16"/>
                    </w:rPr>
                    <w:t> </w:t>
                  </w:r>
                  <w:r>
                    <w:rPr>
                      <w:color w:val="339966"/>
                    </w:rPr>
                    <w:t>typically</w:t>
                  </w:r>
                  <w:r>
                    <w:rPr>
                      <w:color w:val="339966"/>
                      <w:spacing w:val="-15"/>
                    </w:rPr>
                    <w:t> </w:t>
                  </w:r>
                  <w:r>
                    <w:rPr>
                      <w:color w:val="339966"/>
                    </w:rPr>
                    <w:t>excluded from</w:t>
                  </w:r>
                  <w:r>
                    <w:rPr>
                      <w:color w:val="339966"/>
                      <w:spacing w:val="-4"/>
                    </w:rPr>
                    <w:t> </w:t>
                  </w:r>
                  <w:r>
                    <w:rPr>
                      <w:color w:val="339966"/>
                    </w:rPr>
                    <w:t>general</w:t>
                  </w:r>
                  <w:r>
                    <w:rPr>
                      <w:color w:val="339966"/>
                      <w:spacing w:val="-3"/>
                    </w:rPr>
                    <w:t> </w:t>
                  </w:r>
                  <w:r>
                    <w:rPr>
                      <w:color w:val="339966"/>
                    </w:rPr>
                    <w:t>liability</w:t>
                  </w:r>
                  <w:r>
                    <w:rPr>
                      <w:color w:val="339966"/>
                      <w:spacing w:val="-5"/>
                    </w:rPr>
                    <w:t> </w:t>
                  </w:r>
                  <w:r>
                    <w:rPr>
                      <w:color w:val="339966"/>
                    </w:rPr>
                    <w:t>policies,</w:t>
                  </w:r>
                  <w:r>
                    <w:rPr>
                      <w:color w:val="339966"/>
                      <w:spacing w:val="-1"/>
                    </w:rPr>
                    <w:t> </w:t>
                  </w:r>
                  <w:r>
                    <w:rPr>
                      <w:color w:val="339966"/>
                    </w:rPr>
                    <w:t>but</w:t>
                  </w:r>
                  <w:r>
                    <w:rPr>
                      <w:color w:val="339966"/>
                      <w:spacing w:val="-4"/>
                    </w:rPr>
                    <w:t> </w:t>
                  </w:r>
                  <w:r>
                    <w:rPr>
                      <w:color w:val="339966"/>
                    </w:rPr>
                    <w:t>some</w:t>
                  </w:r>
                  <w:r>
                    <w:rPr>
                      <w:color w:val="339966"/>
                      <w:spacing w:val="-5"/>
                    </w:rPr>
                    <w:t> </w:t>
                  </w:r>
                  <w:r>
                    <w:rPr>
                      <w:color w:val="339966"/>
                    </w:rPr>
                    <w:t>insurers</w:t>
                  </w:r>
                  <w:r>
                    <w:rPr>
                      <w:color w:val="339966"/>
                      <w:spacing w:val="-5"/>
                    </w:rPr>
                    <w:t> </w:t>
                  </w:r>
                  <w:r>
                    <w:rPr>
                      <w:color w:val="339966"/>
                    </w:rPr>
                    <w:t>offer</w:t>
                  </w:r>
                  <w:r>
                    <w:rPr>
                      <w:color w:val="339966"/>
                      <w:spacing w:val="-1"/>
                    </w:rPr>
                    <w:t> </w:t>
                  </w:r>
                  <w:r>
                    <w:rPr>
                      <w:color w:val="339966"/>
                    </w:rPr>
                    <w:t>a</w:t>
                  </w:r>
                  <w:r>
                    <w:rPr>
                      <w:color w:val="339966"/>
                      <w:spacing w:val="-5"/>
                    </w:rPr>
                    <w:t> </w:t>
                  </w:r>
                  <w:r>
                    <w:rPr>
                      <w:color w:val="339966"/>
                    </w:rPr>
                    <w:t>niche</w:t>
                  </w:r>
                  <w:r>
                    <w:rPr>
                      <w:color w:val="339966"/>
                      <w:spacing w:val="-5"/>
                    </w:rPr>
                    <w:t> </w:t>
                  </w:r>
                  <w:r>
                    <w:rPr>
                      <w:color w:val="339966"/>
                    </w:rPr>
                    <w:t>product</w:t>
                  </w:r>
                  <w:r>
                    <w:rPr>
                      <w:color w:val="339966"/>
                      <w:spacing w:val="-1"/>
                    </w:rPr>
                    <w:t> </w:t>
                  </w:r>
                  <w:r>
                    <w:rPr>
                      <w:color w:val="339966"/>
                    </w:rPr>
                    <w:t>with</w:t>
                  </w:r>
                  <w:r>
                    <w:rPr>
                      <w:color w:val="339966"/>
                      <w:spacing w:val="-5"/>
                    </w:rPr>
                    <w:t> </w:t>
                  </w:r>
                  <w:r>
                    <w:rPr>
                      <w:color w:val="339966"/>
                    </w:rPr>
                    <w:t>SAM</w:t>
                  </w:r>
                  <w:r>
                    <w:rPr>
                      <w:color w:val="339966"/>
                      <w:spacing w:val="-6"/>
                    </w:rPr>
                    <w:t> </w:t>
                  </w:r>
                  <w:r>
                    <w:rPr>
                      <w:color w:val="339966"/>
                    </w:rPr>
                    <w:t>coverage in</w:t>
                  </w:r>
                  <w:r>
                    <w:rPr>
                      <w:color w:val="339966"/>
                      <w:spacing w:val="-5"/>
                    </w:rPr>
                    <w:t> </w:t>
                  </w:r>
                  <w:r>
                    <w:rPr>
                      <w:color w:val="339966"/>
                    </w:rPr>
                    <w:t>their</w:t>
                  </w:r>
                  <w:r>
                    <w:rPr>
                      <w:color w:val="339966"/>
                      <w:spacing w:val="-6"/>
                    </w:rPr>
                    <w:t> </w:t>
                  </w:r>
                  <w:r>
                    <w:rPr>
                      <w:color w:val="339966"/>
                    </w:rPr>
                    <w:t>liability</w:t>
                  </w:r>
                  <w:r>
                    <w:rPr>
                      <w:color w:val="339966"/>
                      <w:spacing w:val="-7"/>
                    </w:rPr>
                    <w:t> </w:t>
                  </w:r>
                  <w:r>
                    <w:rPr>
                      <w:color w:val="339966"/>
                    </w:rPr>
                    <w:t>policy</w:t>
                  </w:r>
                  <w:r>
                    <w:rPr>
                      <w:color w:val="339966"/>
                      <w:spacing w:val="-9"/>
                    </w:rPr>
                    <w:t> </w:t>
                  </w:r>
                  <w:r>
                    <w:rPr>
                      <w:color w:val="339966"/>
                    </w:rPr>
                    <w:t>for</w:t>
                  </w:r>
                  <w:r>
                    <w:rPr>
                      <w:color w:val="339966"/>
                      <w:spacing w:val="-9"/>
                    </w:rPr>
                    <w:t> </w:t>
                  </w:r>
                  <w:r>
                    <w:rPr>
                      <w:color w:val="339966"/>
                    </w:rPr>
                    <w:t>classes</w:t>
                  </w:r>
                  <w:r>
                    <w:rPr>
                      <w:color w:val="339966"/>
                      <w:spacing w:val="-5"/>
                    </w:rPr>
                    <w:t> </w:t>
                  </w:r>
                  <w:r>
                    <w:rPr>
                      <w:color w:val="339966"/>
                    </w:rPr>
                    <w:t>of</w:t>
                  </w:r>
                  <w:r>
                    <w:rPr>
                      <w:color w:val="339966"/>
                      <w:spacing w:val="-6"/>
                    </w:rPr>
                    <w:t> </w:t>
                  </w:r>
                  <w:r>
                    <w:rPr>
                      <w:color w:val="339966"/>
                    </w:rPr>
                    <w:t>business</w:t>
                  </w:r>
                  <w:r>
                    <w:rPr>
                      <w:color w:val="339966"/>
                      <w:spacing w:val="-7"/>
                    </w:rPr>
                    <w:t> </w:t>
                  </w:r>
                  <w:r>
                    <w:rPr>
                      <w:color w:val="339966"/>
                    </w:rPr>
                    <w:t>with</w:t>
                  </w:r>
                  <w:r>
                    <w:rPr>
                      <w:color w:val="339966"/>
                      <w:spacing w:val="-8"/>
                    </w:rPr>
                    <w:t> </w:t>
                  </w:r>
                  <w:r>
                    <w:rPr>
                      <w:color w:val="339966"/>
                    </w:rPr>
                    <w:t>this</w:t>
                  </w:r>
                  <w:r>
                    <w:rPr>
                      <w:color w:val="339966"/>
                      <w:spacing w:val="-5"/>
                    </w:rPr>
                    <w:t> </w:t>
                  </w:r>
                  <w:r>
                    <w:rPr>
                      <w:color w:val="339966"/>
                    </w:rPr>
                    <w:t>exposure,</w:t>
                  </w:r>
                  <w:r>
                    <w:rPr>
                      <w:color w:val="339966"/>
                      <w:spacing w:val="-4"/>
                    </w:rPr>
                    <w:t> </w:t>
                  </w:r>
                  <w:r>
                    <w:rPr>
                      <w:color w:val="339966"/>
                    </w:rPr>
                    <w:t>i.e.</w:t>
                  </w:r>
                  <w:r>
                    <w:rPr>
                      <w:color w:val="339966"/>
                      <w:spacing w:val="-6"/>
                    </w:rPr>
                    <w:t> </w:t>
                  </w:r>
                  <w:r>
                    <w:rPr>
                      <w:color w:val="339966"/>
                    </w:rPr>
                    <w:t>church</w:t>
                  </w:r>
                  <w:r>
                    <w:rPr>
                      <w:color w:val="339966"/>
                      <w:spacing w:val="-7"/>
                    </w:rPr>
                    <w:t> </w:t>
                  </w:r>
                  <w:r>
                    <w:rPr>
                      <w:color w:val="339966"/>
                    </w:rPr>
                    <w:t>organizations, nonprofits, hospitals, children’s sports clubs, etc. Therefore, contractors whose services include working with, and/or caring for children or vulnerable adults, should have their policies specifically endorsed to include this coverage. Due to the often complex and lengthy investigation and defense associated with the claims of abuse, defense cost should not erode the policy limits. This is also known as “defense outside the limits.”</w:t>
                  </w:r>
                </w:p>
              </w:txbxContent>
            </v:textbox>
            <w10:wrap type="none"/>
          </v:shape>
        </w:pict>
      </w:r>
      <w:r>
        <w:rPr/>
        <w:pict>
          <v:shape style="position:absolute;margin-left:107pt;margin-top:350.805786pt;width:17.350pt;height:14.35pt;mso-position-horizontal-relative:page;mso-position-vertical-relative:page;z-index:-26531328" type="#_x0000_t202" id="docshape505" filled="false" stroked="false">
            <v:textbox inset="0,0,0,0">
              <w:txbxContent>
                <w:p>
                  <w:pPr>
                    <w:spacing w:before="13"/>
                    <w:ind w:left="20" w:right="0" w:firstLine="0"/>
                    <w:jc w:val="left"/>
                    <w:rPr>
                      <w:b/>
                      <w:sz w:val="22"/>
                    </w:rPr>
                  </w:pPr>
                  <w:r>
                    <w:rPr>
                      <w:b/>
                      <w:spacing w:val="-5"/>
                      <w:sz w:val="22"/>
                    </w:rPr>
                    <w:t>4.1</w:t>
                  </w:r>
                </w:p>
              </w:txbxContent>
            </v:textbox>
            <w10:wrap type="none"/>
          </v:shape>
        </w:pict>
      </w:r>
      <w:r>
        <w:rPr/>
        <w:pict>
          <v:shape style="position:absolute;margin-left:142.988953pt;margin-top:350.805786pt;width:398.15pt;height:283.1pt;mso-position-horizontal-relative:page;mso-position-vertical-relative:page;z-index:-26530816" type="#_x0000_t202" id="docshape506"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7"/>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11047pt;margin-top:644.147217pt;width:398.05pt;height:27.1pt;mso-position-horizontal-relative:page;mso-position-vertical-relative:page;z-index:-26530304" type="#_x0000_t202" id="docshape507"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81.405762pt;width:17.350pt;height:14.35pt;mso-position-horizontal-relative:page;mso-position-vertical-relative:page;z-index:-26529792" type="#_x0000_t202" id="docshape508" filled="false" stroked="false">
            <v:textbox inset="0,0,0,0">
              <w:txbxContent>
                <w:p>
                  <w:pPr>
                    <w:spacing w:before="13"/>
                    <w:ind w:left="20" w:right="0" w:firstLine="0"/>
                    <w:jc w:val="left"/>
                    <w:rPr>
                      <w:b/>
                      <w:sz w:val="22"/>
                    </w:rPr>
                  </w:pPr>
                  <w:r>
                    <w:rPr>
                      <w:b/>
                      <w:spacing w:val="-5"/>
                      <w:sz w:val="22"/>
                    </w:rPr>
                    <w:t>4.2</w:t>
                  </w:r>
                </w:p>
              </w:txbxContent>
            </v:textbox>
            <w10:wrap type="none"/>
          </v:shape>
        </w:pict>
      </w:r>
      <w:r>
        <w:rPr/>
        <w:pict>
          <v:shape style="position:absolute;margin-left:142.990402pt;margin-top:681.405762pt;width:397.9pt;height:42.8pt;mso-position-horizontal-relative:page;mso-position-vertical-relative:page;z-index:-26529280" type="#_x0000_t202" id="docshape509"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p>
                  <w:pPr>
                    <w:pStyle w:val="BodyText"/>
                    <w:tabs>
                      <w:tab w:pos="739" w:val="left" w:leader="none"/>
                    </w:tabs>
                    <w:spacing w:before="64"/>
                    <w:ind w:left="740" w:right="17" w:hanging="720"/>
                  </w:pPr>
                  <w:r>
                    <w:rPr>
                      <w:spacing w:val="-2"/>
                    </w:rPr>
                    <w:t>4.2.1</w:t>
                  </w:r>
                  <w:r>
                    <w:rPr/>
                    <w:tab/>
                    <w:t>Contractor and subcontractors shall procure and maintain, until all of their obligations</w:t>
                  </w:r>
                  <w:r>
                    <w:rPr>
                      <w:spacing w:val="16"/>
                    </w:rPr>
                    <w:t> </w:t>
                  </w:r>
                  <w:r>
                    <w:rPr/>
                    <w:t>have</w:t>
                  </w:r>
                  <w:r>
                    <w:rPr>
                      <w:spacing w:val="21"/>
                    </w:rPr>
                    <w:t> </w:t>
                  </w:r>
                  <w:r>
                    <w:rPr/>
                    <w:t>been</w:t>
                  </w:r>
                  <w:r>
                    <w:rPr>
                      <w:spacing w:val="18"/>
                    </w:rPr>
                    <w:t> </w:t>
                  </w:r>
                  <w:r>
                    <w:rPr/>
                    <w:t>discharged,</w:t>
                  </w:r>
                  <w:r>
                    <w:rPr>
                      <w:spacing w:val="19"/>
                    </w:rPr>
                    <w:t> </w:t>
                  </w:r>
                  <w:r>
                    <w:rPr/>
                    <w:t>including</w:t>
                  </w:r>
                  <w:r>
                    <w:rPr>
                      <w:spacing w:val="21"/>
                    </w:rPr>
                    <w:t> </w:t>
                  </w:r>
                  <w:r>
                    <w:rPr/>
                    <w:t>any</w:t>
                  </w:r>
                  <w:r>
                    <w:rPr>
                      <w:spacing w:val="16"/>
                    </w:rPr>
                    <w:t> </w:t>
                  </w:r>
                  <w:r>
                    <w:rPr/>
                    <w:t>warranty</w:t>
                  </w:r>
                  <w:r>
                    <w:rPr>
                      <w:spacing w:val="19"/>
                    </w:rPr>
                    <w:t> </w:t>
                  </w:r>
                  <w:r>
                    <w:rPr/>
                    <w:t>periods</w:t>
                  </w:r>
                  <w:r>
                    <w:rPr>
                      <w:spacing w:val="19"/>
                    </w:rPr>
                    <w:t> </w:t>
                  </w:r>
                  <w:r>
                    <w:rPr>
                      <w:spacing w:val="-2"/>
                    </w:rPr>
                    <w:t>under</w:t>
                  </w:r>
                </w:p>
              </w:txbxContent>
            </v:textbox>
            <w10:wrap type="none"/>
          </v:shape>
        </w:pict>
      </w:r>
      <w:r>
        <w:rPr/>
        <w:pict>
          <v:shape style="position:absolute;margin-left:71pt;margin-top:743.703491pt;width:100.25pt;height:13.15pt;mso-position-horizontal-relative:page;mso-position-vertical-relative:page;z-index:-26528768" type="#_x0000_t202" id="docshape51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28256" type="#_x0000_t202" id="docshape511" filled="false" stroked="false">
            <v:textbox inset="0,0,0,0">
              <w:txbxContent>
                <w:p>
                  <w:pPr>
                    <w:spacing w:before="12"/>
                    <w:ind w:left="20" w:right="0" w:firstLine="0"/>
                    <w:jc w:val="left"/>
                    <w:rPr>
                      <w:sz w:val="20"/>
                    </w:rPr>
                  </w:pPr>
                  <w:r>
                    <w:rPr>
                      <w:sz w:val="20"/>
                    </w:rPr>
                    <w:t>Page</w:t>
                  </w:r>
                  <w:r>
                    <w:rPr>
                      <w:spacing w:val="-5"/>
                      <w:sz w:val="20"/>
                    </w:rPr>
                    <w:t> </w:t>
                  </w:r>
                  <w:r>
                    <w:rPr>
                      <w:sz w:val="20"/>
                    </w:rPr>
                    <w:t>20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27744" type="#_x0000_t202" id="docshape5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27232" type="#_x0000_t202" id="docshape5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26720" type="#_x0000_t202" id="docshape5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26208" type="#_x0000_t202" id="docshape5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5696pt;margin-top:350.799988pt;width:9.85pt;height:12pt;mso-position-horizontal-relative:page;mso-position-vertical-relative:page;z-index:-26525696" type="#_x0000_t202" id="docshape5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681.400024pt;width:9.25pt;height:12pt;mso-position-horizontal-relative:page;mso-position-vertical-relative:page;z-index:-26525184" type="#_x0000_t202" id="docshape51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24672" id="docshape518" filled="true" fillcolor="#612322" stroked="false">
            <v:fill type="solid"/>
            <w10:wrap type="none"/>
          </v:rect>
        </w:pict>
      </w:r>
      <w:r>
        <w:rPr/>
        <w:pict>
          <v:shape style="position:absolute;margin-left:69.559998pt;margin-top:34.907772pt;width:472.85pt;height:61.4pt;mso-position-horizontal-relative:page;mso-position-vertical-relative:page;z-index:-26524160" type="#_x0000_t202" id="docshape51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8.988953pt;margin-top:105.88578pt;width:362.1pt;height:140.8pt;mso-position-horizontal-relative:page;mso-position-vertical-relative:page;z-index:-26523648" type="#_x0000_t202" id="docshape520" filled="false" stroked="false">
            <v:textbox inset="0,0,0,0">
              <w:txbxContent>
                <w:p>
                  <w:pPr>
                    <w:pStyle w:val="BodyText"/>
                    <w:ind w:right="19"/>
                    <w:jc w:val="both"/>
                  </w:pPr>
                  <w:r>
                    <w:rPr/>
                    <w:t>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1"/>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 subcontractors, and the Contractor is free to purchase additional insurance.</w:t>
                  </w:r>
                </w:p>
              </w:txbxContent>
            </v:textbox>
            <w10:wrap type="none"/>
          </v:shape>
        </w:pict>
      </w:r>
      <w:r>
        <w:rPr/>
        <w:pict>
          <v:shape style="position:absolute;margin-left:142.998566pt;margin-top:156.515228pt;width:26.6pt;height:14.35pt;mso-position-horizontal-relative:page;mso-position-vertical-relative:page;z-index:-26523136" type="#_x0000_t202" id="docshape521" filled="false" stroked="false">
            <v:textbox inset="0,0,0,0">
              <w:txbxContent>
                <w:p>
                  <w:pPr>
                    <w:pStyle w:val="BodyText"/>
                  </w:pPr>
                  <w:r>
                    <w:rPr>
                      <w:spacing w:val="-2"/>
                    </w:rPr>
                    <w:t>4.2.2</w:t>
                  </w:r>
                </w:p>
              </w:txbxContent>
            </v:textbox>
            <w10:wrap type="none"/>
          </v:shape>
        </w:pict>
      </w:r>
      <w:r>
        <w:rPr/>
        <w:pict>
          <v:shape style="position:absolute;margin-left:107pt;margin-top:256.965790pt;width:17.350pt;height:14.35pt;mso-position-horizontal-relative:page;mso-position-vertical-relative:page;z-index:-26522624" type="#_x0000_t202" id="docshape522" filled="false" stroked="false">
            <v:textbox inset="0,0,0,0">
              <w:txbxContent>
                <w:p>
                  <w:pPr>
                    <w:spacing w:before="13"/>
                    <w:ind w:left="20" w:right="0" w:firstLine="0"/>
                    <w:jc w:val="left"/>
                    <w:rPr>
                      <w:b/>
                      <w:sz w:val="22"/>
                    </w:rPr>
                  </w:pPr>
                  <w:r>
                    <w:rPr>
                      <w:b/>
                      <w:spacing w:val="-5"/>
                      <w:sz w:val="22"/>
                    </w:rPr>
                    <w:t>4.3</w:t>
                  </w:r>
                </w:p>
              </w:txbxContent>
            </v:textbox>
            <w10:wrap type="none"/>
          </v:shape>
        </w:pict>
      </w:r>
      <w:r>
        <w:rPr/>
        <w:pict>
          <v:shape style="position:absolute;margin-left:142.990402pt;margin-top:256.965790pt;width:397.95pt;height:42.8pt;mso-position-horizontal-relative:page;mso-position-vertical-relative:page;z-index:-26522112" type="#_x0000_t202" id="docshape523"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310.000977pt;width:26.6pt;height:14.35pt;mso-position-horizontal-relative:page;mso-position-vertical-relative:page;z-index:-26521600" type="#_x0000_t202" id="docshape524" filled="false" stroked="false">
            <v:textbox inset="0,0,0,0">
              <w:txbxContent>
                <w:p>
                  <w:pPr>
                    <w:pStyle w:val="BodyText"/>
                  </w:pPr>
                  <w:r>
                    <w:rPr>
                      <w:spacing w:val="-2"/>
                    </w:rPr>
                    <w:t>4.3.1</w:t>
                  </w:r>
                </w:p>
              </w:txbxContent>
            </v:textbox>
            <w10:wrap type="none"/>
          </v:shape>
        </w:pict>
      </w:r>
      <w:r>
        <w:rPr/>
        <w:pict>
          <v:shape style="position:absolute;margin-left:178.990402pt;margin-top:310.000977pt;width:273.350pt;height:14.35pt;mso-position-horizontal-relative:page;mso-position-vertical-relative:page;z-index:-26521088" type="#_x0000_t202" id="docshape525" filled="false" stroked="false">
            <v:textbox inset="0,0,0,0">
              <w:txbxContent>
                <w:p>
                  <w:pPr>
                    <w:pStyle w:val="BodyText"/>
                  </w:pPr>
                  <w:r>
                    <w:rPr/>
                    <w:t>Commercial</w:t>
                  </w:r>
                  <w:r>
                    <w:rPr>
                      <w:spacing w:val="-7"/>
                    </w:rPr>
                    <w:t> </w:t>
                  </w:r>
                  <w:r>
                    <w:rPr/>
                    <w:t>General</w:t>
                  </w:r>
                  <w:r>
                    <w:rPr>
                      <w:spacing w:val="-6"/>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334.719543pt;width:272.4pt;height:26.95pt;mso-position-horizontal-relative:page;mso-position-vertical-relative:page;z-index:-26520576" type="#_x0000_t202" id="docshape526"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334.719543pt;width:20.25pt;height:14.35pt;mso-position-horizontal-relative:page;mso-position-vertical-relative:page;z-index:-26520064" type="#_x0000_t202" id="docshape527" filled="false" stroked="false">
            <v:textbox inset="0,0,0,0">
              <w:txbxContent>
                <w:p>
                  <w:pPr>
                    <w:pStyle w:val="BodyText"/>
                  </w:pPr>
                  <w:r>
                    <w:rPr>
                      <w:spacing w:val="-5"/>
                    </w:rPr>
                    <w:t>and</w:t>
                  </w:r>
                </w:p>
              </w:txbxContent>
            </v:textbox>
            <w10:wrap type="none"/>
          </v:shape>
        </w:pict>
      </w:r>
      <w:r>
        <w:rPr/>
        <w:pict>
          <v:shape style="position:absolute;margin-left:481.990356pt;margin-top:334.719543pt;width:59.05pt;height:14.35pt;mso-position-horizontal-relative:page;mso-position-vertical-relative:page;z-index:-26519552" type="#_x0000_t202" id="docshape528"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371.525818pt;width:7.05pt;height:69.2pt;mso-position-horizontal-relative:page;mso-position-vertical-relative:page;z-index:-26519040" type="#_x0000_t202" id="docshape529"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372.63089pt;width:221.65pt;height:68pt;mso-position-horizontal-relative:page;mso-position-vertical-relative:page;z-index:-26518528" type="#_x0000_t202" id="docshape530"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hanging="1"/>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372.63089pt;width:57.15pt;height:68pt;mso-position-horizontal-relative:page;mso-position-vertical-relative:page;z-index:-26518016" type="#_x0000_t202" id="docshape531" filled="false" stroked="false">
            <v:textbox inset="0,0,0,0">
              <w:txbxContent>
                <w:p>
                  <w:pPr>
                    <w:pStyle w:val="BodyText"/>
                    <w:ind w:left="0" w:right="17"/>
                    <w:jc w:val="right"/>
                  </w:pPr>
                  <w:r>
                    <w:rPr>
                      <w:spacing w:val="-2"/>
                    </w:rPr>
                    <w:t>$1,000,000</w:t>
                  </w:r>
                </w:p>
                <w:p>
                  <w:pPr>
                    <w:pStyle w:val="BodyText"/>
                    <w:spacing w:before="16"/>
                    <w:ind w:left="0" w:right="17"/>
                    <w:jc w:val="right"/>
                  </w:pPr>
                  <w:r>
                    <w:rPr>
                      <w:spacing w:val="-2"/>
                    </w:rPr>
                    <w:t>$500,000</w:t>
                  </w:r>
                </w:p>
                <w:p>
                  <w:pPr>
                    <w:pStyle w:val="BodyText"/>
                    <w:ind w:left="0" w:right="17"/>
                    <w:jc w:val="right"/>
                  </w:pPr>
                  <w:r>
                    <w:rPr>
                      <w:spacing w:val="-2"/>
                    </w:rPr>
                    <w:t>$500,000</w:t>
                  </w:r>
                </w:p>
                <w:p>
                  <w:pPr>
                    <w:pStyle w:val="BodyText"/>
                    <w:spacing w:before="16"/>
                    <w:ind w:left="0" w:right="17"/>
                    <w:jc w:val="right"/>
                  </w:pPr>
                  <w:r>
                    <w:rPr>
                      <w:spacing w:val="-2"/>
                    </w:rPr>
                    <w:t>$25,000</w:t>
                  </w:r>
                </w:p>
                <w:p>
                  <w:pPr>
                    <w:pStyle w:val="BodyText"/>
                    <w:spacing w:before="16"/>
                    <w:ind w:left="0" w:right="17"/>
                    <w:jc w:val="right"/>
                  </w:pPr>
                  <w:r>
                    <w:rPr>
                      <w:spacing w:val="-2"/>
                    </w:rPr>
                    <w:t>$500,000</w:t>
                  </w:r>
                </w:p>
              </w:txbxContent>
            </v:textbox>
            <w10:wrap type="none"/>
          </v:shape>
        </w:pict>
      </w:r>
      <w:r>
        <w:rPr/>
        <w:pict>
          <v:shape style="position:absolute;margin-left:183.572006pt;margin-top:451.577942pt;width:11.15pt;height:14.35pt;mso-position-horizontal-relative:page;mso-position-vertical-relative:page;z-index:-26517504" type="#_x0000_t202" id="docshape532" filled="false" stroked="false">
            <v:textbox inset="0,0,0,0">
              <w:txbxContent>
                <w:p>
                  <w:pPr>
                    <w:pStyle w:val="BodyText"/>
                  </w:pPr>
                  <w:r>
                    <w:rPr>
                      <w:spacing w:val="-5"/>
                    </w:rPr>
                    <w:t>a.</w:t>
                  </w:r>
                </w:p>
              </w:txbxContent>
            </v:textbox>
            <w10:wrap type="none"/>
          </v:shape>
        </w:pict>
      </w:r>
      <w:r>
        <w:rPr/>
        <w:pict>
          <v:shape style="position:absolute;margin-left:201.56720pt;margin-top:451.577942pt;width:339.55pt;height:254.55pt;mso-position-horizontal-relative:page;mso-position-vertical-relative:page;z-index:-26516992" type="#_x0000_t202" id="docshape533" filled="false" stroked="false">
            <v:textbox inset="0,0,0,0">
              <w:txbxContent>
                <w:p>
                  <w:pPr>
                    <w:pStyle w:val="BodyText"/>
                    <w:ind w:right="17"/>
                    <w:jc w:val="both"/>
                  </w:pPr>
                  <w:r>
                    <w:rPr/>
                    <w:t>The policy shall include coverage for Sexual Abuse and Molestation (SAM). This coverage may be sub-limited to no less than $250,000. The</w:t>
                  </w:r>
                  <w:r>
                    <w:rPr>
                      <w:spacing w:val="-12"/>
                    </w:rPr>
                    <w:t> </w:t>
                  </w:r>
                  <w:r>
                    <w:rPr/>
                    <w:t>limits</w:t>
                  </w:r>
                  <w:r>
                    <w:rPr>
                      <w:spacing w:val="-14"/>
                    </w:rPr>
                    <w:t> </w:t>
                  </w:r>
                  <w:r>
                    <w:rPr/>
                    <w:t>may</w:t>
                  </w:r>
                  <w:r>
                    <w:rPr>
                      <w:spacing w:val="-14"/>
                    </w:rPr>
                    <w:t> </w:t>
                  </w:r>
                  <w:r>
                    <w:rPr/>
                    <w:t>be</w:t>
                  </w:r>
                  <w:r>
                    <w:rPr>
                      <w:spacing w:val="-12"/>
                    </w:rPr>
                    <w:t> </w:t>
                  </w:r>
                  <w:r>
                    <w:rPr/>
                    <w:t>included</w:t>
                  </w:r>
                  <w:r>
                    <w:rPr>
                      <w:spacing w:val="-12"/>
                    </w:rPr>
                    <w:t> </w:t>
                  </w:r>
                  <w:r>
                    <w:rPr/>
                    <w:t>within</w:t>
                  </w:r>
                  <w:r>
                    <w:rPr>
                      <w:spacing w:val="-12"/>
                    </w:rPr>
                    <w:t> </w:t>
                  </w:r>
                  <w:r>
                    <w:rPr/>
                    <w:t>the</w:t>
                  </w:r>
                  <w:r>
                    <w:rPr>
                      <w:spacing w:val="-12"/>
                    </w:rPr>
                    <w:t> </w:t>
                  </w:r>
                  <w:r>
                    <w:rPr/>
                    <w:t>General</w:t>
                  </w:r>
                  <w:r>
                    <w:rPr>
                      <w:spacing w:val="-13"/>
                    </w:rPr>
                    <w:t> </w:t>
                  </w:r>
                  <w:r>
                    <w:rPr/>
                    <w:t>Liability</w:t>
                  </w:r>
                  <w:r>
                    <w:rPr>
                      <w:spacing w:val="-14"/>
                    </w:rPr>
                    <w:t> </w:t>
                  </w:r>
                  <w:r>
                    <w:rPr/>
                    <w:t>limit</w:t>
                  </w:r>
                  <w:r>
                    <w:rPr>
                      <w:spacing w:val="-11"/>
                    </w:rPr>
                    <w:t> </w:t>
                  </w:r>
                  <w:r>
                    <w:rPr/>
                    <w:t>or</w:t>
                  </w:r>
                  <w:r>
                    <w:rPr>
                      <w:spacing w:val="-10"/>
                    </w:rPr>
                    <w:t> </w:t>
                  </w:r>
                  <w:r>
                    <w:rPr/>
                    <w:t>provided by separate endorsement with its own dedicated limits. If you are unable to</w:t>
                  </w:r>
                  <w:r>
                    <w:rPr>
                      <w:spacing w:val="-1"/>
                    </w:rPr>
                    <w:t> </w:t>
                  </w:r>
                  <w:r>
                    <w:rPr/>
                    <w:t>obtain SAM</w:t>
                  </w:r>
                  <w:r>
                    <w:rPr>
                      <w:spacing w:val="-2"/>
                    </w:rPr>
                    <w:t> </w:t>
                  </w:r>
                  <w:r>
                    <w:rPr/>
                    <w:t>coverage</w:t>
                  </w:r>
                  <w:r>
                    <w:rPr>
                      <w:spacing w:val="-1"/>
                    </w:rPr>
                    <w:t> </w:t>
                  </w:r>
                  <w:r>
                    <w:rPr/>
                    <w:t>under your General Liability</w:t>
                  </w:r>
                  <w:r>
                    <w:rPr>
                      <w:spacing w:val="-1"/>
                    </w:rPr>
                    <w:t> </w:t>
                  </w:r>
                  <w:r>
                    <w:rPr/>
                    <w:t>because the</w:t>
                  </w:r>
                  <w:r>
                    <w:rPr>
                      <w:spacing w:val="-13"/>
                    </w:rPr>
                    <w:t> </w:t>
                  </w:r>
                  <w:r>
                    <w:rPr/>
                    <w:t>insurance</w:t>
                  </w:r>
                  <w:r>
                    <w:rPr>
                      <w:spacing w:val="-15"/>
                    </w:rPr>
                    <w:t> </w:t>
                  </w:r>
                  <w:r>
                    <w:rPr/>
                    <w:t>market</w:t>
                  </w:r>
                  <w:r>
                    <w:rPr>
                      <w:spacing w:val="-12"/>
                    </w:rPr>
                    <w:t> </w:t>
                  </w:r>
                  <w:r>
                    <w:rPr/>
                    <w:t>will</w:t>
                  </w:r>
                  <w:r>
                    <w:rPr>
                      <w:spacing w:val="-11"/>
                    </w:rPr>
                    <w:t> </w:t>
                  </w:r>
                  <w:r>
                    <w:rPr/>
                    <w:t>not</w:t>
                  </w:r>
                  <w:r>
                    <w:rPr>
                      <w:spacing w:val="-12"/>
                    </w:rPr>
                    <w:t> </w:t>
                  </w:r>
                  <w:r>
                    <w:rPr/>
                    <w:t>support</w:t>
                  </w:r>
                  <w:r>
                    <w:rPr>
                      <w:spacing w:val="-13"/>
                    </w:rPr>
                    <w:t> </w:t>
                  </w:r>
                  <w:r>
                    <w:rPr/>
                    <w:t>it,</w:t>
                  </w:r>
                  <w:r>
                    <w:rPr>
                      <w:spacing w:val="-14"/>
                    </w:rPr>
                    <w:t> </w:t>
                  </w:r>
                  <w:r>
                    <w:rPr/>
                    <w:t>it</w:t>
                  </w:r>
                  <w:r>
                    <w:rPr>
                      <w:spacing w:val="-13"/>
                    </w:rPr>
                    <w:t> </w:t>
                  </w:r>
                  <w:r>
                    <w:rPr/>
                    <w:t>should</w:t>
                  </w:r>
                  <w:r>
                    <w:rPr>
                      <w:spacing w:val="-13"/>
                    </w:rPr>
                    <w:t> </w:t>
                  </w:r>
                  <w:r>
                    <w:rPr/>
                    <w:t>it</w:t>
                  </w:r>
                  <w:r>
                    <w:rPr>
                      <w:spacing w:val="-13"/>
                    </w:rPr>
                    <w:t> </w:t>
                  </w:r>
                  <w:r>
                    <w:rPr/>
                    <w:t>be</w:t>
                  </w:r>
                  <w:r>
                    <w:rPr>
                      <w:spacing w:val="-13"/>
                    </w:rPr>
                    <w:t> </w:t>
                  </w:r>
                  <w:r>
                    <w:rPr/>
                    <w:t>included</w:t>
                  </w:r>
                  <w:r>
                    <w:rPr>
                      <w:spacing w:val="-13"/>
                    </w:rPr>
                    <w:t> </w:t>
                  </w:r>
                  <w:r>
                    <w:rPr/>
                    <w:t>with</w:t>
                  </w:r>
                  <w:r>
                    <w:rPr>
                      <w:spacing w:val="-13"/>
                    </w:rPr>
                    <w:t> </w:t>
                  </w:r>
                  <w:r>
                    <w:rPr/>
                    <w:t>the Professional Liability.</w:t>
                  </w:r>
                </w:p>
                <w:p>
                  <w:pPr>
                    <w:pStyle w:val="BodyText"/>
                    <w:spacing w:before="0"/>
                    <w:ind w:right="18"/>
                    <w:jc w:val="both"/>
                  </w:pPr>
                  <w:r>
                    <w:rPr/>
                    <w:t>Defense Costs should not erode the policy limits, also known as “defense outside the limits.”</w:t>
                  </w:r>
                </w:p>
                <w:p>
                  <w:pPr>
                    <w:pStyle w:val="BodyText"/>
                    <w:spacing w:before="0"/>
                    <w:ind w:right="20"/>
                    <w:jc w:val="both"/>
                  </w:pPr>
                  <w:r>
                    <w:rPr/>
                    <w:t>Contractor</w:t>
                  </w:r>
                  <w:r>
                    <w:rPr>
                      <w:spacing w:val="-8"/>
                    </w:rPr>
                    <w:t> </w:t>
                  </w:r>
                  <w:r>
                    <w:rPr/>
                    <w:t>must</w:t>
                  </w:r>
                  <w:r>
                    <w:rPr>
                      <w:spacing w:val="-6"/>
                    </w:rPr>
                    <w:t> </w:t>
                  </w:r>
                  <w:r>
                    <w:rPr/>
                    <w:t>provide</w:t>
                  </w:r>
                  <w:r>
                    <w:rPr>
                      <w:spacing w:val="-7"/>
                    </w:rPr>
                    <w:t> </w:t>
                  </w:r>
                  <w:r>
                    <w:rPr/>
                    <w:t>the</w:t>
                  </w:r>
                  <w:r>
                    <w:rPr>
                      <w:spacing w:val="-10"/>
                    </w:rPr>
                    <w:t> </w:t>
                  </w:r>
                  <w:r>
                    <w:rPr/>
                    <w:t>following</w:t>
                  </w:r>
                  <w:r>
                    <w:rPr>
                      <w:spacing w:val="-5"/>
                    </w:rPr>
                    <w:t> </w:t>
                  </w:r>
                  <w:r>
                    <w:rPr/>
                    <w:t>statement</w:t>
                  </w:r>
                  <w:r>
                    <w:rPr>
                      <w:spacing w:val="-6"/>
                    </w:rPr>
                    <w:t> </w:t>
                  </w:r>
                  <w:r>
                    <w:rPr/>
                    <w:t>on</w:t>
                  </w:r>
                  <w:r>
                    <w:rPr>
                      <w:spacing w:val="-7"/>
                    </w:rPr>
                    <w:t> </w:t>
                  </w:r>
                  <w:r>
                    <w:rPr/>
                    <w:t>their</w:t>
                  </w:r>
                  <w:r>
                    <w:rPr>
                      <w:spacing w:val="-6"/>
                    </w:rPr>
                    <w:t> </w:t>
                  </w:r>
                  <w:r>
                    <w:rPr/>
                    <w:t>Certificate(s) of</w:t>
                  </w:r>
                  <w:r>
                    <w:rPr>
                      <w:spacing w:val="-6"/>
                    </w:rPr>
                    <w:t> </w:t>
                  </w:r>
                  <w:r>
                    <w:rPr/>
                    <w:t>Insurance:</w:t>
                  </w:r>
                  <w:r>
                    <w:rPr>
                      <w:spacing w:val="-8"/>
                    </w:rPr>
                    <w:t> </w:t>
                  </w:r>
                  <w:r>
                    <w:rPr/>
                    <w:t>“Sexual</w:t>
                  </w:r>
                  <w:r>
                    <w:rPr>
                      <w:spacing w:val="-8"/>
                    </w:rPr>
                    <w:t> </w:t>
                  </w:r>
                  <w:r>
                    <w:rPr/>
                    <w:t>Abuse</w:t>
                  </w:r>
                  <w:r>
                    <w:rPr>
                      <w:spacing w:val="-7"/>
                    </w:rPr>
                    <w:t> </w:t>
                  </w:r>
                  <w:r>
                    <w:rPr/>
                    <w:t>and</w:t>
                  </w:r>
                  <w:r>
                    <w:rPr>
                      <w:spacing w:val="-9"/>
                    </w:rPr>
                    <w:t> </w:t>
                  </w:r>
                  <w:r>
                    <w:rPr/>
                    <w:t>Molestation</w:t>
                  </w:r>
                  <w:r>
                    <w:rPr>
                      <w:spacing w:val="-7"/>
                    </w:rPr>
                    <w:t> </w:t>
                  </w:r>
                  <w:r>
                    <w:rPr/>
                    <w:t>coverage</w:t>
                  </w:r>
                  <w:r>
                    <w:rPr>
                      <w:spacing w:val="-7"/>
                    </w:rPr>
                    <w:t> </w:t>
                  </w:r>
                  <w:r>
                    <w:rPr/>
                    <w:t>is</w:t>
                  </w:r>
                  <w:r>
                    <w:rPr>
                      <w:spacing w:val="-9"/>
                    </w:rPr>
                    <w:t> </w:t>
                  </w:r>
                  <w:r>
                    <w:rPr/>
                    <w:t>included”</w:t>
                  </w:r>
                  <w:r>
                    <w:rPr>
                      <w:spacing w:val="-6"/>
                    </w:rPr>
                    <w:t> </w:t>
                  </w:r>
                  <w:r>
                    <w:rPr/>
                    <w:t>or “Sexual Abuse and Molestation coverage is not excluded.”</w:t>
                  </w:r>
                </w:p>
                <w:p>
                  <w:pPr>
                    <w:pStyle w:val="BodyText"/>
                    <w:spacing w:before="0"/>
                    <w:ind w:right="19"/>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8"/>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w:t>
                  </w:r>
                  <w:r>
                    <w:rPr>
                      <w:spacing w:val="32"/>
                    </w:rPr>
                    <w:t> </w:t>
                  </w:r>
                  <w:r>
                    <w:rPr/>
                    <w:t>agencies,</w:t>
                  </w:r>
                  <w:r>
                    <w:rPr>
                      <w:spacing w:val="34"/>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83038pt;margin-top:540.118713pt;width:11.15pt;height:14.35pt;mso-position-horizontal-relative:page;mso-position-vertical-relative:page;z-index:-26516480" type="#_x0000_t202" id="docshape534" filled="false" stroked="false">
            <v:textbox inset="0,0,0,0">
              <w:txbxContent>
                <w:p>
                  <w:pPr>
                    <w:pStyle w:val="BodyText"/>
                  </w:pPr>
                  <w:r>
                    <w:rPr>
                      <w:spacing w:val="-5"/>
                    </w:rPr>
                    <w:t>b.</w:t>
                  </w:r>
                </w:p>
              </w:txbxContent>
            </v:textbox>
            <w10:wrap type="none"/>
          </v:shape>
        </w:pict>
      </w:r>
      <w:r>
        <w:rPr/>
        <w:pict>
          <v:shape style="position:absolute;margin-left:183.572006pt;margin-top:565.312012pt;width:10.55pt;height:14.35pt;mso-position-horizontal-relative:page;mso-position-vertical-relative:page;z-index:-26515968" type="#_x0000_t202" id="docshape535" filled="false" stroked="false">
            <v:textbox inset="0,0,0,0">
              <w:txbxContent>
                <w:p>
                  <w:pPr>
                    <w:pStyle w:val="BodyText"/>
                  </w:pPr>
                  <w:r>
                    <w:rPr>
                      <w:spacing w:val="-5"/>
                    </w:rPr>
                    <w:t>c.</w:t>
                  </w:r>
                </w:p>
              </w:txbxContent>
            </v:textbox>
            <w10:wrap type="none"/>
          </v:shape>
        </w:pict>
      </w:r>
      <w:r>
        <w:rPr/>
        <w:pict>
          <v:shape style="position:absolute;margin-left:183.572006pt;margin-top:603.344849pt;width:11.15pt;height:14.35pt;mso-position-horizontal-relative:page;mso-position-vertical-relative:page;z-index:-26515456" type="#_x0000_t202" id="docshape536" filled="false" stroked="false">
            <v:textbox inset="0,0,0,0">
              <w:txbxContent>
                <w:p>
                  <w:pPr>
                    <w:pStyle w:val="BodyText"/>
                  </w:pPr>
                  <w:r>
                    <w:rPr>
                      <w:spacing w:val="-5"/>
                    </w:rPr>
                    <w:t>d.</w:t>
                  </w:r>
                </w:p>
              </w:txbxContent>
            </v:textbox>
            <w10:wrap type="none"/>
          </v:shape>
        </w:pict>
      </w:r>
      <w:r>
        <w:rPr/>
        <w:pict>
          <v:shape style="position:absolute;margin-left:183.572006pt;margin-top:666.570923pt;width:11.15pt;height:14.35pt;mso-position-horizontal-relative:page;mso-position-vertical-relative:page;z-index:-26514944" type="#_x0000_t202" id="docshape537" filled="false" stroked="false">
            <v:textbox inset="0,0,0,0">
              <w:txbxContent>
                <w:p>
                  <w:pPr>
                    <w:pStyle w:val="BodyText"/>
                  </w:pPr>
                  <w:r>
                    <w:rPr>
                      <w:spacing w:val="-5"/>
                    </w:rPr>
                    <w:t>e.</w:t>
                  </w:r>
                </w:p>
              </w:txbxContent>
            </v:textbox>
            <w10:wrap type="none"/>
          </v:shape>
        </w:pict>
      </w:r>
      <w:r>
        <w:rPr/>
        <w:pict>
          <v:shape style="position:absolute;margin-left:71pt;margin-top:743.703491pt;width:100.25pt;height:13.15pt;mso-position-horizontal-relative:page;mso-position-vertical-relative:page;z-index:-26514432" type="#_x0000_t202" id="docshape53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513920" type="#_x0000_t202" id="docshape539" filled="false" stroked="false">
            <v:textbox inset="0,0,0,0">
              <w:txbxContent>
                <w:p>
                  <w:pPr>
                    <w:spacing w:before="12"/>
                    <w:ind w:left="20" w:right="0" w:firstLine="0"/>
                    <w:jc w:val="left"/>
                    <w:rPr>
                      <w:sz w:val="20"/>
                    </w:rPr>
                  </w:pPr>
                  <w:r>
                    <w:rPr>
                      <w:sz w:val="20"/>
                    </w:rPr>
                    <w:t>Page</w:t>
                  </w:r>
                  <w:r>
                    <w:rPr>
                      <w:spacing w:val="-5"/>
                      <w:sz w:val="20"/>
                    </w:rPr>
                    <w:t> </w:t>
                  </w:r>
                  <w:r>
                    <w:rPr>
                      <w:sz w:val="20"/>
                    </w:rPr>
                    <w:t>21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513408" type="#_x0000_t202" id="docshape5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512896" type="#_x0000_t202" id="docshape5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512384" type="#_x0000_t202" id="docshape5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511872" type="#_x0000_t202" id="docshape5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256.960022pt;width:9.15pt;height:12pt;mso-position-horizontal-relative:page;mso-position-vertical-relative:page;z-index:-26511360" type="#_x0000_t202" id="docshape5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256.960022pt;width:9.85pt;height:12pt;mso-position-horizontal-relative:page;mso-position-vertical-relative:page;z-index:-26510848" type="#_x0000_t202" id="docshape54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510336" id="docshape546" filled="true" fillcolor="#612322" stroked="false">
            <v:fill type="solid"/>
            <w10:wrap type="none"/>
          </v:rect>
        </w:pict>
      </w:r>
      <w:r>
        <w:rPr/>
        <w:pict>
          <v:shape style="position:absolute;margin-left:69.559998pt;margin-top:34.907772pt;width:472.85pt;height:61.4pt;mso-position-horizontal-relative:page;mso-position-vertical-relative:page;z-index:-26509824" type="#_x0000_t202" id="docshape54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201.559998pt;margin-top:105.88578pt;width:339.35pt;height:27.1pt;mso-position-horizontal-relative:page;mso-position-vertical-relative:page;z-index:-26509312" type="#_x0000_t202" id="docshape548"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w:t>
                  </w:r>
                  <w:r>
                    <w:rPr>
                      <w:spacing w:val="80"/>
                    </w:rPr>
                    <w:t> </w:t>
                  </w:r>
                  <w:r>
                    <w:rPr/>
                    <w:t>from</w:t>
                  </w:r>
                  <w:r>
                    <w:rPr>
                      <w:spacing w:val="80"/>
                    </w:rPr>
                    <w:t> </w:t>
                  </w:r>
                  <w:r>
                    <w:rPr/>
                    <w:t>work performed by or on behalf of the Contractor.</w:t>
                  </w:r>
                </w:p>
              </w:txbxContent>
            </v:textbox>
            <w10:wrap type="none"/>
          </v:shape>
        </w:pict>
      </w:r>
      <w:r>
        <w:rPr/>
        <w:pict>
          <v:shape style="position:absolute;margin-left:142.992798pt;margin-top:143.200989pt;width:26.6pt;height:14.35pt;mso-position-horizontal-relative:page;mso-position-vertical-relative:page;z-index:-26508800" type="#_x0000_t202" id="docshape549" filled="false" stroked="false">
            <v:textbox inset="0,0,0,0">
              <w:txbxContent>
                <w:p>
                  <w:pPr>
                    <w:pStyle w:val="BodyText"/>
                  </w:pPr>
                  <w:r>
                    <w:rPr>
                      <w:spacing w:val="-2"/>
                    </w:rPr>
                    <w:t>4.3.2</w:t>
                  </w:r>
                </w:p>
              </w:txbxContent>
            </v:textbox>
            <w10:wrap type="none"/>
          </v:shape>
        </w:pict>
      </w:r>
      <w:r>
        <w:rPr/>
        <w:pict>
          <v:shape style="position:absolute;margin-left:178.9832pt;margin-top:143.200989pt;width:144.4pt;height:14.35pt;mso-position-horizontal-relative:page;mso-position-vertical-relative:page;z-index:-26508288" type="#_x0000_t202" id="docshape550"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832pt;margin-top:167.91954pt;width:362.05pt;height:26.95pt;mso-position-horizontal-relative:page;mso-position-vertical-relative:page;z-index:-26507776" type="#_x0000_t202" id="docshape551"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832pt;margin-top:198.73111pt;width:7.05pt;height:15.55pt;mso-position-horizontal-relative:page;mso-position-vertical-relative:page;z-index:-26507264" type="#_x0000_t202" id="docshape55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9441pt;margin-top:199.836182pt;width:143.7pt;height:14.35pt;mso-position-horizontal-relative:page;mso-position-vertical-relative:page;z-index:-26506752" type="#_x0000_t202" id="docshape553"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48468pt;margin-top:199.836182pt;width:47.9pt;height:14.35pt;mso-position-horizontal-relative:page;mso-position-vertical-relative:page;z-index:-26506240" type="#_x0000_t202" id="docshape554" filled="false" stroked="false">
            <v:textbox inset="0,0,0,0">
              <w:txbxContent>
                <w:p>
                  <w:pPr>
                    <w:pStyle w:val="BodyText"/>
                  </w:pPr>
                  <w:r>
                    <w:rPr>
                      <w:spacing w:val="-2"/>
                    </w:rPr>
                    <w:t>$500,000</w:t>
                  </w:r>
                </w:p>
              </w:txbxContent>
            </v:textbox>
            <w10:wrap type="none"/>
          </v:shape>
        </w:pict>
      </w:r>
      <w:r>
        <w:rPr/>
        <w:pict>
          <v:shape style="position:absolute;margin-left:183.542725pt;margin-top:225.150894pt;width:11.15pt;height:14.35pt;mso-position-horizontal-relative:page;mso-position-vertical-relative:page;z-index:-26505728" type="#_x0000_t202" id="docshape555" filled="false" stroked="false">
            <v:textbox inset="0,0,0,0">
              <w:txbxContent>
                <w:p>
                  <w:pPr>
                    <w:pStyle w:val="BodyText"/>
                  </w:pPr>
                  <w:r>
                    <w:rPr>
                      <w:spacing w:val="-5"/>
                    </w:rPr>
                    <w:t>a.</w:t>
                  </w:r>
                </w:p>
              </w:txbxContent>
            </v:textbox>
            <w10:wrap type="none"/>
          </v:shape>
        </w:pict>
      </w:r>
      <w:r>
        <w:rPr/>
        <w:pict>
          <v:shape style="position:absolute;margin-left:201.537918pt;margin-top:225.150894pt;width:339.55pt;height:115.6pt;mso-position-horizontal-relative:page;mso-position-vertical-relative:page;z-index:-26505216" type="#_x0000_t202" id="docshape556"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53757pt;margin-top:301.095062pt;width:11.15pt;height:14.35pt;mso-position-horizontal-relative:page;mso-position-vertical-relative:page;z-index:-26504704" type="#_x0000_t202" id="docshape557" filled="false" stroked="false">
            <v:textbox inset="0,0,0,0">
              <w:txbxContent>
                <w:p>
                  <w:pPr>
                    <w:pStyle w:val="BodyText"/>
                  </w:pPr>
                  <w:r>
                    <w:rPr>
                      <w:spacing w:val="-5"/>
                    </w:rPr>
                    <w:t>b.</w:t>
                  </w:r>
                </w:p>
              </w:txbxContent>
            </v:textbox>
            <w10:wrap type="none"/>
          </v:shape>
        </w:pict>
      </w:r>
      <w:r>
        <w:rPr/>
        <w:pict>
          <v:shape style="position:absolute;margin-left:201.537918pt;margin-top:339.006409pt;width:236.25pt;height:26.95pt;mso-position-horizontal-relative:page;mso-position-vertical-relative:page;z-index:-26504192" type="#_x0000_t202" id="docshape558"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62854pt;margin-top:339.006409pt;width:34.25pt;height:14.35pt;mso-position-horizontal-relative:page;mso-position-vertical-relative:page;z-index:-26503680" type="#_x0000_t202" id="docshape559" filled="false" stroked="false">
            <v:textbox inset="0,0,0,0">
              <w:txbxContent>
                <w:p>
                  <w:pPr>
                    <w:pStyle w:val="BodyText"/>
                  </w:pPr>
                  <w:r>
                    <w:rPr>
                      <w:spacing w:val="-2"/>
                    </w:rPr>
                    <w:t>arising</w:t>
                  </w:r>
                </w:p>
              </w:txbxContent>
            </v:textbox>
            <w10:wrap type="none"/>
          </v:shape>
        </w:pict>
      </w:r>
      <w:r>
        <w:rPr/>
        <w:pict>
          <v:shape style="position:absolute;margin-left:485.279938pt;margin-top:339.006409pt;width:55.6pt;height:14.35pt;mso-position-horizontal-relative:page;mso-position-vertical-relative:page;z-index:-26503168" type="#_x0000_t202" id="docshape560"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70718pt;margin-top:376.321625pt;width:26.6pt;height:14.35pt;mso-position-horizontal-relative:page;mso-position-vertical-relative:page;z-index:-26502656" type="#_x0000_t202" id="docshape561" filled="false" stroked="false">
            <v:textbox inset="0,0,0,0">
              <w:txbxContent>
                <w:p>
                  <w:pPr>
                    <w:pStyle w:val="BodyText"/>
                  </w:pPr>
                  <w:r>
                    <w:rPr>
                      <w:spacing w:val="-2"/>
                    </w:rPr>
                    <w:t>4.3.3</w:t>
                  </w:r>
                </w:p>
              </w:txbxContent>
            </v:textbox>
            <w10:wrap type="none"/>
          </v:shape>
        </w:pict>
      </w:r>
      <w:r>
        <w:rPr/>
        <w:pict>
          <v:shape style="position:absolute;margin-left:178.961121pt;margin-top:376.321625pt;width:237.6pt;height:14.35pt;mso-position-horizontal-relative:page;mso-position-vertical-relative:page;z-index:-26502144" type="#_x0000_t202" id="docshape56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61121pt;margin-top:400.53125pt;width:7.05pt;height:29pt;mso-position-horizontal-relative:page;mso-position-vertical-relative:page;z-index:-26501632" type="#_x0000_t202" id="docshape563"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67361pt;margin-top:401.636353pt;width:148.950pt;height:66.7pt;mso-position-horizontal-relative:page;mso-position-vertical-relative:page;z-index:-26501120" type="#_x0000_t202" id="docshape564"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12"/>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12"/>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12"/>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25934pt;margin-top:401.636353pt;width:46.15pt;height:14.35pt;mso-position-horizontal-relative:page;mso-position-vertical-relative:page;z-index:-26500608" type="#_x0000_t202" id="docshape565" filled="false" stroked="false">
            <v:textbox inset="0,0,0,0">
              <w:txbxContent>
                <w:p>
                  <w:pPr>
                    <w:pStyle w:val="BodyText"/>
                  </w:pPr>
                  <w:r>
                    <w:rPr>
                      <w:spacing w:val="-2"/>
                    </w:rPr>
                    <w:t>Statutory</w:t>
                  </w:r>
                </w:p>
              </w:txbxContent>
            </v:textbox>
            <w10:wrap type="none"/>
          </v:shape>
        </w:pict>
      </w:r>
      <w:r>
        <w:rPr/>
        <w:pict>
          <v:shape style="position:absolute;margin-left:493.126404pt;margin-top:427.668671pt;width:47.9pt;height:39.65pt;mso-position-horizontal-relative:page;mso-position-vertical-relative:page;z-index:-26500096" type="#_x0000_t202" id="docshape566" filled="false" stroked="false">
            <v:textbox inset="0,0,0,0">
              <w:txbxContent>
                <w:p>
                  <w:pPr>
                    <w:pStyle w:val="BodyText"/>
                  </w:pPr>
                  <w:r>
                    <w:rPr>
                      <w:spacing w:val="-2"/>
                    </w:rPr>
                    <w:t>$500,000</w:t>
                  </w:r>
                </w:p>
                <w:p>
                  <w:pPr>
                    <w:pStyle w:val="BodyText"/>
                    <w:spacing w:line="252" w:lineRule="exact" w:before="2"/>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20645pt;margin-top:478.298096pt;width:357.5pt;height:115.5pt;mso-position-horizontal-relative:page;mso-position-vertical-relative:page;z-index:-26499584" type="#_x0000_t202" id="docshape567" filled="false" stroked="false">
            <v:textbox inset="0,0,0,0">
              <w:txbxContent>
                <w:p>
                  <w:pPr>
                    <w:pStyle w:val="BodyText"/>
                    <w:numPr>
                      <w:ilvl w:val="0"/>
                      <w:numId w:val="13"/>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13"/>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59686pt;margin-top:604.154114pt;width:26.6pt;height:14.35pt;mso-position-horizontal-relative:page;mso-position-vertical-relative:page;z-index:-26499072" type="#_x0000_t202" id="docshape568" filled="false" stroked="false">
            <v:textbox inset="0,0,0,0">
              <w:txbxContent>
                <w:p>
                  <w:pPr>
                    <w:pStyle w:val="BodyText"/>
                  </w:pPr>
                  <w:r>
                    <w:rPr>
                      <w:spacing w:val="-2"/>
                    </w:rPr>
                    <w:t>4.3.4</w:t>
                  </w:r>
                </w:p>
              </w:txbxContent>
            </v:textbox>
            <w10:wrap type="none"/>
          </v:shape>
        </w:pict>
      </w:r>
      <w:r>
        <w:rPr/>
        <w:pict>
          <v:shape style="position:absolute;margin-left:178.950073pt;margin-top:604.154114pt;width:258.1pt;height:14.35pt;mso-position-horizontal-relative:page;mso-position-vertical-relative:page;z-index:-26498560" type="#_x0000_t202" id="docshape569" filled="false" stroked="false">
            <v:textbox inset="0,0,0,0">
              <w:txbxContent>
                <w:p>
                  <w:pPr>
                    <w:pStyle w:val="BodyText"/>
                  </w:pPr>
                  <w:r>
                    <w:rPr/>
                    <w:t>Professional</w:t>
                  </w:r>
                  <w:r>
                    <w:rPr>
                      <w:spacing w:val="-7"/>
                    </w:rPr>
                    <w:t> </w:t>
                  </w:r>
                  <w:r>
                    <w:rPr/>
                    <w:t>Liability</w:t>
                  </w:r>
                  <w:r>
                    <w:rPr>
                      <w:spacing w:val="-8"/>
                    </w:rPr>
                    <w:t> </w:t>
                  </w:r>
                  <w:r>
                    <w:rPr/>
                    <w:t>(Errors</w:t>
                  </w:r>
                  <w:r>
                    <w:rPr>
                      <w:spacing w:val="-5"/>
                    </w:rPr>
                    <w:t> </w:t>
                  </w:r>
                  <w:r>
                    <w:rPr/>
                    <w:t>and</w:t>
                  </w:r>
                  <w:r>
                    <w:rPr>
                      <w:spacing w:val="-8"/>
                    </w:rPr>
                    <w:t> </w:t>
                  </w:r>
                  <w:r>
                    <w:rPr/>
                    <w:t>Omissions</w:t>
                  </w:r>
                  <w:r>
                    <w:rPr>
                      <w:spacing w:val="-5"/>
                    </w:rPr>
                    <w:t> </w:t>
                  </w:r>
                  <w:r>
                    <w:rPr>
                      <w:spacing w:val="-2"/>
                    </w:rPr>
                    <w:t>Liability)</w:t>
                  </w:r>
                </w:p>
              </w:txbxContent>
            </v:textbox>
            <w10:wrap type="none"/>
          </v:shape>
        </w:pict>
      </w:r>
      <w:r>
        <w:rPr/>
        <w:pict>
          <v:shape style="position:absolute;margin-left:178.939041pt;margin-top:628.363770pt;width:7.05pt;height:29pt;mso-position-horizontal-relative:page;mso-position-vertical-relative:page;z-index:-26498048" type="#_x0000_t202" id="docshape570"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45282pt;margin-top:629.468811pt;width:90.2pt;height:27.8pt;mso-position-horizontal-relative:page;mso-position-vertical-relative:page;z-index:-26497536" type="#_x0000_t202" id="docshape571" filled="false" stroked="false">
            <v:textbox inset="0,0,0,0">
              <w:txbxContent>
                <w:p>
                  <w:pPr>
                    <w:pStyle w:val="BodyText"/>
                    <w:spacing w:line="254" w:lineRule="auto"/>
                    <w:ind w:hanging="1"/>
                  </w:pPr>
                  <w:r>
                    <w:rPr/>
                    <w:t>Each Claim Annual</w:t>
                  </w:r>
                  <w:r>
                    <w:rPr>
                      <w:spacing w:val="-16"/>
                    </w:rPr>
                    <w:t> </w:t>
                  </w:r>
                  <w:r>
                    <w:rPr/>
                    <w:t>Aggregate</w:t>
                  </w:r>
                </w:p>
              </w:txbxContent>
            </v:textbox>
            <w10:wrap type="none"/>
          </v:shape>
        </w:pict>
      </w:r>
      <w:r>
        <w:rPr/>
        <w:pict>
          <v:shape style="position:absolute;margin-left:480.872009pt;margin-top:629.468811pt;width:60.15pt;height:27.8pt;mso-position-horizontal-relative:page;mso-position-vertical-relative:page;z-index:-26497024" type="#_x0000_t202" id="docshape572" filled="false" stroked="false">
            <v:textbox inset="0,0,0,0">
              <w:txbxContent>
                <w:p>
                  <w:pPr>
                    <w:pStyle w:val="BodyText"/>
                  </w:pPr>
                  <w:r>
                    <w:rPr/>
                    <w:t>$ </w:t>
                  </w:r>
                  <w:r>
                    <w:rPr>
                      <w:spacing w:val="-2"/>
                    </w:rPr>
                    <w:t>1,000,000</w:t>
                  </w:r>
                </w:p>
                <w:p>
                  <w:pPr>
                    <w:pStyle w:val="BodyText"/>
                    <w:spacing w:before="16"/>
                  </w:pPr>
                  <w:r>
                    <w:rPr/>
                    <w:t>$ </w:t>
                  </w:r>
                  <w:r>
                    <w:rPr>
                      <w:spacing w:val="-2"/>
                    </w:rPr>
                    <w:t>1,000,000</w:t>
                  </w:r>
                </w:p>
              </w:txbxContent>
            </v:textbox>
            <w10:wrap type="none"/>
          </v:shape>
        </w:pict>
      </w:r>
      <w:r>
        <w:rPr/>
        <w:pict>
          <v:shape style="position:absolute;margin-left:183.509598pt;margin-top:668.219238pt;width:357.45pt;height:39.65pt;mso-position-horizontal-relative:page;mso-position-vertical-relative:page;z-index:-26496512" type="#_x0000_t202" id="docshape573" filled="false" stroked="false">
            <v:textbox inset="0,0,0,0">
              <w:txbxContent>
                <w:p>
                  <w:pPr>
                    <w:pStyle w:val="BodyText"/>
                    <w:ind w:left="379" w:right="17" w:hanging="360"/>
                    <w:jc w:val="both"/>
                  </w:pPr>
                  <w:r>
                    <w:rPr/>
                    <w:t>a.</w:t>
                  </w:r>
                  <w:r>
                    <w:rPr>
                      <w:spacing w:val="40"/>
                    </w:rPr>
                    <w:t> </w:t>
                  </w:r>
                  <w:r>
                    <w:rPr/>
                    <w:t>If SAM coverage is being provided under this policy then Contractor must provide the following statement on their Certificate(s) of Insurance:</w:t>
                  </w:r>
                  <w:r>
                    <w:rPr>
                      <w:spacing w:val="20"/>
                    </w:rPr>
                    <w:t> </w:t>
                  </w:r>
                  <w:r>
                    <w:rPr/>
                    <w:t>“Sexual</w:t>
                  </w:r>
                  <w:r>
                    <w:rPr>
                      <w:spacing w:val="20"/>
                    </w:rPr>
                    <w:t> </w:t>
                  </w:r>
                  <w:r>
                    <w:rPr/>
                    <w:t>Abuse</w:t>
                  </w:r>
                  <w:r>
                    <w:rPr>
                      <w:spacing w:val="21"/>
                    </w:rPr>
                    <w:t> </w:t>
                  </w:r>
                  <w:r>
                    <w:rPr/>
                    <w:t>and</w:t>
                  </w:r>
                  <w:r>
                    <w:rPr>
                      <w:spacing w:val="21"/>
                    </w:rPr>
                    <w:t> </w:t>
                  </w:r>
                  <w:r>
                    <w:rPr/>
                    <w:t>Molestation</w:t>
                  </w:r>
                  <w:r>
                    <w:rPr>
                      <w:spacing w:val="22"/>
                    </w:rPr>
                    <w:t> </w:t>
                  </w:r>
                  <w:r>
                    <w:rPr/>
                    <w:t>coverage</w:t>
                  </w:r>
                  <w:r>
                    <w:rPr>
                      <w:spacing w:val="21"/>
                    </w:rPr>
                    <w:t> </w:t>
                  </w:r>
                  <w:r>
                    <w:rPr/>
                    <w:t>is</w:t>
                  </w:r>
                  <w:r>
                    <w:rPr>
                      <w:spacing w:val="21"/>
                    </w:rPr>
                    <w:t> </w:t>
                  </w:r>
                  <w:r>
                    <w:rPr/>
                    <w:t>included”</w:t>
                  </w:r>
                  <w:r>
                    <w:rPr>
                      <w:spacing w:val="21"/>
                    </w:rPr>
                    <w:t> </w:t>
                  </w:r>
                  <w:r>
                    <w:rPr>
                      <w:spacing w:val="-5"/>
                    </w:rPr>
                    <w:t>or</w:t>
                  </w:r>
                </w:p>
              </w:txbxContent>
            </v:textbox>
            <w10:wrap type="none"/>
          </v:shape>
        </w:pict>
      </w:r>
      <w:r>
        <w:rPr/>
        <w:pict>
          <v:shape style="position:absolute;margin-left:71pt;margin-top:743.703491pt;width:100.25pt;height:13.15pt;mso-position-horizontal-relative:page;mso-position-vertical-relative:page;z-index:-26496000" type="#_x0000_t202" id="docshape57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95488" type="#_x0000_t202" id="docshape575" filled="false" stroked="false">
            <v:textbox inset="0,0,0,0">
              <w:txbxContent>
                <w:p>
                  <w:pPr>
                    <w:spacing w:before="12"/>
                    <w:ind w:left="20" w:right="0" w:firstLine="0"/>
                    <w:jc w:val="left"/>
                    <w:rPr>
                      <w:sz w:val="20"/>
                    </w:rPr>
                  </w:pPr>
                  <w:r>
                    <w:rPr>
                      <w:sz w:val="20"/>
                    </w:rPr>
                    <w:t>Page</w:t>
                  </w:r>
                  <w:r>
                    <w:rPr>
                      <w:spacing w:val="-5"/>
                      <w:sz w:val="20"/>
                    </w:rPr>
                    <w:t> </w:t>
                  </w:r>
                  <w:r>
                    <w:rPr>
                      <w:sz w:val="20"/>
                    </w:rPr>
                    <w:t>22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494976" type="#_x0000_t202" id="docshape5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494464" type="#_x0000_t202" id="docshape5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493952" type="#_x0000_t202" id="docshape5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493440" type="#_x0000_t202" id="docshape57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492928" id="docshape580" filled="true" fillcolor="#612322" stroked="false">
            <v:fill type="solid"/>
            <w10:wrap type="none"/>
          </v:rect>
        </w:pict>
      </w:r>
      <w:r>
        <w:rPr/>
        <w:pict>
          <v:shape style="position:absolute;margin-left:69.559998pt;margin-top:34.907772pt;width:472.85pt;height:61.4pt;mso-position-horizontal-relative:page;mso-position-vertical-relative:page;z-index:-26492416" type="#_x0000_t202" id="docshape58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201.559998pt;margin-top:105.88578pt;width:339.45pt;height:140.8pt;mso-position-horizontal-relative:page;mso-position-vertical-relative:page;z-index:-26491904" type="#_x0000_t202" id="docshape582" filled="false" stroked="false">
            <v:textbox inset="0,0,0,0">
              <w:txbxContent>
                <w:p>
                  <w:pPr>
                    <w:pStyle w:val="BodyText"/>
                    <w:ind w:right="17"/>
                    <w:jc w:val="both"/>
                  </w:pPr>
                  <w:r>
                    <w:rPr/>
                    <w:t>“Sexual Abuse and Molestation coverage is not excluded.” This coverage may be sub-limited to no less than $250,000.</w:t>
                  </w:r>
                </w:p>
                <w:p>
                  <w:pPr>
                    <w:pStyle w:val="BodyText"/>
                    <w:spacing w:before="1"/>
                    <w:ind w:right="17"/>
                    <w:jc w:val="both"/>
                  </w:pPr>
                  <w:r>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w:t>
                  </w:r>
                  <w:r>
                    <w:rPr>
                      <w:spacing w:val="-4"/>
                    </w:rPr>
                    <w:t> </w:t>
                  </w:r>
                  <w:r>
                    <w:rPr/>
                    <w:t>of two</w:t>
                  </w:r>
                  <w:r>
                    <w:rPr>
                      <w:spacing w:val="-4"/>
                    </w:rPr>
                    <w:t> </w:t>
                  </w:r>
                  <w:r>
                    <w:rPr/>
                    <w:t>(2)</w:t>
                  </w:r>
                  <w:r>
                    <w:rPr>
                      <w:spacing w:val="-2"/>
                    </w:rPr>
                    <w:t> </w:t>
                  </w:r>
                  <w:r>
                    <w:rPr/>
                    <w:t>years</w:t>
                  </w:r>
                  <w:r>
                    <w:rPr>
                      <w:spacing w:val="-3"/>
                    </w:rPr>
                    <w:t> </w:t>
                  </w:r>
                  <w:r>
                    <w:rPr/>
                    <w:t>beginning</w:t>
                  </w:r>
                  <w:r>
                    <w:rPr>
                      <w:spacing w:val="-1"/>
                    </w:rPr>
                    <w:t> </w:t>
                  </w:r>
                  <w:r>
                    <w:rPr/>
                    <w:t>at</w:t>
                  </w:r>
                  <w:r>
                    <w:rPr>
                      <w:spacing w:val="-5"/>
                    </w:rPr>
                    <w:t> </w:t>
                  </w:r>
                  <w:r>
                    <w:rPr/>
                    <w:t>the</w:t>
                  </w:r>
                  <w:r>
                    <w:rPr>
                      <w:spacing w:val="-4"/>
                    </w:rPr>
                    <w:t> </w:t>
                  </w:r>
                  <w:r>
                    <w:rPr/>
                    <w:t>time</w:t>
                  </w:r>
                  <w:r>
                    <w:rPr>
                      <w:spacing w:val="-4"/>
                    </w:rPr>
                    <w:t> </w:t>
                  </w:r>
                  <w:r>
                    <w:rPr/>
                    <w:t>work</w:t>
                  </w:r>
                  <w:r>
                    <w:rPr>
                      <w:spacing w:val="-3"/>
                    </w:rPr>
                    <w:t> </w:t>
                  </w:r>
                  <w:r>
                    <w:rPr/>
                    <w:t>under</w:t>
                  </w:r>
                  <w:r>
                    <w:rPr>
                      <w:spacing w:val="-2"/>
                    </w:rPr>
                    <w:t> </w:t>
                  </w:r>
                  <w:r>
                    <w:rPr/>
                    <w:t>this</w:t>
                  </w:r>
                  <w:r>
                    <w:rPr>
                      <w:spacing w:val="-3"/>
                    </w:rPr>
                    <w:t> </w:t>
                  </w:r>
                  <w:r>
                    <w:rPr/>
                    <w:t>Contract is completed.</w:t>
                  </w:r>
                </w:p>
                <w:p>
                  <w:pPr>
                    <w:pStyle w:val="BodyText"/>
                    <w:spacing w:before="0"/>
                    <w:ind w:right="17"/>
                    <w:jc w:val="both"/>
                  </w:pPr>
                  <w:r>
                    <w:rPr/>
                    <w:t>Policy shall cover professional misconduct or wrongful acts for those positions defined in the Scope of Work of this contract.</w:t>
                  </w:r>
                </w:p>
              </w:txbxContent>
            </v:textbox>
            <w10:wrap type="none"/>
          </v:shape>
        </w:pict>
      </w:r>
      <w:r>
        <w:rPr/>
        <w:pict>
          <v:shape style="position:absolute;margin-left:183.564804pt;margin-top:131.2005pt;width:11.15pt;height:14.35pt;mso-position-horizontal-relative:page;mso-position-vertical-relative:page;z-index:-26491392" type="#_x0000_t202" id="docshape583" filled="false" stroked="false">
            <v:textbox inset="0,0,0,0">
              <w:txbxContent>
                <w:p>
                  <w:pPr>
                    <w:pStyle w:val="BodyText"/>
                  </w:pPr>
                  <w:r>
                    <w:rPr>
                      <w:spacing w:val="-5"/>
                    </w:rPr>
                    <w:t>b.</w:t>
                  </w:r>
                </w:p>
              </w:txbxContent>
            </v:textbox>
            <w10:wrap type="none"/>
          </v:shape>
        </w:pict>
      </w:r>
      <w:r>
        <w:rPr/>
        <w:pict>
          <v:shape style="position:absolute;margin-left:183.564804pt;margin-top:219.741302pt;width:10.55pt;height:14.35pt;mso-position-horizontal-relative:page;mso-position-vertical-relative:page;z-index:-26490880" type="#_x0000_t202" id="docshape584" filled="false" stroked="false">
            <v:textbox inset="0,0,0,0">
              <w:txbxContent>
                <w:p>
                  <w:pPr>
                    <w:pStyle w:val="BodyText"/>
                  </w:pPr>
                  <w:r>
                    <w:rPr>
                      <w:spacing w:val="-5"/>
                    </w:rPr>
                    <w:t>c.</w:t>
                  </w:r>
                </w:p>
              </w:txbxContent>
            </v:textbox>
            <w10:wrap type="none"/>
          </v:shape>
        </w:pict>
      </w:r>
      <w:r>
        <w:rPr/>
        <w:pict>
          <v:shape style="position:absolute;margin-left:107pt;margin-top:256.965790pt;width:17.350pt;height:14.35pt;mso-position-horizontal-relative:page;mso-position-vertical-relative:page;z-index:-26490368" type="#_x0000_t202" id="docshape585" filled="false" stroked="false">
            <v:textbox inset="0,0,0,0">
              <w:txbxContent>
                <w:p>
                  <w:pPr>
                    <w:spacing w:before="13"/>
                    <w:ind w:left="20" w:right="0" w:firstLine="0"/>
                    <w:jc w:val="left"/>
                    <w:rPr>
                      <w:b/>
                      <w:sz w:val="22"/>
                    </w:rPr>
                  </w:pPr>
                  <w:r>
                    <w:rPr>
                      <w:b/>
                      <w:spacing w:val="-5"/>
                      <w:sz w:val="22"/>
                    </w:rPr>
                    <w:t>4.4</w:t>
                  </w:r>
                </w:p>
              </w:txbxContent>
            </v:textbox>
            <w10:wrap type="none"/>
          </v:shape>
        </w:pict>
      </w:r>
      <w:r>
        <w:rPr/>
        <w:pict>
          <v:shape style="position:absolute;margin-left:142.990402pt;margin-top:256.965790pt;width:397.9pt;height:42.8pt;mso-position-horizontal-relative:page;mso-position-vertical-relative:page;z-index:-26489856" type="#_x0000_t202" id="docshape586"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310.000977pt;width:398.1pt;height:90.3pt;mso-position-horizontal-relative:page;mso-position-vertical-relative:page;z-index:-26489344" type="#_x0000_t202" id="docshape587" filled="false" stroked="false">
            <v:textbox inset="0,0,0,0">
              <w:txbxContent>
                <w:p>
                  <w:pPr>
                    <w:pStyle w:val="BodyText"/>
                    <w:numPr>
                      <w:ilvl w:val="2"/>
                      <w:numId w:val="14"/>
                    </w:numPr>
                    <w:tabs>
                      <w:tab w:pos="740"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 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14"/>
                    </w:numPr>
                    <w:tabs>
                      <w:tab w:pos="741" w:val="left" w:leader="none"/>
                    </w:tabs>
                    <w:spacing w:line="240" w:lineRule="auto" w:before="0" w:after="0"/>
                    <w:ind w:left="740" w:right="20"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410.44577pt;width:17.350pt;height:14.35pt;mso-position-horizontal-relative:page;mso-position-vertical-relative:page;z-index:-26488832" type="#_x0000_t202" id="docshape588" filled="false" stroked="false">
            <v:textbox inset="0,0,0,0">
              <w:txbxContent>
                <w:p>
                  <w:pPr>
                    <w:spacing w:before="13"/>
                    <w:ind w:left="20" w:right="0" w:firstLine="0"/>
                    <w:jc w:val="left"/>
                    <w:rPr>
                      <w:b/>
                      <w:sz w:val="22"/>
                    </w:rPr>
                  </w:pPr>
                  <w:r>
                    <w:rPr>
                      <w:b/>
                      <w:spacing w:val="-5"/>
                      <w:sz w:val="22"/>
                    </w:rPr>
                    <w:t>4.5</w:t>
                  </w:r>
                </w:p>
              </w:txbxContent>
            </v:textbox>
            <w10:wrap type="none"/>
          </v:shape>
        </w:pict>
      </w:r>
      <w:r>
        <w:rPr/>
        <w:pict>
          <v:shape style="position:absolute;margin-left:142.977921pt;margin-top:410.44577pt;width:398.15pt;height:131.35pt;mso-position-horizontal-relative:page;mso-position-vertical-relative:page;z-index:-26488320" type="#_x0000_t202" id="docshape589"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51.925781pt;width:17.350pt;height:14.35pt;mso-position-horizontal-relative:page;mso-position-vertical-relative:page;z-index:-26487808" type="#_x0000_t202" id="docshape590" filled="false" stroked="false">
            <v:textbox inset="0,0,0,0">
              <w:txbxContent>
                <w:p>
                  <w:pPr>
                    <w:spacing w:before="13"/>
                    <w:ind w:left="20" w:right="0" w:firstLine="0"/>
                    <w:jc w:val="left"/>
                    <w:rPr>
                      <w:b/>
                      <w:sz w:val="22"/>
                    </w:rPr>
                  </w:pPr>
                  <w:r>
                    <w:rPr>
                      <w:b/>
                      <w:spacing w:val="-5"/>
                      <w:sz w:val="22"/>
                    </w:rPr>
                    <w:t>4.6</w:t>
                  </w:r>
                </w:p>
              </w:txbxContent>
            </v:textbox>
            <w10:wrap type="none"/>
          </v:shape>
        </w:pict>
      </w:r>
      <w:r>
        <w:rPr/>
        <w:pict>
          <v:shape style="position:absolute;margin-left:142.990402pt;margin-top:551.925781pt;width:398pt;height:93.3pt;mso-position-horizontal-relative:page;mso-position-vertical-relative:page;z-index:-26487296" type="#_x0000_t202" id="docshape591"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55.485779pt;width:17.350pt;height:14.35pt;mso-position-horizontal-relative:page;mso-position-vertical-relative:page;z-index:-26486784" type="#_x0000_t202" id="docshape592" filled="false" stroked="false">
            <v:textbox inset="0,0,0,0">
              <w:txbxContent>
                <w:p>
                  <w:pPr>
                    <w:spacing w:before="13"/>
                    <w:ind w:left="20" w:right="0" w:firstLine="0"/>
                    <w:jc w:val="left"/>
                    <w:rPr>
                      <w:b/>
                      <w:sz w:val="22"/>
                    </w:rPr>
                  </w:pPr>
                  <w:r>
                    <w:rPr>
                      <w:b/>
                      <w:spacing w:val="-5"/>
                      <w:sz w:val="22"/>
                    </w:rPr>
                    <w:t>4.7</w:t>
                  </w:r>
                </w:p>
              </w:txbxContent>
            </v:textbox>
            <w10:wrap type="none"/>
          </v:shape>
        </w:pict>
      </w:r>
      <w:r>
        <w:rPr/>
        <w:pict>
          <v:shape style="position:absolute;margin-left:142.990402pt;margin-top:655.485779pt;width:397.95pt;height:68.1pt;mso-position-horizontal-relative:page;mso-position-vertical-relative:page;z-index:-26486272" type="#_x0000_t202" id="docshape593"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71pt;margin-top:743.703491pt;width:100.25pt;height:13.15pt;mso-position-horizontal-relative:page;mso-position-vertical-relative:page;z-index:-26485760" type="#_x0000_t202" id="docshape59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85248" type="#_x0000_t202" id="docshape595" filled="false" stroked="false">
            <v:textbox inset="0,0,0,0">
              <w:txbxContent>
                <w:p>
                  <w:pPr>
                    <w:spacing w:before="12"/>
                    <w:ind w:left="20" w:right="0" w:firstLine="0"/>
                    <w:jc w:val="left"/>
                    <w:rPr>
                      <w:sz w:val="20"/>
                    </w:rPr>
                  </w:pPr>
                  <w:r>
                    <w:rPr>
                      <w:sz w:val="20"/>
                    </w:rPr>
                    <w:t>Page</w:t>
                  </w:r>
                  <w:r>
                    <w:rPr>
                      <w:spacing w:val="-5"/>
                      <w:sz w:val="20"/>
                    </w:rPr>
                    <w:t> </w:t>
                  </w:r>
                  <w:r>
                    <w:rPr>
                      <w:sz w:val="20"/>
                    </w:rPr>
                    <w:t>23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484736" type="#_x0000_t202" id="docshape5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484224" type="#_x0000_t202" id="docshape5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483712" type="#_x0000_t202" id="docshape5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483200" type="#_x0000_t202" id="docshape5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256.960022pt;width:6.15pt;height:12pt;mso-position-horizontal-relative:page;mso-position-vertical-relative:page;z-index:-26482688" type="#_x0000_t202" id="docshape6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256.960022pt;width:9.15pt;height:12pt;mso-position-horizontal-relative:page;mso-position-vertical-relative:page;z-index:-26482176" type="#_x0000_t202" id="docshape6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410.440002pt;width:9.25pt;height:12pt;mso-position-horizontal-relative:page;mso-position-vertical-relative:page;z-index:-26481664" type="#_x0000_t202" id="docshape6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551.919983pt;width:6.85pt;height:12pt;mso-position-horizontal-relative:page;mso-position-vertical-relative:page;z-index:-26481152" type="#_x0000_t202" id="docshape6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655.479980pt;width:9.85pt;height:12pt;mso-position-horizontal-relative:page;mso-position-vertical-relative:page;z-index:-26480640" type="#_x0000_t202" id="docshape60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97.68pt;width:470.88pt;height:3pt;mso-position-horizontal-relative:page;mso-position-vertical-relative:page;z-index:-26480128" id="docshape605" filled="true" fillcolor="#612322" stroked="false">
            <v:fill type="solid"/>
            <w10:wrap type="none"/>
          </v:rect>
        </w:pict>
      </w:r>
      <w:r>
        <w:rPr/>
        <w:pict>
          <v:shape style="position:absolute;margin-left:69.559998pt;margin-top:34.907772pt;width:472.85pt;height:61.4pt;mso-position-horizontal-relative:page;mso-position-vertical-relative:page;z-index:-26479616" type="#_x0000_t202" id="docshape60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335" w:val="left" w:leader="none"/>
                      <w:tab w:pos="9418" w:val="left" w:leader="none"/>
                    </w:tabs>
                    <w:spacing w:before="2"/>
                    <w:ind w:left="0" w:right="0" w:firstLine="0"/>
                    <w:jc w:val="center"/>
                    <w:rPr>
                      <w:rFonts w:ascii="Arial Black"/>
                      <w:sz w:val="28"/>
                    </w:rPr>
                  </w:pPr>
                  <w:r>
                    <w:rPr>
                      <w:rFonts w:ascii="Arial Black"/>
                      <w:color w:val="7E7E7E"/>
                      <w:sz w:val="28"/>
                      <w:u w:val="single" w:color="612322"/>
                    </w:rPr>
                    <w:tab/>
                    <w:t>Professional</w:t>
                  </w:r>
                  <w:r>
                    <w:rPr>
                      <w:rFonts w:ascii="Arial Black"/>
                      <w:color w:val="7E7E7E"/>
                      <w:spacing w:val="-6"/>
                      <w:sz w:val="28"/>
                      <w:u w:val="single" w:color="612322"/>
                    </w:rPr>
                    <w:t> </w:t>
                  </w:r>
                  <w:r>
                    <w:rPr>
                      <w:rFonts w:ascii="Arial Black"/>
                      <w:color w:val="7E7E7E"/>
                      <w:sz w:val="28"/>
                      <w:u w:val="single" w:color="612322"/>
                    </w:rPr>
                    <w:t>Service</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05.88578pt;width:26.6pt;height:14.35pt;mso-position-horizontal-relative:page;mso-position-vertical-relative:page;z-index:-26479104" type="#_x0000_t202" id="docshape607" filled="false" stroked="false">
            <v:textbox inset="0,0,0,0">
              <w:txbxContent>
                <w:p>
                  <w:pPr>
                    <w:pStyle w:val="BodyText"/>
                  </w:pPr>
                  <w:r>
                    <w:rPr>
                      <w:spacing w:val="-2"/>
                    </w:rPr>
                    <w:t>4.7.1</w:t>
                  </w:r>
                </w:p>
              </w:txbxContent>
            </v:textbox>
            <w10:wrap type="none"/>
          </v:shape>
        </w:pict>
      </w:r>
      <w:r>
        <w:rPr/>
        <w:pict>
          <v:shape style="position:absolute;margin-left:178.957275pt;margin-top:105.88578pt;width:362.2pt;height:178.85pt;mso-position-horizontal-relative:page;mso-position-vertical-relative:page;z-index:-26478592" type="#_x0000_t202" id="docshape608"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4"/>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1"/>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1"/>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77921pt;margin-top:169.111862pt;width:26.6pt;height:14.35pt;mso-position-horizontal-relative:page;mso-position-vertical-relative:page;z-index:-26478080" type="#_x0000_t202" id="docshape609" filled="false" stroked="false">
            <v:textbox inset="0,0,0,0">
              <w:txbxContent>
                <w:p>
                  <w:pPr>
                    <w:pStyle w:val="BodyText"/>
                  </w:pPr>
                  <w:r>
                    <w:rPr>
                      <w:spacing w:val="-2"/>
                    </w:rPr>
                    <w:t>4.7.2</w:t>
                  </w:r>
                </w:p>
              </w:txbxContent>
            </v:textbox>
            <w10:wrap type="none"/>
          </v:shape>
        </w:pict>
      </w:r>
      <w:r>
        <w:rPr/>
        <w:pict>
          <v:shape style="position:absolute;margin-left:142.966873pt;margin-top:219.741302pt;width:26.6pt;height:14.35pt;mso-position-horizontal-relative:page;mso-position-vertical-relative:page;z-index:-26477568" type="#_x0000_t202" id="docshape610" filled="false" stroked="false">
            <v:textbox inset="0,0,0,0">
              <w:txbxContent>
                <w:p>
                  <w:pPr>
                    <w:pStyle w:val="BodyText"/>
                  </w:pPr>
                  <w:r>
                    <w:rPr>
                      <w:spacing w:val="-2"/>
                    </w:rPr>
                    <w:t>4.7.3</w:t>
                  </w:r>
                </w:p>
              </w:txbxContent>
            </v:textbox>
            <w10:wrap type="none"/>
          </v:shape>
        </w:pict>
      </w:r>
      <w:r>
        <w:rPr/>
        <w:pict>
          <v:shape style="position:absolute;margin-left:107pt;margin-top:294.885773pt;width:17.350pt;height:14.35pt;mso-position-horizontal-relative:page;mso-position-vertical-relative:page;z-index:-26477056" type="#_x0000_t202" id="docshape611" filled="false" stroked="false">
            <v:textbox inset="0,0,0,0">
              <w:txbxContent>
                <w:p>
                  <w:pPr>
                    <w:spacing w:before="13"/>
                    <w:ind w:left="20" w:right="0" w:firstLine="0"/>
                    <w:jc w:val="left"/>
                    <w:rPr>
                      <w:b/>
                      <w:sz w:val="22"/>
                    </w:rPr>
                  </w:pPr>
                  <w:r>
                    <w:rPr>
                      <w:b/>
                      <w:spacing w:val="-5"/>
                      <w:sz w:val="22"/>
                    </w:rPr>
                    <w:t>4.8</w:t>
                  </w:r>
                </w:p>
              </w:txbxContent>
            </v:textbox>
            <w10:wrap type="none"/>
          </v:shape>
        </w:pict>
      </w:r>
      <w:r>
        <w:rPr/>
        <w:pict>
          <v:shape style="position:absolute;margin-left:142.977921pt;margin-top:294.885773pt;width:398.1pt;height:118.6pt;mso-position-horizontal-relative:page;mso-position-vertical-relative:page;z-index:-26476544" type="#_x0000_t202" id="docshape612"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2"/>
                    </w:rPr>
                    <w:t> </w:t>
                  </w:r>
                  <w:r>
                    <w:rPr/>
                    <w:t>the</w:t>
                  </w:r>
                  <w:r>
                    <w:rPr>
                      <w:spacing w:val="-16"/>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23.765778pt;width:17.350pt;height:14.35pt;mso-position-horizontal-relative:page;mso-position-vertical-relative:page;z-index:-26476032" type="#_x0000_t202" id="docshape613" filled="false" stroked="false">
            <v:textbox inset="0,0,0,0">
              <w:txbxContent>
                <w:p>
                  <w:pPr>
                    <w:spacing w:before="13"/>
                    <w:ind w:left="20" w:right="0" w:firstLine="0"/>
                    <w:jc w:val="left"/>
                    <w:rPr>
                      <w:b/>
                      <w:sz w:val="22"/>
                    </w:rPr>
                  </w:pPr>
                  <w:r>
                    <w:rPr>
                      <w:b/>
                      <w:spacing w:val="-5"/>
                      <w:sz w:val="22"/>
                    </w:rPr>
                    <w:t>4.9</w:t>
                  </w:r>
                </w:p>
              </w:txbxContent>
            </v:textbox>
            <w10:wrap type="none"/>
          </v:shape>
        </w:pict>
      </w:r>
      <w:r>
        <w:rPr/>
        <w:pict>
          <v:shape style="position:absolute;margin-left:142.988953pt;margin-top:423.765778pt;width:398.1pt;height:80.7pt;mso-position-horizontal-relative:page;mso-position-vertical-relative:page;z-index:-26475520" type="#_x0000_t202" id="docshape614"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14.605774pt;width:23.45pt;height:14.35pt;mso-position-horizontal-relative:page;mso-position-vertical-relative:page;z-index:-26475008" type="#_x0000_t202" id="docshape615" filled="false" stroked="false">
            <v:textbox inset="0,0,0,0">
              <w:txbxContent>
                <w:p>
                  <w:pPr>
                    <w:spacing w:before="13"/>
                    <w:ind w:left="20" w:right="0" w:firstLine="0"/>
                    <w:jc w:val="left"/>
                    <w:rPr>
                      <w:b/>
                      <w:sz w:val="22"/>
                    </w:rPr>
                  </w:pPr>
                  <w:r>
                    <w:rPr>
                      <w:b/>
                      <w:spacing w:val="-4"/>
                      <w:sz w:val="22"/>
                    </w:rPr>
                    <w:t>4.10</w:t>
                  </w:r>
                </w:p>
              </w:txbxContent>
            </v:textbox>
            <w10:wrap type="none"/>
          </v:shape>
        </w:pict>
      </w:r>
      <w:r>
        <w:rPr/>
        <w:pict>
          <v:shape style="position:absolute;margin-left:143pt;margin-top:514.605774pt;width:398.05pt;height:68.1pt;mso-position-horizontal-relative:page;mso-position-vertical-relative:page;z-index:-26474496" type="#_x0000_t202" id="docshape616"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473984" type="#_x0000_t202" id="docshape61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73472" type="#_x0000_t202" id="docshape618" filled="false" stroked="false">
            <v:textbox inset="0,0,0,0">
              <w:txbxContent>
                <w:p>
                  <w:pPr>
                    <w:spacing w:before="12"/>
                    <w:ind w:left="20" w:right="0" w:firstLine="0"/>
                    <w:jc w:val="left"/>
                    <w:rPr>
                      <w:sz w:val="20"/>
                    </w:rPr>
                  </w:pPr>
                  <w:r>
                    <w:rPr>
                      <w:sz w:val="20"/>
                    </w:rPr>
                    <w:t>Page</w:t>
                  </w:r>
                  <w:r>
                    <w:rPr>
                      <w:spacing w:val="-5"/>
                      <w:sz w:val="20"/>
                    </w:rPr>
                    <w:t> </w:t>
                  </w:r>
                  <w:r>
                    <w:rPr>
                      <w:sz w:val="20"/>
                    </w:rPr>
                    <w:t>24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79.95282pt;width:116.8pt;height:12pt;mso-position-horizontal-relative:page;mso-position-vertical-relative:page;z-index:-26472960" type="#_x0000_t202" id="docshape6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698029pt;margin-top:79.95282pt;width:9.4pt;height:12pt;mso-position-horizontal-relative:page;mso-position-vertical-relative:page;z-index:-26472448" type="#_x0000_t202" id="docshape6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160278pt;margin-top:79.95282pt;width:14.05pt;height:12pt;mso-position-horizontal-relative:page;mso-position-vertical-relative:page;z-index:-26471936" type="#_x0000_t202" id="docshape6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178131pt;margin-top:79.95282pt;width:125.3pt;height:12pt;mso-position-horizontal-relative:page;mso-position-vertical-relative:page;z-index:-26471424" type="#_x0000_t202" id="docshape6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423.76001pt;width:6.25pt;height:12pt;mso-position-horizontal-relative:page;mso-position-vertical-relative:page;z-index:-26470912" type="#_x0000_t202" id="docshape6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423.76001pt;width:9.85pt;height:12pt;mso-position-horizontal-relative:page;mso-position-vertical-relative:page;z-index:-26470400" type="#_x0000_t202" id="docshape62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69888" id="docshape625" filled="true" fillcolor="#612322" stroked="false">
            <v:fill type="solid"/>
            <w10:wrap type="none"/>
          </v:rect>
        </w:pict>
      </w:r>
      <w:r>
        <w:rPr/>
        <w:pict>
          <v:shape style="position:absolute;margin-left:69.559998pt;margin-top:34.907772pt;width:472.85pt;height:67.45pt;mso-position-horizontal-relative:page;mso-position-vertical-relative:page;z-index:-26469376" type="#_x0000_t202" id="docshape62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120003pt;margin-top:111.754646pt;width:469.4pt;height:24.55pt;mso-position-horizontal-relative:page;mso-position-vertical-relative:page;z-index:-26468864" type="#_x0000_t202" id="docshape627" filled="false" stroked="false">
            <v:textbox inset="0,0,0,0">
              <w:txbxContent>
                <w:p>
                  <w:pPr>
                    <w:spacing w:before="19"/>
                    <w:ind w:left="20" w:right="0" w:firstLine="0"/>
                    <w:jc w:val="left"/>
                    <w:rPr>
                      <w:rFonts w:ascii="Arial Black"/>
                      <w:sz w:val="32"/>
                    </w:rPr>
                  </w:pPr>
                  <w:bookmarkStart w:name="_bookmark12" w:id="18"/>
                  <w:bookmarkEnd w:id="18"/>
                  <w:r>
                    <w:rPr/>
                  </w:r>
                  <w:r>
                    <w:rPr>
                      <w:rFonts w:ascii="Arial Black"/>
                      <w:sz w:val="32"/>
                    </w:rPr>
                    <w:t>Service</w:t>
                  </w:r>
                  <w:r>
                    <w:rPr>
                      <w:rFonts w:ascii="Arial Black"/>
                      <w:spacing w:val="-14"/>
                      <w:sz w:val="32"/>
                    </w:rPr>
                    <w:t> </w:t>
                  </w:r>
                  <w:r>
                    <w:rPr>
                      <w:rFonts w:ascii="Arial Black"/>
                      <w:sz w:val="32"/>
                    </w:rPr>
                    <w:t>Contracts</w:t>
                  </w:r>
                  <w:r>
                    <w:rPr>
                      <w:rFonts w:ascii="Arial Black"/>
                      <w:spacing w:val="-17"/>
                      <w:sz w:val="32"/>
                    </w:rPr>
                    <w:t> </w:t>
                  </w:r>
                  <w:r>
                    <w:rPr>
                      <w:rFonts w:ascii="Arial Black"/>
                      <w:sz w:val="32"/>
                    </w:rPr>
                    <w:t>(Other</w:t>
                  </w:r>
                  <w:r>
                    <w:rPr>
                      <w:rFonts w:ascii="Arial Black"/>
                      <w:spacing w:val="-14"/>
                      <w:sz w:val="32"/>
                    </w:rPr>
                    <w:t> </w:t>
                  </w:r>
                  <w:r>
                    <w:rPr>
                      <w:rFonts w:ascii="Arial Black"/>
                      <w:sz w:val="32"/>
                    </w:rPr>
                    <w:t>Than</w:t>
                  </w:r>
                  <w:r>
                    <w:rPr>
                      <w:rFonts w:ascii="Arial Black"/>
                      <w:spacing w:val="-16"/>
                      <w:sz w:val="32"/>
                    </w:rPr>
                    <w:t> </w:t>
                  </w:r>
                  <w:r>
                    <w:rPr>
                      <w:rFonts w:ascii="Arial Black"/>
                      <w:sz w:val="32"/>
                    </w:rPr>
                    <w:t>Professional</w:t>
                  </w:r>
                  <w:r>
                    <w:rPr>
                      <w:rFonts w:ascii="Arial Black"/>
                      <w:spacing w:val="-16"/>
                      <w:sz w:val="32"/>
                    </w:rPr>
                    <w:t> </w:t>
                  </w:r>
                  <w:r>
                    <w:rPr>
                      <w:rFonts w:ascii="Arial Black"/>
                      <w:spacing w:val="-2"/>
                      <w:sz w:val="32"/>
                    </w:rPr>
                    <w:t>Services)</w:t>
                  </w:r>
                </w:p>
              </w:txbxContent>
            </v:textbox>
            <w10:wrap type="none"/>
          </v:shape>
        </w:pict>
      </w:r>
      <w:r>
        <w:rPr/>
        <w:pict>
          <v:shape style="position:absolute;margin-left:71pt;margin-top:158.325775pt;width:11.15pt;height:14.35pt;mso-position-horizontal-relative:page;mso-position-vertical-relative:page;z-index:-26468352" type="#_x0000_t202" id="docshape628" filled="false" stroked="false">
            <v:textbox inset="0,0,0,0">
              <w:txbxContent>
                <w:p>
                  <w:pPr>
                    <w:spacing w:before="13"/>
                    <w:ind w:left="20" w:right="0" w:firstLine="0"/>
                    <w:jc w:val="left"/>
                    <w:rPr>
                      <w:b/>
                      <w:sz w:val="22"/>
                    </w:rPr>
                  </w:pPr>
                  <w:bookmarkStart w:name="_bookmark13" w:id="19"/>
                  <w:bookmarkEnd w:id="19"/>
                  <w:r>
                    <w:rPr/>
                  </w:r>
                  <w:r>
                    <w:rPr>
                      <w:b/>
                      <w:spacing w:val="-5"/>
                      <w:sz w:val="22"/>
                    </w:rPr>
                    <w:t>5.</w:t>
                  </w:r>
                </w:p>
              </w:txbxContent>
            </v:textbox>
            <w10:wrap type="none"/>
          </v:shape>
        </w:pict>
      </w:r>
      <w:r>
        <w:rPr/>
        <w:pict>
          <v:shape style="position:absolute;margin-left:107pt;margin-top:158.325775pt;width:434.1pt;height:172.25pt;mso-position-horizontal-relative:page;mso-position-vertical-relative:page;z-index:-26467840" type="#_x0000_t202" id="docshape629" filled="false" stroked="false">
            <v:textbox inset="0,0,0,0">
              <w:txbxContent>
                <w:p>
                  <w:pPr>
                    <w:spacing w:before="13"/>
                    <w:ind w:left="20" w:right="0" w:firstLine="0"/>
                    <w:jc w:val="both"/>
                    <w:rPr>
                      <w:b/>
                      <w:sz w:val="22"/>
                    </w:rPr>
                  </w:pPr>
                  <w:r>
                    <w:rPr>
                      <w:b/>
                      <w:sz w:val="22"/>
                    </w:rPr>
                    <w:t>Standard</w:t>
                  </w:r>
                  <w:r>
                    <w:rPr>
                      <w:b/>
                      <w:spacing w:val="-8"/>
                      <w:sz w:val="22"/>
                    </w:rPr>
                    <w:t> </w:t>
                  </w:r>
                  <w:r>
                    <w:rPr>
                      <w:b/>
                      <w:sz w:val="22"/>
                    </w:rPr>
                    <w:t>Service</w:t>
                  </w:r>
                  <w:r>
                    <w:rPr>
                      <w:b/>
                      <w:spacing w:val="-8"/>
                      <w:sz w:val="22"/>
                    </w:rPr>
                    <w:t> </w:t>
                  </w:r>
                  <w:r>
                    <w:rPr>
                      <w:b/>
                      <w:sz w:val="22"/>
                    </w:rPr>
                    <w:t>Contracts</w:t>
                  </w:r>
                  <w:r>
                    <w:rPr>
                      <w:b/>
                      <w:spacing w:val="-6"/>
                      <w:sz w:val="22"/>
                    </w:rPr>
                    <w:t> </w:t>
                  </w:r>
                  <w:r>
                    <w:rPr>
                      <w:b/>
                      <w:sz w:val="22"/>
                    </w:rPr>
                    <w:t>Using</w:t>
                  </w:r>
                  <w:r>
                    <w:rPr>
                      <w:b/>
                      <w:spacing w:val="-8"/>
                      <w:sz w:val="22"/>
                    </w:rPr>
                    <w:t> </w:t>
                  </w:r>
                  <w:r>
                    <w:rPr>
                      <w:b/>
                      <w:sz w:val="22"/>
                    </w:rPr>
                    <w:t>Contractor</w:t>
                  </w:r>
                  <w:r>
                    <w:rPr>
                      <w:b/>
                      <w:spacing w:val="-9"/>
                      <w:sz w:val="22"/>
                    </w:rPr>
                    <w:t> </w:t>
                  </w:r>
                  <w:r>
                    <w:rPr>
                      <w:b/>
                      <w:spacing w:val="-2"/>
                      <w:sz w:val="22"/>
                    </w:rPr>
                    <w:t>Vehicles</w:t>
                  </w:r>
                </w:p>
                <w:p>
                  <w:pPr>
                    <w:pStyle w:val="BodyText"/>
                    <w:spacing w:before="124"/>
                    <w:ind w:right="17"/>
                    <w:jc w:val="both"/>
                  </w:pPr>
                  <w:r>
                    <w:rPr>
                      <w:color w:val="339966"/>
                    </w:rPr>
                    <w:t>"Standard</w:t>
                  </w:r>
                  <w:r>
                    <w:rPr>
                      <w:color w:val="339966"/>
                      <w:spacing w:val="-16"/>
                    </w:rPr>
                    <w:t> </w:t>
                  </w:r>
                  <w:r>
                    <w:rPr>
                      <w:color w:val="339966"/>
                    </w:rPr>
                    <w:t>Service"</w:t>
                  </w:r>
                  <w:r>
                    <w:rPr>
                      <w:color w:val="339966"/>
                      <w:spacing w:val="-10"/>
                    </w:rPr>
                    <w:t> </w:t>
                  </w:r>
                  <w:r>
                    <w:rPr>
                      <w:color w:val="339966"/>
                    </w:rPr>
                    <w:t>contracts</w:t>
                  </w:r>
                  <w:r>
                    <w:rPr>
                      <w:color w:val="339966"/>
                      <w:spacing w:val="-14"/>
                    </w:rPr>
                    <w:t> </w:t>
                  </w:r>
                  <w:r>
                    <w:rPr>
                      <w:color w:val="339966"/>
                    </w:rPr>
                    <w:t>do</w:t>
                  </w:r>
                  <w:r>
                    <w:rPr>
                      <w:color w:val="339966"/>
                      <w:spacing w:val="-15"/>
                    </w:rPr>
                    <w:t> </w:t>
                  </w:r>
                  <w:r>
                    <w:rPr>
                      <w:color w:val="339966"/>
                    </w:rPr>
                    <w:t>not</w:t>
                  </w:r>
                  <w:r>
                    <w:rPr>
                      <w:color w:val="339966"/>
                      <w:spacing w:val="-13"/>
                    </w:rPr>
                    <w:t> </w:t>
                  </w:r>
                  <w:r>
                    <w:rPr>
                      <w:color w:val="339966"/>
                    </w:rPr>
                    <w:t>present</w:t>
                  </w:r>
                  <w:r>
                    <w:rPr>
                      <w:color w:val="339966"/>
                      <w:spacing w:val="-13"/>
                    </w:rPr>
                    <w:t> </w:t>
                  </w:r>
                  <w:r>
                    <w:rPr>
                      <w:color w:val="339966"/>
                    </w:rPr>
                    <w:t>any</w:t>
                  </w:r>
                  <w:r>
                    <w:rPr>
                      <w:color w:val="339966"/>
                      <w:spacing w:val="-14"/>
                    </w:rPr>
                    <w:t> </w:t>
                  </w:r>
                  <w:r>
                    <w:rPr>
                      <w:color w:val="339966"/>
                    </w:rPr>
                    <w:t>unique</w:t>
                  </w:r>
                  <w:r>
                    <w:rPr>
                      <w:color w:val="339966"/>
                      <w:spacing w:val="-15"/>
                    </w:rPr>
                    <w:t> </w:t>
                  </w:r>
                  <w:r>
                    <w:rPr>
                      <w:color w:val="339966"/>
                    </w:rPr>
                    <w:t>exposures</w:t>
                  </w:r>
                  <w:r>
                    <w:rPr>
                      <w:color w:val="339966"/>
                      <w:spacing w:val="-14"/>
                    </w:rPr>
                    <w:t> </w:t>
                  </w:r>
                  <w:r>
                    <w:rPr>
                      <w:color w:val="339966"/>
                    </w:rPr>
                    <w:t>to</w:t>
                  </w:r>
                  <w:r>
                    <w:rPr>
                      <w:color w:val="339966"/>
                      <w:spacing w:val="-16"/>
                    </w:rPr>
                    <w:t> </w:t>
                  </w:r>
                  <w:r>
                    <w:rPr>
                      <w:color w:val="339966"/>
                    </w:rPr>
                    <w:t>the</w:t>
                  </w:r>
                  <w:r>
                    <w:rPr>
                      <w:color w:val="339966"/>
                      <w:spacing w:val="-14"/>
                    </w:rPr>
                    <w:t> </w:t>
                  </w:r>
                  <w:r>
                    <w:rPr>
                      <w:color w:val="339966"/>
                    </w:rPr>
                    <w:t>State</w:t>
                  </w:r>
                  <w:r>
                    <w:rPr>
                      <w:color w:val="339966"/>
                      <w:spacing w:val="-15"/>
                    </w:rPr>
                    <w:t> </w:t>
                  </w:r>
                  <w:r>
                    <w:rPr>
                      <w:color w:val="339966"/>
                    </w:rPr>
                    <w:t>of</w:t>
                  </w:r>
                  <w:r>
                    <w:rPr>
                      <w:color w:val="339966"/>
                      <w:spacing w:val="-11"/>
                    </w:rPr>
                    <w:t> </w:t>
                  </w:r>
                  <w:r>
                    <w:rPr>
                      <w:color w:val="339966"/>
                    </w:rPr>
                    <w:t>Arizona, and are not considered "Professional Services" by insurance definitions. Therefore, the State of Arizona's standard </w:t>
                  </w:r>
                  <w:r>
                    <w:rPr>
                      <w:i/>
                      <w:color w:val="339966"/>
                    </w:rPr>
                    <w:t>insurance requirements </w:t>
                  </w:r>
                  <w:r>
                    <w:rPr>
                      <w:color w:val="339966"/>
                    </w:rPr>
                    <w:t>that follow would be appropriate for use in most general service contracts. Depending on the nature of the services being provided, it may be necessary to require certain </w:t>
                  </w:r>
                  <w:r>
                    <w:rPr>
                      <w:b/>
                      <w:color w:val="339966"/>
                    </w:rPr>
                    <w:t>supplemental insurance coverage </w:t>
                  </w:r>
                  <w:r>
                    <w:rPr>
                      <w:color w:val="339966"/>
                    </w:rPr>
                    <w:t>in addition to the State of Arizona's standard </w:t>
                  </w:r>
                  <w:r>
                    <w:rPr>
                      <w:i/>
                      <w:color w:val="339966"/>
                    </w:rPr>
                    <w:t>insurance requirements </w:t>
                  </w:r>
                  <w:r>
                    <w:rPr>
                      <w:color w:val="339966"/>
                    </w:rPr>
                    <w:t>in order to address specific risks. Some of the unique services that may require supplemental insurance coverage have been addressed in this manual separately. Please refer to the Table of Contents</w:t>
                  </w:r>
                  <w:r>
                    <w:rPr>
                      <w:color w:val="339966"/>
                      <w:spacing w:val="-1"/>
                    </w:rPr>
                    <w:t> </w:t>
                  </w:r>
                  <w:r>
                    <w:rPr>
                      <w:color w:val="339966"/>
                    </w:rPr>
                    <w:t>in</w:t>
                  </w:r>
                  <w:r>
                    <w:rPr>
                      <w:color w:val="339966"/>
                      <w:spacing w:val="-4"/>
                    </w:rPr>
                    <w:t> </w:t>
                  </w:r>
                  <w:r>
                    <w:rPr>
                      <w:color w:val="339966"/>
                    </w:rPr>
                    <w:t>this</w:t>
                  </w:r>
                  <w:r>
                    <w:rPr>
                      <w:color w:val="339966"/>
                      <w:spacing w:val="-4"/>
                    </w:rPr>
                    <w:t> </w:t>
                  </w:r>
                  <w:r>
                    <w:rPr>
                      <w:color w:val="339966"/>
                    </w:rPr>
                    <w:t>manual</w:t>
                  </w:r>
                  <w:r>
                    <w:rPr>
                      <w:color w:val="339966"/>
                      <w:spacing w:val="-5"/>
                    </w:rPr>
                    <w:t> </w:t>
                  </w:r>
                  <w:r>
                    <w:rPr>
                      <w:color w:val="339966"/>
                    </w:rPr>
                    <w:t>for a</w:t>
                  </w:r>
                  <w:r>
                    <w:rPr>
                      <w:color w:val="339966"/>
                      <w:spacing w:val="-2"/>
                    </w:rPr>
                    <w:t> </w:t>
                  </w:r>
                  <w:r>
                    <w:rPr>
                      <w:color w:val="339966"/>
                    </w:rPr>
                    <w:t>list of</w:t>
                  </w:r>
                  <w:r>
                    <w:rPr>
                      <w:color w:val="339966"/>
                      <w:spacing w:val="-3"/>
                    </w:rPr>
                    <w:t> </w:t>
                  </w:r>
                  <w:r>
                    <w:rPr>
                      <w:color w:val="339966"/>
                    </w:rPr>
                    <w:t>such</w:t>
                  </w:r>
                  <w:r>
                    <w:rPr>
                      <w:color w:val="339966"/>
                      <w:spacing w:val="-2"/>
                    </w:rPr>
                    <w:t> </w:t>
                  </w:r>
                  <w:r>
                    <w:rPr>
                      <w:color w:val="339966"/>
                    </w:rPr>
                    <w:t>specific</w:t>
                  </w:r>
                  <w:r>
                    <w:rPr>
                      <w:color w:val="339966"/>
                      <w:spacing w:val="-4"/>
                    </w:rPr>
                    <w:t> </w:t>
                  </w:r>
                  <w:r>
                    <w:rPr>
                      <w:color w:val="339966"/>
                    </w:rPr>
                    <w:t>service</w:t>
                  </w:r>
                  <w:r>
                    <w:rPr>
                      <w:color w:val="339966"/>
                      <w:spacing w:val="-2"/>
                    </w:rPr>
                    <w:t> </w:t>
                  </w:r>
                  <w:r>
                    <w:rPr>
                      <w:color w:val="339966"/>
                    </w:rPr>
                    <w:t>contracts</w:t>
                  </w:r>
                  <w:r>
                    <w:rPr>
                      <w:color w:val="339966"/>
                      <w:spacing w:val="-4"/>
                    </w:rPr>
                    <w:t> </w:t>
                  </w:r>
                  <w:r>
                    <w:rPr>
                      <w:color w:val="339966"/>
                    </w:rPr>
                    <w:t>that</w:t>
                  </w:r>
                  <w:r>
                    <w:rPr>
                      <w:color w:val="339966"/>
                      <w:spacing w:val="-3"/>
                    </w:rPr>
                    <w:t> </w:t>
                  </w:r>
                  <w:r>
                    <w:rPr>
                      <w:color w:val="339966"/>
                      <w:u w:val="single" w:color="339966"/>
                    </w:rPr>
                    <w:t>do</w:t>
                  </w:r>
                  <w:r>
                    <w:rPr>
                      <w:color w:val="339966"/>
                    </w:rPr>
                    <w:t> require</w:t>
                  </w:r>
                  <w:r>
                    <w:rPr>
                      <w:color w:val="339966"/>
                      <w:spacing w:val="-4"/>
                    </w:rPr>
                    <w:t> </w:t>
                  </w:r>
                  <w:r>
                    <w:rPr>
                      <w:color w:val="339966"/>
                    </w:rPr>
                    <w:t>special insurance language. This may include but not be limited to such activities as ticket vendors, elevator maintenance services, equipment purchase and installation, vehicle maintenance and repair, etc.</w:t>
                  </w:r>
                </w:p>
              </w:txbxContent>
            </v:textbox>
            <w10:wrap type="none"/>
          </v:shape>
        </w:pict>
      </w:r>
      <w:r>
        <w:rPr/>
        <w:pict>
          <v:shape style="position:absolute;margin-left:107pt;margin-top:340.96579pt;width:434.15pt;height:140.7pt;mso-position-horizontal-relative:page;mso-position-vertical-relative:page;z-index:-26467328" type="#_x0000_t202" id="docshape630" filled="false" stroked="false">
            <v:textbox inset="0,0,0,0">
              <w:txbxContent>
                <w:p>
                  <w:pPr>
                    <w:spacing w:before="13"/>
                    <w:ind w:left="20" w:right="17" w:firstLine="0"/>
                    <w:jc w:val="both"/>
                    <w:rPr>
                      <w:b/>
                      <w:sz w:val="22"/>
                    </w:rPr>
                  </w:pPr>
                  <w:r>
                    <w:rPr>
                      <w:color w:val="339966"/>
                      <w:sz w:val="22"/>
                    </w:rPr>
                    <w:t>In addition, certain contracted services may or may not involve the use of contractor vehicles in order</w:t>
                  </w:r>
                  <w:r>
                    <w:rPr>
                      <w:color w:val="339966"/>
                      <w:spacing w:val="-4"/>
                      <w:sz w:val="22"/>
                    </w:rPr>
                    <w:t> </w:t>
                  </w:r>
                  <w:r>
                    <w:rPr>
                      <w:color w:val="339966"/>
                      <w:sz w:val="22"/>
                    </w:rPr>
                    <w:t>to</w:t>
                  </w:r>
                  <w:r>
                    <w:rPr>
                      <w:color w:val="339966"/>
                      <w:spacing w:val="-3"/>
                      <w:sz w:val="22"/>
                    </w:rPr>
                    <w:t> </w:t>
                  </w:r>
                  <w:r>
                    <w:rPr>
                      <w:color w:val="339966"/>
                      <w:sz w:val="22"/>
                    </w:rPr>
                    <w:t>perform</w:t>
                  </w:r>
                  <w:r>
                    <w:rPr>
                      <w:color w:val="339966"/>
                      <w:spacing w:val="-4"/>
                      <w:sz w:val="22"/>
                    </w:rPr>
                    <w:t> </w:t>
                  </w:r>
                  <w:r>
                    <w:rPr>
                      <w:color w:val="339966"/>
                      <w:sz w:val="22"/>
                    </w:rPr>
                    <w:t>the</w:t>
                  </w:r>
                  <w:r>
                    <w:rPr>
                      <w:color w:val="339966"/>
                      <w:spacing w:val="-3"/>
                      <w:sz w:val="22"/>
                    </w:rPr>
                    <w:t> </w:t>
                  </w:r>
                  <w:r>
                    <w:rPr>
                      <w:color w:val="339966"/>
                      <w:sz w:val="22"/>
                    </w:rPr>
                    <w:t>scope</w:t>
                  </w:r>
                  <w:r>
                    <w:rPr>
                      <w:color w:val="339966"/>
                      <w:spacing w:val="-3"/>
                      <w:sz w:val="22"/>
                    </w:rPr>
                    <w:t> </w:t>
                  </w:r>
                  <w:r>
                    <w:rPr>
                      <w:color w:val="339966"/>
                      <w:sz w:val="22"/>
                    </w:rPr>
                    <w:t>of services.</w:t>
                  </w:r>
                  <w:r>
                    <w:rPr>
                      <w:color w:val="339966"/>
                      <w:spacing w:val="-1"/>
                      <w:sz w:val="22"/>
                    </w:rPr>
                    <w:t> </w:t>
                  </w:r>
                  <w:r>
                    <w:rPr>
                      <w:color w:val="339966"/>
                      <w:sz w:val="22"/>
                    </w:rPr>
                    <w:t>Automobile liability</w:t>
                  </w:r>
                  <w:r>
                    <w:rPr>
                      <w:color w:val="339966"/>
                      <w:spacing w:val="-2"/>
                      <w:sz w:val="22"/>
                    </w:rPr>
                    <w:t> </w:t>
                  </w:r>
                  <w:r>
                    <w:rPr>
                      <w:color w:val="339966"/>
                      <w:sz w:val="22"/>
                    </w:rPr>
                    <w:t>should be</w:t>
                  </w:r>
                  <w:r>
                    <w:rPr>
                      <w:color w:val="339966"/>
                      <w:spacing w:val="-3"/>
                      <w:sz w:val="22"/>
                    </w:rPr>
                    <w:t> </w:t>
                  </w:r>
                  <w:r>
                    <w:rPr>
                      <w:color w:val="339966"/>
                      <w:sz w:val="22"/>
                    </w:rPr>
                    <w:t>required if the contract involves the contractor's use of a vehicle as part of the services being provided. Such use means vehicle operation beyond a commute, i.e. a trip between the contractor’s</w:t>
                  </w:r>
                  <w:r>
                    <w:rPr>
                      <w:color w:val="339966"/>
                      <w:spacing w:val="-14"/>
                      <w:sz w:val="22"/>
                    </w:rPr>
                    <w:t> </w:t>
                  </w:r>
                  <w:r>
                    <w:rPr>
                      <w:color w:val="339966"/>
                      <w:sz w:val="22"/>
                    </w:rPr>
                    <w:t>home</w:t>
                  </w:r>
                  <w:r>
                    <w:rPr>
                      <w:color w:val="339966"/>
                      <w:spacing w:val="-15"/>
                      <w:sz w:val="22"/>
                    </w:rPr>
                    <w:t> </w:t>
                  </w:r>
                  <w:r>
                    <w:rPr>
                      <w:color w:val="339966"/>
                      <w:sz w:val="22"/>
                    </w:rPr>
                    <w:t>or</w:t>
                  </w:r>
                  <w:r>
                    <w:rPr>
                      <w:color w:val="339966"/>
                      <w:spacing w:val="-13"/>
                      <w:sz w:val="22"/>
                    </w:rPr>
                    <w:t> </w:t>
                  </w:r>
                  <w:r>
                    <w:rPr>
                      <w:color w:val="339966"/>
                      <w:sz w:val="22"/>
                    </w:rPr>
                    <w:t>principal</w:t>
                  </w:r>
                  <w:r>
                    <w:rPr>
                      <w:color w:val="339966"/>
                      <w:spacing w:val="-13"/>
                      <w:sz w:val="22"/>
                    </w:rPr>
                    <w:t> </w:t>
                  </w:r>
                  <w:r>
                    <w:rPr>
                      <w:color w:val="339966"/>
                      <w:sz w:val="22"/>
                    </w:rPr>
                    <w:t>place</w:t>
                  </w:r>
                  <w:r>
                    <w:rPr>
                      <w:color w:val="339966"/>
                      <w:spacing w:val="-12"/>
                      <w:sz w:val="22"/>
                    </w:rPr>
                    <w:t> </w:t>
                  </w:r>
                  <w:r>
                    <w:rPr>
                      <w:color w:val="339966"/>
                      <w:sz w:val="22"/>
                    </w:rPr>
                    <w:t>of</w:t>
                  </w:r>
                  <w:r>
                    <w:rPr>
                      <w:color w:val="339966"/>
                      <w:spacing w:val="-11"/>
                      <w:sz w:val="22"/>
                    </w:rPr>
                    <w:t> </w:t>
                  </w:r>
                  <w:r>
                    <w:rPr>
                      <w:color w:val="339966"/>
                      <w:sz w:val="22"/>
                    </w:rPr>
                    <w:t>business</w:t>
                  </w:r>
                  <w:r>
                    <w:rPr>
                      <w:color w:val="339966"/>
                      <w:spacing w:val="-12"/>
                      <w:sz w:val="22"/>
                    </w:rPr>
                    <w:t> </w:t>
                  </w:r>
                  <w:r>
                    <w:rPr>
                      <w:color w:val="339966"/>
                      <w:sz w:val="22"/>
                    </w:rPr>
                    <w:t>and</w:t>
                  </w:r>
                  <w:r>
                    <w:rPr>
                      <w:color w:val="339966"/>
                      <w:spacing w:val="-12"/>
                      <w:sz w:val="22"/>
                    </w:rPr>
                    <w:t> </w:t>
                  </w:r>
                  <w:r>
                    <w:rPr>
                      <w:color w:val="339966"/>
                      <w:sz w:val="22"/>
                    </w:rPr>
                    <w:t>one</w:t>
                  </w:r>
                  <w:r>
                    <w:rPr>
                      <w:color w:val="339966"/>
                      <w:spacing w:val="-10"/>
                      <w:sz w:val="22"/>
                    </w:rPr>
                    <w:t> </w:t>
                  </w:r>
                  <w:r>
                    <w:rPr>
                      <w:color w:val="339966"/>
                      <w:sz w:val="22"/>
                    </w:rPr>
                    <w:t>State</w:t>
                  </w:r>
                  <w:r>
                    <w:rPr>
                      <w:color w:val="339966"/>
                      <w:spacing w:val="-15"/>
                      <w:sz w:val="22"/>
                    </w:rPr>
                    <w:t> </w:t>
                  </w:r>
                  <w:r>
                    <w:rPr>
                      <w:color w:val="339966"/>
                      <w:sz w:val="22"/>
                    </w:rPr>
                    <w:t>agency</w:t>
                  </w:r>
                  <w:r>
                    <w:rPr>
                      <w:color w:val="339966"/>
                      <w:spacing w:val="-14"/>
                      <w:sz w:val="22"/>
                    </w:rPr>
                    <w:t> </w:t>
                  </w:r>
                  <w:r>
                    <w:rPr>
                      <w:color w:val="339966"/>
                      <w:sz w:val="22"/>
                    </w:rPr>
                    <w:t>location.</w:t>
                  </w:r>
                  <w:r>
                    <w:rPr>
                      <w:color w:val="339966"/>
                      <w:spacing w:val="-11"/>
                      <w:sz w:val="22"/>
                    </w:rPr>
                    <w:t> </w:t>
                  </w:r>
                  <w:r>
                    <w:rPr>
                      <w:color w:val="339966"/>
                      <w:sz w:val="22"/>
                    </w:rPr>
                    <w:t>Examples of such services include delivery services, transportation of persons or property, and vehicles used to carry contractor equipment to State of Arizona departments, agencies, boards,</w:t>
                  </w:r>
                  <w:r>
                    <w:rPr>
                      <w:color w:val="339966"/>
                      <w:spacing w:val="-4"/>
                      <w:sz w:val="22"/>
                    </w:rPr>
                    <w:t> </w:t>
                  </w:r>
                  <w:r>
                    <w:rPr>
                      <w:color w:val="339966"/>
                      <w:sz w:val="22"/>
                    </w:rPr>
                    <w:t>commissions,</w:t>
                  </w:r>
                  <w:r>
                    <w:rPr>
                      <w:color w:val="339966"/>
                      <w:spacing w:val="-2"/>
                      <w:sz w:val="22"/>
                    </w:rPr>
                    <w:t> </w:t>
                  </w:r>
                  <w:r>
                    <w:rPr>
                      <w:color w:val="339966"/>
                      <w:sz w:val="22"/>
                    </w:rPr>
                    <w:t>universities</w:t>
                  </w:r>
                  <w:r>
                    <w:rPr>
                      <w:color w:val="339966"/>
                      <w:spacing w:val="-3"/>
                      <w:sz w:val="22"/>
                    </w:rPr>
                    <w:t> </w:t>
                  </w:r>
                  <w:r>
                    <w:rPr>
                      <w:color w:val="339966"/>
                      <w:sz w:val="22"/>
                    </w:rPr>
                    <w:t>service</w:t>
                  </w:r>
                  <w:r>
                    <w:rPr>
                      <w:color w:val="339966"/>
                      <w:spacing w:val="-4"/>
                      <w:sz w:val="22"/>
                    </w:rPr>
                    <w:t> </w:t>
                  </w:r>
                  <w:r>
                    <w:rPr>
                      <w:color w:val="339966"/>
                      <w:sz w:val="22"/>
                    </w:rPr>
                    <w:t>site,</w:t>
                  </w:r>
                  <w:r>
                    <w:rPr>
                      <w:color w:val="339966"/>
                      <w:spacing w:val="-5"/>
                      <w:sz w:val="22"/>
                    </w:rPr>
                    <w:t> </w:t>
                  </w:r>
                  <w:r>
                    <w:rPr>
                      <w:color w:val="339966"/>
                      <w:sz w:val="22"/>
                    </w:rPr>
                    <w:t>etc.</w:t>
                  </w:r>
                  <w:r>
                    <w:rPr>
                      <w:color w:val="339966"/>
                      <w:spacing w:val="-2"/>
                      <w:sz w:val="22"/>
                    </w:rPr>
                    <w:t> </w:t>
                  </w:r>
                  <w:r>
                    <w:rPr>
                      <w:b/>
                      <w:color w:val="339966"/>
                      <w:sz w:val="22"/>
                    </w:rPr>
                    <w:t>The</w:t>
                  </w:r>
                  <w:r>
                    <w:rPr>
                      <w:b/>
                      <w:color w:val="339966"/>
                      <w:spacing w:val="-4"/>
                      <w:sz w:val="22"/>
                    </w:rPr>
                    <w:t> </w:t>
                  </w:r>
                  <w:r>
                    <w:rPr>
                      <w:b/>
                      <w:i/>
                      <w:color w:val="339966"/>
                      <w:sz w:val="22"/>
                    </w:rPr>
                    <w:t>insurance</w:t>
                  </w:r>
                  <w:r>
                    <w:rPr>
                      <w:b/>
                      <w:i/>
                      <w:color w:val="339966"/>
                      <w:spacing w:val="-6"/>
                      <w:sz w:val="22"/>
                    </w:rPr>
                    <w:t> </w:t>
                  </w:r>
                  <w:r>
                    <w:rPr>
                      <w:b/>
                      <w:i/>
                      <w:color w:val="339966"/>
                      <w:sz w:val="22"/>
                    </w:rPr>
                    <w:t>requirements</w:t>
                  </w:r>
                  <w:r>
                    <w:rPr>
                      <w:b/>
                      <w:i/>
                      <w:color w:val="339966"/>
                      <w:spacing w:val="-5"/>
                      <w:sz w:val="22"/>
                    </w:rPr>
                    <w:t> </w:t>
                  </w:r>
                  <w:r>
                    <w:rPr>
                      <w:b/>
                      <w:color w:val="339966"/>
                      <w:sz w:val="22"/>
                    </w:rPr>
                    <w:t>in</w:t>
                  </w:r>
                  <w:r>
                    <w:rPr>
                      <w:b/>
                      <w:color w:val="339966"/>
                      <w:spacing w:val="-6"/>
                      <w:sz w:val="22"/>
                    </w:rPr>
                    <w:t> </w:t>
                  </w:r>
                  <w:r>
                    <w:rPr>
                      <w:b/>
                      <w:color w:val="339966"/>
                      <w:sz w:val="22"/>
                    </w:rPr>
                    <w:t>this section</w:t>
                  </w:r>
                  <w:r>
                    <w:rPr>
                      <w:b/>
                      <w:color w:val="339966"/>
                      <w:spacing w:val="-12"/>
                      <w:sz w:val="22"/>
                    </w:rPr>
                    <w:t> </w:t>
                  </w:r>
                  <w:r>
                    <w:rPr>
                      <w:b/>
                      <w:color w:val="339966"/>
                      <w:sz w:val="22"/>
                    </w:rPr>
                    <w:t>assume</w:t>
                  </w:r>
                  <w:r>
                    <w:rPr>
                      <w:b/>
                      <w:color w:val="339966"/>
                      <w:spacing w:val="-11"/>
                      <w:sz w:val="22"/>
                    </w:rPr>
                    <w:t> </w:t>
                  </w:r>
                  <w:r>
                    <w:rPr>
                      <w:b/>
                      <w:color w:val="339966"/>
                      <w:sz w:val="22"/>
                    </w:rPr>
                    <w:t>the</w:t>
                  </w:r>
                  <w:r>
                    <w:rPr>
                      <w:b/>
                      <w:color w:val="339966"/>
                      <w:spacing w:val="-11"/>
                      <w:sz w:val="22"/>
                    </w:rPr>
                    <w:t> </w:t>
                  </w:r>
                  <w:r>
                    <w:rPr>
                      <w:b/>
                      <w:color w:val="339966"/>
                      <w:sz w:val="22"/>
                    </w:rPr>
                    <w:t>Contractor</w:t>
                  </w:r>
                  <w:r>
                    <w:rPr>
                      <w:b/>
                      <w:color w:val="339966"/>
                      <w:spacing w:val="-10"/>
                      <w:sz w:val="22"/>
                    </w:rPr>
                    <w:t> </w:t>
                  </w:r>
                  <w:r>
                    <w:rPr>
                      <w:b/>
                      <w:color w:val="339966"/>
                      <w:sz w:val="22"/>
                      <w:u w:val="single" w:color="339966"/>
                    </w:rPr>
                    <w:t>does</w:t>
                  </w:r>
                  <w:r>
                    <w:rPr>
                      <w:b/>
                      <w:color w:val="339966"/>
                      <w:spacing w:val="-11"/>
                      <w:sz w:val="22"/>
                    </w:rPr>
                    <w:t> </w:t>
                  </w:r>
                  <w:r>
                    <w:rPr>
                      <w:b/>
                      <w:color w:val="339966"/>
                      <w:sz w:val="22"/>
                    </w:rPr>
                    <w:t>use</w:t>
                  </w:r>
                  <w:r>
                    <w:rPr>
                      <w:b/>
                      <w:color w:val="339966"/>
                      <w:spacing w:val="-11"/>
                      <w:sz w:val="22"/>
                    </w:rPr>
                    <w:t> </w:t>
                  </w:r>
                  <w:r>
                    <w:rPr>
                      <w:b/>
                      <w:color w:val="339966"/>
                      <w:sz w:val="22"/>
                    </w:rPr>
                    <w:t>vehicle(s)</w:t>
                  </w:r>
                  <w:r>
                    <w:rPr>
                      <w:b/>
                      <w:color w:val="339966"/>
                      <w:spacing w:val="-10"/>
                      <w:sz w:val="22"/>
                    </w:rPr>
                    <w:t> </w:t>
                  </w:r>
                  <w:r>
                    <w:rPr>
                      <w:b/>
                      <w:color w:val="339966"/>
                      <w:sz w:val="22"/>
                    </w:rPr>
                    <w:t>in</w:t>
                  </w:r>
                  <w:r>
                    <w:rPr>
                      <w:b/>
                      <w:color w:val="339966"/>
                      <w:spacing w:val="-14"/>
                      <w:sz w:val="22"/>
                    </w:rPr>
                    <w:t> </w:t>
                  </w:r>
                  <w:r>
                    <w:rPr>
                      <w:b/>
                      <w:color w:val="339966"/>
                      <w:sz w:val="22"/>
                    </w:rPr>
                    <w:t>the</w:t>
                  </w:r>
                  <w:r>
                    <w:rPr>
                      <w:b/>
                      <w:color w:val="339966"/>
                      <w:spacing w:val="-11"/>
                      <w:sz w:val="22"/>
                    </w:rPr>
                    <w:t> </w:t>
                  </w:r>
                  <w:r>
                    <w:rPr>
                      <w:b/>
                      <w:color w:val="339966"/>
                      <w:sz w:val="22"/>
                    </w:rPr>
                    <w:t>delivery</w:t>
                  </w:r>
                  <w:r>
                    <w:rPr>
                      <w:b/>
                      <w:color w:val="339966"/>
                      <w:spacing w:val="-16"/>
                      <w:sz w:val="22"/>
                    </w:rPr>
                    <w:t> </w:t>
                  </w:r>
                  <w:r>
                    <w:rPr>
                      <w:b/>
                      <w:color w:val="339966"/>
                      <w:sz w:val="22"/>
                    </w:rPr>
                    <w:t>of</w:t>
                  </w:r>
                  <w:r>
                    <w:rPr>
                      <w:b/>
                      <w:color w:val="339966"/>
                      <w:spacing w:val="-10"/>
                      <w:sz w:val="22"/>
                    </w:rPr>
                    <w:t> </w:t>
                  </w:r>
                  <w:r>
                    <w:rPr>
                      <w:b/>
                      <w:color w:val="339966"/>
                      <w:sz w:val="22"/>
                    </w:rPr>
                    <w:t>services</w:t>
                  </w:r>
                  <w:r>
                    <w:rPr>
                      <w:b/>
                      <w:color w:val="339966"/>
                      <w:spacing w:val="-11"/>
                      <w:sz w:val="22"/>
                    </w:rPr>
                    <w:t> </w:t>
                  </w:r>
                  <w:r>
                    <w:rPr>
                      <w:b/>
                      <w:color w:val="339966"/>
                      <w:sz w:val="22"/>
                    </w:rPr>
                    <w:t>under the contract and therefore includes the requirement for Automobile Liability </w:t>
                  </w:r>
                  <w:r>
                    <w:rPr>
                      <w:b/>
                      <w:color w:val="339966"/>
                      <w:spacing w:val="-2"/>
                      <w:sz w:val="22"/>
                    </w:rPr>
                    <w:t>insurance.</w:t>
                  </w:r>
                </w:p>
              </w:txbxContent>
            </v:textbox>
            <w10:wrap type="none"/>
          </v:shape>
        </w:pict>
      </w:r>
      <w:r>
        <w:rPr/>
        <w:pict>
          <v:shape style="position:absolute;margin-left:107pt;margin-top:492.045776pt;width:434.1pt;height:52.25pt;mso-position-horizontal-relative:page;mso-position-vertical-relative:page;z-index:-26466816" type="#_x0000_t202" id="docshape631" filled="false" stroked="false">
            <v:textbox inset="0,0,0,0">
              <w:txbxContent>
                <w:p>
                  <w:pPr>
                    <w:pStyle w:val="BodyText"/>
                    <w:ind w:right="18"/>
                    <w:jc w:val="both"/>
                  </w:pPr>
                  <w:r>
                    <w:rPr>
                      <w:color w:val="339966"/>
                    </w:rPr>
                    <w:t>If the contracted services do not present any unique risks and are not professional in nature, use the following standard </w:t>
                  </w:r>
                  <w:r>
                    <w:rPr>
                      <w:i/>
                      <w:color w:val="339966"/>
                    </w:rPr>
                    <w:t>insurance requirements</w:t>
                  </w:r>
                  <w:r>
                    <w:rPr>
                      <w:color w:val="339966"/>
                    </w:rPr>
                    <w:t>. If you are uncertain if a contract presents unique exposures that may require additional insurance coverage, contact State Risk for assistance in modifying the standard insurance requirements.</w:t>
                  </w:r>
                </w:p>
              </w:txbxContent>
            </v:textbox>
            <w10:wrap type="none"/>
          </v:shape>
        </w:pict>
      </w:r>
      <w:r>
        <w:rPr/>
        <w:pict>
          <v:shape style="position:absolute;margin-left:107pt;margin-top:554.565796pt;width:17.350pt;height:14.35pt;mso-position-horizontal-relative:page;mso-position-vertical-relative:page;z-index:-26466304" type="#_x0000_t202" id="docshape632" filled="false" stroked="false">
            <v:textbox inset="0,0,0,0">
              <w:txbxContent>
                <w:p>
                  <w:pPr>
                    <w:spacing w:before="13"/>
                    <w:ind w:left="20" w:right="0" w:firstLine="0"/>
                    <w:jc w:val="left"/>
                    <w:rPr>
                      <w:b/>
                      <w:sz w:val="22"/>
                    </w:rPr>
                  </w:pPr>
                  <w:r>
                    <w:rPr>
                      <w:b/>
                      <w:spacing w:val="-5"/>
                      <w:sz w:val="22"/>
                    </w:rPr>
                    <w:t>5.1</w:t>
                  </w:r>
                </w:p>
              </w:txbxContent>
            </v:textbox>
            <w10:wrap type="none"/>
          </v:shape>
        </w:pict>
      </w:r>
      <w:r>
        <w:rPr/>
        <w:pict>
          <v:shape style="position:absolute;margin-left:142.990402pt;margin-top:554.565796pt;width:398.15pt;height:169.25pt;mso-position-horizontal-relative:page;mso-position-vertical-relative:page;z-index:-26465792" type="#_x0000_t202" id="docshape633" filled="false" stroked="false">
            <v:textbox inset="0,0,0,0">
              <w:txbxContent>
                <w:p>
                  <w:pPr>
                    <w:spacing w:before="13"/>
                    <w:ind w:left="20" w:right="0" w:firstLine="0"/>
                    <w:jc w:val="left"/>
                    <w:rPr>
                      <w:b/>
                      <w:sz w:val="22"/>
                    </w:rPr>
                  </w:pPr>
                  <w:r>
                    <w:rPr>
                      <w:b/>
                      <w:spacing w:val="-2"/>
                      <w:sz w:val="22"/>
                      <w:u w:val="single"/>
                    </w:rPr>
                    <w:t>Indemnification:</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7"/>
                    </w:rPr>
                    <w:t> </w:t>
                  </w:r>
                  <w:r>
                    <w:rPr/>
                    <w:t>out</w:t>
                  </w:r>
                  <w:r>
                    <w:rPr>
                      <w:spacing w:val="-13"/>
                    </w:rPr>
                    <w:t> </w:t>
                  </w:r>
                  <w:r>
                    <w:rPr/>
                    <w:t>of</w:t>
                  </w:r>
                  <w:r>
                    <w:rPr>
                      <w:spacing w:val="-13"/>
                    </w:rPr>
                    <w:t> </w:t>
                  </w:r>
                  <w:r>
                    <w:rPr/>
                    <w:t>the</w:t>
                  </w:r>
                  <w:r>
                    <w:rPr>
                      <w:spacing w:val="-15"/>
                    </w:rPr>
                    <w:t> </w:t>
                  </w:r>
                  <w:r>
                    <w:rPr/>
                    <w:t>failure</w:t>
                  </w:r>
                  <w:r>
                    <w:rPr>
                      <w:spacing w:val="-15"/>
                    </w:rPr>
                    <w:t> </w:t>
                  </w:r>
                  <w:r>
                    <w:rPr/>
                    <w:t>of</w:t>
                  </w:r>
                  <w:r>
                    <w:rPr>
                      <w:spacing w:val="-12"/>
                    </w:rPr>
                    <w:t> </w:t>
                  </w:r>
                  <w:r>
                    <w:rPr/>
                    <w:t>such</w:t>
                  </w:r>
                  <w:r>
                    <w:rPr>
                      <w:spacing w:val="-12"/>
                    </w:rPr>
                    <w:t> </w:t>
                  </w:r>
                  <w:r>
                    <w:rPr/>
                    <w:t>Contractor</w:t>
                  </w:r>
                  <w:r>
                    <w:rPr>
                      <w:spacing w:val="-15"/>
                    </w:rPr>
                    <w:t> </w:t>
                  </w:r>
                  <w:r>
                    <w:rPr/>
                    <w:t>to</w:t>
                  </w:r>
                  <w:r>
                    <w:rPr>
                      <w:spacing w:val="-12"/>
                    </w:rPr>
                    <w:t> </w:t>
                  </w:r>
                  <w:r>
                    <w:rPr/>
                    <w:t>conform</w:t>
                  </w:r>
                  <w:r>
                    <w:rPr>
                      <w:spacing w:val="-14"/>
                    </w:rPr>
                    <w:t> </w:t>
                  </w:r>
                  <w:r>
                    <w:rPr/>
                    <w:t>to</w:t>
                  </w:r>
                  <w:r>
                    <w:rPr>
                      <w:spacing w:val="-15"/>
                    </w:rPr>
                    <w:t> </w:t>
                  </w:r>
                  <w:r>
                    <w:rPr/>
                    <w:t>any</w:t>
                  </w:r>
                  <w:r>
                    <w:rPr>
                      <w:spacing w:val="-15"/>
                    </w:rPr>
                    <w:t> </w:t>
                  </w:r>
                  <w:r>
                    <w:rPr/>
                    <w:t>federal,</w:t>
                  </w:r>
                  <w:r>
                    <w:rPr>
                      <w:spacing w:val="-13"/>
                    </w:rPr>
                    <w:t> </w:t>
                  </w:r>
                  <w:r>
                    <w:rPr/>
                    <w:t>state,</w:t>
                  </w:r>
                  <w:r>
                    <w:rPr>
                      <w:spacing w:val="-13"/>
                    </w:rPr>
                    <w:t> </w:t>
                  </w:r>
                  <w:r>
                    <w:rPr/>
                    <w:t>or</w:t>
                  </w:r>
                  <w:r>
                    <w:rPr>
                      <w:spacing w:val="-11"/>
                    </w:rPr>
                    <w:t> </w:t>
                  </w:r>
                  <w:r>
                    <w:rPr>
                      <w:spacing w:val="-2"/>
                    </w:rPr>
                    <w:t>local</w:t>
                  </w:r>
                </w:p>
              </w:txbxContent>
            </v:textbox>
            <w10:wrap type="none"/>
          </v:shape>
        </w:pict>
      </w:r>
      <w:r>
        <w:rPr/>
        <w:pict>
          <v:shape style="position:absolute;margin-left:71pt;margin-top:743.703491pt;width:100.25pt;height:13.15pt;mso-position-horizontal-relative:page;mso-position-vertical-relative:page;z-index:-26465280" type="#_x0000_t202" id="docshape63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64768" type="#_x0000_t202" id="docshape635" filled="false" stroked="false">
            <v:textbox inset="0,0,0,0">
              <w:txbxContent>
                <w:p>
                  <w:pPr>
                    <w:spacing w:before="12"/>
                    <w:ind w:left="20" w:right="0" w:firstLine="0"/>
                    <w:jc w:val="left"/>
                    <w:rPr>
                      <w:sz w:val="20"/>
                    </w:rPr>
                  </w:pPr>
                  <w:r>
                    <w:rPr>
                      <w:sz w:val="20"/>
                    </w:rPr>
                    <w:t>Page</w:t>
                  </w:r>
                  <w:r>
                    <w:rPr>
                      <w:spacing w:val="-5"/>
                      <w:sz w:val="20"/>
                    </w:rPr>
                    <w:t> </w:t>
                  </w:r>
                  <w:r>
                    <w:rPr>
                      <w:sz w:val="20"/>
                    </w:rPr>
                    <w:t>25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464256" type="#_x0000_t202" id="docshape6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463744" type="#_x0000_t202" id="docshape6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463232" type="#_x0000_t202" id="docshape6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462720" type="#_x0000_t202" id="docshape6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462208" type="#_x0000_t202" id="docshape6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461696" type="#_x0000_t202" id="docshape6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461184" type="#_x0000_t202" id="docshape64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60672" id="docshape643" filled="true" fillcolor="#612322" stroked="false">
            <v:fill type="solid"/>
            <w10:wrap type="none"/>
          </v:rect>
        </w:pict>
      </w:r>
      <w:r>
        <w:rPr/>
        <w:pict>
          <v:shape style="position:absolute;margin-left:69.559998pt;margin-top:34.907772pt;width:472.85pt;height:67.45pt;mso-position-horizontal-relative:page;mso-position-vertical-relative:page;z-index:-26460160" type="#_x0000_t202" id="docshape64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1pt;height:115.6pt;mso-position-horizontal-relative:page;mso-position-vertical-relative:page;z-index:-26459648" type="#_x0000_t202" id="docshape645" filled="false" stroked="false">
            <v:textbox inset="0,0,0,0">
              <w:txbxContent>
                <w:p>
                  <w:pPr>
                    <w:pStyle w:val="BodyText"/>
                    <w:ind w:right="17"/>
                    <w:jc w:val="both"/>
                  </w:pPr>
                  <w:r>
                    <w:rPr/>
                    <w:t>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11047pt;margin-top:237.741776pt;width:398.05pt;height:26.95pt;mso-position-horizontal-relative:page;mso-position-vertical-relative:page;z-index:-26459136" type="#_x0000_t202" id="docshape646" filled="false" stroked="false">
            <v:textbox inset="0,0,0,0">
              <w:txbxContent>
                <w:p>
                  <w:pPr>
                    <w:pStyle w:val="BodyText"/>
                    <w:ind w:hanging="1"/>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274.965790pt;width:17.350pt;height:14.35pt;mso-position-horizontal-relative:page;mso-position-vertical-relative:page;z-index:-26458624" type="#_x0000_t202" id="docshape647" filled="false" stroked="false">
            <v:textbox inset="0,0,0,0">
              <w:txbxContent>
                <w:p>
                  <w:pPr>
                    <w:spacing w:before="13"/>
                    <w:ind w:left="20" w:right="0" w:firstLine="0"/>
                    <w:jc w:val="left"/>
                    <w:rPr>
                      <w:b/>
                      <w:sz w:val="22"/>
                    </w:rPr>
                  </w:pPr>
                  <w:r>
                    <w:rPr>
                      <w:b/>
                      <w:spacing w:val="-5"/>
                      <w:sz w:val="22"/>
                    </w:rPr>
                    <w:t>5.2</w:t>
                  </w:r>
                </w:p>
              </w:txbxContent>
            </v:textbox>
            <w10:wrap type="none"/>
          </v:shape>
        </w:pict>
      </w:r>
      <w:r>
        <w:rPr/>
        <w:pict>
          <v:shape style="position:absolute;margin-left:142.990402pt;margin-top:274.965790pt;width:130.4pt;height:14.35pt;mso-position-horizontal-relative:page;mso-position-vertical-relative:page;z-index:-26458112" type="#_x0000_t202" id="docshape648"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90.685791pt;width:26.6pt;height:14.35pt;mso-position-horizontal-relative:page;mso-position-vertical-relative:page;z-index:-26457600" type="#_x0000_t202" id="docshape649" filled="false" stroked="false">
            <v:textbox inset="0,0,0,0">
              <w:txbxContent>
                <w:p>
                  <w:pPr>
                    <w:pStyle w:val="BodyText"/>
                  </w:pPr>
                  <w:r>
                    <w:rPr>
                      <w:spacing w:val="-2"/>
                    </w:rPr>
                    <w:t>5.2.1</w:t>
                  </w:r>
                </w:p>
              </w:txbxContent>
            </v:textbox>
            <w10:wrap type="none"/>
          </v:shape>
        </w:pict>
      </w:r>
      <w:r>
        <w:rPr/>
        <w:pict>
          <v:shape style="position:absolute;margin-left:178.979355pt;margin-top:290.685791pt;width:362pt;height:166.15pt;mso-position-horizontal-relative:page;mso-position-vertical-relative:page;z-index:-26457088" type="#_x0000_t202" id="docshape650"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1"/>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88953pt;margin-top:366.629944pt;width:26.6pt;height:14.35pt;mso-position-horizontal-relative:page;mso-position-vertical-relative:page;z-index:-26456576" type="#_x0000_t202" id="docshape651" filled="false" stroked="false">
            <v:textbox inset="0,0,0,0">
              <w:txbxContent>
                <w:p>
                  <w:pPr>
                    <w:pStyle w:val="BodyText"/>
                  </w:pPr>
                  <w:r>
                    <w:rPr>
                      <w:spacing w:val="-2"/>
                    </w:rPr>
                    <w:t>5.2.2</w:t>
                  </w:r>
                </w:p>
              </w:txbxContent>
            </v:textbox>
            <w10:wrap type="none"/>
          </v:shape>
        </w:pict>
      </w:r>
      <w:r>
        <w:rPr/>
        <w:pict>
          <v:shape style="position:absolute;margin-left:107pt;margin-top:467.085785pt;width:17.350pt;height:14.35pt;mso-position-horizontal-relative:page;mso-position-vertical-relative:page;z-index:-26456064" type="#_x0000_t202" id="docshape652" filled="false" stroked="false">
            <v:textbox inset="0,0,0,0">
              <w:txbxContent>
                <w:p>
                  <w:pPr>
                    <w:spacing w:before="13"/>
                    <w:ind w:left="20" w:right="0" w:firstLine="0"/>
                    <w:jc w:val="left"/>
                    <w:rPr>
                      <w:b/>
                      <w:sz w:val="22"/>
                    </w:rPr>
                  </w:pPr>
                  <w:r>
                    <w:rPr>
                      <w:b/>
                      <w:spacing w:val="-5"/>
                      <w:sz w:val="22"/>
                    </w:rPr>
                    <w:t>5.3</w:t>
                  </w:r>
                </w:p>
              </w:txbxContent>
            </v:textbox>
            <w10:wrap type="none"/>
          </v:shape>
        </w:pict>
      </w:r>
      <w:r>
        <w:rPr/>
        <w:pict>
          <v:shape style="position:absolute;margin-left:142.990402pt;margin-top:467.085785pt;width:397.95pt;height:42.65pt;mso-position-horizontal-relative:page;mso-position-vertical-relative:page;z-index:-26455552" type="#_x0000_t202" id="docshape653"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520.120972pt;width:309.350pt;height:14.35pt;mso-position-horizontal-relative:page;mso-position-vertical-relative:page;z-index:-26455040" type="#_x0000_t202" id="docshape654" filled="false" stroked="false">
            <v:textbox inset="0,0,0,0">
              <w:txbxContent>
                <w:p>
                  <w:pPr>
                    <w:pStyle w:val="BodyText"/>
                    <w:tabs>
                      <w:tab w:pos="739" w:val="left" w:leader="none"/>
                    </w:tabs>
                  </w:pPr>
                  <w:r>
                    <w:rPr>
                      <w:spacing w:val="-2"/>
                    </w:rPr>
                    <w:t>5.3.1</w:t>
                  </w:r>
                  <w:r>
                    <w:rPr/>
                    <w:tab/>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544.718079pt;width:272.4pt;height:27.1pt;mso-position-horizontal-relative:page;mso-position-vertical-relative:page;z-index:-26454528" type="#_x0000_t202" id="docshape655"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544.718079pt;width:20.25pt;height:14.35pt;mso-position-horizontal-relative:page;mso-position-vertical-relative:page;z-index:-26454016" type="#_x0000_t202" id="docshape656" filled="false" stroked="false">
            <v:textbox inset="0,0,0,0">
              <w:txbxContent>
                <w:p>
                  <w:pPr>
                    <w:pStyle w:val="BodyText"/>
                  </w:pPr>
                  <w:r>
                    <w:rPr>
                      <w:spacing w:val="-5"/>
                    </w:rPr>
                    <w:t>and</w:t>
                  </w:r>
                </w:p>
              </w:txbxContent>
            </v:textbox>
            <w10:wrap type="none"/>
          </v:shape>
        </w:pict>
      </w:r>
      <w:r>
        <w:rPr/>
        <w:pict>
          <v:shape style="position:absolute;margin-left:481.979309pt;margin-top:544.718079pt;width:59.05pt;height:14.35pt;mso-position-horizontal-relative:page;mso-position-vertical-relative:page;z-index:-26453504" type="#_x0000_t202" id="docshape657"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581.645813pt;width:7.05pt;height:69.05pt;mso-position-horizontal-relative:page;mso-position-vertical-relative:page;z-index:-26452992" type="#_x0000_t202" id="docshape658"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82.750916pt;width:221.65pt;height:67.9pt;mso-position-horizontal-relative:page;mso-position-vertical-relative:page;z-index:-26452480" type="#_x0000_t202" id="docshape659"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582.750916pt;width:57.15pt;height:67.9pt;mso-position-horizontal-relative:page;mso-position-vertical-relative:page;z-index:-26451968" type="#_x0000_t202" id="docshape660"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83.560959pt;margin-top:661.587524pt;width:357.45pt;height:65pt;mso-position-horizontal-relative:page;mso-position-vertical-relative:page;z-index:-26451456" type="#_x0000_t202" id="docshape661" filled="false" stroked="false">
            <v:textbox inset="0,0,0,0">
              <w:txbxContent>
                <w:p>
                  <w:pPr>
                    <w:pStyle w:val="BodyText"/>
                    <w:ind w:left="379" w:right="17" w:hanging="360"/>
                    <w:jc w:val="both"/>
                  </w:pPr>
                  <w:r>
                    <w:rPr/>
                    <w:t>a.</w:t>
                  </w:r>
                  <w:r>
                    <w:rPr>
                      <w:spacing w:val="80"/>
                    </w:rPr>
                    <w:t> </w:t>
                  </w: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txbxContent>
            </v:textbox>
            <w10:wrap type="none"/>
          </v:shape>
        </w:pict>
      </w:r>
      <w:r>
        <w:rPr/>
        <w:pict>
          <v:shape style="position:absolute;margin-left:71pt;margin-top:743.703491pt;width:100.25pt;height:13.15pt;mso-position-horizontal-relative:page;mso-position-vertical-relative:page;z-index:-26450944" type="#_x0000_t202" id="docshape66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50432" type="#_x0000_t202" id="docshape663" filled="false" stroked="false">
            <v:textbox inset="0,0,0,0">
              <w:txbxContent>
                <w:p>
                  <w:pPr>
                    <w:spacing w:before="12"/>
                    <w:ind w:left="20" w:right="0" w:firstLine="0"/>
                    <w:jc w:val="left"/>
                    <w:rPr>
                      <w:sz w:val="20"/>
                    </w:rPr>
                  </w:pPr>
                  <w:r>
                    <w:rPr>
                      <w:sz w:val="20"/>
                    </w:rPr>
                    <w:t>Page</w:t>
                  </w:r>
                  <w:r>
                    <w:rPr>
                      <w:spacing w:val="-5"/>
                      <w:sz w:val="20"/>
                    </w:rPr>
                    <w:t> </w:t>
                  </w:r>
                  <w:r>
                    <w:rPr>
                      <w:sz w:val="20"/>
                    </w:rPr>
                    <w:t>26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449920" type="#_x0000_t202" id="docshape6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449408" type="#_x0000_t202" id="docshape6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448896" type="#_x0000_t202" id="docshape6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448384" type="#_x0000_t202" id="docshape6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447872" type="#_x0000_t202" id="docshape6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447360" type="#_x0000_t202" id="docshape6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446848" type="#_x0000_t202" id="docshape6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274.959991pt;width:9.25pt;height:12pt;mso-position-horizontal-relative:page;mso-position-vertical-relative:page;z-index:-26446336" type="#_x0000_t202" id="docshape6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467.079987pt;width:9.15pt;height:12pt;mso-position-horizontal-relative:page;mso-position-vertical-relative:page;z-index:-26445824" type="#_x0000_t202" id="docshape6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467.079987pt;width:9.85pt;height:12pt;mso-position-horizontal-relative:page;mso-position-vertical-relative:page;z-index:-26445312" type="#_x0000_t202" id="docshape67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44800" id="docshape674" filled="true" fillcolor="#612322" stroked="false">
            <v:fill type="solid"/>
            <w10:wrap type="none"/>
          </v:rect>
        </w:pict>
      </w:r>
      <w:r>
        <w:rPr/>
        <w:pict>
          <v:shape style="position:absolute;margin-left:69.559998pt;margin-top:34.907772pt;width:472.85pt;height:67.45pt;mso-position-horizontal-relative:page;mso-position-vertical-relative:page;z-index:-26444288" type="#_x0000_t202" id="docshape67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357.5pt;height:65pt;mso-position-horizontal-relative:page;mso-position-vertical-relative:page;z-index:-26443776" type="#_x0000_t202" id="docshape676" filled="false" stroked="false">
            <v:textbox inset="0,0,0,0">
              <w:txbxContent>
                <w:p>
                  <w:pPr>
                    <w:pStyle w:val="BodyText"/>
                    <w:ind w:left="379" w:right="18" w:hanging="360"/>
                    <w:jc w:val="both"/>
                  </w:pPr>
                  <w:r>
                    <w:rPr/>
                    <w:t>b.</w:t>
                  </w:r>
                  <w:r>
                    <w:rPr>
                      <w:spacing w:val="80"/>
                    </w:rPr>
                    <w:t> </w:t>
                  </w:r>
                  <w:r>
                    <w:rPr/>
                    <w:t>Policy</w:t>
                  </w:r>
                  <w:r>
                    <w:rPr>
                      <w:spacing w:val="-7"/>
                    </w:rPr>
                    <w:t> </w:t>
                  </w:r>
                  <w:r>
                    <w:rPr/>
                    <w:t>shall</w:t>
                  </w:r>
                  <w:r>
                    <w:rPr>
                      <w:spacing w:val="-7"/>
                    </w:rPr>
                    <w:t> </w:t>
                  </w:r>
                  <w:r>
                    <w:rPr/>
                    <w:t>contain</w:t>
                  </w:r>
                  <w:r>
                    <w:rPr>
                      <w:spacing w:val="-6"/>
                    </w:rPr>
                    <w:t> </w:t>
                  </w:r>
                  <w:r>
                    <w:rPr/>
                    <w:t>a</w:t>
                  </w:r>
                  <w:r>
                    <w:rPr>
                      <w:spacing w:val="-7"/>
                    </w:rPr>
                    <w:t> </w:t>
                  </w:r>
                  <w:r>
                    <w:rPr/>
                    <w:t>waiver</w:t>
                  </w:r>
                  <w:r>
                    <w:rPr>
                      <w:spacing w:val="-5"/>
                    </w:rPr>
                    <w:t> </w:t>
                  </w:r>
                  <w:r>
                    <w:rPr/>
                    <w:t>of</w:t>
                  </w:r>
                  <w:r>
                    <w:rPr>
                      <w:spacing w:val="-5"/>
                    </w:rPr>
                    <w:t> </w:t>
                  </w:r>
                  <w:r>
                    <w:rPr/>
                    <w:t>subrogation</w:t>
                  </w:r>
                  <w:r>
                    <w:rPr>
                      <w:spacing w:val="-6"/>
                    </w:rPr>
                    <w:t> </w:t>
                  </w:r>
                  <w:r>
                    <w:rPr/>
                    <w:t>endorsement,</w:t>
                  </w:r>
                  <w:r>
                    <w:rPr>
                      <w:spacing w:val="-7"/>
                    </w:rPr>
                    <w:t> </w:t>
                  </w:r>
                  <w:r>
                    <w:rPr/>
                    <w:t>as</w:t>
                  </w:r>
                  <w:r>
                    <w:rPr>
                      <w:spacing w:val="-7"/>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42.988007pt;margin-top:187.112335pt;width:26.6pt;height:14.35pt;mso-position-horizontal-relative:page;mso-position-vertical-relative:page;z-index:-26443264" type="#_x0000_t202" id="docshape677" filled="false" stroked="false">
            <v:textbox inset="0,0,0,0">
              <w:txbxContent>
                <w:p>
                  <w:pPr>
                    <w:pStyle w:val="BodyText"/>
                  </w:pPr>
                  <w:r>
                    <w:rPr>
                      <w:spacing w:val="-2"/>
                    </w:rPr>
                    <w:t>5.3.2</w:t>
                  </w:r>
                </w:p>
              </w:txbxContent>
            </v:textbox>
            <w10:wrap type="none"/>
          </v:shape>
        </w:pict>
      </w:r>
      <w:r>
        <w:rPr/>
        <w:pict>
          <v:shape style="position:absolute;margin-left:178.978394pt;margin-top:187.112335pt;width:144.4pt;height:14.35pt;mso-position-horizontal-relative:page;mso-position-vertical-relative:page;z-index:-26442752" type="#_x0000_t202" id="docshape678"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78394pt;margin-top:211.830902pt;width:362.05pt;height:26.95pt;mso-position-horizontal-relative:page;mso-position-vertical-relative:page;z-index:-26442240" type="#_x0000_t202" id="docshape679"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78394pt;margin-top:242.763901pt;width:7.05pt;height:15.55pt;mso-position-horizontal-relative:page;mso-position-vertical-relative:page;z-index:-26441728" type="#_x0000_t202" id="docshape680"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634pt;margin-top:243.868988pt;width:143.7pt;height:14.35pt;mso-position-horizontal-relative:page;mso-position-vertical-relative:page;z-index:-26441216" type="#_x0000_t202" id="docshape681"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03198pt;margin-top:243.868988pt;width:57.15pt;height:14.35pt;mso-position-horizontal-relative:page;mso-position-vertical-relative:page;z-index:-26440704" type="#_x0000_t202" id="docshape682" filled="false" stroked="false">
            <v:textbox inset="0,0,0,0">
              <w:txbxContent>
                <w:p>
                  <w:pPr>
                    <w:pStyle w:val="BodyText"/>
                  </w:pPr>
                  <w:r>
                    <w:rPr>
                      <w:spacing w:val="-2"/>
                    </w:rPr>
                    <w:t>$1,000,000</w:t>
                  </w:r>
                </w:p>
              </w:txbxContent>
            </v:textbox>
            <w10:wrap type="none"/>
          </v:shape>
        </w:pict>
      </w:r>
      <w:r>
        <w:rPr/>
        <w:pict>
          <v:shape style="position:absolute;margin-left:183.537918pt;margin-top:269.183716pt;width:11.15pt;height:14.35pt;mso-position-horizontal-relative:page;mso-position-vertical-relative:page;z-index:-26440192" type="#_x0000_t202" id="docshape683" filled="false" stroked="false">
            <v:textbox inset="0,0,0,0">
              <w:txbxContent>
                <w:p>
                  <w:pPr>
                    <w:pStyle w:val="BodyText"/>
                  </w:pPr>
                  <w:r>
                    <w:rPr>
                      <w:spacing w:val="-5"/>
                    </w:rPr>
                    <w:t>a.</w:t>
                  </w:r>
                </w:p>
              </w:txbxContent>
            </v:textbox>
            <w10:wrap type="none"/>
          </v:shape>
        </w:pict>
      </w:r>
      <w:r>
        <w:rPr/>
        <w:pict>
          <v:shape style="position:absolute;margin-left:201.533127pt;margin-top:269.183716pt;width:339.55pt;height:115.5pt;mso-position-horizontal-relative:page;mso-position-vertical-relative:page;z-index:-26439680" type="#_x0000_t202" id="docshape684"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183.548965pt;margin-top:345.006409pt;width:11.15pt;height:14.35pt;mso-position-horizontal-relative:page;mso-position-vertical-relative:page;z-index:-26439168" type="#_x0000_t202" id="docshape685" filled="false" stroked="false">
            <v:textbox inset="0,0,0,0">
              <w:txbxContent>
                <w:p>
                  <w:pPr>
                    <w:pStyle w:val="BodyText"/>
                  </w:pPr>
                  <w:r>
                    <w:rPr>
                      <w:spacing w:val="-5"/>
                    </w:rPr>
                    <w:t>b.</w:t>
                  </w:r>
                </w:p>
              </w:txbxContent>
            </v:textbox>
            <w10:wrap type="none"/>
          </v:shape>
        </w:pict>
      </w:r>
      <w:r>
        <w:rPr/>
        <w:pict>
          <v:shape style="position:absolute;margin-left:201.544159pt;margin-top:382.917786pt;width:236.25pt;height:27.1pt;mso-position-horizontal-relative:page;mso-position-vertical-relative:page;z-index:-26438656" type="#_x0000_t202" id="docshape686"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6911pt;margin-top:382.917786pt;width:34.25pt;height:14.35pt;mso-position-horizontal-relative:page;mso-position-vertical-relative:page;z-index:-26438144" type="#_x0000_t202" id="docshape687" filled="false" stroked="false">
            <v:textbox inset="0,0,0,0">
              <w:txbxContent>
                <w:p>
                  <w:pPr>
                    <w:pStyle w:val="BodyText"/>
                  </w:pPr>
                  <w:r>
                    <w:rPr>
                      <w:spacing w:val="-2"/>
                    </w:rPr>
                    <w:t>arising</w:t>
                  </w:r>
                </w:p>
              </w:txbxContent>
            </v:textbox>
            <w10:wrap type="none"/>
          </v:shape>
        </w:pict>
      </w:r>
      <w:r>
        <w:rPr/>
        <w:pict>
          <v:shape style="position:absolute;margin-left:485.286163pt;margin-top:382.917786pt;width:55.6pt;height:14.35pt;mso-position-horizontal-relative:page;mso-position-vertical-relative:page;z-index:-26437632" type="#_x0000_t202" id="docshape688"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76959pt;margin-top:420.232971pt;width:26.6pt;height:14.35pt;mso-position-horizontal-relative:page;mso-position-vertical-relative:page;z-index:-26437120" type="#_x0000_t202" id="docshape689" filled="false" stroked="false">
            <v:textbox inset="0,0,0,0">
              <w:txbxContent>
                <w:p>
                  <w:pPr>
                    <w:pStyle w:val="BodyText"/>
                  </w:pPr>
                  <w:r>
                    <w:rPr>
                      <w:spacing w:val="-2"/>
                    </w:rPr>
                    <w:t>5.3.3</w:t>
                  </w:r>
                </w:p>
              </w:txbxContent>
            </v:textbox>
            <w10:wrap type="none"/>
          </v:shape>
        </w:pict>
      </w:r>
      <w:r>
        <w:rPr/>
        <w:pict>
          <v:shape style="position:absolute;margin-left:178.967361pt;margin-top:420.232971pt;width:237.6pt;height:14.35pt;mso-position-horizontal-relative:page;mso-position-vertical-relative:page;z-index:-26436608" type="#_x0000_t202" id="docshape690"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67361pt;margin-top:444.564056pt;width:7.05pt;height:28.85pt;mso-position-horizontal-relative:page;mso-position-vertical-relative:page;z-index:-26436096" type="#_x0000_t202" id="docshape691"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3602pt;margin-top:445.669128pt;width:148.950pt;height:66.7pt;mso-position-horizontal-relative:page;mso-position-vertical-relative:page;z-index:-26435584" type="#_x0000_t202" id="docshape692"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15"/>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15"/>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15"/>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32159pt;margin-top:445.669128pt;width:46.15pt;height:14.35pt;mso-position-horizontal-relative:page;mso-position-vertical-relative:page;z-index:-26435072" type="#_x0000_t202" id="docshape693" filled="false" stroked="false">
            <v:textbox inset="0,0,0,0">
              <w:txbxContent>
                <w:p>
                  <w:pPr>
                    <w:pStyle w:val="BodyText"/>
                  </w:pPr>
                  <w:r>
                    <w:rPr>
                      <w:spacing w:val="-2"/>
                    </w:rPr>
                    <w:t>Statutory</w:t>
                  </w:r>
                </w:p>
              </w:txbxContent>
            </v:textbox>
            <w10:wrap type="none"/>
          </v:shape>
        </w:pict>
      </w:r>
      <w:r>
        <w:rPr/>
        <w:pict>
          <v:shape style="position:absolute;margin-left:483.903198pt;margin-top:471.712494pt;width:57.15pt;height:39.65pt;mso-position-horizontal-relative:page;mso-position-vertical-relative:page;z-index:-26434560" type="#_x0000_t202" id="docshape694"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37918pt;margin-top:522.22052pt;width:357.5pt;height:115.6pt;mso-position-horizontal-relative:page;mso-position-vertical-relative:page;z-index:-26434048" type="#_x0000_t202" id="docshape695" filled="false" stroked="false">
            <v:textbox inset="0,0,0,0">
              <w:txbxContent>
                <w:p>
                  <w:pPr>
                    <w:pStyle w:val="BodyText"/>
                    <w:numPr>
                      <w:ilvl w:val="0"/>
                      <w:numId w:val="16"/>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16"/>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648.045776pt;width:17.350pt;height:14.35pt;mso-position-horizontal-relative:page;mso-position-vertical-relative:page;z-index:-26433536" type="#_x0000_t202" id="docshape696" filled="false" stroked="false">
            <v:textbox inset="0,0,0,0">
              <w:txbxContent>
                <w:p>
                  <w:pPr>
                    <w:spacing w:before="13"/>
                    <w:ind w:left="20" w:right="0" w:firstLine="0"/>
                    <w:jc w:val="left"/>
                    <w:rPr>
                      <w:b/>
                      <w:sz w:val="22"/>
                    </w:rPr>
                  </w:pPr>
                  <w:r>
                    <w:rPr>
                      <w:b/>
                      <w:spacing w:val="-5"/>
                      <w:sz w:val="22"/>
                    </w:rPr>
                    <w:t>5.4</w:t>
                  </w:r>
                </w:p>
              </w:txbxContent>
            </v:textbox>
            <w10:wrap type="none"/>
          </v:shape>
        </w:pict>
      </w:r>
      <w:r>
        <w:rPr/>
        <w:pict>
          <v:shape style="position:absolute;margin-left:142.990402pt;margin-top:648.045776pt;width:397.9pt;height:42.8pt;mso-position-horizontal-relative:page;mso-position-vertical-relative:page;z-index:-26433024" type="#_x0000_t202" id="docshape697"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71pt;margin-top:743.703491pt;width:100.25pt;height:13.15pt;mso-position-horizontal-relative:page;mso-position-vertical-relative:page;z-index:-26432512" type="#_x0000_t202" id="docshape69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32000" type="#_x0000_t202" id="docshape699" filled="false" stroked="false">
            <v:textbox inset="0,0,0,0">
              <w:txbxContent>
                <w:p>
                  <w:pPr>
                    <w:spacing w:before="12"/>
                    <w:ind w:left="20" w:right="0" w:firstLine="0"/>
                    <w:jc w:val="left"/>
                    <w:rPr>
                      <w:sz w:val="20"/>
                    </w:rPr>
                  </w:pPr>
                  <w:r>
                    <w:rPr>
                      <w:sz w:val="20"/>
                    </w:rPr>
                    <w:t>Page</w:t>
                  </w:r>
                  <w:r>
                    <w:rPr>
                      <w:spacing w:val="-5"/>
                      <w:sz w:val="20"/>
                    </w:rPr>
                    <w:t> </w:t>
                  </w:r>
                  <w:r>
                    <w:rPr>
                      <w:sz w:val="20"/>
                    </w:rPr>
                    <w:t>27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431488" type="#_x0000_t202" id="docshape7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430976" type="#_x0000_t202" id="docshape7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430464" type="#_x0000_t202" id="docshape7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429952" type="#_x0000_t202" id="docshape7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429440" type="#_x0000_t202" id="docshape7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428928" type="#_x0000_t202" id="docshape7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428416" type="#_x0000_t202" id="docshape7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648.039978pt;width:6.15pt;height:12pt;mso-position-horizontal-relative:page;mso-position-vertical-relative:page;z-index:-26427904" type="#_x0000_t202" id="docshape7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648.039978pt;width:9.15pt;height:12pt;mso-position-horizontal-relative:page;mso-position-vertical-relative:page;z-index:-26427392" type="#_x0000_t202" id="docshape70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26880" id="docshape709" filled="true" fillcolor="#612322" stroked="false">
            <v:fill type="solid"/>
            <w10:wrap type="none"/>
          </v:rect>
        </w:pict>
      </w:r>
      <w:r>
        <w:rPr/>
        <w:pict>
          <v:shape style="position:absolute;margin-left:69.559998pt;margin-top:34.907772pt;width:472.85pt;height:67.45pt;mso-position-horizontal-relative:page;mso-position-vertical-relative:page;z-index:-26426368" type="#_x0000_t202" id="docshape71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90.3pt;mso-position-horizontal-relative:page;mso-position-vertical-relative:page;z-index:-26425856" type="#_x0000_t202" id="docshape711" filled="false" stroked="false">
            <v:textbox inset="0,0,0,0">
              <w:txbxContent>
                <w:p>
                  <w:pPr>
                    <w:pStyle w:val="BodyText"/>
                    <w:numPr>
                      <w:ilvl w:val="2"/>
                      <w:numId w:val="17"/>
                    </w:numPr>
                    <w:tabs>
                      <w:tab w:pos="740"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17"/>
                    </w:numPr>
                    <w:tabs>
                      <w:tab w:pos="741" w:val="left" w:leader="none"/>
                    </w:tabs>
                    <w:spacing w:line="240" w:lineRule="auto" w:before="0" w:after="0"/>
                    <w:ind w:left="740" w:right="19"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212.325775pt;width:17.350pt;height:14.35pt;mso-position-horizontal-relative:page;mso-position-vertical-relative:page;z-index:-26425344" type="#_x0000_t202" id="docshape712" filled="false" stroked="false">
            <v:textbox inset="0,0,0,0">
              <w:txbxContent>
                <w:p>
                  <w:pPr>
                    <w:spacing w:before="13"/>
                    <w:ind w:left="20" w:right="0" w:firstLine="0"/>
                    <w:jc w:val="left"/>
                    <w:rPr>
                      <w:b/>
                      <w:sz w:val="22"/>
                    </w:rPr>
                  </w:pPr>
                  <w:r>
                    <w:rPr>
                      <w:b/>
                      <w:spacing w:val="-5"/>
                      <w:sz w:val="22"/>
                    </w:rPr>
                    <w:t>5.5</w:t>
                  </w:r>
                </w:p>
              </w:txbxContent>
            </v:textbox>
            <w10:wrap type="none"/>
          </v:shape>
        </w:pict>
      </w:r>
      <w:r>
        <w:rPr/>
        <w:pict>
          <v:shape style="position:absolute;margin-left:142.988953pt;margin-top:212.325775pt;width:398.15pt;height:131.35pt;mso-position-horizontal-relative:page;mso-position-vertical-relative:page;z-index:-26424832" type="#_x0000_t202" id="docshape713"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3"/>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53.805786pt;width:17.350pt;height:14.35pt;mso-position-horizontal-relative:page;mso-position-vertical-relative:page;z-index:-26424320" type="#_x0000_t202" id="docshape714" filled="false" stroked="false">
            <v:textbox inset="0,0,0,0">
              <w:txbxContent>
                <w:p>
                  <w:pPr>
                    <w:spacing w:before="13"/>
                    <w:ind w:left="20" w:right="0" w:firstLine="0"/>
                    <w:jc w:val="left"/>
                    <w:rPr>
                      <w:b/>
                      <w:sz w:val="22"/>
                    </w:rPr>
                  </w:pPr>
                  <w:r>
                    <w:rPr>
                      <w:b/>
                      <w:spacing w:val="-5"/>
                      <w:sz w:val="22"/>
                    </w:rPr>
                    <w:t>5.6</w:t>
                  </w:r>
                </w:p>
              </w:txbxContent>
            </v:textbox>
            <w10:wrap type="none"/>
          </v:shape>
        </w:pict>
      </w:r>
      <w:r>
        <w:rPr/>
        <w:pict>
          <v:shape style="position:absolute;margin-left:142.990402pt;margin-top:353.805786pt;width:398pt;height:93.4pt;mso-position-horizontal-relative:page;mso-position-vertical-relative:page;z-index:-26423808" type="#_x0000_t202" id="docshape715"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57.365784pt;width:17.350pt;height:14.35pt;mso-position-horizontal-relative:page;mso-position-vertical-relative:page;z-index:-26423296" type="#_x0000_t202" id="docshape716" filled="false" stroked="false">
            <v:textbox inset="0,0,0,0">
              <w:txbxContent>
                <w:p>
                  <w:pPr>
                    <w:spacing w:before="13"/>
                    <w:ind w:left="20" w:right="0" w:firstLine="0"/>
                    <w:jc w:val="left"/>
                    <w:rPr>
                      <w:b/>
                      <w:sz w:val="22"/>
                    </w:rPr>
                  </w:pPr>
                  <w:r>
                    <w:rPr>
                      <w:b/>
                      <w:spacing w:val="-5"/>
                      <w:sz w:val="22"/>
                    </w:rPr>
                    <w:t>5.7</w:t>
                  </w:r>
                </w:p>
              </w:txbxContent>
            </v:textbox>
            <w10:wrap type="none"/>
          </v:shape>
        </w:pict>
      </w:r>
      <w:r>
        <w:rPr/>
        <w:pict>
          <v:shape style="position:absolute;margin-left:142.990402pt;margin-top:457.365784pt;width:397.95pt;height:68.1pt;mso-position-horizontal-relative:page;mso-position-vertical-relative:page;z-index:-26422784" type="#_x0000_t202" id="docshape717"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35.714233pt;width:26.6pt;height:14.35pt;mso-position-horizontal-relative:page;mso-position-vertical-relative:page;z-index:-26422272" type="#_x0000_t202" id="docshape718" filled="false" stroked="false">
            <v:textbox inset="0,0,0,0">
              <w:txbxContent>
                <w:p>
                  <w:pPr>
                    <w:pStyle w:val="BodyText"/>
                  </w:pPr>
                  <w:r>
                    <w:rPr>
                      <w:spacing w:val="-2"/>
                    </w:rPr>
                    <w:t>5.7.1</w:t>
                  </w:r>
                </w:p>
              </w:txbxContent>
            </v:textbox>
            <w10:wrap type="none"/>
          </v:shape>
        </w:pict>
      </w:r>
      <w:r>
        <w:rPr/>
        <w:pict>
          <v:shape style="position:absolute;margin-left:178.957275pt;margin-top:535.714233pt;width:362.2pt;height:178.85pt;mso-position-horizontal-relative:page;mso-position-vertical-relative:page;z-index:-26421760" type="#_x0000_t202" id="docshape719"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88953pt;margin-top:598.940369pt;width:26.6pt;height:14.35pt;mso-position-horizontal-relative:page;mso-position-vertical-relative:page;z-index:-26421248" type="#_x0000_t202" id="docshape720" filled="false" stroked="false">
            <v:textbox inset="0,0,0,0">
              <w:txbxContent>
                <w:p>
                  <w:pPr>
                    <w:pStyle w:val="BodyText"/>
                  </w:pPr>
                  <w:r>
                    <w:rPr>
                      <w:spacing w:val="-2"/>
                    </w:rPr>
                    <w:t>5.7.2</w:t>
                  </w:r>
                </w:p>
              </w:txbxContent>
            </v:textbox>
            <w10:wrap type="none"/>
          </v:shape>
        </w:pict>
      </w:r>
      <w:r>
        <w:rPr/>
        <w:pict>
          <v:shape style="position:absolute;margin-left:142.966873pt;margin-top:649.569763pt;width:26.6pt;height:14.35pt;mso-position-horizontal-relative:page;mso-position-vertical-relative:page;z-index:-26420736" type="#_x0000_t202" id="docshape721" filled="false" stroked="false">
            <v:textbox inset="0,0,0,0">
              <w:txbxContent>
                <w:p>
                  <w:pPr>
                    <w:pStyle w:val="BodyText"/>
                  </w:pPr>
                  <w:r>
                    <w:rPr>
                      <w:spacing w:val="-2"/>
                    </w:rPr>
                    <w:t>5.7.3</w:t>
                  </w:r>
                </w:p>
              </w:txbxContent>
            </v:textbox>
            <w10:wrap type="none"/>
          </v:shape>
        </w:pict>
      </w:r>
      <w:r>
        <w:rPr/>
        <w:pict>
          <v:shape style="position:absolute;margin-left:71pt;margin-top:743.703491pt;width:100.25pt;height:13.15pt;mso-position-horizontal-relative:page;mso-position-vertical-relative:page;z-index:-26420224" type="#_x0000_t202" id="docshape72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19712" type="#_x0000_t202" id="docshape723" filled="false" stroked="false">
            <v:textbox inset="0,0,0,0">
              <w:txbxContent>
                <w:p>
                  <w:pPr>
                    <w:spacing w:before="12"/>
                    <w:ind w:left="20" w:right="0" w:firstLine="0"/>
                    <w:jc w:val="left"/>
                    <w:rPr>
                      <w:sz w:val="20"/>
                    </w:rPr>
                  </w:pPr>
                  <w:r>
                    <w:rPr>
                      <w:sz w:val="20"/>
                    </w:rPr>
                    <w:t>Page</w:t>
                  </w:r>
                  <w:r>
                    <w:rPr>
                      <w:spacing w:val="-5"/>
                      <w:sz w:val="20"/>
                    </w:rPr>
                    <w:t> </w:t>
                  </w:r>
                  <w:r>
                    <w:rPr>
                      <w:sz w:val="20"/>
                    </w:rPr>
                    <w:t>28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419200" type="#_x0000_t202" id="docshape7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418688" type="#_x0000_t202" id="docshape7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418176" type="#_x0000_t202" id="docshape7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417664" type="#_x0000_t202" id="docshape7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417152" type="#_x0000_t202" id="docshape7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416640" type="#_x0000_t202" id="docshape7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416128" type="#_x0000_t202" id="docshape7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212.320007pt;width:9.25pt;height:12pt;mso-position-horizontal-relative:page;mso-position-vertical-relative:page;z-index:-26415616" type="#_x0000_t202" id="docshape7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353.799988pt;width:6.85pt;height:12pt;mso-position-horizontal-relative:page;mso-position-vertical-relative:page;z-index:-26415104" type="#_x0000_t202" id="docshape7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457.359985pt;width:9.85pt;height:12pt;mso-position-horizontal-relative:page;mso-position-vertical-relative:page;z-index:-26414592" type="#_x0000_t202" id="docshape73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14080" id="docshape734" filled="true" fillcolor="#612322" stroked="false">
            <v:fill type="solid"/>
            <w10:wrap type="none"/>
          </v:rect>
        </w:pict>
      </w:r>
      <w:r>
        <w:rPr/>
        <w:pict>
          <v:shape style="position:absolute;margin-left:69.559998pt;margin-top:34.907772pt;width:472.85pt;height:67.45pt;mso-position-horizontal-relative:page;mso-position-vertical-relative:page;z-index:-26413568" type="#_x0000_t202" id="docshape73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17.350pt;height:14.35pt;mso-position-horizontal-relative:page;mso-position-vertical-relative:page;z-index:-26413056" type="#_x0000_t202" id="docshape736" filled="false" stroked="false">
            <v:textbox inset="0,0,0,0">
              <w:txbxContent>
                <w:p>
                  <w:pPr>
                    <w:spacing w:before="13"/>
                    <w:ind w:left="20" w:right="0" w:firstLine="0"/>
                    <w:jc w:val="left"/>
                    <w:rPr>
                      <w:b/>
                      <w:sz w:val="22"/>
                    </w:rPr>
                  </w:pPr>
                  <w:r>
                    <w:rPr>
                      <w:b/>
                      <w:spacing w:val="-5"/>
                      <w:sz w:val="22"/>
                    </w:rPr>
                    <w:t>5.8</w:t>
                  </w:r>
                </w:p>
              </w:txbxContent>
            </v:textbox>
            <w10:wrap type="none"/>
          </v:shape>
        </w:pict>
      </w:r>
      <w:r>
        <w:rPr/>
        <w:pict>
          <v:shape style="position:absolute;margin-left:142.988953pt;margin-top:111.765778pt;width:398.15pt;height:118.75pt;mso-position-horizontal-relative:page;mso-position-vertical-relative:page;z-index:-26412544" type="#_x0000_t202" id="docshape737"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2"/>
                    </w:rPr>
                    <w:t> </w:t>
                  </w:r>
                  <w:r>
                    <w:rPr/>
                    <w:t>the</w:t>
                  </w:r>
                  <w:r>
                    <w:rPr>
                      <w:spacing w:val="-16"/>
                    </w:rPr>
                    <w:t> </w:t>
                  </w:r>
                  <w:r>
                    <w:rPr/>
                    <w:t>Contract,</w:t>
                  </w:r>
                  <w:r>
                    <w:rPr>
                      <w:spacing w:val="-11"/>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240.645782pt;width:17.350pt;height:14.35pt;mso-position-horizontal-relative:page;mso-position-vertical-relative:page;z-index:-26412032" type="#_x0000_t202" id="docshape738" filled="false" stroked="false">
            <v:textbox inset="0,0,0,0">
              <w:txbxContent>
                <w:p>
                  <w:pPr>
                    <w:spacing w:before="13"/>
                    <w:ind w:left="20" w:right="0" w:firstLine="0"/>
                    <w:jc w:val="left"/>
                    <w:rPr>
                      <w:b/>
                      <w:sz w:val="22"/>
                    </w:rPr>
                  </w:pPr>
                  <w:r>
                    <w:rPr>
                      <w:b/>
                      <w:spacing w:val="-5"/>
                      <w:sz w:val="22"/>
                    </w:rPr>
                    <w:t>5.9</w:t>
                  </w:r>
                </w:p>
              </w:txbxContent>
            </v:textbox>
            <w10:wrap type="none"/>
          </v:shape>
        </w:pict>
      </w:r>
      <w:r>
        <w:rPr/>
        <w:pict>
          <v:shape style="position:absolute;margin-left:142.988953pt;margin-top:240.645782pt;width:398.1pt;height:80.7pt;mso-position-horizontal-relative:page;mso-position-vertical-relative:page;z-index:-26411520" type="#_x0000_t202" id="docshape739"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31.605774pt;width:23.45pt;height:14.35pt;mso-position-horizontal-relative:page;mso-position-vertical-relative:page;z-index:-26411008" type="#_x0000_t202" id="docshape740" filled="false" stroked="false">
            <v:textbox inset="0,0,0,0">
              <w:txbxContent>
                <w:p>
                  <w:pPr>
                    <w:spacing w:before="13"/>
                    <w:ind w:left="20" w:right="0" w:firstLine="0"/>
                    <w:jc w:val="left"/>
                    <w:rPr>
                      <w:b/>
                      <w:sz w:val="22"/>
                    </w:rPr>
                  </w:pPr>
                  <w:r>
                    <w:rPr>
                      <w:b/>
                      <w:spacing w:val="-4"/>
                      <w:sz w:val="22"/>
                    </w:rPr>
                    <w:t>5.10</w:t>
                  </w:r>
                </w:p>
              </w:txbxContent>
            </v:textbox>
            <w10:wrap type="none"/>
          </v:shape>
        </w:pict>
      </w:r>
      <w:r>
        <w:rPr/>
        <w:pict>
          <v:shape style="position:absolute;margin-left:143pt;margin-top:331.605774pt;width:398pt;height:68pt;mso-position-horizontal-relative:page;mso-position-vertical-relative:page;z-index:-26410496" type="#_x0000_t202" id="docshape741"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409984" type="#_x0000_t202" id="docshape74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409472" type="#_x0000_t202" id="docshape743" filled="false" stroked="false">
            <v:textbox inset="0,0,0,0">
              <w:txbxContent>
                <w:p>
                  <w:pPr>
                    <w:spacing w:before="12"/>
                    <w:ind w:left="20" w:right="0" w:firstLine="0"/>
                    <w:jc w:val="left"/>
                    <w:rPr>
                      <w:sz w:val="20"/>
                    </w:rPr>
                  </w:pPr>
                  <w:r>
                    <w:rPr>
                      <w:sz w:val="20"/>
                    </w:rPr>
                    <w:t>Page</w:t>
                  </w:r>
                  <w:r>
                    <w:rPr>
                      <w:spacing w:val="-5"/>
                      <w:sz w:val="20"/>
                    </w:rPr>
                    <w:t> </w:t>
                  </w:r>
                  <w:r>
                    <w:rPr>
                      <w:sz w:val="20"/>
                    </w:rPr>
                    <w:t>29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408960" type="#_x0000_t202" id="docshape7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408448" type="#_x0000_t202" id="docshape7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407936" type="#_x0000_t202" id="docshape7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407424" type="#_x0000_t202" id="docshape7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406912" type="#_x0000_t202" id="docshape7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406400" type="#_x0000_t202" id="docshape7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405888" type="#_x0000_t202" id="docshape7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240.640015pt;width:6.25pt;height:12pt;mso-position-horizontal-relative:page;mso-position-vertical-relative:page;z-index:-26405376" type="#_x0000_t202" id="docshape7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240.640015pt;width:9.85pt;height:12pt;mso-position-horizontal-relative:page;mso-position-vertical-relative:page;z-index:-26404864" type="#_x0000_t202" id="docshape75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404352" id="docshape753" filled="true" fillcolor="#612322" stroked="false">
            <v:fill type="solid"/>
            <w10:wrap type="none"/>
          </v:rect>
        </w:pict>
      </w:r>
      <w:r>
        <w:rPr/>
        <w:pict>
          <v:shape style="position:absolute;margin-left:69.559998pt;margin-top:34.907772pt;width:472.85pt;height:67.45pt;mso-position-horizontal-relative:page;mso-position-vertical-relative:page;z-index:-26403840" type="#_x0000_t202" id="docshape75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1.15pt;height:14.35pt;mso-position-horizontal-relative:page;mso-position-vertical-relative:page;z-index:-26403328" type="#_x0000_t202" id="docshape755" filled="false" stroked="false">
            <v:textbox inset="0,0,0,0">
              <w:txbxContent>
                <w:p>
                  <w:pPr>
                    <w:spacing w:before="13"/>
                    <w:ind w:left="20" w:right="0" w:firstLine="0"/>
                    <w:jc w:val="left"/>
                    <w:rPr>
                      <w:b/>
                      <w:sz w:val="22"/>
                    </w:rPr>
                  </w:pPr>
                  <w:bookmarkStart w:name="_bookmark14" w:id="20"/>
                  <w:bookmarkEnd w:id="20"/>
                  <w:r>
                    <w:rPr/>
                  </w:r>
                  <w:r>
                    <w:rPr>
                      <w:b/>
                      <w:spacing w:val="-5"/>
                      <w:sz w:val="22"/>
                    </w:rPr>
                    <w:t>6.</w:t>
                  </w:r>
                </w:p>
              </w:txbxContent>
            </v:textbox>
            <w10:wrap type="none"/>
          </v:shape>
        </w:pict>
      </w:r>
      <w:r>
        <w:rPr/>
        <w:pict>
          <v:shape style="position:absolute;margin-left:107pt;margin-top:111.765778pt;width:434.1pt;height:172.25pt;mso-position-horizontal-relative:page;mso-position-vertical-relative:page;z-index:-26402816" type="#_x0000_t202" id="docshape756" filled="false" stroked="false">
            <v:textbox inset="0,0,0,0">
              <w:txbxContent>
                <w:p>
                  <w:pPr>
                    <w:spacing w:before="13"/>
                    <w:ind w:left="20" w:right="0" w:firstLine="0"/>
                    <w:jc w:val="both"/>
                    <w:rPr>
                      <w:b/>
                      <w:sz w:val="22"/>
                    </w:rPr>
                  </w:pPr>
                  <w:r>
                    <w:rPr>
                      <w:b/>
                      <w:sz w:val="22"/>
                    </w:rPr>
                    <w:t>Standard</w:t>
                  </w:r>
                  <w:r>
                    <w:rPr>
                      <w:b/>
                      <w:spacing w:val="-7"/>
                      <w:sz w:val="22"/>
                    </w:rPr>
                    <w:t> </w:t>
                  </w:r>
                  <w:r>
                    <w:rPr>
                      <w:b/>
                      <w:sz w:val="22"/>
                    </w:rPr>
                    <w:t>Service</w:t>
                  </w:r>
                  <w:r>
                    <w:rPr>
                      <w:b/>
                      <w:spacing w:val="-7"/>
                      <w:sz w:val="22"/>
                    </w:rPr>
                    <w:t> </w:t>
                  </w:r>
                  <w:r>
                    <w:rPr>
                      <w:b/>
                      <w:sz w:val="22"/>
                    </w:rPr>
                    <w:t>Contracts</w:t>
                  </w:r>
                  <w:r>
                    <w:rPr>
                      <w:b/>
                      <w:spacing w:val="-6"/>
                      <w:sz w:val="22"/>
                    </w:rPr>
                    <w:t> </w:t>
                  </w:r>
                  <w:r>
                    <w:rPr>
                      <w:b/>
                      <w:sz w:val="22"/>
                    </w:rPr>
                    <w:t>Using</w:t>
                  </w:r>
                  <w:r>
                    <w:rPr>
                      <w:b/>
                      <w:spacing w:val="-7"/>
                      <w:sz w:val="22"/>
                    </w:rPr>
                    <w:t> </w:t>
                  </w:r>
                  <w:r>
                    <w:rPr>
                      <w:b/>
                      <w:sz w:val="22"/>
                    </w:rPr>
                    <w:t>Contractor</w:t>
                  </w:r>
                  <w:r>
                    <w:rPr>
                      <w:b/>
                      <w:spacing w:val="-8"/>
                      <w:sz w:val="22"/>
                    </w:rPr>
                    <w:t> </w:t>
                  </w:r>
                  <w:r>
                    <w:rPr>
                      <w:b/>
                      <w:sz w:val="22"/>
                    </w:rPr>
                    <w:t>Vehicles</w:t>
                  </w:r>
                  <w:r>
                    <w:rPr>
                      <w:b/>
                      <w:spacing w:val="-8"/>
                      <w:sz w:val="22"/>
                    </w:rPr>
                    <w:t> </w:t>
                  </w:r>
                  <w:r>
                    <w:rPr>
                      <w:b/>
                      <w:sz w:val="22"/>
                    </w:rPr>
                    <w:t>($50,000</w:t>
                  </w:r>
                  <w:r>
                    <w:rPr>
                      <w:b/>
                      <w:spacing w:val="-5"/>
                      <w:sz w:val="22"/>
                    </w:rPr>
                    <w:t> </w:t>
                  </w:r>
                  <w:r>
                    <w:rPr>
                      <w:b/>
                      <w:sz w:val="22"/>
                    </w:rPr>
                    <w:t>or</w:t>
                  </w:r>
                  <w:r>
                    <w:rPr>
                      <w:b/>
                      <w:spacing w:val="-6"/>
                      <w:sz w:val="22"/>
                    </w:rPr>
                    <w:t> </w:t>
                  </w:r>
                  <w:r>
                    <w:rPr>
                      <w:b/>
                      <w:spacing w:val="-2"/>
                      <w:sz w:val="22"/>
                    </w:rPr>
                    <w:t>under)</w:t>
                  </w:r>
                </w:p>
                <w:p>
                  <w:pPr>
                    <w:pStyle w:val="BodyText"/>
                    <w:spacing w:before="124"/>
                    <w:ind w:right="17"/>
                    <w:jc w:val="both"/>
                  </w:pPr>
                  <w:r>
                    <w:rPr>
                      <w:color w:val="339966"/>
                    </w:rPr>
                    <w:t>"Standard</w:t>
                  </w:r>
                  <w:r>
                    <w:rPr>
                      <w:color w:val="339966"/>
                      <w:spacing w:val="-16"/>
                    </w:rPr>
                    <w:t> </w:t>
                  </w:r>
                  <w:r>
                    <w:rPr>
                      <w:color w:val="339966"/>
                    </w:rPr>
                    <w:t>Service"</w:t>
                  </w:r>
                  <w:r>
                    <w:rPr>
                      <w:color w:val="339966"/>
                      <w:spacing w:val="-10"/>
                    </w:rPr>
                    <w:t> </w:t>
                  </w:r>
                  <w:r>
                    <w:rPr>
                      <w:color w:val="339966"/>
                    </w:rPr>
                    <w:t>contracts</w:t>
                  </w:r>
                  <w:r>
                    <w:rPr>
                      <w:color w:val="339966"/>
                      <w:spacing w:val="-14"/>
                    </w:rPr>
                    <w:t> </w:t>
                  </w:r>
                  <w:r>
                    <w:rPr>
                      <w:color w:val="339966"/>
                    </w:rPr>
                    <w:t>do</w:t>
                  </w:r>
                  <w:r>
                    <w:rPr>
                      <w:color w:val="339966"/>
                      <w:spacing w:val="-15"/>
                    </w:rPr>
                    <w:t> </w:t>
                  </w:r>
                  <w:r>
                    <w:rPr>
                      <w:color w:val="339966"/>
                    </w:rPr>
                    <w:t>not</w:t>
                  </w:r>
                  <w:r>
                    <w:rPr>
                      <w:color w:val="339966"/>
                      <w:spacing w:val="-13"/>
                    </w:rPr>
                    <w:t> </w:t>
                  </w:r>
                  <w:r>
                    <w:rPr>
                      <w:color w:val="339966"/>
                    </w:rPr>
                    <w:t>present</w:t>
                  </w:r>
                  <w:r>
                    <w:rPr>
                      <w:color w:val="339966"/>
                      <w:spacing w:val="-13"/>
                    </w:rPr>
                    <w:t> </w:t>
                  </w:r>
                  <w:r>
                    <w:rPr>
                      <w:color w:val="339966"/>
                    </w:rPr>
                    <w:t>any</w:t>
                  </w:r>
                  <w:r>
                    <w:rPr>
                      <w:color w:val="339966"/>
                      <w:spacing w:val="-14"/>
                    </w:rPr>
                    <w:t> </w:t>
                  </w:r>
                  <w:r>
                    <w:rPr>
                      <w:color w:val="339966"/>
                    </w:rPr>
                    <w:t>unique</w:t>
                  </w:r>
                  <w:r>
                    <w:rPr>
                      <w:color w:val="339966"/>
                      <w:spacing w:val="-15"/>
                    </w:rPr>
                    <w:t> </w:t>
                  </w:r>
                  <w:r>
                    <w:rPr>
                      <w:color w:val="339966"/>
                    </w:rPr>
                    <w:t>exposures</w:t>
                  </w:r>
                  <w:r>
                    <w:rPr>
                      <w:color w:val="339966"/>
                      <w:spacing w:val="-14"/>
                    </w:rPr>
                    <w:t> </w:t>
                  </w:r>
                  <w:r>
                    <w:rPr>
                      <w:color w:val="339966"/>
                    </w:rPr>
                    <w:t>to</w:t>
                  </w:r>
                  <w:r>
                    <w:rPr>
                      <w:color w:val="339966"/>
                      <w:spacing w:val="-16"/>
                    </w:rPr>
                    <w:t> </w:t>
                  </w:r>
                  <w:r>
                    <w:rPr>
                      <w:color w:val="339966"/>
                    </w:rPr>
                    <w:t>the</w:t>
                  </w:r>
                  <w:r>
                    <w:rPr>
                      <w:color w:val="339966"/>
                      <w:spacing w:val="-14"/>
                    </w:rPr>
                    <w:t> </w:t>
                  </w:r>
                  <w:r>
                    <w:rPr>
                      <w:color w:val="339966"/>
                    </w:rPr>
                    <w:t>State</w:t>
                  </w:r>
                  <w:r>
                    <w:rPr>
                      <w:color w:val="339966"/>
                      <w:spacing w:val="-15"/>
                    </w:rPr>
                    <w:t> </w:t>
                  </w:r>
                  <w:r>
                    <w:rPr>
                      <w:color w:val="339966"/>
                    </w:rPr>
                    <w:t>of</w:t>
                  </w:r>
                  <w:r>
                    <w:rPr>
                      <w:color w:val="339966"/>
                      <w:spacing w:val="-11"/>
                    </w:rPr>
                    <w:t> </w:t>
                  </w:r>
                  <w:r>
                    <w:rPr>
                      <w:color w:val="339966"/>
                    </w:rPr>
                    <w:t>Arizona, and are not considered "Professional Services" by insurance definitions. Therefore, the State of Arizona's standard </w:t>
                  </w:r>
                  <w:r>
                    <w:rPr>
                      <w:i/>
                      <w:color w:val="339966"/>
                    </w:rPr>
                    <w:t>insurance requirements </w:t>
                  </w:r>
                  <w:r>
                    <w:rPr>
                      <w:color w:val="339966"/>
                    </w:rPr>
                    <w:t>that follow would be appropriate for use in most general service contracts. Depending on the nature of the services being provided, it may be necessary to require certain </w:t>
                  </w:r>
                  <w:r>
                    <w:rPr>
                      <w:b/>
                      <w:color w:val="339966"/>
                    </w:rPr>
                    <w:t>supplemental insurance coverage </w:t>
                  </w:r>
                  <w:r>
                    <w:rPr>
                      <w:color w:val="339966"/>
                    </w:rPr>
                    <w:t>in addition to the State of Arizona's standard </w:t>
                  </w:r>
                  <w:r>
                    <w:rPr>
                      <w:i/>
                      <w:color w:val="339966"/>
                    </w:rPr>
                    <w:t>insurance requirements </w:t>
                  </w:r>
                  <w:r>
                    <w:rPr>
                      <w:color w:val="339966"/>
                    </w:rPr>
                    <w:t>in order to address specific risks. Some of the unique services that may require supplemental insurance coverage have been addressed in this manual separately. Please refer to the Table of Contents</w:t>
                  </w:r>
                  <w:r>
                    <w:rPr>
                      <w:color w:val="339966"/>
                      <w:spacing w:val="-1"/>
                    </w:rPr>
                    <w:t> </w:t>
                  </w:r>
                  <w:r>
                    <w:rPr>
                      <w:color w:val="339966"/>
                    </w:rPr>
                    <w:t>in</w:t>
                  </w:r>
                  <w:r>
                    <w:rPr>
                      <w:color w:val="339966"/>
                      <w:spacing w:val="-4"/>
                    </w:rPr>
                    <w:t> </w:t>
                  </w:r>
                  <w:r>
                    <w:rPr>
                      <w:color w:val="339966"/>
                    </w:rPr>
                    <w:t>this</w:t>
                  </w:r>
                  <w:r>
                    <w:rPr>
                      <w:color w:val="339966"/>
                      <w:spacing w:val="-4"/>
                    </w:rPr>
                    <w:t> </w:t>
                  </w:r>
                  <w:r>
                    <w:rPr>
                      <w:color w:val="339966"/>
                    </w:rPr>
                    <w:t>manual</w:t>
                  </w:r>
                  <w:r>
                    <w:rPr>
                      <w:color w:val="339966"/>
                      <w:spacing w:val="-5"/>
                    </w:rPr>
                    <w:t> </w:t>
                  </w:r>
                  <w:r>
                    <w:rPr>
                      <w:color w:val="339966"/>
                    </w:rPr>
                    <w:t>for a</w:t>
                  </w:r>
                  <w:r>
                    <w:rPr>
                      <w:color w:val="339966"/>
                      <w:spacing w:val="-2"/>
                    </w:rPr>
                    <w:t> </w:t>
                  </w:r>
                  <w:r>
                    <w:rPr>
                      <w:color w:val="339966"/>
                    </w:rPr>
                    <w:t>list of</w:t>
                  </w:r>
                  <w:r>
                    <w:rPr>
                      <w:color w:val="339966"/>
                      <w:spacing w:val="-3"/>
                    </w:rPr>
                    <w:t> </w:t>
                  </w:r>
                  <w:r>
                    <w:rPr>
                      <w:color w:val="339966"/>
                    </w:rPr>
                    <w:t>such</w:t>
                  </w:r>
                  <w:r>
                    <w:rPr>
                      <w:color w:val="339966"/>
                      <w:spacing w:val="-2"/>
                    </w:rPr>
                    <w:t> </w:t>
                  </w:r>
                  <w:r>
                    <w:rPr>
                      <w:color w:val="339966"/>
                    </w:rPr>
                    <w:t>specific</w:t>
                  </w:r>
                  <w:r>
                    <w:rPr>
                      <w:color w:val="339966"/>
                      <w:spacing w:val="-4"/>
                    </w:rPr>
                    <w:t> </w:t>
                  </w:r>
                  <w:r>
                    <w:rPr>
                      <w:color w:val="339966"/>
                    </w:rPr>
                    <w:t>service</w:t>
                  </w:r>
                  <w:r>
                    <w:rPr>
                      <w:color w:val="339966"/>
                      <w:spacing w:val="-2"/>
                    </w:rPr>
                    <w:t> </w:t>
                  </w:r>
                  <w:r>
                    <w:rPr>
                      <w:color w:val="339966"/>
                    </w:rPr>
                    <w:t>contracts</w:t>
                  </w:r>
                  <w:r>
                    <w:rPr>
                      <w:color w:val="339966"/>
                      <w:spacing w:val="-4"/>
                    </w:rPr>
                    <w:t> </w:t>
                  </w:r>
                  <w:r>
                    <w:rPr>
                      <w:color w:val="339966"/>
                    </w:rPr>
                    <w:t>that</w:t>
                  </w:r>
                  <w:r>
                    <w:rPr>
                      <w:color w:val="339966"/>
                      <w:spacing w:val="-3"/>
                    </w:rPr>
                    <w:t> </w:t>
                  </w:r>
                  <w:r>
                    <w:rPr>
                      <w:color w:val="339966"/>
                      <w:u w:val="single" w:color="339966"/>
                    </w:rPr>
                    <w:t>do</w:t>
                  </w:r>
                  <w:r>
                    <w:rPr>
                      <w:color w:val="339966"/>
                    </w:rPr>
                    <w:t> require</w:t>
                  </w:r>
                  <w:r>
                    <w:rPr>
                      <w:color w:val="339966"/>
                      <w:spacing w:val="-4"/>
                    </w:rPr>
                    <w:t> </w:t>
                  </w:r>
                  <w:r>
                    <w:rPr>
                      <w:color w:val="339966"/>
                    </w:rPr>
                    <w:t>special insurance language. This may include but not be limited to such activities as ticket vendors, elevator maintenance services, equipment purchase and installation, vehicle maintenance and repair, etc.</w:t>
                  </w:r>
                </w:p>
              </w:txbxContent>
            </v:textbox>
            <w10:wrap type="none"/>
          </v:shape>
        </w:pict>
      </w:r>
      <w:r>
        <w:rPr/>
        <w:pict>
          <v:shape style="position:absolute;margin-left:106.98896pt;margin-top:294.405792pt;width:434.15pt;height:140.7pt;mso-position-horizontal-relative:page;mso-position-vertical-relative:page;z-index:-26402304" type="#_x0000_t202" id="docshape757" filled="false" stroked="false">
            <v:textbox inset="0,0,0,0">
              <w:txbxContent>
                <w:p>
                  <w:pPr>
                    <w:spacing w:before="13"/>
                    <w:ind w:left="20" w:right="17" w:firstLine="0"/>
                    <w:jc w:val="both"/>
                    <w:rPr>
                      <w:b/>
                      <w:sz w:val="22"/>
                    </w:rPr>
                  </w:pPr>
                  <w:r>
                    <w:rPr>
                      <w:color w:val="339966"/>
                      <w:sz w:val="22"/>
                    </w:rPr>
                    <w:t>In addition, certain contracted services may or may not involve the use of contractor vehicles in order</w:t>
                  </w:r>
                  <w:r>
                    <w:rPr>
                      <w:color w:val="339966"/>
                      <w:spacing w:val="-4"/>
                      <w:sz w:val="22"/>
                    </w:rPr>
                    <w:t> </w:t>
                  </w:r>
                  <w:r>
                    <w:rPr>
                      <w:color w:val="339966"/>
                      <w:sz w:val="22"/>
                    </w:rPr>
                    <w:t>to</w:t>
                  </w:r>
                  <w:r>
                    <w:rPr>
                      <w:color w:val="339966"/>
                      <w:spacing w:val="-2"/>
                      <w:sz w:val="22"/>
                    </w:rPr>
                    <w:t> </w:t>
                  </w:r>
                  <w:r>
                    <w:rPr>
                      <w:color w:val="339966"/>
                      <w:sz w:val="22"/>
                    </w:rPr>
                    <w:t>perform</w:t>
                  </w:r>
                  <w:r>
                    <w:rPr>
                      <w:color w:val="339966"/>
                      <w:spacing w:val="-4"/>
                      <w:sz w:val="22"/>
                    </w:rPr>
                    <w:t> </w:t>
                  </w:r>
                  <w:r>
                    <w:rPr>
                      <w:color w:val="339966"/>
                      <w:sz w:val="22"/>
                    </w:rPr>
                    <w:t>the</w:t>
                  </w:r>
                  <w:r>
                    <w:rPr>
                      <w:color w:val="339966"/>
                      <w:spacing w:val="-3"/>
                      <w:sz w:val="22"/>
                    </w:rPr>
                    <w:t> </w:t>
                  </w:r>
                  <w:r>
                    <w:rPr>
                      <w:color w:val="339966"/>
                      <w:sz w:val="22"/>
                    </w:rPr>
                    <w:t>scope</w:t>
                  </w:r>
                  <w:r>
                    <w:rPr>
                      <w:color w:val="339966"/>
                      <w:spacing w:val="-3"/>
                      <w:sz w:val="22"/>
                    </w:rPr>
                    <w:t> </w:t>
                  </w:r>
                  <w:r>
                    <w:rPr>
                      <w:color w:val="339966"/>
                      <w:sz w:val="22"/>
                    </w:rPr>
                    <w:t>of services.</w:t>
                  </w:r>
                  <w:r>
                    <w:rPr>
                      <w:color w:val="339966"/>
                      <w:spacing w:val="-1"/>
                      <w:sz w:val="22"/>
                    </w:rPr>
                    <w:t> </w:t>
                  </w:r>
                  <w:r>
                    <w:rPr>
                      <w:color w:val="339966"/>
                      <w:sz w:val="22"/>
                    </w:rPr>
                    <w:t>Automobile liability</w:t>
                  </w:r>
                  <w:r>
                    <w:rPr>
                      <w:color w:val="339966"/>
                      <w:spacing w:val="-2"/>
                      <w:sz w:val="22"/>
                    </w:rPr>
                    <w:t> </w:t>
                  </w:r>
                  <w:r>
                    <w:rPr>
                      <w:color w:val="339966"/>
                      <w:sz w:val="22"/>
                    </w:rPr>
                    <w:t>should be</w:t>
                  </w:r>
                  <w:r>
                    <w:rPr>
                      <w:color w:val="339966"/>
                      <w:spacing w:val="-3"/>
                      <w:sz w:val="22"/>
                    </w:rPr>
                    <w:t> </w:t>
                  </w:r>
                  <w:r>
                    <w:rPr>
                      <w:color w:val="339966"/>
                      <w:sz w:val="22"/>
                    </w:rPr>
                    <w:t>required if the contract involves the contractor's use of a vehicle as part of the services being provided. Such use means vehicle operation beyond a commute, i.e. a trip between the contractor’s</w:t>
                  </w:r>
                  <w:r>
                    <w:rPr>
                      <w:color w:val="339966"/>
                      <w:spacing w:val="-14"/>
                      <w:sz w:val="22"/>
                    </w:rPr>
                    <w:t> </w:t>
                  </w:r>
                  <w:r>
                    <w:rPr>
                      <w:color w:val="339966"/>
                      <w:sz w:val="22"/>
                    </w:rPr>
                    <w:t>home</w:t>
                  </w:r>
                  <w:r>
                    <w:rPr>
                      <w:color w:val="339966"/>
                      <w:spacing w:val="-15"/>
                      <w:sz w:val="22"/>
                    </w:rPr>
                    <w:t> </w:t>
                  </w:r>
                  <w:r>
                    <w:rPr>
                      <w:color w:val="339966"/>
                      <w:sz w:val="22"/>
                    </w:rPr>
                    <w:t>or</w:t>
                  </w:r>
                  <w:r>
                    <w:rPr>
                      <w:color w:val="339966"/>
                      <w:spacing w:val="-13"/>
                      <w:sz w:val="22"/>
                    </w:rPr>
                    <w:t> </w:t>
                  </w:r>
                  <w:r>
                    <w:rPr>
                      <w:color w:val="339966"/>
                      <w:sz w:val="22"/>
                    </w:rPr>
                    <w:t>principal</w:t>
                  </w:r>
                  <w:r>
                    <w:rPr>
                      <w:color w:val="339966"/>
                      <w:spacing w:val="-13"/>
                      <w:sz w:val="22"/>
                    </w:rPr>
                    <w:t> </w:t>
                  </w:r>
                  <w:r>
                    <w:rPr>
                      <w:color w:val="339966"/>
                      <w:sz w:val="22"/>
                    </w:rPr>
                    <w:t>place</w:t>
                  </w:r>
                  <w:r>
                    <w:rPr>
                      <w:color w:val="339966"/>
                      <w:spacing w:val="-12"/>
                      <w:sz w:val="22"/>
                    </w:rPr>
                    <w:t> </w:t>
                  </w:r>
                  <w:r>
                    <w:rPr>
                      <w:color w:val="339966"/>
                      <w:sz w:val="22"/>
                    </w:rPr>
                    <w:t>of</w:t>
                  </w:r>
                  <w:r>
                    <w:rPr>
                      <w:color w:val="339966"/>
                      <w:spacing w:val="-11"/>
                      <w:sz w:val="22"/>
                    </w:rPr>
                    <w:t> </w:t>
                  </w:r>
                  <w:r>
                    <w:rPr>
                      <w:color w:val="339966"/>
                      <w:sz w:val="22"/>
                    </w:rPr>
                    <w:t>business</w:t>
                  </w:r>
                  <w:r>
                    <w:rPr>
                      <w:color w:val="339966"/>
                      <w:spacing w:val="-12"/>
                      <w:sz w:val="22"/>
                    </w:rPr>
                    <w:t> </w:t>
                  </w:r>
                  <w:r>
                    <w:rPr>
                      <w:color w:val="339966"/>
                      <w:sz w:val="22"/>
                    </w:rPr>
                    <w:t>and</w:t>
                  </w:r>
                  <w:r>
                    <w:rPr>
                      <w:color w:val="339966"/>
                      <w:spacing w:val="-12"/>
                      <w:sz w:val="22"/>
                    </w:rPr>
                    <w:t> </w:t>
                  </w:r>
                  <w:r>
                    <w:rPr>
                      <w:color w:val="339966"/>
                      <w:sz w:val="22"/>
                    </w:rPr>
                    <w:t>one</w:t>
                  </w:r>
                  <w:r>
                    <w:rPr>
                      <w:color w:val="339966"/>
                      <w:spacing w:val="-12"/>
                      <w:sz w:val="22"/>
                    </w:rPr>
                    <w:t> </w:t>
                  </w:r>
                  <w:r>
                    <w:rPr>
                      <w:color w:val="339966"/>
                      <w:sz w:val="22"/>
                    </w:rPr>
                    <w:t>State</w:t>
                  </w:r>
                  <w:r>
                    <w:rPr>
                      <w:color w:val="339966"/>
                      <w:spacing w:val="-15"/>
                      <w:sz w:val="22"/>
                    </w:rPr>
                    <w:t> </w:t>
                  </w:r>
                  <w:r>
                    <w:rPr>
                      <w:color w:val="339966"/>
                      <w:sz w:val="22"/>
                    </w:rPr>
                    <w:t>agency</w:t>
                  </w:r>
                  <w:r>
                    <w:rPr>
                      <w:color w:val="339966"/>
                      <w:spacing w:val="-14"/>
                      <w:sz w:val="22"/>
                    </w:rPr>
                    <w:t> </w:t>
                  </w:r>
                  <w:r>
                    <w:rPr>
                      <w:color w:val="339966"/>
                      <w:sz w:val="22"/>
                    </w:rPr>
                    <w:t>location.</w:t>
                  </w:r>
                  <w:r>
                    <w:rPr>
                      <w:color w:val="339966"/>
                      <w:spacing w:val="-11"/>
                      <w:sz w:val="22"/>
                    </w:rPr>
                    <w:t> </w:t>
                  </w:r>
                  <w:r>
                    <w:rPr>
                      <w:color w:val="339966"/>
                      <w:sz w:val="22"/>
                    </w:rPr>
                    <w:t>Examples of such services include delivery services, transportation of persons or property, and vehicles used to carry contractor equipment to State of Arizona departments, agencies, boards,</w:t>
                  </w:r>
                  <w:r>
                    <w:rPr>
                      <w:color w:val="339966"/>
                      <w:spacing w:val="-4"/>
                      <w:sz w:val="22"/>
                    </w:rPr>
                    <w:t> </w:t>
                  </w:r>
                  <w:r>
                    <w:rPr>
                      <w:color w:val="339966"/>
                      <w:sz w:val="22"/>
                    </w:rPr>
                    <w:t>commissions,</w:t>
                  </w:r>
                  <w:r>
                    <w:rPr>
                      <w:color w:val="339966"/>
                      <w:spacing w:val="-2"/>
                      <w:sz w:val="22"/>
                    </w:rPr>
                    <w:t> </w:t>
                  </w:r>
                  <w:r>
                    <w:rPr>
                      <w:color w:val="339966"/>
                      <w:sz w:val="22"/>
                    </w:rPr>
                    <w:t>universities</w:t>
                  </w:r>
                  <w:r>
                    <w:rPr>
                      <w:color w:val="339966"/>
                      <w:spacing w:val="-3"/>
                      <w:sz w:val="22"/>
                    </w:rPr>
                    <w:t> </w:t>
                  </w:r>
                  <w:r>
                    <w:rPr>
                      <w:color w:val="339966"/>
                      <w:sz w:val="22"/>
                    </w:rPr>
                    <w:t>service</w:t>
                  </w:r>
                  <w:r>
                    <w:rPr>
                      <w:color w:val="339966"/>
                      <w:spacing w:val="-4"/>
                      <w:sz w:val="22"/>
                    </w:rPr>
                    <w:t> </w:t>
                  </w:r>
                  <w:r>
                    <w:rPr>
                      <w:color w:val="339966"/>
                      <w:sz w:val="22"/>
                    </w:rPr>
                    <w:t>site,</w:t>
                  </w:r>
                  <w:r>
                    <w:rPr>
                      <w:color w:val="339966"/>
                      <w:spacing w:val="-5"/>
                      <w:sz w:val="22"/>
                    </w:rPr>
                    <w:t> </w:t>
                  </w:r>
                  <w:r>
                    <w:rPr>
                      <w:color w:val="339966"/>
                      <w:sz w:val="22"/>
                    </w:rPr>
                    <w:t>etc.</w:t>
                  </w:r>
                  <w:r>
                    <w:rPr>
                      <w:color w:val="339966"/>
                      <w:spacing w:val="-2"/>
                      <w:sz w:val="22"/>
                    </w:rPr>
                    <w:t> </w:t>
                  </w:r>
                  <w:r>
                    <w:rPr>
                      <w:b/>
                      <w:color w:val="339966"/>
                      <w:sz w:val="22"/>
                    </w:rPr>
                    <w:t>The</w:t>
                  </w:r>
                  <w:r>
                    <w:rPr>
                      <w:b/>
                      <w:color w:val="339966"/>
                      <w:spacing w:val="-3"/>
                      <w:sz w:val="22"/>
                    </w:rPr>
                    <w:t> </w:t>
                  </w:r>
                  <w:r>
                    <w:rPr>
                      <w:b/>
                      <w:i/>
                      <w:color w:val="339966"/>
                      <w:sz w:val="22"/>
                    </w:rPr>
                    <w:t>insurance</w:t>
                  </w:r>
                  <w:r>
                    <w:rPr>
                      <w:b/>
                      <w:i/>
                      <w:color w:val="339966"/>
                      <w:spacing w:val="-6"/>
                      <w:sz w:val="22"/>
                    </w:rPr>
                    <w:t> </w:t>
                  </w:r>
                  <w:r>
                    <w:rPr>
                      <w:b/>
                      <w:i/>
                      <w:color w:val="339966"/>
                      <w:sz w:val="22"/>
                    </w:rPr>
                    <w:t>requirements</w:t>
                  </w:r>
                  <w:r>
                    <w:rPr>
                      <w:b/>
                      <w:i/>
                      <w:color w:val="339966"/>
                      <w:spacing w:val="-5"/>
                      <w:sz w:val="22"/>
                    </w:rPr>
                    <w:t> </w:t>
                  </w:r>
                  <w:r>
                    <w:rPr>
                      <w:b/>
                      <w:color w:val="339966"/>
                      <w:sz w:val="22"/>
                    </w:rPr>
                    <w:t>in</w:t>
                  </w:r>
                  <w:r>
                    <w:rPr>
                      <w:b/>
                      <w:color w:val="339966"/>
                      <w:spacing w:val="-6"/>
                      <w:sz w:val="22"/>
                    </w:rPr>
                    <w:t> </w:t>
                  </w:r>
                  <w:r>
                    <w:rPr>
                      <w:b/>
                      <w:color w:val="339966"/>
                      <w:sz w:val="22"/>
                    </w:rPr>
                    <w:t>this section</w:t>
                  </w:r>
                  <w:r>
                    <w:rPr>
                      <w:b/>
                      <w:color w:val="339966"/>
                      <w:spacing w:val="-12"/>
                      <w:sz w:val="22"/>
                    </w:rPr>
                    <w:t> </w:t>
                  </w:r>
                  <w:r>
                    <w:rPr>
                      <w:b/>
                      <w:color w:val="339966"/>
                      <w:sz w:val="22"/>
                    </w:rPr>
                    <w:t>assume</w:t>
                  </w:r>
                  <w:r>
                    <w:rPr>
                      <w:b/>
                      <w:color w:val="339966"/>
                      <w:spacing w:val="-11"/>
                      <w:sz w:val="22"/>
                    </w:rPr>
                    <w:t> </w:t>
                  </w:r>
                  <w:r>
                    <w:rPr>
                      <w:b/>
                      <w:color w:val="339966"/>
                      <w:sz w:val="22"/>
                    </w:rPr>
                    <w:t>the</w:t>
                  </w:r>
                  <w:r>
                    <w:rPr>
                      <w:b/>
                      <w:color w:val="339966"/>
                      <w:spacing w:val="-11"/>
                      <w:sz w:val="22"/>
                    </w:rPr>
                    <w:t> </w:t>
                  </w:r>
                  <w:r>
                    <w:rPr>
                      <w:b/>
                      <w:color w:val="339966"/>
                      <w:sz w:val="22"/>
                    </w:rPr>
                    <w:t>Contractor</w:t>
                  </w:r>
                  <w:r>
                    <w:rPr>
                      <w:b/>
                      <w:color w:val="339966"/>
                      <w:spacing w:val="-10"/>
                      <w:sz w:val="22"/>
                    </w:rPr>
                    <w:t> </w:t>
                  </w:r>
                  <w:r>
                    <w:rPr>
                      <w:b/>
                      <w:color w:val="339966"/>
                      <w:sz w:val="22"/>
                      <w:u w:val="single" w:color="339966"/>
                    </w:rPr>
                    <w:t>does</w:t>
                  </w:r>
                  <w:r>
                    <w:rPr>
                      <w:b/>
                      <w:color w:val="339966"/>
                      <w:spacing w:val="-11"/>
                      <w:sz w:val="22"/>
                    </w:rPr>
                    <w:t> </w:t>
                  </w:r>
                  <w:r>
                    <w:rPr>
                      <w:b/>
                      <w:color w:val="339966"/>
                      <w:sz w:val="22"/>
                    </w:rPr>
                    <w:t>use</w:t>
                  </w:r>
                  <w:r>
                    <w:rPr>
                      <w:b/>
                      <w:color w:val="339966"/>
                      <w:spacing w:val="-11"/>
                      <w:sz w:val="22"/>
                    </w:rPr>
                    <w:t> </w:t>
                  </w:r>
                  <w:r>
                    <w:rPr>
                      <w:b/>
                      <w:color w:val="339966"/>
                      <w:sz w:val="22"/>
                    </w:rPr>
                    <w:t>vehicle(s)</w:t>
                  </w:r>
                  <w:r>
                    <w:rPr>
                      <w:b/>
                      <w:color w:val="339966"/>
                      <w:spacing w:val="-10"/>
                      <w:sz w:val="22"/>
                    </w:rPr>
                    <w:t> </w:t>
                  </w:r>
                  <w:r>
                    <w:rPr>
                      <w:b/>
                      <w:color w:val="339966"/>
                      <w:sz w:val="22"/>
                    </w:rPr>
                    <w:t>in</w:t>
                  </w:r>
                  <w:r>
                    <w:rPr>
                      <w:b/>
                      <w:color w:val="339966"/>
                      <w:spacing w:val="-14"/>
                      <w:sz w:val="22"/>
                    </w:rPr>
                    <w:t> </w:t>
                  </w:r>
                  <w:r>
                    <w:rPr>
                      <w:b/>
                      <w:color w:val="339966"/>
                      <w:sz w:val="22"/>
                    </w:rPr>
                    <w:t>the</w:t>
                  </w:r>
                  <w:r>
                    <w:rPr>
                      <w:b/>
                      <w:color w:val="339966"/>
                      <w:spacing w:val="-11"/>
                      <w:sz w:val="22"/>
                    </w:rPr>
                    <w:t> </w:t>
                  </w:r>
                  <w:r>
                    <w:rPr>
                      <w:b/>
                      <w:color w:val="339966"/>
                      <w:sz w:val="22"/>
                    </w:rPr>
                    <w:t>delivery</w:t>
                  </w:r>
                  <w:r>
                    <w:rPr>
                      <w:b/>
                      <w:color w:val="339966"/>
                      <w:spacing w:val="-16"/>
                      <w:sz w:val="22"/>
                    </w:rPr>
                    <w:t> </w:t>
                  </w:r>
                  <w:r>
                    <w:rPr>
                      <w:b/>
                      <w:color w:val="339966"/>
                      <w:sz w:val="22"/>
                    </w:rPr>
                    <w:t>of</w:t>
                  </w:r>
                  <w:r>
                    <w:rPr>
                      <w:b/>
                      <w:color w:val="339966"/>
                      <w:spacing w:val="-10"/>
                      <w:sz w:val="22"/>
                    </w:rPr>
                    <w:t> </w:t>
                  </w:r>
                  <w:r>
                    <w:rPr>
                      <w:b/>
                      <w:color w:val="339966"/>
                      <w:sz w:val="22"/>
                    </w:rPr>
                    <w:t>services</w:t>
                  </w:r>
                  <w:r>
                    <w:rPr>
                      <w:b/>
                      <w:color w:val="339966"/>
                      <w:spacing w:val="-11"/>
                      <w:sz w:val="22"/>
                    </w:rPr>
                    <w:t> </w:t>
                  </w:r>
                  <w:r>
                    <w:rPr>
                      <w:b/>
                      <w:color w:val="339966"/>
                      <w:sz w:val="22"/>
                    </w:rPr>
                    <w:t>under the contract and therefore includes the requirement for Automobile Liability </w:t>
                  </w:r>
                  <w:r>
                    <w:rPr>
                      <w:b/>
                      <w:color w:val="339966"/>
                      <w:spacing w:val="-2"/>
                      <w:sz w:val="22"/>
                    </w:rPr>
                    <w:t>insurance.</w:t>
                  </w:r>
                </w:p>
              </w:txbxContent>
            </v:textbox>
            <w10:wrap type="none"/>
          </v:shape>
        </w:pict>
      </w:r>
      <w:r>
        <w:rPr/>
        <w:pict>
          <v:shape style="position:absolute;margin-left:107pt;margin-top:445.485779pt;width:434.1pt;height:52.25pt;mso-position-horizontal-relative:page;mso-position-vertical-relative:page;z-index:-26401792" type="#_x0000_t202" id="docshape758" filled="false" stroked="false">
            <v:textbox inset="0,0,0,0">
              <w:txbxContent>
                <w:p>
                  <w:pPr>
                    <w:pStyle w:val="BodyText"/>
                    <w:ind w:right="18"/>
                    <w:jc w:val="both"/>
                  </w:pPr>
                  <w:r>
                    <w:rPr>
                      <w:color w:val="339966"/>
                    </w:rPr>
                    <w:t>If the contracted services do not present any unique risks and are not professional in nature, use the following standard </w:t>
                  </w:r>
                  <w:r>
                    <w:rPr>
                      <w:i/>
                      <w:color w:val="339966"/>
                    </w:rPr>
                    <w:t>insurance requirements</w:t>
                  </w:r>
                  <w:r>
                    <w:rPr>
                      <w:color w:val="339966"/>
                    </w:rPr>
                    <w:t>. If you are uncertain if a contract presents unique exposures that may require additional insurance coverage, contact State Risk for assistance in modifying the standard insurance requirements.</w:t>
                  </w:r>
                </w:p>
              </w:txbxContent>
            </v:textbox>
            <w10:wrap type="none"/>
          </v:shape>
        </w:pict>
      </w:r>
      <w:r>
        <w:rPr/>
        <w:pict>
          <v:shape style="position:absolute;margin-left:107pt;margin-top:508.005768pt;width:17.350pt;height:14.35pt;mso-position-horizontal-relative:page;mso-position-vertical-relative:page;z-index:-26401280" type="#_x0000_t202" id="docshape759" filled="false" stroked="false">
            <v:textbox inset="0,0,0,0">
              <w:txbxContent>
                <w:p>
                  <w:pPr>
                    <w:spacing w:before="13"/>
                    <w:ind w:left="20" w:right="0" w:firstLine="0"/>
                    <w:jc w:val="left"/>
                    <w:rPr>
                      <w:b/>
                      <w:sz w:val="22"/>
                    </w:rPr>
                  </w:pPr>
                  <w:r>
                    <w:rPr>
                      <w:b/>
                      <w:spacing w:val="-5"/>
                      <w:sz w:val="22"/>
                    </w:rPr>
                    <w:t>6.1</w:t>
                  </w:r>
                </w:p>
              </w:txbxContent>
            </v:textbox>
            <w10:wrap type="none"/>
          </v:shape>
        </w:pict>
      </w:r>
      <w:r>
        <w:rPr/>
        <w:pict>
          <v:shape style="position:absolute;margin-left:142.990402pt;margin-top:508.005768pt;width:398.15pt;height:219.75pt;mso-position-horizontal-relative:page;mso-position-vertical-relative:page;z-index:-26400768" type="#_x0000_t202" id="docshape760" filled="false" stroked="false">
            <v:textbox inset="0,0,0,0">
              <w:txbxContent>
                <w:p>
                  <w:pPr>
                    <w:spacing w:before="13"/>
                    <w:ind w:left="20" w:right="0" w:firstLine="0"/>
                    <w:jc w:val="left"/>
                    <w:rPr>
                      <w:b/>
                      <w:sz w:val="22"/>
                    </w:rPr>
                  </w:pPr>
                  <w:r>
                    <w:rPr>
                      <w:b/>
                      <w:spacing w:val="-2"/>
                      <w:sz w:val="22"/>
                      <w:u w:val="single"/>
                    </w:rPr>
                    <w:t>Indemnification:</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w:t>
                  </w:r>
                  <w:r>
                    <w:rPr>
                      <w:spacing w:val="17"/>
                    </w:rPr>
                    <w:t> </w:t>
                  </w:r>
                  <w:r>
                    <w:rPr/>
                    <w:t>by</w:t>
                  </w:r>
                  <w:r>
                    <w:rPr>
                      <w:spacing w:val="16"/>
                    </w:rPr>
                    <w:t> </w:t>
                  </w:r>
                  <w:r>
                    <w:rPr/>
                    <w:t>Contractor</w:t>
                  </w:r>
                  <w:r>
                    <w:rPr>
                      <w:spacing w:val="16"/>
                    </w:rPr>
                    <w:t> </w:t>
                  </w:r>
                  <w:r>
                    <w:rPr/>
                    <w:t>from</w:t>
                  </w:r>
                  <w:r>
                    <w:rPr>
                      <w:spacing w:val="19"/>
                    </w:rPr>
                    <w:t> </w:t>
                  </w:r>
                  <w:r>
                    <w:rPr/>
                    <w:t>and</w:t>
                  </w:r>
                  <w:r>
                    <w:rPr>
                      <w:spacing w:val="17"/>
                    </w:rPr>
                    <w:t> </w:t>
                  </w:r>
                  <w:r>
                    <w:rPr/>
                    <w:t>against</w:t>
                  </w:r>
                  <w:r>
                    <w:rPr>
                      <w:spacing w:val="19"/>
                    </w:rPr>
                    <w:t> </w:t>
                  </w:r>
                  <w:r>
                    <w:rPr/>
                    <w:t>any</w:t>
                  </w:r>
                  <w:r>
                    <w:rPr>
                      <w:spacing w:val="16"/>
                    </w:rPr>
                    <w:t> </w:t>
                  </w:r>
                  <w:r>
                    <w:rPr/>
                    <w:t>and</w:t>
                  </w:r>
                  <w:r>
                    <w:rPr>
                      <w:spacing w:val="18"/>
                    </w:rPr>
                    <w:t> </w:t>
                  </w:r>
                  <w:r>
                    <w:rPr/>
                    <w:t>all</w:t>
                  </w:r>
                  <w:r>
                    <w:rPr>
                      <w:spacing w:val="17"/>
                    </w:rPr>
                    <w:t> </w:t>
                  </w:r>
                  <w:r>
                    <w:rPr/>
                    <w:t>claims.</w:t>
                  </w:r>
                  <w:r>
                    <w:rPr>
                      <w:spacing w:val="19"/>
                    </w:rPr>
                    <w:t> </w:t>
                  </w:r>
                  <w:r>
                    <w:rPr/>
                    <w:t>It</w:t>
                  </w:r>
                  <w:r>
                    <w:rPr>
                      <w:spacing w:val="19"/>
                    </w:rPr>
                    <w:t> </w:t>
                  </w:r>
                  <w:r>
                    <w:rPr/>
                    <w:t>is</w:t>
                  </w:r>
                  <w:r>
                    <w:rPr>
                      <w:spacing w:val="18"/>
                    </w:rPr>
                    <w:t> </w:t>
                  </w:r>
                  <w:r>
                    <w:rPr/>
                    <w:t>agreed</w:t>
                  </w:r>
                  <w:r>
                    <w:rPr>
                      <w:spacing w:val="18"/>
                    </w:rPr>
                    <w:t> </w:t>
                  </w:r>
                  <w:r>
                    <w:rPr/>
                    <w:t>that</w:t>
                  </w:r>
                </w:p>
              </w:txbxContent>
            </v:textbox>
            <w10:wrap type="none"/>
          </v:shape>
        </w:pict>
      </w:r>
      <w:r>
        <w:rPr/>
        <w:pict>
          <v:shape style="position:absolute;margin-left:71pt;margin-top:743.703491pt;width:100.25pt;height:13.15pt;mso-position-horizontal-relative:page;mso-position-vertical-relative:page;z-index:-26400256" type="#_x0000_t202" id="docshape76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99744" type="#_x0000_t202" id="docshape762" filled="false" stroked="false">
            <v:textbox inset="0,0,0,0">
              <w:txbxContent>
                <w:p>
                  <w:pPr>
                    <w:spacing w:before="12"/>
                    <w:ind w:left="20" w:right="0" w:firstLine="0"/>
                    <w:jc w:val="left"/>
                    <w:rPr>
                      <w:sz w:val="20"/>
                    </w:rPr>
                  </w:pPr>
                  <w:r>
                    <w:rPr>
                      <w:sz w:val="20"/>
                    </w:rPr>
                    <w:t>Page</w:t>
                  </w:r>
                  <w:r>
                    <w:rPr>
                      <w:spacing w:val="-5"/>
                      <w:sz w:val="20"/>
                    </w:rPr>
                    <w:t> </w:t>
                  </w:r>
                  <w:r>
                    <w:rPr>
                      <w:sz w:val="20"/>
                    </w:rPr>
                    <w:t>30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99232" type="#_x0000_t202" id="docshape7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98720" type="#_x0000_t202" id="docshape7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98208" type="#_x0000_t202" id="docshape7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97696" type="#_x0000_t202" id="docshape7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97184" type="#_x0000_t202" id="docshape7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96672" type="#_x0000_t202" id="docshape7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96160" type="#_x0000_t202" id="docshape76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95648" id="docshape770" filled="true" fillcolor="#612322" stroked="false">
            <v:fill type="solid"/>
            <w10:wrap type="none"/>
          </v:rect>
        </w:pict>
      </w:r>
      <w:r>
        <w:rPr/>
        <w:pict>
          <v:shape style="position:absolute;margin-left:69.559998pt;margin-top:34.907772pt;width:472.85pt;height:67.45pt;mso-position-horizontal-relative:page;mso-position-vertical-relative:page;z-index:-26395136" type="#_x0000_t202" id="docshape77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65pt;mso-position-horizontal-relative:page;mso-position-vertical-relative:page;z-index:-26394624" type="#_x0000_t202" id="docshape772" filled="false" stroked="false">
            <v:textbox inset="0,0,0,0">
              <w:txbxContent>
                <w:p>
                  <w:pPr>
                    <w:pStyle w:val="BodyText"/>
                    <w:ind w:right="17" w:hanging="1"/>
                    <w:jc w:val="both"/>
                  </w:pPr>
                  <w:r>
                    <w:rPr/>
                    <w:t>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11047pt;margin-top:187.112335pt;width:398.05pt;height:27.1pt;mso-position-horizontal-relative:page;mso-position-vertical-relative:page;z-index:-26394112" type="#_x0000_t202" id="docshape773"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224.325775pt;width:17.350pt;height:14.35pt;mso-position-horizontal-relative:page;mso-position-vertical-relative:page;z-index:-26393600" type="#_x0000_t202" id="docshape774" filled="false" stroked="false">
            <v:textbox inset="0,0,0,0">
              <w:txbxContent>
                <w:p>
                  <w:pPr>
                    <w:spacing w:before="13"/>
                    <w:ind w:left="20" w:right="0" w:firstLine="0"/>
                    <w:jc w:val="left"/>
                    <w:rPr>
                      <w:b/>
                      <w:sz w:val="22"/>
                    </w:rPr>
                  </w:pPr>
                  <w:r>
                    <w:rPr>
                      <w:b/>
                      <w:spacing w:val="-5"/>
                      <w:sz w:val="22"/>
                    </w:rPr>
                    <w:t>6.2</w:t>
                  </w:r>
                </w:p>
              </w:txbxContent>
            </v:textbox>
            <w10:wrap type="none"/>
          </v:shape>
        </w:pict>
      </w:r>
      <w:r>
        <w:rPr/>
        <w:pict>
          <v:shape style="position:absolute;margin-left:142.990402pt;margin-top:224.325775pt;width:130.4pt;height:14.35pt;mso-position-horizontal-relative:page;mso-position-vertical-relative:page;z-index:-26393088" type="#_x0000_t202" id="docshape775"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40.165787pt;width:26.6pt;height:14.35pt;mso-position-horizontal-relative:page;mso-position-vertical-relative:page;z-index:-26392576" type="#_x0000_t202" id="docshape776" filled="false" stroked="false">
            <v:textbox inset="0,0,0,0">
              <w:txbxContent>
                <w:p>
                  <w:pPr>
                    <w:pStyle w:val="BodyText"/>
                  </w:pPr>
                  <w:r>
                    <w:rPr>
                      <w:spacing w:val="-2"/>
                    </w:rPr>
                    <w:t>6.2.1</w:t>
                  </w:r>
                </w:p>
              </w:txbxContent>
            </v:textbox>
            <w10:wrap type="none"/>
          </v:shape>
        </w:pict>
      </w:r>
      <w:r>
        <w:rPr/>
        <w:pict>
          <v:shape style="position:absolute;margin-left:178.979355pt;margin-top:240.165787pt;width:362pt;height:166.15pt;mso-position-horizontal-relative:page;mso-position-vertical-relative:page;z-index:-26392064" type="#_x0000_t202" id="docshape777"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88953pt;margin-top:315.988495pt;width:26.6pt;height:14.35pt;mso-position-horizontal-relative:page;mso-position-vertical-relative:page;z-index:-26391552" type="#_x0000_t202" id="docshape778" filled="false" stroked="false">
            <v:textbox inset="0,0,0,0">
              <w:txbxContent>
                <w:p>
                  <w:pPr>
                    <w:pStyle w:val="BodyText"/>
                  </w:pPr>
                  <w:r>
                    <w:rPr>
                      <w:spacing w:val="-2"/>
                    </w:rPr>
                    <w:t>6.2.2</w:t>
                  </w:r>
                </w:p>
              </w:txbxContent>
            </v:textbox>
            <w10:wrap type="none"/>
          </v:shape>
        </w:pict>
      </w:r>
      <w:r>
        <w:rPr/>
        <w:pict>
          <v:shape style="position:absolute;margin-left:107pt;margin-top:416.44577pt;width:17.350pt;height:14.35pt;mso-position-horizontal-relative:page;mso-position-vertical-relative:page;z-index:-26391040" type="#_x0000_t202" id="docshape779" filled="false" stroked="false">
            <v:textbox inset="0,0,0,0">
              <w:txbxContent>
                <w:p>
                  <w:pPr>
                    <w:spacing w:before="13"/>
                    <w:ind w:left="20" w:right="0" w:firstLine="0"/>
                    <w:jc w:val="left"/>
                    <w:rPr>
                      <w:b/>
                      <w:sz w:val="22"/>
                    </w:rPr>
                  </w:pPr>
                  <w:r>
                    <w:rPr>
                      <w:b/>
                      <w:spacing w:val="-5"/>
                      <w:sz w:val="22"/>
                    </w:rPr>
                    <w:t>6.3</w:t>
                  </w:r>
                </w:p>
              </w:txbxContent>
            </v:textbox>
            <w10:wrap type="none"/>
          </v:shape>
        </w:pict>
      </w:r>
      <w:r>
        <w:rPr/>
        <w:pict>
          <v:shape style="position:absolute;margin-left:142.990402pt;margin-top:416.44577pt;width:397.95pt;height:42.8pt;mso-position-horizontal-relative:page;mso-position-vertical-relative:page;z-index:-26390528" type="#_x0000_t202" id="docshape780"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469.480988pt;width:26.6pt;height:14.35pt;mso-position-horizontal-relative:page;mso-position-vertical-relative:page;z-index:-26390016" type="#_x0000_t202" id="docshape781" filled="false" stroked="false">
            <v:textbox inset="0,0,0,0">
              <w:txbxContent>
                <w:p>
                  <w:pPr>
                    <w:pStyle w:val="BodyText"/>
                  </w:pPr>
                  <w:r>
                    <w:rPr>
                      <w:spacing w:val="-2"/>
                    </w:rPr>
                    <w:t>6.3.1</w:t>
                  </w:r>
                </w:p>
              </w:txbxContent>
            </v:textbox>
            <w10:wrap type="none"/>
          </v:shape>
        </w:pict>
      </w:r>
      <w:r>
        <w:rPr/>
        <w:pict>
          <v:shape style="position:absolute;margin-left:178.990402pt;margin-top:469.480988pt;width:273.350pt;height:14.35pt;mso-position-horizontal-relative:page;mso-position-vertical-relative:page;z-index:-26389504" type="#_x0000_t202" id="docshape782"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494.199554pt;width:272.4pt;height:26.95pt;mso-position-horizontal-relative:page;mso-position-vertical-relative:page;z-index:-26388992" type="#_x0000_t202" id="docshape78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494.199554pt;width:20.25pt;height:14.35pt;mso-position-horizontal-relative:page;mso-position-vertical-relative:page;z-index:-26388480" type="#_x0000_t202" id="docshape784" filled="false" stroked="false">
            <v:textbox inset="0,0,0,0">
              <w:txbxContent>
                <w:p>
                  <w:pPr>
                    <w:pStyle w:val="BodyText"/>
                  </w:pPr>
                  <w:r>
                    <w:rPr>
                      <w:spacing w:val="-5"/>
                    </w:rPr>
                    <w:t>and</w:t>
                  </w:r>
                </w:p>
              </w:txbxContent>
            </v:textbox>
            <w10:wrap type="none"/>
          </v:shape>
        </w:pict>
      </w:r>
      <w:r>
        <w:rPr/>
        <w:pict>
          <v:shape style="position:absolute;margin-left:481.979309pt;margin-top:494.199554pt;width:59.05pt;height:14.35pt;mso-position-horizontal-relative:page;mso-position-vertical-relative:page;z-index:-26387968" type="#_x0000_t202" id="docshape78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79355pt;margin-top:531.005798pt;width:7.1pt;height:69.2pt;mso-position-horizontal-relative:page;mso-position-vertical-relative:page;z-index:-26387456" type="#_x0000_t202" id="docshape78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532.110901pt;width:221.65pt;height:68pt;mso-position-horizontal-relative:page;mso-position-vertical-relative:page;z-index:-26386944" type="#_x0000_t202" id="docshape787"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26239pt;margin-top:532.110901pt;width:57.15pt;height:68pt;mso-position-horizontal-relative:page;mso-position-vertical-relative:page;z-index:-26386432" type="#_x0000_t202" id="docshape788" filled="false" stroked="false">
            <v:textbox inset="0,0,0,0">
              <w:txbxContent>
                <w:p>
                  <w:pPr>
                    <w:pStyle w:val="BodyText"/>
                    <w:ind w:left="0" w:right="17"/>
                    <w:jc w:val="right"/>
                  </w:pPr>
                  <w:r>
                    <w:rPr>
                      <w:spacing w:val="-2"/>
                    </w:rPr>
                    <w:t>$1,000,000</w:t>
                  </w:r>
                </w:p>
                <w:p>
                  <w:pPr>
                    <w:pStyle w:val="BodyText"/>
                    <w:spacing w:before="16"/>
                    <w:ind w:left="0" w:right="17"/>
                    <w:jc w:val="right"/>
                  </w:pPr>
                  <w:r>
                    <w:rPr>
                      <w:spacing w:val="-2"/>
                    </w:rPr>
                    <w:t>$500,000</w:t>
                  </w:r>
                </w:p>
                <w:p>
                  <w:pPr>
                    <w:pStyle w:val="BodyText"/>
                    <w:spacing w:before="16"/>
                    <w:ind w:left="0" w:right="17"/>
                    <w:jc w:val="right"/>
                  </w:pPr>
                  <w:r>
                    <w:rPr>
                      <w:spacing w:val="-2"/>
                    </w:rPr>
                    <w:t>$500,000</w:t>
                  </w:r>
                </w:p>
                <w:p>
                  <w:pPr>
                    <w:pStyle w:val="BodyText"/>
                    <w:ind w:left="0" w:right="17"/>
                    <w:jc w:val="right"/>
                  </w:pPr>
                  <w:r>
                    <w:rPr>
                      <w:spacing w:val="-2"/>
                    </w:rPr>
                    <w:t>$25,000</w:t>
                  </w:r>
                </w:p>
                <w:p>
                  <w:pPr>
                    <w:pStyle w:val="BodyText"/>
                    <w:spacing w:before="16"/>
                    <w:ind w:left="0" w:right="18"/>
                    <w:jc w:val="right"/>
                  </w:pPr>
                  <w:r>
                    <w:rPr>
                      <w:spacing w:val="-2"/>
                    </w:rPr>
                    <w:t>$500,000</w:t>
                  </w:r>
                </w:p>
              </w:txbxContent>
            </v:textbox>
            <w10:wrap type="none"/>
          </v:shape>
        </w:pict>
      </w:r>
      <w:r>
        <w:rPr/>
        <w:pict>
          <v:shape style="position:absolute;margin-left:183.527847pt;margin-top:611.057922pt;width:11.15pt;height:14.35pt;mso-position-horizontal-relative:page;mso-position-vertical-relative:page;z-index:-26385920" type="#_x0000_t202" id="docshape789" filled="false" stroked="false">
            <v:textbox inset="0,0,0,0">
              <w:txbxContent>
                <w:p>
                  <w:pPr>
                    <w:pStyle w:val="BodyText"/>
                  </w:pPr>
                  <w:r>
                    <w:rPr>
                      <w:spacing w:val="-5"/>
                    </w:rPr>
                    <w:t>a.</w:t>
                  </w:r>
                </w:p>
              </w:txbxContent>
            </v:textbox>
            <w10:wrap type="none"/>
          </v:shape>
        </w:pict>
      </w:r>
      <w:r>
        <w:rPr/>
        <w:pict>
          <v:shape style="position:absolute;margin-left:201.523041pt;margin-top:611.057922pt;width:339.55pt;height:102.9pt;mso-position-horizontal-relative:page;mso-position-vertical-relative:page;z-index:-26385408" type="#_x0000_t202" id="docshape790" filled="false" stroked="false">
            <v:textbox inset="0,0,0,0">
              <w:txbxContent>
                <w:p>
                  <w:pPr>
                    <w:pStyle w:val="BodyText"/>
                    <w:ind w:right="18"/>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27847pt;margin-top:674.283997pt;width:11.15pt;height:14.35pt;mso-position-horizontal-relative:page;mso-position-vertical-relative:page;z-index:-26384896" type="#_x0000_t202" id="docshape791" filled="false" stroked="false">
            <v:textbox inset="0,0,0,0">
              <w:txbxContent>
                <w:p>
                  <w:pPr>
                    <w:pStyle w:val="BodyText"/>
                  </w:pPr>
                  <w:r>
                    <w:rPr>
                      <w:spacing w:val="-5"/>
                    </w:rPr>
                    <w:t>b.</w:t>
                  </w:r>
                </w:p>
              </w:txbxContent>
            </v:textbox>
            <w10:wrap type="none"/>
          </v:shape>
        </w:pict>
      </w:r>
      <w:r>
        <w:rPr/>
        <w:pict>
          <v:shape style="position:absolute;margin-left:71pt;margin-top:743.703491pt;width:100.25pt;height:13.15pt;mso-position-horizontal-relative:page;mso-position-vertical-relative:page;z-index:-26384384" type="#_x0000_t202" id="docshape79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83872" type="#_x0000_t202" id="docshape793" filled="false" stroked="false">
            <v:textbox inset="0,0,0,0">
              <w:txbxContent>
                <w:p>
                  <w:pPr>
                    <w:spacing w:before="12"/>
                    <w:ind w:left="20" w:right="0" w:firstLine="0"/>
                    <w:jc w:val="left"/>
                    <w:rPr>
                      <w:sz w:val="20"/>
                    </w:rPr>
                  </w:pPr>
                  <w:r>
                    <w:rPr>
                      <w:sz w:val="20"/>
                    </w:rPr>
                    <w:t>Page</w:t>
                  </w:r>
                  <w:r>
                    <w:rPr>
                      <w:spacing w:val="-5"/>
                      <w:sz w:val="20"/>
                    </w:rPr>
                    <w:t> </w:t>
                  </w:r>
                  <w:r>
                    <w:rPr>
                      <w:sz w:val="20"/>
                    </w:rPr>
                    <w:t>31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83360" type="#_x0000_t202" id="docshape7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82848" type="#_x0000_t202" id="docshape7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82336" type="#_x0000_t202" id="docshape7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81824" type="#_x0000_t202" id="docshape7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81312" type="#_x0000_t202" id="docshape7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80800" type="#_x0000_t202" id="docshape7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80288" type="#_x0000_t202" id="docshape8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224.320007pt;width:9.25pt;height:12pt;mso-position-horizontal-relative:page;mso-position-vertical-relative:page;z-index:-26379776" type="#_x0000_t202" id="docshape8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416.440002pt;width:9.15pt;height:12pt;mso-position-horizontal-relative:page;mso-position-vertical-relative:page;z-index:-26379264" type="#_x0000_t202" id="docshape8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416.440002pt;width:9.85pt;height:12pt;mso-position-horizontal-relative:page;mso-position-vertical-relative:page;z-index:-26378752" type="#_x0000_t202" id="docshape80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78240" id="docshape804" filled="true" fillcolor="#612322" stroked="false">
            <v:fill type="solid"/>
            <w10:wrap type="none"/>
          </v:rect>
        </w:pict>
      </w:r>
      <w:r>
        <w:rPr/>
        <w:pict>
          <v:shape style="position:absolute;margin-left:69.559998pt;margin-top:34.907772pt;width:472.85pt;height:67.45pt;mso-position-horizontal-relative:page;mso-position-vertical-relative:page;z-index:-26377728" type="#_x0000_t202" id="docshape80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201.559998pt;margin-top:111.88578pt;width:339.35pt;height:27.1pt;mso-position-horizontal-relative:page;mso-position-vertical-relative:page;z-index:-26377216" type="#_x0000_t202" id="docshape806"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w:t>
                  </w:r>
                  <w:r>
                    <w:rPr>
                      <w:spacing w:val="80"/>
                    </w:rPr>
                    <w:t> </w:t>
                  </w:r>
                  <w:r>
                    <w:rPr/>
                    <w:t>from</w:t>
                  </w:r>
                  <w:r>
                    <w:rPr>
                      <w:spacing w:val="80"/>
                    </w:rPr>
                    <w:t> </w:t>
                  </w:r>
                  <w:r>
                    <w:rPr/>
                    <w:t>work performed by or on behalf of the Contractor.</w:t>
                  </w:r>
                </w:p>
              </w:txbxContent>
            </v:textbox>
            <w10:wrap type="none"/>
          </v:shape>
        </w:pict>
      </w:r>
      <w:r>
        <w:rPr/>
        <w:pict>
          <v:shape style="position:absolute;margin-left:142.992798pt;margin-top:149.200989pt;width:26.6pt;height:14.35pt;mso-position-horizontal-relative:page;mso-position-vertical-relative:page;z-index:-26376704" type="#_x0000_t202" id="docshape807" filled="false" stroked="false">
            <v:textbox inset="0,0,0,0">
              <w:txbxContent>
                <w:p>
                  <w:pPr>
                    <w:pStyle w:val="BodyText"/>
                  </w:pPr>
                  <w:r>
                    <w:rPr>
                      <w:spacing w:val="-2"/>
                    </w:rPr>
                    <w:t>6.3.2</w:t>
                  </w:r>
                </w:p>
              </w:txbxContent>
            </v:textbox>
            <w10:wrap type="none"/>
          </v:shape>
        </w:pict>
      </w:r>
      <w:r>
        <w:rPr/>
        <w:pict>
          <v:shape style="position:absolute;margin-left:178.9832pt;margin-top:149.200989pt;width:144.4pt;height:14.35pt;mso-position-horizontal-relative:page;mso-position-vertical-relative:page;z-index:-26376192" type="#_x0000_t202" id="docshape808"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832pt;margin-top:173.91954pt;width:362.05pt;height:26.95pt;mso-position-horizontal-relative:page;mso-position-vertical-relative:page;z-index:-26375680" type="#_x0000_t202" id="docshape809"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832pt;margin-top:204.73111pt;width:7.05pt;height:15.55pt;mso-position-horizontal-relative:page;mso-position-vertical-relative:page;z-index:-26375168" type="#_x0000_t202" id="docshape810"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9441pt;margin-top:205.836182pt;width:143.7pt;height:14.35pt;mso-position-horizontal-relative:page;mso-position-vertical-relative:page;z-index:-26374656" type="#_x0000_t202" id="docshape811"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48468pt;margin-top:205.836182pt;width:47.9pt;height:14.35pt;mso-position-horizontal-relative:page;mso-position-vertical-relative:page;z-index:-26374144" type="#_x0000_t202" id="docshape812" filled="false" stroked="false">
            <v:textbox inset="0,0,0,0">
              <w:txbxContent>
                <w:p>
                  <w:pPr>
                    <w:pStyle w:val="BodyText"/>
                  </w:pPr>
                  <w:r>
                    <w:rPr>
                      <w:spacing w:val="-2"/>
                    </w:rPr>
                    <w:t>$500,000</w:t>
                  </w:r>
                </w:p>
              </w:txbxContent>
            </v:textbox>
            <w10:wrap type="none"/>
          </v:shape>
        </w:pict>
      </w:r>
      <w:r>
        <w:rPr/>
        <w:pict>
          <v:shape style="position:absolute;margin-left:183.542725pt;margin-top:231.150894pt;width:11.15pt;height:14.35pt;mso-position-horizontal-relative:page;mso-position-vertical-relative:page;z-index:-26373632" type="#_x0000_t202" id="docshape813" filled="false" stroked="false">
            <v:textbox inset="0,0,0,0">
              <w:txbxContent>
                <w:p>
                  <w:pPr>
                    <w:pStyle w:val="BodyText"/>
                  </w:pPr>
                  <w:r>
                    <w:rPr>
                      <w:spacing w:val="-5"/>
                    </w:rPr>
                    <w:t>a.</w:t>
                  </w:r>
                </w:p>
              </w:txbxContent>
            </v:textbox>
            <w10:wrap type="none"/>
          </v:shape>
        </w:pict>
      </w:r>
      <w:r>
        <w:rPr/>
        <w:pict>
          <v:shape style="position:absolute;margin-left:201.537918pt;margin-top:231.150894pt;width:339.55pt;height:115.6pt;mso-position-horizontal-relative:page;mso-position-vertical-relative:page;z-index:-26373120" type="#_x0000_t202" id="docshape814"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8"/>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7"/>
                    </w:rPr>
                    <w:t> </w:t>
                  </w:r>
                  <w:r>
                    <w:rPr>
                      <w:spacing w:val="-2"/>
                    </w:rPr>
                    <w:t>officers,</w:t>
                  </w:r>
                </w:p>
              </w:txbxContent>
            </v:textbox>
            <w10:wrap type="none"/>
          </v:shape>
        </w:pict>
      </w:r>
      <w:r>
        <w:rPr/>
        <w:pict>
          <v:shape style="position:absolute;margin-left:183.564804pt;margin-top:307.095062pt;width:11.15pt;height:14.35pt;mso-position-horizontal-relative:page;mso-position-vertical-relative:page;z-index:-26372608" type="#_x0000_t202" id="docshape815" filled="false" stroked="false">
            <v:textbox inset="0,0,0,0">
              <w:txbxContent>
                <w:p>
                  <w:pPr>
                    <w:pStyle w:val="BodyText"/>
                  </w:pPr>
                  <w:r>
                    <w:rPr>
                      <w:spacing w:val="-5"/>
                    </w:rPr>
                    <w:t>b.</w:t>
                  </w:r>
                </w:p>
              </w:txbxContent>
            </v:textbox>
            <w10:wrap type="none"/>
          </v:shape>
        </w:pict>
      </w:r>
      <w:r>
        <w:rPr/>
        <w:pict>
          <v:shape style="position:absolute;margin-left:201.559998pt;margin-top:345.006409pt;width:277.1pt;height:26.95pt;mso-position-horizontal-relative:page;mso-position-vertical-relative:page;z-index:-26372096" type="#_x0000_t202" id="docshape816"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 performed by or on behalf of the Contractor.</w:t>
                  </w:r>
                </w:p>
              </w:txbxContent>
            </v:textbox>
            <w10:wrap type="none"/>
          </v:shape>
        </w:pict>
      </w:r>
      <w:r>
        <w:rPr/>
        <w:pict>
          <v:shape style="position:absolute;margin-left:485.302002pt;margin-top:345.006409pt;width:55.6pt;height:14.35pt;mso-position-horizontal-relative:page;mso-position-vertical-relative:page;z-index:-26371584" type="#_x0000_t202" id="docshape817"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382.321625pt;width:26.6pt;height:14.35pt;mso-position-horizontal-relative:page;mso-position-vertical-relative:page;z-index:-26371072" type="#_x0000_t202" id="docshape818" filled="false" stroked="false">
            <v:textbox inset="0,0,0,0">
              <w:txbxContent>
                <w:p>
                  <w:pPr>
                    <w:pStyle w:val="BodyText"/>
                  </w:pPr>
                  <w:r>
                    <w:rPr>
                      <w:spacing w:val="-2"/>
                    </w:rPr>
                    <w:t>6.3.3</w:t>
                  </w:r>
                </w:p>
              </w:txbxContent>
            </v:textbox>
            <w10:wrap type="none"/>
          </v:shape>
        </w:pict>
      </w:r>
      <w:r>
        <w:rPr/>
        <w:pict>
          <v:shape style="position:absolute;margin-left:178.9832pt;margin-top:382.321625pt;width:237.6pt;height:14.35pt;mso-position-horizontal-relative:page;mso-position-vertical-relative:page;z-index:-26370560" type="#_x0000_t202" id="docshape819"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32pt;margin-top:406.53125pt;width:7.05pt;height:29pt;mso-position-horizontal-relative:page;mso-position-vertical-relative:page;z-index:-26370048" type="#_x0000_t202" id="docshape820"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9441pt;margin-top:407.636353pt;width:149pt;height:66.7pt;mso-position-horizontal-relative:page;mso-position-vertical-relative:page;z-index:-26369536" type="#_x0000_t202" id="docshape821" filled="false" stroked="false">
            <v:textbox inset="0,0,0,0">
              <w:txbxContent>
                <w:p>
                  <w:pPr>
                    <w:pStyle w:val="BodyText"/>
                    <w:spacing w:line="254" w:lineRule="auto"/>
                    <w:ind w:right="615"/>
                  </w:pPr>
                  <w:r>
                    <w:rPr/>
                    <w:t>Workers'</w:t>
                  </w:r>
                  <w:r>
                    <w:rPr>
                      <w:spacing w:val="-16"/>
                    </w:rPr>
                    <w:t> </w:t>
                  </w:r>
                  <w:r>
                    <w:rPr/>
                    <w:t>Compensation Employers' Liability</w:t>
                  </w:r>
                </w:p>
                <w:p>
                  <w:pPr>
                    <w:pStyle w:val="BodyText"/>
                    <w:numPr>
                      <w:ilvl w:val="0"/>
                      <w:numId w:val="18"/>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1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18"/>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47998pt;margin-top:407.636353pt;width:46.15pt;height:14.35pt;mso-position-horizontal-relative:page;mso-position-vertical-relative:page;z-index:-26369024" type="#_x0000_t202" id="docshape822" filled="false" stroked="false">
            <v:textbox inset="0,0,0,0">
              <w:txbxContent>
                <w:p>
                  <w:pPr>
                    <w:pStyle w:val="BodyText"/>
                  </w:pPr>
                  <w:r>
                    <w:rPr>
                      <w:spacing w:val="-2"/>
                    </w:rPr>
                    <w:t>Statutory</w:t>
                  </w:r>
                </w:p>
              </w:txbxContent>
            </v:textbox>
            <w10:wrap type="none"/>
          </v:shape>
        </w:pict>
      </w:r>
      <w:r>
        <w:rPr/>
        <w:pict>
          <v:shape style="position:absolute;margin-left:493.159515pt;margin-top:433.668671pt;width:47.95pt;height:39.65pt;mso-position-horizontal-relative:page;mso-position-vertical-relative:page;z-index:-26368512" type="#_x0000_t202" id="docshape823" filled="false" stroked="false">
            <v:textbox inset="0,0,0,0">
              <w:txbxContent>
                <w:p>
                  <w:pPr>
                    <w:pStyle w:val="BodyText"/>
                  </w:pPr>
                  <w:r>
                    <w:rPr>
                      <w:spacing w:val="-2"/>
                    </w:rPr>
                    <w:t>$500,000</w:t>
                  </w:r>
                </w:p>
                <w:p>
                  <w:pPr>
                    <w:pStyle w:val="BodyText"/>
                    <w:spacing w:line="252" w:lineRule="exact" w:before="2"/>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64804pt;margin-top:484.298096pt;width:357.5pt;height:115.5pt;mso-position-horizontal-relative:page;mso-position-vertical-relative:page;z-index:-26368000" type="#_x0000_t202" id="docshape824" filled="false" stroked="false">
            <v:textbox inset="0,0,0,0">
              <w:txbxContent>
                <w:p>
                  <w:pPr>
                    <w:pStyle w:val="BodyText"/>
                    <w:numPr>
                      <w:ilvl w:val="0"/>
                      <w:numId w:val="19"/>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19"/>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610.125793pt;width:17.350pt;height:14.35pt;mso-position-horizontal-relative:page;mso-position-vertical-relative:page;z-index:-26367488" type="#_x0000_t202" id="docshape825" filled="false" stroked="false">
            <v:textbox inset="0,0,0,0">
              <w:txbxContent>
                <w:p>
                  <w:pPr>
                    <w:spacing w:before="13"/>
                    <w:ind w:left="20" w:right="0" w:firstLine="0"/>
                    <w:jc w:val="left"/>
                    <w:rPr>
                      <w:b/>
                      <w:sz w:val="22"/>
                    </w:rPr>
                  </w:pPr>
                  <w:r>
                    <w:rPr>
                      <w:b/>
                      <w:spacing w:val="-5"/>
                      <w:sz w:val="22"/>
                    </w:rPr>
                    <w:t>6.4</w:t>
                  </w:r>
                </w:p>
              </w:txbxContent>
            </v:textbox>
            <w10:wrap type="none"/>
          </v:shape>
        </w:pict>
      </w:r>
      <w:r>
        <w:rPr/>
        <w:pict>
          <v:shape style="position:absolute;margin-left:142.990402pt;margin-top:610.125793pt;width:397.9pt;height:42.8pt;mso-position-horizontal-relative:page;mso-position-vertical-relative:page;z-index:-26366976" type="#_x0000_t202" id="docshape826"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663.161011pt;width:398.05pt;height:39.65pt;mso-position-horizontal-relative:page;mso-position-vertical-relative:page;z-index:-26366464" type="#_x0000_t202" id="docshape827" filled="false" stroked="false">
            <v:textbox inset="0,0,0,0">
              <w:txbxContent>
                <w:p>
                  <w:pPr>
                    <w:pStyle w:val="BodyText"/>
                    <w:ind w:left="740" w:right="17" w:hanging="721"/>
                    <w:jc w:val="both"/>
                  </w:pPr>
                  <w:r>
                    <w:rPr/>
                    <w:t>6.4.1</w:t>
                  </w:r>
                  <w:r>
                    <w:rPr>
                      <w:spacing w:val="80"/>
                    </w:rPr>
                    <w:t> </w:t>
                  </w: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w:t>
                  </w:r>
                  <w:r>
                    <w:rPr>
                      <w:spacing w:val="27"/>
                    </w:rPr>
                    <w:t> </w:t>
                  </w:r>
                  <w:r>
                    <w:rPr/>
                    <w:t>Department,</w:t>
                  </w:r>
                  <w:r>
                    <w:rPr>
                      <w:spacing w:val="28"/>
                    </w:rPr>
                    <w:t> </w:t>
                  </w:r>
                  <w:r>
                    <w:rPr/>
                    <w:t>its</w:t>
                  </w:r>
                  <w:r>
                    <w:rPr>
                      <w:spacing w:val="28"/>
                    </w:rPr>
                    <w:t> </w:t>
                  </w:r>
                  <w:r>
                    <w:rPr/>
                    <w:t>agents,</w:t>
                  </w:r>
                  <w:r>
                    <w:rPr>
                      <w:spacing w:val="28"/>
                    </w:rPr>
                    <w:t> </w:t>
                  </w:r>
                  <w:r>
                    <w:rPr/>
                    <w:t>officials,</w:t>
                  </w:r>
                  <w:r>
                    <w:rPr>
                      <w:spacing w:val="29"/>
                    </w:rPr>
                    <w:t> </w:t>
                  </w:r>
                  <w:r>
                    <w:rPr/>
                    <w:t>employees</w:t>
                  </w:r>
                  <w:r>
                    <w:rPr>
                      <w:spacing w:val="29"/>
                    </w:rPr>
                    <w:t> </w:t>
                  </w:r>
                  <w:r>
                    <w:rPr/>
                    <w:t>or</w:t>
                  </w:r>
                  <w:r>
                    <w:rPr>
                      <w:spacing w:val="26"/>
                    </w:rPr>
                    <w:t> </w:t>
                  </w:r>
                  <w:r>
                    <w:rPr/>
                    <w:t>the</w:t>
                  </w:r>
                  <w:r>
                    <w:rPr>
                      <w:spacing w:val="27"/>
                    </w:rPr>
                    <w:t> </w:t>
                  </w:r>
                  <w:r>
                    <w:rPr/>
                    <w:t>State</w:t>
                  </w:r>
                  <w:r>
                    <w:rPr>
                      <w:spacing w:val="26"/>
                    </w:rPr>
                    <w:t> </w:t>
                  </w:r>
                  <w:r>
                    <w:rPr/>
                    <w:t>of</w:t>
                  </w:r>
                  <w:r>
                    <w:rPr>
                      <w:spacing w:val="31"/>
                    </w:rPr>
                    <w:t> </w:t>
                  </w:r>
                  <w:r>
                    <w:rPr>
                      <w:spacing w:val="-2"/>
                    </w:rPr>
                    <w:t>Arizona</w:t>
                  </w:r>
                </w:p>
              </w:txbxContent>
            </v:textbox>
            <w10:wrap type="none"/>
          </v:shape>
        </w:pict>
      </w:r>
      <w:r>
        <w:rPr/>
        <w:pict>
          <v:shape style="position:absolute;margin-left:71pt;margin-top:743.703491pt;width:100.25pt;height:13.15pt;mso-position-horizontal-relative:page;mso-position-vertical-relative:page;z-index:-26365952" type="#_x0000_t202" id="docshape82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65440" type="#_x0000_t202" id="docshape829" filled="false" stroked="false">
            <v:textbox inset="0,0,0,0">
              <w:txbxContent>
                <w:p>
                  <w:pPr>
                    <w:spacing w:before="12"/>
                    <w:ind w:left="20" w:right="0" w:firstLine="0"/>
                    <w:jc w:val="left"/>
                    <w:rPr>
                      <w:sz w:val="20"/>
                    </w:rPr>
                  </w:pPr>
                  <w:r>
                    <w:rPr>
                      <w:sz w:val="20"/>
                    </w:rPr>
                    <w:t>Page</w:t>
                  </w:r>
                  <w:r>
                    <w:rPr>
                      <w:spacing w:val="-5"/>
                      <w:sz w:val="20"/>
                    </w:rPr>
                    <w:t> </w:t>
                  </w:r>
                  <w:r>
                    <w:rPr>
                      <w:sz w:val="20"/>
                    </w:rPr>
                    <w:t>32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64928" type="#_x0000_t202" id="docshape8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64416" type="#_x0000_t202" id="docshape8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63904" type="#_x0000_t202" id="docshape8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63392" type="#_x0000_t202" id="docshape8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62880" type="#_x0000_t202" id="docshape8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62368" type="#_x0000_t202" id="docshape8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61856" type="#_x0000_t202" id="docshape8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610.119995pt;width:6.15pt;height:12pt;mso-position-horizontal-relative:page;mso-position-vertical-relative:page;z-index:-26361344" type="#_x0000_t202" id="docshape8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610.119995pt;width:9.15pt;height:12pt;mso-position-horizontal-relative:page;mso-position-vertical-relative:page;z-index:-26360832" type="#_x0000_t202" id="docshape83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60320" id="docshape839" filled="true" fillcolor="#612322" stroked="false">
            <v:fill type="solid"/>
            <w10:wrap type="none"/>
          </v:rect>
        </w:pict>
      </w:r>
      <w:r>
        <w:rPr/>
        <w:pict>
          <v:shape style="position:absolute;margin-left:69.559998pt;margin-top:34.907772pt;width:472.85pt;height:67.45pt;mso-position-horizontal-relative:page;mso-position-vertical-relative:page;z-index:-26359808" type="#_x0000_t202" id="docshape84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98566pt;margin-top:111.88578pt;width:398.1pt;height:52.4pt;mso-position-horizontal-relative:page;mso-position-vertical-relative:page;z-index:-26359296" type="#_x0000_t202" id="docshape841" filled="false" stroked="false">
            <v:textbox inset="0,0,0,0">
              <w:txbxContent>
                <w:p>
                  <w:pPr>
                    <w:pStyle w:val="BodyText"/>
                    <w:ind w:left="739" w:right="19"/>
                  </w:pPr>
                  <w:r>
                    <w:rPr/>
                    <w:t>shall be excess and not contributory insurance, as provided by A.R.S. § 41-621 (E).</w:t>
                  </w:r>
                </w:p>
                <w:p>
                  <w:pPr>
                    <w:pStyle w:val="BodyText"/>
                    <w:tabs>
                      <w:tab w:pos="739" w:val="left" w:leader="none"/>
                    </w:tabs>
                    <w:spacing w:before="1"/>
                    <w:ind w:left="739" w:right="20" w:hanging="720"/>
                  </w:pPr>
                  <w:r>
                    <w:rPr>
                      <w:spacing w:val="-2"/>
                    </w:rPr>
                    <w:t>6.4.2</w:t>
                  </w:r>
                  <w:r>
                    <w:rPr/>
                    <w:tab/>
                    <w:t>Insurance</w:t>
                  </w:r>
                  <w:r>
                    <w:rPr>
                      <w:spacing w:val="-15"/>
                    </w:rPr>
                    <w:t> </w:t>
                  </w:r>
                  <w:r>
                    <w:rPr/>
                    <w:t>provided</w:t>
                  </w:r>
                  <w:r>
                    <w:rPr>
                      <w:spacing w:val="-13"/>
                    </w:rPr>
                    <w:t> </w:t>
                  </w:r>
                  <w:r>
                    <w:rPr/>
                    <w:t>by</w:t>
                  </w:r>
                  <w:r>
                    <w:rPr>
                      <w:spacing w:val="-14"/>
                    </w:rPr>
                    <w:t> </w:t>
                  </w:r>
                  <w:r>
                    <w:rPr/>
                    <w:t>the</w:t>
                  </w:r>
                  <w:r>
                    <w:rPr>
                      <w:spacing w:val="-13"/>
                    </w:rPr>
                    <w:t> </w:t>
                  </w:r>
                  <w:r>
                    <w:rPr/>
                    <w:t>Contractor</w:t>
                  </w:r>
                  <w:r>
                    <w:rPr>
                      <w:spacing w:val="-13"/>
                    </w:rPr>
                    <w:t> </w:t>
                  </w:r>
                  <w:r>
                    <w:rPr/>
                    <w:t>shall</w:t>
                  </w:r>
                  <w:r>
                    <w:rPr>
                      <w:spacing w:val="-13"/>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174.405777pt;width:17.350pt;height:14.35pt;mso-position-horizontal-relative:page;mso-position-vertical-relative:page;z-index:-26358784" type="#_x0000_t202" id="docshape842" filled="false" stroked="false">
            <v:textbox inset="0,0,0,0">
              <w:txbxContent>
                <w:p>
                  <w:pPr>
                    <w:spacing w:before="13"/>
                    <w:ind w:left="20" w:right="0" w:firstLine="0"/>
                    <w:jc w:val="left"/>
                    <w:rPr>
                      <w:b/>
                      <w:sz w:val="22"/>
                    </w:rPr>
                  </w:pPr>
                  <w:r>
                    <w:rPr>
                      <w:b/>
                      <w:spacing w:val="-5"/>
                      <w:sz w:val="22"/>
                    </w:rPr>
                    <w:t>6.5</w:t>
                  </w:r>
                </w:p>
              </w:txbxContent>
            </v:textbox>
            <w10:wrap type="none"/>
          </v:shape>
        </w:pict>
      </w:r>
      <w:r>
        <w:rPr/>
        <w:pict>
          <v:shape style="position:absolute;margin-left:142.977921pt;margin-top:174.405777pt;width:398.15pt;height:131.35pt;mso-position-horizontal-relative:page;mso-position-vertical-relative:page;z-index:-26358272" type="#_x0000_t202" id="docshape843"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15.885773pt;width:17.350pt;height:14.35pt;mso-position-horizontal-relative:page;mso-position-vertical-relative:page;z-index:-26357760" type="#_x0000_t202" id="docshape844" filled="false" stroked="false">
            <v:textbox inset="0,0,0,0">
              <w:txbxContent>
                <w:p>
                  <w:pPr>
                    <w:spacing w:before="13"/>
                    <w:ind w:left="20" w:right="0" w:firstLine="0"/>
                    <w:jc w:val="left"/>
                    <w:rPr>
                      <w:b/>
                      <w:sz w:val="22"/>
                    </w:rPr>
                  </w:pPr>
                  <w:r>
                    <w:rPr>
                      <w:b/>
                      <w:spacing w:val="-5"/>
                      <w:sz w:val="22"/>
                    </w:rPr>
                    <w:t>6.6</w:t>
                  </w:r>
                </w:p>
              </w:txbxContent>
            </v:textbox>
            <w10:wrap type="none"/>
          </v:shape>
        </w:pict>
      </w:r>
      <w:r>
        <w:rPr/>
        <w:pict>
          <v:shape style="position:absolute;margin-left:142.990402pt;margin-top:315.885773pt;width:398pt;height:93.4pt;mso-position-horizontal-relative:page;mso-position-vertical-relative:page;z-index:-26357248" type="#_x0000_t202" id="docshape845"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19.44577pt;width:17.350pt;height:14.35pt;mso-position-horizontal-relative:page;mso-position-vertical-relative:page;z-index:-26356736" type="#_x0000_t202" id="docshape846" filled="false" stroked="false">
            <v:textbox inset="0,0,0,0">
              <w:txbxContent>
                <w:p>
                  <w:pPr>
                    <w:spacing w:before="13"/>
                    <w:ind w:left="20" w:right="0" w:firstLine="0"/>
                    <w:jc w:val="left"/>
                    <w:rPr>
                      <w:b/>
                      <w:sz w:val="22"/>
                    </w:rPr>
                  </w:pPr>
                  <w:r>
                    <w:rPr>
                      <w:b/>
                      <w:spacing w:val="-5"/>
                      <w:sz w:val="22"/>
                    </w:rPr>
                    <w:t>6.7</w:t>
                  </w:r>
                </w:p>
              </w:txbxContent>
            </v:textbox>
            <w10:wrap type="none"/>
          </v:shape>
        </w:pict>
      </w:r>
      <w:r>
        <w:rPr/>
        <w:pict>
          <v:shape style="position:absolute;margin-left:142.990402pt;margin-top:419.44577pt;width:398pt;height:68.1pt;mso-position-horizontal-relative:page;mso-position-vertical-relative:page;z-index:-26356224" type="#_x0000_t202" id="docshape847"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97.795715pt;width:26.6pt;height:14.35pt;mso-position-horizontal-relative:page;mso-position-vertical-relative:page;z-index:-26355712" type="#_x0000_t202" id="docshape848" filled="false" stroked="false">
            <v:textbox inset="0,0,0,0">
              <w:txbxContent>
                <w:p>
                  <w:pPr>
                    <w:pStyle w:val="BodyText"/>
                  </w:pPr>
                  <w:r>
                    <w:rPr>
                      <w:spacing w:val="-2"/>
                    </w:rPr>
                    <w:t>6.7.1</w:t>
                  </w:r>
                </w:p>
              </w:txbxContent>
            </v:textbox>
            <w10:wrap type="none"/>
          </v:shape>
        </w:pict>
      </w:r>
      <w:r>
        <w:rPr/>
        <w:pict>
          <v:shape style="position:absolute;margin-left:178.968323pt;margin-top:497.795715pt;width:362.2pt;height:178.7pt;mso-position-horizontal-relative:page;mso-position-vertical-relative:page;z-index:-26355200" type="#_x0000_t202" id="docshape849"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1"/>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88953pt;margin-top:561.02179pt;width:26.6pt;height:14.35pt;mso-position-horizontal-relative:page;mso-position-vertical-relative:page;z-index:-26354688" type="#_x0000_t202" id="docshape850" filled="false" stroked="false">
            <v:textbox inset="0,0,0,0">
              <w:txbxContent>
                <w:p>
                  <w:pPr>
                    <w:pStyle w:val="BodyText"/>
                  </w:pPr>
                  <w:r>
                    <w:rPr>
                      <w:spacing w:val="-2"/>
                    </w:rPr>
                    <w:t>6.7.2</w:t>
                  </w:r>
                </w:p>
              </w:txbxContent>
            </v:textbox>
            <w10:wrap type="none"/>
          </v:shape>
        </w:pict>
      </w:r>
      <w:r>
        <w:rPr/>
        <w:pict>
          <v:shape style="position:absolute;margin-left:142.977921pt;margin-top:611.651245pt;width:26.6pt;height:14.35pt;mso-position-horizontal-relative:page;mso-position-vertical-relative:page;z-index:-26354176" type="#_x0000_t202" id="docshape851" filled="false" stroked="false">
            <v:textbox inset="0,0,0,0">
              <w:txbxContent>
                <w:p>
                  <w:pPr>
                    <w:pStyle w:val="BodyText"/>
                  </w:pPr>
                  <w:r>
                    <w:rPr>
                      <w:spacing w:val="-2"/>
                    </w:rPr>
                    <w:t>6.7.3</w:t>
                  </w:r>
                </w:p>
              </w:txbxContent>
            </v:textbox>
            <w10:wrap type="none"/>
          </v:shape>
        </w:pict>
      </w:r>
      <w:r>
        <w:rPr/>
        <w:pict>
          <v:shape style="position:absolute;margin-left:107pt;margin-top:686.805786pt;width:17.350pt;height:14.35pt;mso-position-horizontal-relative:page;mso-position-vertical-relative:page;z-index:-26353664" type="#_x0000_t202" id="docshape852" filled="false" stroked="false">
            <v:textbox inset="0,0,0,0">
              <w:txbxContent>
                <w:p>
                  <w:pPr>
                    <w:spacing w:before="13"/>
                    <w:ind w:left="20" w:right="0" w:firstLine="0"/>
                    <w:jc w:val="left"/>
                    <w:rPr>
                      <w:b/>
                      <w:sz w:val="22"/>
                    </w:rPr>
                  </w:pPr>
                  <w:r>
                    <w:rPr>
                      <w:b/>
                      <w:spacing w:val="-5"/>
                      <w:sz w:val="22"/>
                    </w:rPr>
                    <w:t>6.8</w:t>
                  </w:r>
                </w:p>
              </w:txbxContent>
            </v:textbox>
            <w10:wrap type="none"/>
          </v:shape>
        </w:pict>
      </w:r>
      <w:r>
        <w:rPr/>
        <w:pict>
          <v:shape style="position:absolute;margin-left:142.990402pt;margin-top:686.805786pt;width:83.35pt;height:14.35pt;mso-position-horizontal-relative:page;mso-position-vertical-relative:page;z-index:-26353152" type="#_x0000_t202" id="docshape853" filled="false" stroked="false">
            <v:textbox inset="0,0,0,0">
              <w:txbxContent>
                <w:p>
                  <w:pPr>
                    <w:spacing w:before="13"/>
                    <w:ind w:left="20" w:right="0" w:firstLine="0"/>
                    <w:jc w:val="left"/>
                    <w:rPr>
                      <w:b/>
                      <w:sz w:val="22"/>
                    </w:rPr>
                  </w:pPr>
                  <w:r>
                    <w:rPr>
                      <w:b/>
                      <w:spacing w:val="-2"/>
                      <w:sz w:val="22"/>
                      <w:u w:val="single"/>
                    </w:rPr>
                    <w:t>Subcontractors</w:t>
                  </w:r>
                </w:p>
              </w:txbxContent>
            </v:textbox>
            <w10:wrap type="none"/>
          </v:shape>
        </w:pict>
      </w:r>
      <w:r>
        <w:rPr/>
        <w:pict>
          <v:shape style="position:absolute;margin-left:71pt;margin-top:743.703491pt;width:100.25pt;height:13.15pt;mso-position-horizontal-relative:page;mso-position-vertical-relative:page;z-index:-26352640" type="#_x0000_t202" id="docshape85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52128" type="#_x0000_t202" id="docshape855" filled="false" stroked="false">
            <v:textbox inset="0,0,0,0">
              <w:txbxContent>
                <w:p>
                  <w:pPr>
                    <w:spacing w:before="12"/>
                    <w:ind w:left="20" w:right="0" w:firstLine="0"/>
                    <w:jc w:val="left"/>
                    <w:rPr>
                      <w:sz w:val="20"/>
                    </w:rPr>
                  </w:pPr>
                  <w:r>
                    <w:rPr>
                      <w:sz w:val="20"/>
                    </w:rPr>
                    <w:t>Page</w:t>
                  </w:r>
                  <w:r>
                    <w:rPr>
                      <w:spacing w:val="-5"/>
                      <w:sz w:val="20"/>
                    </w:rPr>
                    <w:t> </w:t>
                  </w:r>
                  <w:r>
                    <w:rPr>
                      <w:sz w:val="20"/>
                    </w:rPr>
                    <w:t>33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51616" type="#_x0000_t202" id="docshape8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51104" type="#_x0000_t202" id="docshape8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50592" type="#_x0000_t202" id="docshape8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50080" type="#_x0000_t202" id="docshape8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49568" type="#_x0000_t202" id="docshape8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49056" type="#_x0000_t202" id="docshape8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48544" type="#_x0000_t202" id="docshape8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174.400024pt;width:9.25pt;height:12pt;mso-position-horizontal-relative:page;mso-position-vertical-relative:page;z-index:-26348032" type="#_x0000_t202" id="docshape8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315.880005pt;width:6.85pt;height:12pt;mso-position-horizontal-relative:page;mso-position-vertical-relative:page;z-index:-26347520" type="#_x0000_t202" id="docshape8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419.440002pt;width:9.85pt;height:12pt;mso-position-horizontal-relative:page;mso-position-vertical-relative:page;z-index:-26347008" type="#_x0000_t202" id="docshape86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46496" id="docshape866" filled="true" fillcolor="#612322" stroked="false">
            <v:fill type="solid"/>
            <w10:wrap type="none"/>
          </v:rect>
        </w:pict>
      </w:r>
      <w:r>
        <w:rPr/>
        <w:pict>
          <v:shape style="position:absolute;margin-left:69.559998pt;margin-top:34.907772pt;width:472.85pt;height:67.45pt;mso-position-horizontal-relative:page;mso-position-vertical-relative:page;z-index:-26345984" type="#_x0000_t202" id="docshape86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88953pt;margin-top:111.88578pt;width:398.1pt;height:102.9pt;mso-position-horizontal-relative:page;mso-position-vertical-relative:page;z-index:-26345472" type="#_x0000_t202" id="docshape868" filled="false" stroked="false">
            <v:textbox inset="0,0,0,0">
              <w:txbxContent>
                <w:p>
                  <w:pPr>
                    <w:pStyle w:val="BodyText"/>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225.045776pt;width:17.350pt;height:14.35pt;mso-position-horizontal-relative:page;mso-position-vertical-relative:page;z-index:-26344960" type="#_x0000_t202" id="docshape869" filled="false" stroked="false">
            <v:textbox inset="0,0,0,0">
              <w:txbxContent>
                <w:p>
                  <w:pPr>
                    <w:spacing w:before="13"/>
                    <w:ind w:left="20" w:right="0" w:firstLine="0"/>
                    <w:jc w:val="left"/>
                    <w:rPr>
                      <w:b/>
                      <w:sz w:val="22"/>
                    </w:rPr>
                  </w:pPr>
                  <w:r>
                    <w:rPr>
                      <w:b/>
                      <w:spacing w:val="-5"/>
                      <w:sz w:val="22"/>
                    </w:rPr>
                    <w:t>6.9</w:t>
                  </w:r>
                </w:p>
              </w:txbxContent>
            </v:textbox>
            <w10:wrap type="none"/>
          </v:shape>
        </w:pict>
      </w:r>
      <w:r>
        <w:rPr/>
        <w:pict>
          <v:shape style="position:absolute;margin-left:142.988953pt;margin-top:225.045776pt;width:398.1pt;height:80.7pt;mso-position-horizontal-relative:page;mso-position-vertical-relative:page;z-index:-26344448" type="#_x0000_t202" id="docshape870"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15.885773pt;width:23.45pt;height:14.35pt;mso-position-horizontal-relative:page;mso-position-vertical-relative:page;z-index:-26343936" type="#_x0000_t202" id="docshape871" filled="false" stroked="false">
            <v:textbox inset="0,0,0,0">
              <w:txbxContent>
                <w:p>
                  <w:pPr>
                    <w:spacing w:before="13"/>
                    <w:ind w:left="20" w:right="0" w:firstLine="0"/>
                    <w:jc w:val="left"/>
                    <w:rPr>
                      <w:b/>
                      <w:sz w:val="22"/>
                    </w:rPr>
                  </w:pPr>
                  <w:r>
                    <w:rPr>
                      <w:b/>
                      <w:spacing w:val="-4"/>
                      <w:sz w:val="22"/>
                    </w:rPr>
                    <w:t>6.10</w:t>
                  </w:r>
                </w:p>
              </w:txbxContent>
            </v:textbox>
            <w10:wrap type="none"/>
          </v:shape>
        </w:pict>
      </w:r>
      <w:r>
        <w:rPr/>
        <w:pict>
          <v:shape style="position:absolute;margin-left:143pt;margin-top:315.885773pt;width:398pt;height:68.1pt;mso-position-horizontal-relative:page;mso-position-vertical-relative:page;z-index:-26343424" type="#_x0000_t202" id="docshape872"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342912" type="#_x0000_t202" id="docshape87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42400" type="#_x0000_t202" id="docshape874" filled="false" stroked="false">
            <v:textbox inset="0,0,0,0">
              <w:txbxContent>
                <w:p>
                  <w:pPr>
                    <w:spacing w:before="12"/>
                    <w:ind w:left="20" w:right="0" w:firstLine="0"/>
                    <w:jc w:val="left"/>
                    <w:rPr>
                      <w:sz w:val="20"/>
                    </w:rPr>
                  </w:pPr>
                  <w:r>
                    <w:rPr>
                      <w:sz w:val="20"/>
                    </w:rPr>
                    <w:t>Page</w:t>
                  </w:r>
                  <w:r>
                    <w:rPr>
                      <w:spacing w:val="-5"/>
                      <w:sz w:val="20"/>
                    </w:rPr>
                    <w:t> </w:t>
                  </w:r>
                  <w:r>
                    <w:rPr>
                      <w:sz w:val="20"/>
                    </w:rPr>
                    <w:t>34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41888" type="#_x0000_t202" id="docshape8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41376" type="#_x0000_t202" id="docshape8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40864" type="#_x0000_t202" id="docshape8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40352" type="#_x0000_t202" id="docshape8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39840" type="#_x0000_t202" id="docshape8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39328" type="#_x0000_t202" id="docshape8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38816" type="#_x0000_t202" id="docshape8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225.039978pt;width:6.25pt;height:12pt;mso-position-horizontal-relative:page;mso-position-vertical-relative:page;z-index:-26338304" type="#_x0000_t202" id="docshape8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225.039978pt;width:9.85pt;height:12pt;mso-position-horizontal-relative:page;mso-position-vertical-relative:page;z-index:-26337792" type="#_x0000_t202" id="docshape88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37280" id="docshape884" filled="true" fillcolor="#612322" stroked="false">
            <v:fill type="solid"/>
            <w10:wrap type="none"/>
          </v:rect>
        </w:pict>
      </w:r>
      <w:r>
        <w:rPr/>
        <w:pict>
          <v:shape style="position:absolute;margin-left:69.559998pt;margin-top:34.907772pt;width:472.85pt;height:67.45pt;mso-position-horizontal-relative:page;mso-position-vertical-relative:page;z-index:-26336768" type="#_x0000_t202" id="docshape88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1.15pt;height:14.35pt;mso-position-horizontal-relative:page;mso-position-vertical-relative:page;z-index:-26336256" type="#_x0000_t202" id="docshape886" filled="false" stroked="false">
            <v:textbox inset="0,0,0,0">
              <w:txbxContent>
                <w:p>
                  <w:pPr>
                    <w:spacing w:before="13"/>
                    <w:ind w:left="20" w:right="0" w:firstLine="0"/>
                    <w:jc w:val="left"/>
                    <w:rPr>
                      <w:b/>
                      <w:sz w:val="22"/>
                    </w:rPr>
                  </w:pPr>
                  <w:bookmarkStart w:name="_bookmark15" w:id="21"/>
                  <w:bookmarkEnd w:id="21"/>
                  <w:r>
                    <w:rPr/>
                  </w:r>
                  <w:r>
                    <w:rPr>
                      <w:b/>
                      <w:spacing w:val="-5"/>
                      <w:sz w:val="22"/>
                    </w:rPr>
                    <w:t>7.</w:t>
                  </w:r>
                </w:p>
              </w:txbxContent>
            </v:textbox>
            <w10:wrap type="none"/>
          </v:shape>
        </w:pict>
      </w:r>
      <w:r>
        <w:rPr/>
        <w:pict>
          <v:shape style="position:absolute;margin-left:107pt;margin-top:111.765778pt;width:434.05pt;height:83.7pt;mso-position-horizontal-relative:page;mso-position-vertical-relative:page;z-index:-26335744" type="#_x0000_t202" id="docshape887" filled="false" stroked="false">
            <v:textbox inset="0,0,0,0">
              <w:txbxContent>
                <w:p>
                  <w:pPr>
                    <w:spacing w:before="13"/>
                    <w:ind w:left="20" w:right="0" w:firstLine="0"/>
                    <w:jc w:val="both"/>
                    <w:rPr>
                      <w:b/>
                      <w:sz w:val="22"/>
                    </w:rPr>
                  </w:pPr>
                  <w:r>
                    <w:rPr>
                      <w:b/>
                      <w:sz w:val="22"/>
                    </w:rPr>
                    <w:t>Contractor</w:t>
                  </w:r>
                  <w:r>
                    <w:rPr>
                      <w:b/>
                      <w:spacing w:val="-6"/>
                      <w:sz w:val="22"/>
                    </w:rPr>
                    <w:t> </w:t>
                  </w:r>
                  <w:r>
                    <w:rPr>
                      <w:b/>
                      <w:sz w:val="22"/>
                    </w:rPr>
                    <w:t>Vehicles</w:t>
                  </w:r>
                  <w:r>
                    <w:rPr>
                      <w:b/>
                      <w:spacing w:val="-5"/>
                      <w:sz w:val="22"/>
                    </w:rPr>
                    <w:t> </w:t>
                  </w:r>
                  <w:r>
                    <w:rPr>
                      <w:b/>
                      <w:sz w:val="22"/>
                    </w:rPr>
                    <w:t>Limited</w:t>
                  </w:r>
                  <w:r>
                    <w:rPr>
                      <w:b/>
                      <w:spacing w:val="-7"/>
                      <w:sz w:val="22"/>
                    </w:rPr>
                    <w:t> </w:t>
                  </w:r>
                  <w:r>
                    <w:rPr>
                      <w:b/>
                      <w:sz w:val="22"/>
                    </w:rPr>
                    <w:t>to</w:t>
                  </w:r>
                  <w:r>
                    <w:rPr>
                      <w:b/>
                      <w:spacing w:val="-4"/>
                      <w:sz w:val="22"/>
                    </w:rPr>
                    <w:t> </w:t>
                  </w:r>
                  <w:r>
                    <w:rPr>
                      <w:b/>
                      <w:spacing w:val="-2"/>
                      <w:sz w:val="22"/>
                    </w:rPr>
                    <w:t>Commute</w:t>
                  </w:r>
                </w:p>
                <w:p>
                  <w:pPr>
                    <w:pStyle w:val="BodyText"/>
                    <w:spacing w:before="122"/>
                    <w:ind w:right="17"/>
                    <w:jc w:val="both"/>
                  </w:pPr>
                  <w:r>
                    <w:rPr>
                      <w:color w:val="339966"/>
                    </w:rPr>
                    <w:t>Certain contracted services </w:t>
                  </w:r>
                  <w:r>
                    <w:rPr>
                      <w:b/>
                      <w:color w:val="339966"/>
                      <w:u w:val="single" w:color="339966"/>
                    </w:rPr>
                    <w:t>will not </w:t>
                  </w:r>
                  <w:r>
                    <w:rPr>
                      <w:color w:val="339966"/>
                    </w:rPr>
                    <w:t>involve the use of Contractor vehicles in order to perform the scope of services. Automobile liability should be required if the contract services involve the contractor's use of a vehicle as part of the services being provided. Such</w:t>
                  </w:r>
                  <w:r>
                    <w:rPr>
                      <w:color w:val="339966"/>
                      <w:spacing w:val="-10"/>
                    </w:rPr>
                    <w:t> </w:t>
                  </w:r>
                  <w:r>
                    <w:rPr>
                      <w:color w:val="339966"/>
                    </w:rPr>
                    <w:t>use</w:t>
                  </w:r>
                  <w:r>
                    <w:rPr>
                      <w:color w:val="339966"/>
                      <w:spacing w:val="-10"/>
                    </w:rPr>
                    <w:t> </w:t>
                  </w:r>
                  <w:r>
                    <w:rPr>
                      <w:color w:val="339966"/>
                    </w:rPr>
                    <w:t>means</w:t>
                  </w:r>
                  <w:r>
                    <w:rPr>
                      <w:color w:val="339966"/>
                      <w:spacing w:val="-9"/>
                    </w:rPr>
                    <w:t> </w:t>
                  </w:r>
                  <w:r>
                    <w:rPr>
                      <w:color w:val="339966"/>
                    </w:rPr>
                    <w:t>vehicle</w:t>
                  </w:r>
                  <w:r>
                    <w:rPr>
                      <w:color w:val="339966"/>
                      <w:spacing w:val="-10"/>
                    </w:rPr>
                    <w:t> </w:t>
                  </w:r>
                  <w:r>
                    <w:rPr>
                      <w:color w:val="339966"/>
                    </w:rPr>
                    <w:t>operation</w:t>
                  </w:r>
                  <w:r>
                    <w:rPr>
                      <w:color w:val="339966"/>
                      <w:spacing w:val="-10"/>
                    </w:rPr>
                    <w:t> </w:t>
                  </w:r>
                  <w:r>
                    <w:rPr>
                      <w:color w:val="339966"/>
                    </w:rPr>
                    <w:t>beyond</w:t>
                  </w:r>
                  <w:r>
                    <w:rPr>
                      <w:color w:val="339966"/>
                      <w:spacing w:val="-10"/>
                    </w:rPr>
                    <w:t> </w:t>
                  </w:r>
                  <w:r>
                    <w:rPr>
                      <w:color w:val="339966"/>
                    </w:rPr>
                    <w:t>a</w:t>
                  </w:r>
                  <w:r>
                    <w:rPr>
                      <w:color w:val="339966"/>
                      <w:spacing w:val="-10"/>
                    </w:rPr>
                    <w:t> </w:t>
                  </w:r>
                  <w:r>
                    <w:rPr>
                      <w:color w:val="339966"/>
                    </w:rPr>
                    <w:t>commute,</w:t>
                  </w:r>
                  <w:r>
                    <w:rPr>
                      <w:color w:val="339966"/>
                      <w:spacing w:val="-8"/>
                    </w:rPr>
                    <w:t> </w:t>
                  </w:r>
                  <w:r>
                    <w:rPr>
                      <w:color w:val="339966"/>
                    </w:rPr>
                    <w:t>i.e.</w:t>
                  </w:r>
                  <w:r>
                    <w:rPr>
                      <w:color w:val="339966"/>
                      <w:spacing w:val="-8"/>
                    </w:rPr>
                    <w:t> </w:t>
                  </w:r>
                  <w:r>
                    <w:rPr>
                      <w:color w:val="339966"/>
                    </w:rPr>
                    <w:t>a</w:t>
                  </w:r>
                  <w:r>
                    <w:rPr>
                      <w:color w:val="339966"/>
                      <w:spacing w:val="-10"/>
                    </w:rPr>
                    <w:t> </w:t>
                  </w:r>
                  <w:r>
                    <w:rPr>
                      <w:color w:val="339966"/>
                    </w:rPr>
                    <w:t>trip</w:t>
                  </w:r>
                  <w:r>
                    <w:rPr>
                      <w:color w:val="339966"/>
                      <w:spacing w:val="-10"/>
                    </w:rPr>
                    <w:t> </w:t>
                  </w:r>
                  <w:r>
                    <w:rPr>
                      <w:color w:val="339966"/>
                    </w:rPr>
                    <w:t>between</w:t>
                  </w:r>
                  <w:r>
                    <w:rPr>
                      <w:color w:val="339966"/>
                      <w:spacing w:val="-10"/>
                    </w:rPr>
                    <w:t> </w:t>
                  </w:r>
                  <w:r>
                    <w:rPr>
                      <w:color w:val="339966"/>
                    </w:rPr>
                    <w:t>the</w:t>
                  </w:r>
                  <w:r>
                    <w:rPr>
                      <w:color w:val="339966"/>
                      <w:spacing w:val="-10"/>
                    </w:rPr>
                    <w:t> </w:t>
                  </w:r>
                  <w:r>
                    <w:rPr>
                      <w:color w:val="339966"/>
                    </w:rPr>
                    <w:t>contractor’s home or principal place of business and one State agency location or destination.</w:t>
                  </w:r>
                </w:p>
              </w:txbxContent>
            </v:textbox>
            <w10:wrap type="none"/>
          </v:shape>
        </w:pict>
      </w:r>
      <w:r>
        <w:rPr/>
        <w:pict>
          <v:shape style="position:absolute;margin-left:107pt;margin-top:205.845779pt;width:433.95pt;height:26.95pt;mso-position-horizontal-relative:page;mso-position-vertical-relative:page;z-index:-26335232" type="#_x0000_t202" id="docshape888" filled="false" stroked="false">
            <v:textbox inset="0,0,0,0">
              <w:txbxContent>
                <w:p>
                  <w:pPr>
                    <w:pStyle w:val="BodyText"/>
                  </w:pPr>
                  <w:r>
                    <w:rPr>
                      <w:color w:val="339966"/>
                    </w:rPr>
                    <w:t>If</w:t>
                  </w:r>
                  <w:r>
                    <w:rPr>
                      <w:color w:val="339966"/>
                      <w:spacing w:val="33"/>
                    </w:rPr>
                    <w:t> </w:t>
                  </w:r>
                  <w:r>
                    <w:rPr>
                      <w:color w:val="339966"/>
                    </w:rPr>
                    <w:t>vehicles</w:t>
                  </w:r>
                  <w:r>
                    <w:rPr>
                      <w:color w:val="339966"/>
                      <w:spacing w:val="30"/>
                    </w:rPr>
                    <w:t> </w:t>
                  </w:r>
                  <w:r>
                    <w:rPr>
                      <w:color w:val="339966"/>
                    </w:rPr>
                    <w:t>are</w:t>
                  </w:r>
                  <w:r>
                    <w:rPr>
                      <w:color w:val="339966"/>
                      <w:spacing w:val="29"/>
                    </w:rPr>
                    <w:t> </w:t>
                  </w:r>
                  <w:r>
                    <w:rPr>
                      <w:color w:val="339966"/>
                    </w:rPr>
                    <w:t>not</w:t>
                  </w:r>
                  <w:r>
                    <w:rPr>
                      <w:color w:val="339966"/>
                      <w:spacing w:val="31"/>
                    </w:rPr>
                    <w:t> </w:t>
                  </w:r>
                  <w:r>
                    <w:rPr>
                      <w:color w:val="339966"/>
                    </w:rPr>
                    <w:t>used</w:t>
                  </w:r>
                  <w:r>
                    <w:rPr>
                      <w:color w:val="339966"/>
                      <w:spacing w:val="27"/>
                    </w:rPr>
                    <w:t> </w:t>
                  </w:r>
                  <w:r>
                    <w:rPr>
                      <w:color w:val="339966"/>
                    </w:rPr>
                    <w:t>to</w:t>
                  </w:r>
                  <w:r>
                    <w:rPr>
                      <w:color w:val="339966"/>
                      <w:spacing w:val="29"/>
                    </w:rPr>
                    <w:t> </w:t>
                  </w:r>
                  <w:r>
                    <w:rPr>
                      <w:color w:val="339966"/>
                    </w:rPr>
                    <w:t>perform</w:t>
                  </w:r>
                  <w:r>
                    <w:rPr>
                      <w:color w:val="339966"/>
                      <w:spacing w:val="28"/>
                    </w:rPr>
                    <w:t> </w:t>
                  </w:r>
                  <w:r>
                    <w:rPr>
                      <w:color w:val="339966"/>
                    </w:rPr>
                    <w:t>the</w:t>
                  </w:r>
                  <w:r>
                    <w:rPr>
                      <w:color w:val="339966"/>
                      <w:spacing w:val="29"/>
                    </w:rPr>
                    <w:t> </w:t>
                  </w:r>
                  <w:r>
                    <w:rPr>
                      <w:color w:val="339966"/>
                    </w:rPr>
                    <w:t>scope</w:t>
                  </w:r>
                  <w:r>
                    <w:rPr>
                      <w:color w:val="339966"/>
                      <w:spacing w:val="29"/>
                    </w:rPr>
                    <w:t> </w:t>
                  </w:r>
                  <w:r>
                    <w:rPr>
                      <w:color w:val="339966"/>
                    </w:rPr>
                    <w:t>of</w:t>
                  </w:r>
                  <w:r>
                    <w:rPr>
                      <w:color w:val="339966"/>
                      <w:spacing w:val="31"/>
                    </w:rPr>
                    <w:t> </w:t>
                  </w:r>
                  <w:r>
                    <w:rPr>
                      <w:color w:val="339966"/>
                    </w:rPr>
                    <w:t>services</w:t>
                  </w:r>
                  <w:r>
                    <w:rPr>
                      <w:color w:val="339966"/>
                      <w:spacing w:val="30"/>
                    </w:rPr>
                    <w:t> </w:t>
                  </w:r>
                  <w:r>
                    <w:rPr>
                      <w:color w:val="339966"/>
                    </w:rPr>
                    <w:t>outlined</w:t>
                  </w:r>
                  <w:r>
                    <w:rPr>
                      <w:color w:val="339966"/>
                      <w:spacing w:val="29"/>
                    </w:rPr>
                    <w:t> </w:t>
                  </w:r>
                  <w:r>
                    <w:rPr>
                      <w:color w:val="339966"/>
                    </w:rPr>
                    <w:t>in</w:t>
                  </w:r>
                  <w:r>
                    <w:rPr>
                      <w:color w:val="339966"/>
                      <w:spacing w:val="29"/>
                    </w:rPr>
                    <w:t> </w:t>
                  </w:r>
                  <w:r>
                    <w:rPr>
                      <w:color w:val="339966"/>
                    </w:rPr>
                    <w:t>the</w:t>
                  </w:r>
                  <w:r>
                    <w:rPr>
                      <w:color w:val="339966"/>
                      <w:spacing w:val="29"/>
                    </w:rPr>
                    <w:t> </w:t>
                  </w:r>
                  <w:r>
                    <w:rPr>
                      <w:color w:val="339966"/>
                    </w:rPr>
                    <w:t>contract,</w:t>
                  </w:r>
                  <w:r>
                    <w:rPr>
                      <w:color w:val="339966"/>
                      <w:spacing w:val="31"/>
                    </w:rPr>
                    <w:t> </w:t>
                  </w:r>
                  <w:r>
                    <w:rPr>
                      <w:color w:val="339966"/>
                    </w:rPr>
                    <w:t>the requirement for automobile liability insurance should be omitted.</w:t>
                  </w:r>
                </w:p>
              </w:txbxContent>
            </v:textbox>
            <w10:wrap type="none"/>
          </v:shape>
        </w:pict>
      </w:r>
      <w:r>
        <w:rPr/>
        <w:pict>
          <v:shape style="position:absolute;margin-left:107pt;margin-top:243.16098pt;width:433.85pt;height:26.95pt;mso-position-horizontal-relative:page;mso-position-vertical-relative:page;z-index:-26334720" type="#_x0000_t202" id="docshape889" filled="false" stroked="false">
            <v:textbox inset="0,0,0,0">
              <w:txbxContent>
                <w:p>
                  <w:pPr>
                    <w:pStyle w:val="BodyText"/>
                  </w:pPr>
                  <w:r>
                    <w:rPr>
                      <w:color w:val="339966"/>
                    </w:rPr>
                    <w:t>The sample requirements that follow do not include a requirement to provide automobile liability coverage. These are used for contracts without Professional Services.</w:t>
                  </w:r>
                </w:p>
              </w:txbxContent>
            </v:textbox>
            <w10:wrap type="none"/>
          </v:shape>
        </w:pict>
      </w:r>
      <w:r>
        <w:rPr/>
        <w:pict>
          <v:shape style="position:absolute;margin-left:107pt;margin-top:280.245789pt;width:17.350pt;height:14.35pt;mso-position-horizontal-relative:page;mso-position-vertical-relative:page;z-index:-26334208" type="#_x0000_t202" id="docshape890" filled="false" stroked="false">
            <v:textbox inset="0,0,0,0">
              <w:txbxContent>
                <w:p>
                  <w:pPr>
                    <w:spacing w:before="13"/>
                    <w:ind w:left="20" w:right="0" w:firstLine="0"/>
                    <w:jc w:val="left"/>
                    <w:rPr>
                      <w:b/>
                      <w:sz w:val="22"/>
                    </w:rPr>
                  </w:pPr>
                  <w:r>
                    <w:rPr>
                      <w:b/>
                      <w:spacing w:val="-5"/>
                      <w:sz w:val="22"/>
                    </w:rPr>
                    <w:t>7.1</w:t>
                  </w:r>
                </w:p>
              </w:txbxContent>
            </v:textbox>
            <w10:wrap type="none"/>
          </v:shape>
        </w:pict>
      </w:r>
      <w:r>
        <w:rPr/>
        <w:pict>
          <v:shape style="position:absolute;margin-left:142.990402pt;margin-top:280.245789pt;width:398.15pt;height:283.1pt;mso-position-horizontal-relative:page;mso-position-vertical-relative:page;z-index:-26333696" type="#_x0000_t202" id="docshape891"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573.587219pt;width:398.05pt;height:27.1pt;mso-position-horizontal-relative:page;mso-position-vertical-relative:page;z-index:-26333184" type="#_x0000_t202" id="docshape892"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10.845764pt;width:17.350pt;height:14.35pt;mso-position-horizontal-relative:page;mso-position-vertical-relative:page;z-index:-26332672" type="#_x0000_t202" id="docshape893" filled="false" stroked="false">
            <v:textbox inset="0,0,0,0">
              <w:txbxContent>
                <w:p>
                  <w:pPr>
                    <w:spacing w:before="13"/>
                    <w:ind w:left="20" w:right="0" w:firstLine="0"/>
                    <w:jc w:val="left"/>
                    <w:rPr>
                      <w:b/>
                      <w:sz w:val="22"/>
                    </w:rPr>
                  </w:pPr>
                  <w:r>
                    <w:rPr>
                      <w:b/>
                      <w:spacing w:val="-5"/>
                      <w:sz w:val="22"/>
                    </w:rPr>
                    <w:t>7.2</w:t>
                  </w:r>
                </w:p>
              </w:txbxContent>
            </v:textbox>
            <w10:wrap type="none"/>
          </v:shape>
        </w:pict>
      </w:r>
      <w:r>
        <w:rPr/>
        <w:pict>
          <v:shape style="position:absolute;margin-left:142.990402pt;margin-top:610.845764pt;width:398pt;height:93.4pt;mso-position-horizontal-relative:page;mso-position-vertical-relative:page;z-index:-26332160" type="#_x0000_t202" id="docshape894"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4"/>
                    <w:ind w:left="740" w:right="17" w:hanging="720"/>
                    <w:jc w:val="both"/>
                  </w:pPr>
                  <w:r>
                    <w:rPr/>
                    <w:t>7.2.1</w:t>
                  </w:r>
                  <w:r>
                    <w:rPr>
                      <w:spacing w:val="80"/>
                    </w:rPr>
                    <w:t> </w:t>
                  </w: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txbxContent>
            </v:textbox>
            <w10:wrap type="none"/>
          </v:shape>
        </w:pict>
      </w:r>
      <w:r>
        <w:rPr/>
        <w:pict>
          <v:shape style="position:absolute;margin-left:71pt;margin-top:743.703491pt;width:100.25pt;height:13.15pt;mso-position-horizontal-relative:page;mso-position-vertical-relative:page;z-index:-26331648" type="#_x0000_t202" id="docshape89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31136" type="#_x0000_t202" id="docshape896" filled="false" stroked="false">
            <v:textbox inset="0,0,0,0">
              <w:txbxContent>
                <w:p>
                  <w:pPr>
                    <w:spacing w:before="12"/>
                    <w:ind w:left="20" w:right="0" w:firstLine="0"/>
                    <w:jc w:val="left"/>
                    <w:rPr>
                      <w:sz w:val="20"/>
                    </w:rPr>
                  </w:pPr>
                  <w:r>
                    <w:rPr>
                      <w:sz w:val="20"/>
                    </w:rPr>
                    <w:t>Page</w:t>
                  </w:r>
                  <w:r>
                    <w:rPr>
                      <w:spacing w:val="-5"/>
                      <w:sz w:val="20"/>
                    </w:rPr>
                    <w:t> </w:t>
                  </w:r>
                  <w:r>
                    <w:rPr>
                      <w:sz w:val="20"/>
                    </w:rPr>
                    <w:t>35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30624" type="#_x0000_t202" id="docshape8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30112" type="#_x0000_t202" id="docshape8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29600" type="#_x0000_t202" id="docshape8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29088" type="#_x0000_t202" id="docshape9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28576" type="#_x0000_t202" id="docshape9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28064" type="#_x0000_t202" id="docshape9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27552" type="#_x0000_t202" id="docshape9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526001pt;margin-top:130.479980pt;width:7.7pt;height:12pt;mso-position-horizontal-relative:page;mso-position-vertical-relative:page;z-index:-26327040" type="#_x0000_t202" id="docshape9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5696pt;margin-top:280.239990pt;width:9.85pt;height:12pt;mso-position-horizontal-relative:page;mso-position-vertical-relative:page;z-index:-26326528" type="#_x0000_t202" id="docshape9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610.839966pt;width:9.25pt;height:12pt;mso-position-horizontal-relative:page;mso-position-vertical-relative:page;z-index:-26326016" type="#_x0000_t202" id="docshape90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25504" id="docshape907" filled="true" fillcolor="#612322" stroked="false">
            <v:fill type="solid"/>
            <w10:wrap type="none"/>
          </v:rect>
        </w:pict>
      </w:r>
      <w:r>
        <w:rPr/>
        <w:pict>
          <v:shape style="position:absolute;margin-left:69.559998pt;margin-top:34.907772pt;width:472.85pt;height:67.45pt;mso-position-horizontal-relative:page;mso-position-vertical-relative:page;z-index:-26324992" type="#_x0000_t202" id="docshape90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pt;height:90.3pt;mso-position-horizontal-relative:page;mso-position-vertical-relative:page;z-index:-26324480" type="#_x0000_t202" id="docshape909" filled="false" stroked="false">
            <v:textbox inset="0,0,0,0">
              <w:txbxContent>
                <w:p>
                  <w:pPr>
                    <w:pStyle w:val="BodyText"/>
                    <w:ind w:left="739" w:right="17" w:hanging="720"/>
                    <w:jc w:val="both"/>
                  </w:pPr>
                  <w:r>
                    <w:rPr/>
                    <w:t>7.2.2</w:t>
                  </w:r>
                  <w:r>
                    <w:rPr>
                      <w:spacing w:val="40"/>
                    </w:rPr>
                    <w:t> </w:t>
                  </w: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07pt;margin-top:212.325775pt;width:17.350pt;height:14.35pt;mso-position-horizontal-relative:page;mso-position-vertical-relative:page;z-index:-26323968" type="#_x0000_t202" id="docshape910" filled="false" stroked="false">
            <v:textbox inset="0,0,0,0">
              <w:txbxContent>
                <w:p>
                  <w:pPr>
                    <w:spacing w:before="13"/>
                    <w:ind w:left="20" w:right="0" w:firstLine="0"/>
                    <w:jc w:val="left"/>
                    <w:rPr>
                      <w:b/>
                      <w:sz w:val="22"/>
                    </w:rPr>
                  </w:pPr>
                  <w:r>
                    <w:rPr>
                      <w:b/>
                      <w:spacing w:val="-5"/>
                      <w:sz w:val="22"/>
                    </w:rPr>
                    <w:t>7.3</w:t>
                  </w:r>
                </w:p>
              </w:txbxContent>
            </v:textbox>
            <w10:wrap type="none"/>
          </v:shape>
        </w:pict>
      </w:r>
      <w:r>
        <w:rPr/>
        <w:pict>
          <v:shape style="position:absolute;margin-left:142.990402pt;margin-top:212.325775pt;width:398.05pt;height:42.8pt;mso-position-horizontal-relative:page;mso-position-vertical-relative:page;z-index:-26323456" type="#_x0000_t202" id="docshape911"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265.359528pt;width:26.6pt;height:14.35pt;mso-position-horizontal-relative:page;mso-position-vertical-relative:page;z-index:-26322944" type="#_x0000_t202" id="docshape912" filled="false" stroked="false">
            <v:textbox inset="0,0,0,0">
              <w:txbxContent>
                <w:p>
                  <w:pPr>
                    <w:pStyle w:val="BodyText"/>
                  </w:pPr>
                  <w:r>
                    <w:rPr>
                      <w:spacing w:val="-2"/>
                    </w:rPr>
                    <w:t>7.3.1</w:t>
                  </w:r>
                </w:p>
              </w:txbxContent>
            </v:textbox>
            <w10:wrap type="none"/>
          </v:shape>
        </w:pict>
      </w:r>
      <w:r>
        <w:rPr/>
        <w:pict>
          <v:shape style="position:absolute;margin-left:178.990402pt;margin-top:265.359528pt;width:273.350pt;height:14.35pt;mso-position-horizontal-relative:page;mso-position-vertical-relative:page;z-index:-26322432" type="#_x0000_t202" id="docshape913"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290.078094pt;width:272.4pt;height:26.95pt;mso-position-horizontal-relative:page;mso-position-vertical-relative:page;z-index:-26321920" type="#_x0000_t202" id="docshape914"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290.078094pt;width:20.25pt;height:14.35pt;mso-position-horizontal-relative:page;mso-position-vertical-relative:page;z-index:-26321408" type="#_x0000_t202" id="docshape915" filled="false" stroked="false">
            <v:textbox inset="0,0,0,0">
              <w:txbxContent>
                <w:p>
                  <w:pPr>
                    <w:pStyle w:val="BodyText"/>
                  </w:pPr>
                  <w:r>
                    <w:rPr>
                      <w:spacing w:val="-5"/>
                    </w:rPr>
                    <w:t>and</w:t>
                  </w:r>
                </w:p>
              </w:txbxContent>
            </v:textbox>
            <w10:wrap type="none"/>
          </v:shape>
        </w:pict>
      </w:r>
      <w:r>
        <w:rPr/>
        <w:pict>
          <v:shape style="position:absolute;margin-left:481.979309pt;margin-top:290.078094pt;width:59.05pt;height:14.35pt;mso-position-horizontal-relative:page;mso-position-vertical-relative:page;z-index:-26320896" type="#_x0000_t202" id="docshape916"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327.005829pt;width:7.05pt;height:69.05pt;mso-position-horizontal-relative:page;mso-position-vertical-relative:page;z-index:-26320384" type="#_x0000_t202" id="docshape91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328.110901pt;width:221.65pt;height:67.9pt;mso-position-horizontal-relative:page;mso-position-vertical-relative:page;z-index:-26319872" type="#_x0000_t202" id="docshape918"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328.110901pt;width:57.15pt;height:67.9pt;mso-position-horizontal-relative:page;mso-position-vertical-relative:page;z-index:-26319360" type="#_x0000_t202" id="docshape919"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83.560959pt;margin-top:406.94754pt;width:11.15pt;height:14.35pt;mso-position-horizontal-relative:page;mso-position-vertical-relative:page;z-index:-26318848" type="#_x0000_t202" id="docshape920" filled="false" stroked="false">
            <v:textbox inset="0,0,0,0">
              <w:txbxContent>
                <w:p>
                  <w:pPr>
                    <w:pStyle w:val="BodyText"/>
                  </w:pPr>
                  <w:r>
                    <w:rPr>
                      <w:spacing w:val="-5"/>
                    </w:rPr>
                    <w:t>a.</w:t>
                  </w:r>
                </w:p>
              </w:txbxContent>
            </v:textbox>
            <w10:wrap type="none"/>
          </v:shape>
        </w:pict>
      </w:r>
      <w:r>
        <w:rPr/>
        <w:pict>
          <v:shape style="position:absolute;margin-left:201.556168pt;margin-top:406.94754pt;width:339.5pt;height:102.9pt;mso-position-horizontal-relative:page;mso-position-vertical-relative:page;z-index:-26318336" type="#_x0000_t202" id="docshape921"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8"/>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60959pt;margin-top:470.173615pt;width:11.15pt;height:14.35pt;mso-position-horizontal-relative:page;mso-position-vertical-relative:page;z-index:-26317824" type="#_x0000_t202" id="docshape922" filled="false" stroked="false">
            <v:textbox inset="0,0,0,0">
              <w:txbxContent>
                <w:p>
                  <w:pPr>
                    <w:pStyle w:val="BodyText"/>
                  </w:pPr>
                  <w:r>
                    <w:rPr>
                      <w:spacing w:val="-5"/>
                    </w:rPr>
                    <w:t>b.</w:t>
                  </w:r>
                </w:p>
              </w:txbxContent>
            </v:textbox>
            <w10:wrap type="none"/>
          </v:shape>
        </w:pict>
      </w:r>
      <w:r>
        <w:rPr/>
        <w:pict>
          <v:shape style="position:absolute;margin-left:201.556168pt;margin-top:508.084991pt;width:277.1pt;height:27.1pt;mso-position-horizontal-relative:page;mso-position-vertical-relative:page;z-index:-26317312" type="#_x0000_t202" id="docshape923"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 performed by or on behalf of the Contractor.</w:t>
                  </w:r>
                </w:p>
              </w:txbxContent>
            </v:textbox>
            <w10:wrap type="none"/>
          </v:shape>
        </w:pict>
      </w:r>
      <w:r>
        <w:rPr/>
        <w:pict>
          <v:shape style="position:absolute;margin-left:485.298157pt;margin-top:508.084991pt;width:55.6pt;height:14.35pt;mso-position-horizontal-relative:page;mso-position-vertical-relative:page;z-index:-26316800" type="#_x0000_t202" id="docshape92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88953pt;margin-top:545.400208pt;width:26.6pt;height:14.35pt;mso-position-horizontal-relative:page;mso-position-vertical-relative:page;z-index:-26316288" type="#_x0000_t202" id="docshape925" filled="false" stroked="false">
            <v:textbox inset="0,0,0,0">
              <w:txbxContent>
                <w:p>
                  <w:pPr>
                    <w:pStyle w:val="BodyText"/>
                  </w:pPr>
                  <w:r>
                    <w:rPr>
                      <w:spacing w:val="-2"/>
                    </w:rPr>
                    <w:t>7.3.2</w:t>
                  </w:r>
                </w:p>
              </w:txbxContent>
            </v:textbox>
            <w10:wrap type="none"/>
          </v:shape>
        </w:pict>
      </w:r>
      <w:r>
        <w:rPr/>
        <w:pict>
          <v:shape style="position:absolute;margin-left:178.979355pt;margin-top:545.400208pt;width:237.6pt;height:14.35pt;mso-position-horizontal-relative:page;mso-position-vertical-relative:page;z-index:-26315776" type="#_x0000_t202" id="docshape926" filled="false" stroked="false">
            <v:textbox inset="0,0,0,0">
              <w:txbxContent>
                <w:p>
                  <w:pPr>
                    <w:pStyle w:val="BodyText"/>
                  </w:pPr>
                  <w:r>
                    <w:rPr/>
                    <w:t>Workers’</w:t>
                  </w:r>
                  <w:r>
                    <w:rPr>
                      <w:spacing w:val="-7"/>
                    </w:rPr>
                    <w:t> </w:t>
                  </w:r>
                  <w:r>
                    <w:rPr/>
                    <w:t>Compensation</w:t>
                  </w:r>
                  <w:r>
                    <w:rPr>
                      <w:spacing w:val="-8"/>
                    </w:rPr>
                    <w:t> </w:t>
                  </w:r>
                  <w:r>
                    <w:rPr/>
                    <w:t>and</w:t>
                  </w:r>
                  <w:r>
                    <w:rPr>
                      <w:spacing w:val="-7"/>
                    </w:rPr>
                    <w:t> </w:t>
                  </w:r>
                  <w:r>
                    <w:rPr/>
                    <w:t>Employers'</w:t>
                  </w:r>
                  <w:r>
                    <w:rPr>
                      <w:spacing w:val="-6"/>
                    </w:rPr>
                    <w:t> </w:t>
                  </w:r>
                  <w:r>
                    <w:rPr>
                      <w:spacing w:val="-2"/>
                    </w:rPr>
                    <w:t>Liability</w:t>
                  </w:r>
                </w:p>
              </w:txbxContent>
            </v:textbox>
            <w10:wrap type="none"/>
          </v:shape>
        </w:pict>
      </w:r>
      <w:r>
        <w:rPr/>
        <w:pict>
          <v:shape style="position:absolute;margin-left:178.979355pt;margin-top:569.731262pt;width:7.05pt;height:28.85pt;mso-position-horizontal-relative:page;mso-position-vertical-relative:page;z-index:-26315264" type="#_x0000_t202" id="docshape92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570.836365pt;width:148.950pt;height:66.55pt;mso-position-horizontal-relative:page;mso-position-vertical-relative:page;z-index:-26314752" type="#_x0000_t202" id="docshape928"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20"/>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20"/>
                    </w:numPr>
                    <w:tabs>
                      <w:tab w:pos="381" w:val="left" w:leader="none"/>
                    </w:tabs>
                    <w:spacing w:line="252"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20"/>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44153pt;margin-top:570.836365pt;width:46.15pt;height:14.35pt;mso-position-horizontal-relative:page;mso-position-vertical-relative:page;z-index:-26314240" type="#_x0000_t202" id="docshape929" filled="false" stroked="false">
            <v:textbox inset="0,0,0,0">
              <w:txbxContent>
                <w:p>
                  <w:pPr>
                    <w:pStyle w:val="BodyText"/>
                  </w:pPr>
                  <w:r>
                    <w:rPr>
                      <w:spacing w:val="-2"/>
                    </w:rPr>
                    <w:t>Statutory</w:t>
                  </w:r>
                </w:p>
              </w:txbxContent>
            </v:textbox>
            <w10:wrap type="none"/>
          </v:shape>
        </w:pict>
      </w:r>
      <w:r>
        <w:rPr/>
        <w:pict>
          <v:shape style="position:absolute;margin-left:483.915192pt;margin-top:596.8797pt;width:57.15pt;height:39.550pt;mso-position-horizontal-relative:page;mso-position-vertical-relative:page;z-index:-26313728" type="#_x0000_t202" id="docshape930"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60959pt;margin-top:647.387695pt;width:357.5pt;height:65pt;mso-position-horizontal-relative:page;mso-position-vertical-relative:page;z-index:-26313216" type="#_x0000_t202" id="docshape931" filled="false" stroked="false">
            <v:textbox inset="0,0,0,0">
              <w:txbxContent>
                <w:p>
                  <w:pPr>
                    <w:pStyle w:val="BodyText"/>
                    <w:ind w:left="379" w:right="17" w:hanging="360"/>
                    <w:jc w:val="both"/>
                  </w:pPr>
                  <w:r>
                    <w:rPr/>
                    <w:t>a.</w:t>
                  </w:r>
                  <w:r>
                    <w:rPr>
                      <w:spacing w:val="80"/>
                    </w:rPr>
                    <w:t> </w:t>
                  </w:r>
                  <w:r>
                    <w:rPr/>
                    <w:t>Policy</w:t>
                  </w:r>
                  <w:r>
                    <w:rPr>
                      <w:spacing w:val="-7"/>
                    </w:rPr>
                    <w:t> </w:t>
                  </w:r>
                  <w:r>
                    <w:rPr/>
                    <w:t>shall</w:t>
                  </w:r>
                  <w:r>
                    <w:rPr>
                      <w:spacing w:val="-7"/>
                    </w:rPr>
                    <w:t> </w:t>
                  </w:r>
                  <w:r>
                    <w:rPr/>
                    <w:t>contain</w:t>
                  </w:r>
                  <w:r>
                    <w:rPr>
                      <w:spacing w:val="-6"/>
                    </w:rPr>
                    <w:t> </w:t>
                  </w:r>
                  <w:r>
                    <w:rPr/>
                    <w:t>a</w:t>
                  </w:r>
                  <w:r>
                    <w:rPr>
                      <w:spacing w:val="-7"/>
                    </w:rPr>
                    <w:t> </w:t>
                  </w:r>
                  <w:r>
                    <w:rPr/>
                    <w:t>waiver</w:t>
                  </w:r>
                  <w:r>
                    <w:rPr>
                      <w:spacing w:val="-5"/>
                    </w:rPr>
                    <w:t> </w:t>
                  </w:r>
                  <w:r>
                    <w:rPr/>
                    <w:t>of</w:t>
                  </w:r>
                  <w:r>
                    <w:rPr>
                      <w:spacing w:val="-5"/>
                    </w:rPr>
                    <w:t> </w:t>
                  </w:r>
                  <w:r>
                    <w:rPr/>
                    <w:t>subrogation</w:t>
                  </w:r>
                  <w:r>
                    <w:rPr>
                      <w:spacing w:val="-6"/>
                    </w:rPr>
                    <w:t> </w:t>
                  </w:r>
                  <w:r>
                    <w:rPr/>
                    <w:t>endorsement,</w:t>
                  </w:r>
                  <w:r>
                    <w:rPr>
                      <w:spacing w:val="-7"/>
                    </w:rPr>
                    <w:t> </w:t>
                  </w:r>
                  <w:r>
                    <w:rPr/>
                    <w:t>as</w:t>
                  </w:r>
                  <w:r>
                    <w:rPr>
                      <w:spacing w:val="-7"/>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71pt;margin-top:743.703491pt;width:100.25pt;height:13.15pt;mso-position-horizontal-relative:page;mso-position-vertical-relative:page;z-index:-26312704" type="#_x0000_t202" id="docshape93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312192" type="#_x0000_t202" id="docshape933" filled="false" stroked="false">
            <v:textbox inset="0,0,0,0">
              <w:txbxContent>
                <w:p>
                  <w:pPr>
                    <w:spacing w:before="12"/>
                    <w:ind w:left="20" w:right="0" w:firstLine="0"/>
                    <w:jc w:val="left"/>
                    <w:rPr>
                      <w:sz w:val="20"/>
                    </w:rPr>
                  </w:pPr>
                  <w:r>
                    <w:rPr>
                      <w:sz w:val="20"/>
                    </w:rPr>
                    <w:t>Page</w:t>
                  </w:r>
                  <w:r>
                    <w:rPr>
                      <w:spacing w:val="-5"/>
                      <w:sz w:val="20"/>
                    </w:rPr>
                    <w:t> </w:t>
                  </w:r>
                  <w:r>
                    <w:rPr>
                      <w:sz w:val="20"/>
                    </w:rPr>
                    <w:t>36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311680" type="#_x0000_t202" id="docshape9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311168" type="#_x0000_t202" id="docshape9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310656" type="#_x0000_t202" id="docshape9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310144" type="#_x0000_t202" id="docshape9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309632" type="#_x0000_t202" id="docshape9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309120" type="#_x0000_t202" id="docshape9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308608" type="#_x0000_t202" id="docshape9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212.320007pt;width:9.15pt;height:12pt;mso-position-horizontal-relative:page;mso-position-vertical-relative:page;z-index:-26308096" type="#_x0000_t202" id="docshape9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212.320007pt;width:9.85pt;height:12pt;mso-position-horizontal-relative:page;mso-position-vertical-relative:page;z-index:-26307584" type="#_x0000_t202" id="docshape94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307072" id="docshape943" filled="true" fillcolor="#612322" stroked="false">
            <v:fill type="solid"/>
            <w10:wrap type="none"/>
          </v:rect>
        </w:pict>
      </w:r>
      <w:r>
        <w:rPr/>
        <w:pict>
          <v:shape style="position:absolute;margin-left:69.559998pt;margin-top:34.907772pt;width:472.85pt;height:67.45pt;mso-position-horizontal-relative:page;mso-position-vertical-relative:page;z-index:-26306560" type="#_x0000_t202" id="docshape94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357.45pt;height:52.4pt;mso-position-horizontal-relative:page;mso-position-vertical-relative:page;z-index:-26306048" type="#_x0000_t202" id="docshape945" filled="false" stroked="false">
            <v:textbox inset="0,0,0,0">
              <w:txbxContent>
                <w:p>
                  <w:pPr>
                    <w:pStyle w:val="BodyText"/>
                    <w:ind w:left="379" w:right="17" w:hanging="360"/>
                    <w:jc w:val="both"/>
                  </w:pPr>
                  <w:r>
                    <w:rPr/>
                    <w:t>b.</w:t>
                  </w:r>
                  <w:r>
                    <w:rPr>
                      <w:spacing w:val="40"/>
                    </w:rPr>
                    <w:t> </w:t>
                  </w: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174.405777pt;width:17.350pt;height:14.35pt;mso-position-horizontal-relative:page;mso-position-vertical-relative:page;z-index:-26305536" type="#_x0000_t202" id="docshape946" filled="false" stroked="false">
            <v:textbox inset="0,0,0,0">
              <w:txbxContent>
                <w:p>
                  <w:pPr>
                    <w:spacing w:before="13"/>
                    <w:ind w:left="20" w:right="0" w:firstLine="0"/>
                    <w:jc w:val="left"/>
                    <w:rPr>
                      <w:b/>
                      <w:sz w:val="22"/>
                    </w:rPr>
                  </w:pPr>
                  <w:r>
                    <w:rPr>
                      <w:b/>
                      <w:spacing w:val="-5"/>
                      <w:sz w:val="22"/>
                    </w:rPr>
                    <w:t>7.4</w:t>
                  </w:r>
                </w:p>
              </w:txbxContent>
            </v:textbox>
            <w10:wrap type="none"/>
          </v:shape>
        </w:pict>
      </w:r>
      <w:r>
        <w:rPr/>
        <w:pict>
          <v:shape style="position:absolute;margin-left:142.990402pt;margin-top:174.405777pt;width:397.9pt;height:42.8pt;mso-position-horizontal-relative:page;mso-position-vertical-relative:page;z-index:-26305024" type="#_x0000_t202" id="docshape947"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227.440979pt;width:398.1pt;height:90.3pt;mso-position-horizontal-relative:page;mso-position-vertical-relative:page;z-index:-26304512" type="#_x0000_t202" id="docshape948" filled="false" stroked="false">
            <v:textbox inset="0,0,0,0">
              <w:txbxContent>
                <w:p>
                  <w:pPr>
                    <w:pStyle w:val="BodyText"/>
                    <w:numPr>
                      <w:ilvl w:val="2"/>
                      <w:numId w:val="21"/>
                    </w:numPr>
                    <w:tabs>
                      <w:tab w:pos="740" w:val="left" w:leader="none"/>
                    </w:tabs>
                    <w:spacing w:line="240" w:lineRule="auto" w:before="13" w:after="0"/>
                    <w:ind w:left="740" w:right="18" w:hanging="721"/>
                    <w:jc w:val="both"/>
                  </w:pPr>
                  <w:r>
                    <w:rPr/>
                    <w:t>The Contractor's policies, as applicable, shall stipulate that the insurance afforded</w:t>
                  </w:r>
                  <w:r>
                    <w:rPr>
                      <w:spacing w:val="-3"/>
                    </w:rPr>
                    <w:t> </w:t>
                  </w:r>
                  <w:r>
                    <w:rPr/>
                    <w:t>the</w:t>
                  </w:r>
                  <w:r>
                    <w:rPr>
                      <w:spacing w:val="-5"/>
                    </w:rPr>
                    <w:t> </w:t>
                  </w:r>
                  <w:r>
                    <w:rPr/>
                    <w:t>Contractor</w:t>
                  </w:r>
                  <w:r>
                    <w:rPr>
                      <w:spacing w:val="-1"/>
                    </w:rPr>
                    <w:t> </w:t>
                  </w:r>
                  <w:r>
                    <w:rPr/>
                    <w:t>shall</w:t>
                  </w:r>
                  <w:r>
                    <w:rPr>
                      <w:spacing w:val="-3"/>
                    </w:rPr>
                    <w:t> </w:t>
                  </w:r>
                  <w:r>
                    <w:rPr/>
                    <w:t>be</w:t>
                  </w:r>
                  <w:r>
                    <w:rPr>
                      <w:spacing w:val="-3"/>
                    </w:rPr>
                    <w:t> </w:t>
                  </w:r>
                  <w:r>
                    <w:rPr/>
                    <w:t>primary</w:t>
                  </w:r>
                  <w:r>
                    <w:rPr>
                      <w:spacing w:val="-5"/>
                    </w:rPr>
                    <w:t> </w:t>
                  </w:r>
                  <w:r>
                    <w:rPr/>
                    <w:t>and</w:t>
                  </w:r>
                  <w:r>
                    <w:rPr>
                      <w:spacing w:val="-3"/>
                    </w:rPr>
                    <w:t> </w:t>
                  </w:r>
                  <w:r>
                    <w:rPr/>
                    <w:t>that</w:t>
                  </w:r>
                  <w:r>
                    <w:rPr>
                      <w:spacing w:val="-4"/>
                    </w:rPr>
                    <w:t> </w:t>
                  </w:r>
                  <w:r>
                    <w:rPr/>
                    <w:t>any</w:t>
                  </w:r>
                  <w:r>
                    <w:rPr>
                      <w:spacing w:val="-3"/>
                    </w:rPr>
                    <w:t> </w:t>
                  </w:r>
                  <w:r>
                    <w:rPr/>
                    <w:t>insurance</w:t>
                  </w:r>
                  <w:r>
                    <w:rPr>
                      <w:spacing w:val="-3"/>
                    </w:rPr>
                    <w:t> </w:t>
                  </w:r>
                  <w:r>
                    <w:rPr/>
                    <w:t>carried</w:t>
                  </w:r>
                  <w:r>
                    <w:rPr>
                      <w:spacing w:val="-3"/>
                    </w:rPr>
                    <w:t> </w:t>
                  </w:r>
                  <w:r>
                    <w:rPr/>
                    <w:t>by the Department, its agents, officials, employees or the State of Arizona shall be excess and not contributory insurance, as provided by A.R.S. § 41-621 (E).</w:t>
                  </w:r>
                </w:p>
                <w:p>
                  <w:pPr>
                    <w:pStyle w:val="BodyText"/>
                    <w:numPr>
                      <w:ilvl w:val="2"/>
                      <w:numId w:val="21"/>
                    </w:numPr>
                    <w:tabs>
                      <w:tab w:pos="741" w:val="left" w:leader="none"/>
                    </w:tabs>
                    <w:spacing w:line="240" w:lineRule="auto" w:before="0" w:after="0"/>
                    <w:ind w:left="740" w:right="17" w:hanging="720"/>
                    <w:jc w:val="both"/>
                  </w:pP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327.885773pt;width:17.350pt;height:14.35pt;mso-position-horizontal-relative:page;mso-position-vertical-relative:page;z-index:-26304000" type="#_x0000_t202" id="docshape949" filled="false" stroked="false">
            <v:textbox inset="0,0,0,0">
              <w:txbxContent>
                <w:p>
                  <w:pPr>
                    <w:spacing w:before="13"/>
                    <w:ind w:left="20" w:right="0" w:firstLine="0"/>
                    <w:jc w:val="left"/>
                    <w:rPr>
                      <w:b/>
                      <w:sz w:val="22"/>
                    </w:rPr>
                  </w:pPr>
                  <w:r>
                    <w:rPr>
                      <w:b/>
                      <w:spacing w:val="-5"/>
                      <w:sz w:val="22"/>
                    </w:rPr>
                    <w:t>7.5</w:t>
                  </w:r>
                </w:p>
              </w:txbxContent>
            </v:textbox>
            <w10:wrap type="none"/>
          </v:shape>
        </w:pict>
      </w:r>
      <w:r>
        <w:rPr/>
        <w:pict>
          <v:shape style="position:absolute;margin-left:142.988953pt;margin-top:327.885773pt;width:398.15pt;height:131.35pt;mso-position-horizontal-relative:page;mso-position-vertical-relative:page;z-index:-26303488" type="#_x0000_t202" id="docshape950"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6"/>
                    </w:rPr>
                    <w:t> </w:t>
                  </w:r>
                  <w:r>
                    <w:rPr/>
                    <w:t>transmission</w:t>
                  </w:r>
                  <w:r>
                    <w:rPr>
                      <w:spacing w:val="-7"/>
                    </w:rPr>
                    <w:t> </w:t>
                  </w:r>
                  <w:r>
                    <w:rPr/>
                    <w:t>to</w:t>
                  </w:r>
                  <w:r>
                    <w:rPr>
                      <w:spacing w:val="-7"/>
                    </w:rPr>
                    <w:t> </w:t>
                  </w:r>
                  <w:r>
                    <w:rPr/>
                    <w:t>(State</w:t>
                  </w:r>
                  <w:r>
                    <w:rPr>
                      <w:spacing w:val="-7"/>
                    </w:rPr>
                    <w:t> </w:t>
                  </w:r>
                  <w:r>
                    <w:rPr/>
                    <w:t>Representative’s</w:t>
                  </w:r>
                  <w:r>
                    <w:rPr>
                      <w:spacing w:val="-6"/>
                    </w:rPr>
                    <w:t> </w:t>
                  </w:r>
                  <w:r>
                    <w:rPr/>
                    <w:t>Name,</w:t>
                  </w:r>
                  <w:r>
                    <w:rPr>
                      <w:spacing w:val="-3"/>
                    </w:rPr>
                    <w:t> </w:t>
                  </w:r>
                  <w:r>
                    <w:rPr/>
                    <w:t>Address</w:t>
                  </w:r>
                  <w:r>
                    <w:rPr>
                      <w:spacing w:val="-6"/>
                    </w:rPr>
                    <w:t> </w:t>
                  </w:r>
                  <w:r>
                    <w:rPr/>
                    <w:t>&amp;</w:t>
                  </w:r>
                  <w:r>
                    <w:rPr>
                      <w:spacing w:val="-6"/>
                    </w:rPr>
                    <w:t> </w:t>
                  </w:r>
                  <w:r>
                    <w:rPr/>
                    <w:t>Fax</w:t>
                  </w:r>
                  <w:r>
                    <w:rPr>
                      <w:spacing w:val="-7"/>
                    </w:rPr>
                    <w:t> </w:t>
                  </w:r>
                  <w:r>
                    <w:rPr/>
                    <w:t>Number).</w:t>
                  </w:r>
                </w:p>
              </w:txbxContent>
            </v:textbox>
            <w10:wrap type="none"/>
          </v:shape>
        </w:pict>
      </w:r>
      <w:r>
        <w:rPr/>
        <w:pict>
          <v:shape style="position:absolute;margin-left:107pt;margin-top:469.365784pt;width:17.350pt;height:14.35pt;mso-position-horizontal-relative:page;mso-position-vertical-relative:page;z-index:-26302976" type="#_x0000_t202" id="docshape951" filled="false" stroked="false">
            <v:textbox inset="0,0,0,0">
              <w:txbxContent>
                <w:p>
                  <w:pPr>
                    <w:spacing w:before="13"/>
                    <w:ind w:left="20" w:right="0" w:firstLine="0"/>
                    <w:jc w:val="left"/>
                    <w:rPr>
                      <w:b/>
                      <w:sz w:val="22"/>
                    </w:rPr>
                  </w:pPr>
                  <w:r>
                    <w:rPr>
                      <w:b/>
                      <w:spacing w:val="-5"/>
                      <w:sz w:val="22"/>
                    </w:rPr>
                    <w:t>7.6</w:t>
                  </w:r>
                </w:p>
              </w:txbxContent>
            </v:textbox>
            <w10:wrap type="none"/>
          </v:shape>
        </w:pict>
      </w:r>
      <w:r>
        <w:rPr/>
        <w:pict>
          <v:shape style="position:absolute;margin-left:142.990402pt;margin-top:469.365784pt;width:398pt;height:93.4pt;mso-position-horizontal-relative:page;mso-position-vertical-relative:page;z-index:-26302464" type="#_x0000_t202" id="docshape952"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572.925781pt;width:17.350pt;height:14.35pt;mso-position-horizontal-relative:page;mso-position-vertical-relative:page;z-index:-26301952" type="#_x0000_t202" id="docshape953" filled="false" stroked="false">
            <v:textbox inset="0,0,0,0">
              <w:txbxContent>
                <w:p>
                  <w:pPr>
                    <w:spacing w:before="13"/>
                    <w:ind w:left="20" w:right="0" w:firstLine="0"/>
                    <w:jc w:val="left"/>
                    <w:rPr>
                      <w:b/>
                      <w:sz w:val="22"/>
                    </w:rPr>
                  </w:pPr>
                  <w:r>
                    <w:rPr>
                      <w:b/>
                      <w:spacing w:val="-5"/>
                      <w:sz w:val="22"/>
                    </w:rPr>
                    <w:t>7.7</w:t>
                  </w:r>
                </w:p>
              </w:txbxContent>
            </v:textbox>
            <w10:wrap type="none"/>
          </v:shape>
        </w:pict>
      </w:r>
      <w:r>
        <w:rPr/>
        <w:pict>
          <v:shape style="position:absolute;margin-left:142.990402pt;margin-top:572.925781pt;width:397.95pt;height:68.1pt;mso-position-horizontal-relative:page;mso-position-vertical-relative:page;z-index:-26301440" type="#_x0000_t202" id="docshape954"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651.275696pt;width:398.15pt;height:65pt;mso-position-horizontal-relative:page;mso-position-vertical-relative:page;z-index:-26300928" type="#_x0000_t202" id="docshape955" filled="false" stroked="false">
            <v:textbox inset="0,0,0,0">
              <w:txbxContent>
                <w:p>
                  <w:pPr>
                    <w:pStyle w:val="BodyText"/>
                    <w:ind w:left="739" w:right="17" w:hanging="720"/>
                    <w:jc w:val="both"/>
                  </w:pPr>
                  <w:r>
                    <w:rPr/>
                    <w:t>7.7.1</w:t>
                  </w:r>
                  <w:r>
                    <w:rPr>
                      <w:spacing w:val="40"/>
                    </w:rPr>
                    <w:t> </w:t>
                  </w: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txbxContent>
            </v:textbox>
            <w10:wrap type="none"/>
          </v:shape>
        </w:pict>
      </w:r>
      <w:r>
        <w:rPr/>
        <w:pict>
          <v:shape style="position:absolute;margin-left:71pt;margin-top:743.703491pt;width:100.25pt;height:13.15pt;mso-position-horizontal-relative:page;mso-position-vertical-relative:page;z-index:-26300416" type="#_x0000_t202" id="docshape95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99904" type="#_x0000_t202" id="docshape957" filled="false" stroked="false">
            <v:textbox inset="0,0,0,0">
              <w:txbxContent>
                <w:p>
                  <w:pPr>
                    <w:spacing w:before="12"/>
                    <w:ind w:left="20" w:right="0" w:firstLine="0"/>
                    <w:jc w:val="left"/>
                    <w:rPr>
                      <w:sz w:val="20"/>
                    </w:rPr>
                  </w:pPr>
                  <w:r>
                    <w:rPr>
                      <w:sz w:val="20"/>
                    </w:rPr>
                    <w:t>Page</w:t>
                  </w:r>
                  <w:r>
                    <w:rPr>
                      <w:spacing w:val="-5"/>
                      <w:sz w:val="20"/>
                    </w:rPr>
                    <w:t> </w:t>
                  </w:r>
                  <w:r>
                    <w:rPr>
                      <w:sz w:val="20"/>
                    </w:rPr>
                    <w:t>37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99392" type="#_x0000_t202" id="docshape9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98880" type="#_x0000_t202" id="docshape9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98368" type="#_x0000_t202" id="docshape9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97856" type="#_x0000_t202" id="docshape9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97344" type="#_x0000_t202" id="docshape9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96832" type="#_x0000_t202" id="docshape9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96320" type="#_x0000_t202" id="docshape9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174.400024pt;width:6.15pt;height:12pt;mso-position-horizontal-relative:page;mso-position-vertical-relative:page;z-index:-26295808" type="#_x0000_t202" id="docshape9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174.400024pt;width:9.15pt;height:12pt;mso-position-horizontal-relative:page;mso-position-vertical-relative:page;z-index:-26295296" type="#_x0000_t202" id="docshape9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327.880005pt;width:9.25pt;height:12pt;mso-position-horizontal-relative:page;mso-position-vertical-relative:page;z-index:-26294784" type="#_x0000_t202" id="docshape9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469.359985pt;width:6.85pt;height:12pt;mso-position-horizontal-relative:page;mso-position-vertical-relative:page;z-index:-26294272" type="#_x0000_t202" id="docshape9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572.919983pt;width:9.85pt;height:12pt;mso-position-horizontal-relative:page;mso-position-vertical-relative:page;z-index:-26293760" type="#_x0000_t202" id="docshape96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93248" id="docshape970" filled="true" fillcolor="#612322" stroked="false">
            <v:fill type="solid"/>
            <w10:wrap type="none"/>
          </v:rect>
        </w:pict>
      </w:r>
      <w:r>
        <w:rPr/>
        <w:pict>
          <v:shape style="position:absolute;margin-left:69.559998pt;margin-top:34.907772pt;width:472.85pt;height:67.45pt;mso-position-horizontal-relative:page;mso-position-vertical-relative:page;z-index:-26292736" type="#_x0000_t202" id="docshape97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88953pt;margin-top:111.88578pt;width:398.05pt;height:115.6pt;mso-position-horizontal-relative:page;mso-position-vertical-relative:page;z-index:-26292224" type="#_x0000_t202" id="docshape972" filled="false" stroked="false">
            <v:textbox inset="0,0,0,0">
              <w:txbxContent>
                <w:p>
                  <w:pPr>
                    <w:pStyle w:val="BodyText"/>
                    <w:numPr>
                      <w:ilvl w:val="2"/>
                      <w:numId w:val="22"/>
                    </w:numPr>
                    <w:tabs>
                      <w:tab w:pos="741" w:val="left" w:leader="none"/>
                    </w:tabs>
                    <w:spacing w:line="240" w:lineRule="auto" w:before="13" w:after="0"/>
                    <w:ind w:left="740" w:right="17" w:hanging="7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numPr>
                      <w:ilvl w:val="2"/>
                      <w:numId w:val="22"/>
                    </w:numPr>
                    <w:tabs>
                      <w:tab w:pos="740" w:val="left" w:leader="none"/>
                    </w:tabs>
                    <w:spacing w:line="240" w:lineRule="auto" w:before="1" w:after="0"/>
                    <w:ind w:left="739" w:right="18" w:hanging="7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07pt;margin-top:237.645782pt;width:17.350pt;height:14.35pt;mso-position-horizontal-relative:page;mso-position-vertical-relative:page;z-index:-26291712" type="#_x0000_t202" id="docshape973" filled="false" stroked="false">
            <v:textbox inset="0,0,0,0">
              <w:txbxContent>
                <w:p>
                  <w:pPr>
                    <w:spacing w:before="13"/>
                    <w:ind w:left="20" w:right="0" w:firstLine="0"/>
                    <w:jc w:val="left"/>
                    <w:rPr>
                      <w:b/>
                      <w:sz w:val="22"/>
                    </w:rPr>
                  </w:pPr>
                  <w:r>
                    <w:rPr>
                      <w:b/>
                      <w:spacing w:val="-5"/>
                      <w:sz w:val="22"/>
                    </w:rPr>
                    <w:t>7.8</w:t>
                  </w:r>
                </w:p>
              </w:txbxContent>
            </v:textbox>
            <w10:wrap type="none"/>
          </v:shape>
        </w:pict>
      </w:r>
      <w:r>
        <w:rPr/>
        <w:pict>
          <v:shape style="position:absolute;margin-left:142.988953pt;margin-top:237.645782pt;width:398.1pt;height:118.6pt;mso-position-horizontal-relative:page;mso-position-vertical-relative:page;z-index:-26291200" type="#_x0000_t202" id="docshape974"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366.525787pt;width:17.350pt;height:14.35pt;mso-position-horizontal-relative:page;mso-position-vertical-relative:page;z-index:-26290688" type="#_x0000_t202" id="docshape975" filled="false" stroked="false">
            <v:textbox inset="0,0,0,0">
              <w:txbxContent>
                <w:p>
                  <w:pPr>
                    <w:spacing w:before="13"/>
                    <w:ind w:left="20" w:right="0" w:firstLine="0"/>
                    <w:jc w:val="left"/>
                    <w:rPr>
                      <w:b/>
                      <w:sz w:val="22"/>
                    </w:rPr>
                  </w:pPr>
                  <w:r>
                    <w:rPr>
                      <w:b/>
                      <w:spacing w:val="-5"/>
                      <w:sz w:val="22"/>
                    </w:rPr>
                    <w:t>7.9</w:t>
                  </w:r>
                </w:p>
              </w:txbxContent>
            </v:textbox>
            <w10:wrap type="none"/>
          </v:shape>
        </w:pict>
      </w:r>
      <w:r>
        <w:rPr/>
        <w:pict>
          <v:shape style="position:absolute;margin-left:142.988953pt;margin-top:366.525787pt;width:398.1pt;height:80.7pt;mso-position-horizontal-relative:page;mso-position-vertical-relative:page;z-index:-26290176" type="#_x0000_t202" id="docshape976"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457.365784pt;width:23.45pt;height:14.35pt;mso-position-horizontal-relative:page;mso-position-vertical-relative:page;z-index:-26289664" type="#_x0000_t202" id="docshape977" filled="false" stroked="false">
            <v:textbox inset="0,0,0,0">
              <w:txbxContent>
                <w:p>
                  <w:pPr>
                    <w:spacing w:before="13"/>
                    <w:ind w:left="20" w:right="0" w:firstLine="0"/>
                    <w:jc w:val="left"/>
                    <w:rPr>
                      <w:b/>
                      <w:sz w:val="22"/>
                    </w:rPr>
                  </w:pPr>
                  <w:r>
                    <w:rPr>
                      <w:b/>
                      <w:spacing w:val="-4"/>
                      <w:sz w:val="22"/>
                    </w:rPr>
                    <w:t>7.10</w:t>
                  </w:r>
                </w:p>
              </w:txbxContent>
            </v:textbox>
            <w10:wrap type="none"/>
          </v:shape>
        </w:pict>
      </w:r>
      <w:r>
        <w:rPr/>
        <w:pict>
          <v:shape style="position:absolute;margin-left:143pt;margin-top:457.365784pt;width:398pt;height:68.1pt;mso-position-horizontal-relative:page;mso-position-vertical-relative:page;z-index:-26289152" type="#_x0000_t202" id="docshape978"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288640" type="#_x0000_t202" id="docshape97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88128" type="#_x0000_t202" id="docshape980" filled="false" stroked="false">
            <v:textbox inset="0,0,0,0">
              <w:txbxContent>
                <w:p>
                  <w:pPr>
                    <w:spacing w:before="12"/>
                    <w:ind w:left="20" w:right="0" w:firstLine="0"/>
                    <w:jc w:val="left"/>
                    <w:rPr>
                      <w:sz w:val="20"/>
                    </w:rPr>
                  </w:pPr>
                  <w:r>
                    <w:rPr>
                      <w:sz w:val="20"/>
                    </w:rPr>
                    <w:t>Page</w:t>
                  </w:r>
                  <w:r>
                    <w:rPr>
                      <w:spacing w:val="-5"/>
                      <w:sz w:val="20"/>
                    </w:rPr>
                    <w:t> </w:t>
                  </w:r>
                  <w:r>
                    <w:rPr>
                      <w:sz w:val="20"/>
                    </w:rPr>
                    <w:t>38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87616" type="#_x0000_t202" id="docshape9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87104" type="#_x0000_t202" id="docshape9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86592" type="#_x0000_t202" id="docshape9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86080" type="#_x0000_t202" id="docshape9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85568" type="#_x0000_t202" id="docshape9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85056" type="#_x0000_t202" id="docshape9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84544" type="#_x0000_t202" id="docshape9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366.519989pt;width:6.25pt;height:12pt;mso-position-horizontal-relative:page;mso-position-vertical-relative:page;z-index:-26284032" type="#_x0000_t202" id="docshape9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366.519989pt;width:9.85pt;height:12pt;mso-position-horizontal-relative:page;mso-position-vertical-relative:page;z-index:-26283520" type="#_x0000_t202" id="docshape98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83008" id="docshape990" filled="true" fillcolor="#612322" stroked="false">
            <v:fill type="solid"/>
            <w10:wrap type="none"/>
          </v:rect>
        </w:pict>
      </w:r>
      <w:r>
        <w:rPr/>
        <w:pict>
          <v:shape style="position:absolute;margin-left:69.559998pt;margin-top:34.907772pt;width:472.85pt;height:67.45pt;mso-position-horizontal-relative:page;mso-position-vertical-relative:page;z-index:-26282496" type="#_x0000_t202" id="docshape99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1.15pt;height:14.35pt;mso-position-horizontal-relative:page;mso-position-vertical-relative:page;z-index:-26281984" type="#_x0000_t202" id="docshape992" filled="false" stroked="false">
            <v:textbox inset="0,0,0,0">
              <w:txbxContent>
                <w:p>
                  <w:pPr>
                    <w:spacing w:before="13"/>
                    <w:ind w:left="20" w:right="0" w:firstLine="0"/>
                    <w:jc w:val="left"/>
                    <w:rPr>
                      <w:b/>
                      <w:sz w:val="22"/>
                    </w:rPr>
                  </w:pPr>
                  <w:bookmarkStart w:name="_bookmark16" w:id="22"/>
                  <w:bookmarkEnd w:id="22"/>
                  <w:r>
                    <w:rPr/>
                  </w:r>
                  <w:r>
                    <w:rPr>
                      <w:b/>
                      <w:spacing w:val="-5"/>
                      <w:sz w:val="22"/>
                    </w:rPr>
                    <w:t>8.</w:t>
                  </w:r>
                </w:p>
              </w:txbxContent>
            </v:textbox>
            <w10:wrap type="none"/>
          </v:shape>
        </w:pict>
      </w:r>
      <w:r>
        <w:rPr/>
        <w:pict>
          <v:shape style="position:absolute;margin-left:107pt;margin-top:111.765778pt;width:434.05pt;height:83.7pt;mso-position-horizontal-relative:page;mso-position-vertical-relative:page;z-index:-26281472" type="#_x0000_t202" id="docshape993" filled="false" stroked="false">
            <v:textbox inset="0,0,0,0">
              <w:txbxContent>
                <w:p>
                  <w:pPr>
                    <w:spacing w:before="13"/>
                    <w:ind w:left="20" w:right="0" w:firstLine="0"/>
                    <w:jc w:val="both"/>
                    <w:rPr>
                      <w:b/>
                      <w:sz w:val="22"/>
                    </w:rPr>
                  </w:pPr>
                  <w:r>
                    <w:rPr>
                      <w:b/>
                      <w:sz w:val="22"/>
                    </w:rPr>
                    <w:t>Contractor</w:t>
                  </w:r>
                  <w:r>
                    <w:rPr>
                      <w:b/>
                      <w:spacing w:val="-6"/>
                      <w:sz w:val="22"/>
                    </w:rPr>
                    <w:t> </w:t>
                  </w:r>
                  <w:r>
                    <w:rPr>
                      <w:b/>
                      <w:sz w:val="22"/>
                    </w:rPr>
                    <w:t>Vehicles</w:t>
                  </w:r>
                  <w:r>
                    <w:rPr>
                      <w:b/>
                      <w:spacing w:val="-5"/>
                      <w:sz w:val="22"/>
                    </w:rPr>
                    <w:t> </w:t>
                  </w:r>
                  <w:r>
                    <w:rPr>
                      <w:b/>
                      <w:sz w:val="22"/>
                    </w:rPr>
                    <w:t>Limited</w:t>
                  </w:r>
                  <w:r>
                    <w:rPr>
                      <w:b/>
                      <w:spacing w:val="-7"/>
                      <w:sz w:val="22"/>
                    </w:rPr>
                    <w:t> </w:t>
                  </w:r>
                  <w:r>
                    <w:rPr>
                      <w:b/>
                      <w:sz w:val="22"/>
                    </w:rPr>
                    <w:t>to</w:t>
                  </w:r>
                  <w:r>
                    <w:rPr>
                      <w:b/>
                      <w:spacing w:val="-3"/>
                      <w:sz w:val="22"/>
                    </w:rPr>
                    <w:t> </w:t>
                  </w:r>
                  <w:r>
                    <w:rPr>
                      <w:b/>
                      <w:sz w:val="22"/>
                    </w:rPr>
                    <w:t>Commute</w:t>
                  </w:r>
                  <w:r>
                    <w:rPr>
                      <w:b/>
                      <w:spacing w:val="-7"/>
                      <w:sz w:val="22"/>
                    </w:rPr>
                    <w:t> </w:t>
                  </w:r>
                  <w:r>
                    <w:rPr>
                      <w:b/>
                      <w:sz w:val="22"/>
                    </w:rPr>
                    <w:t>($50,000</w:t>
                  </w:r>
                  <w:r>
                    <w:rPr>
                      <w:b/>
                      <w:spacing w:val="-5"/>
                      <w:sz w:val="22"/>
                    </w:rPr>
                    <w:t> </w:t>
                  </w:r>
                  <w:r>
                    <w:rPr>
                      <w:b/>
                      <w:sz w:val="22"/>
                    </w:rPr>
                    <w:t>or</w:t>
                  </w:r>
                  <w:r>
                    <w:rPr>
                      <w:b/>
                      <w:spacing w:val="-5"/>
                      <w:sz w:val="22"/>
                    </w:rPr>
                    <w:t> </w:t>
                  </w:r>
                  <w:r>
                    <w:rPr>
                      <w:b/>
                      <w:spacing w:val="-2"/>
                      <w:sz w:val="22"/>
                    </w:rPr>
                    <w:t>under)</w:t>
                  </w:r>
                </w:p>
                <w:p>
                  <w:pPr>
                    <w:pStyle w:val="BodyText"/>
                    <w:spacing w:before="122"/>
                    <w:ind w:right="17"/>
                    <w:jc w:val="both"/>
                  </w:pPr>
                  <w:r>
                    <w:rPr>
                      <w:color w:val="339966"/>
                    </w:rPr>
                    <w:t>Certain contracted services </w:t>
                  </w:r>
                  <w:r>
                    <w:rPr>
                      <w:b/>
                      <w:color w:val="339966"/>
                      <w:u w:val="single" w:color="339966"/>
                    </w:rPr>
                    <w:t>will not </w:t>
                  </w:r>
                  <w:r>
                    <w:rPr>
                      <w:color w:val="339966"/>
                    </w:rPr>
                    <w:t>involve the use of Contractor vehicles in order to perform the scope of services. Automobile liability should be required if the contract services involve the contractor's use of a vehicle as part of the services being provided. Such</w:t>
                  </w:r>
                  <w:r>
                    <w:rPr>
                      <w:color w:val="339966"/>
                      <w:spacing w:val="-10"/>
                    </w:rPr>
                    <w:t> </w:t>
                  </w:r>
                  <w:r>
                    <w:rPr>
                      <w:color w:val="339966"/>
                    </w:rPr>
                    <w:t>use</w:t>
                  </w:r>
                  <w:r>
                    <w:rPr>
                      <w:color w:val="339966"/>
                      <w:spacing w:val="-10"/>
                    </w:rPr>
                    <w:t> </w:t>
                  </w:r>
                  <w:r>
                    <w:rPr>
                      <w:color w:val="339966"/>
                    </w:rPr>
                    <w:t>means</w:t>
                  </w:r>
                  <w:r>
                    <w:rPr>
                      <w:color w:val="339966"/>
                      <w:spacing w:val="-9"/>
                    </w:rPr>
                    <w:t> </w:t>
                  </w:r>
                  <w:r>
                    <w:rPr>
                      <w:color w:val="339966"/>
                    </w:rPr>
                    <w:t>vehicle</w:t>
                  </w:r>
                  <w:r>
                    <w:rPr>
                      <w:color w:val="339966"/>
                      <w:spacing w:val="-10"/>
                    </w:rPr>
                    <w:t> </w:t>
                  </w:r>
                  <w:r>
                    <w:rPr>
                      <w:color w:val="339966"/>
                    </w:rPr>
                    <w:t>operation</w:t>
                  </w:r>
                  <w:r>
                    <w:rPr>
                      <w:color w:val="339966"/>
                      <w:spacing w:val="-10"/>
                    </w:rPr>
                    <w:t> </w:t>
                  </w:r>
                  <w:r>
                    <w:rPr>
                      <w:color w:val="339966"/>
                    </w:rPr>
                    <w:t>beyond</w:t>
                  </w:r>
                  <w:r>
                    <w:rPr>
                      <w:color w:val="339966"/>
                      <w:spacing w:val="-10"/>
                    </w:rPr>
                    <w:t> </w:t>
                  </w:r>
                  <w:r>
                    <w:rPr>
                      <w:color w:val="339966"/>
                    </w:rPr>
                    <w:t>a</w:t>
                  </w:r>
                  <w:r>
                    <w:rPr>
                      <w:color w:val="339966"/>
                      <w:spacing w:val="-10"/>
                    </w:rPr>
                    <w:t> </w:t>
                  </w:r>
                  <w:r>
                    <w:rPr>
                      <w:color w:val="339966"/>
                    </w:rPr>
                    <w:t>commute,</w:t>
                  </w:r>
                  <w:r>
                    <w:rPr>
                      <w:color w:val="339966"/>
                      <w:spacing w:val="-8"/>
                    </w:rPr>
                    <w:t> </w:t>
                  </w:r>
                  <w:r>
                    <w:rPr>
                      <w:color w:val="339966"/>
                    </w:rPr>
                    <w:t>i.e.</w:t>
                  </w:r>
                  <w:r>
                    <w:rPr>
                      <w:color w:val="339966"/>
                      <w:spacing w:val="-8"/>
                    </w:rPr>
                    <w:t> </w:t>
                  </w:r>
                  <w:r>
                    <w:rPr>
                      <w:color w:val="339966"/>
                    </w:rPr>
                    <w:t>a</w:t>
                  </w:r>
                  <w:r>
                    <w:rPr>
                      <w:color w:val="339966"/>
                      <w:spacing w:val="-10"/>
                    </w:rPr>
                    <w:t> </w:t>
                  </w:r>
                  <w:r>
                    <w:rPr>
                      <w:color w:val="339966"/>
                    </w:rPr>
                    <w:t>trip</w:t>
                  </w:r>
                  <w:r>
                    <w:rPr>
                      <w:color w:val="339966"/>
                      <w:spacing w:val="-10"/>
                    </w:rPr>
                    <w:t> </w:t>
                  </w:r>
                  <w:r>
                    <w:rPr>
                      <w:color w:val="339966"/>
                    </w:rPr>
                    <w:t>between</w:t>
                  </w:r>
                  <w:r>
                    <w:rPr>
                      <w:color w:val="339966"/>
                      <w:spacing w:val="-10"/>
                    </w:rPr>
                    <w:t> </w:t>
                  </w:r>
                  <w:r>
                    <w:rPr>
                      <w:color w:val="339966"/>
                    </w:rPr>
                    <w:t>the</w:t>
                  </w:r>
                  <w:r>
                    <w:rPr>
                      <w:color w:val="339966"/>
                      <w:spacing w:val="-10"/>
                    </w:rPr>
                    <w:t> </w:t>
                  </w:r>
                  <w:r>
                    <w:rPr>
                      <w:color w:val="339966"/>
                    </w:rPr>
                    <w:t>contractor’s home or principal place of business and one State agency location or destination.</w:t>
                  </w:r>
                </w:p>
              </w:txbxContent>
            </v:textbox>
            <w10:wrap type="none"/>
          </v:shape>
        </w:pict>
      </w:r>
      <w:r>
        <w:rPr/>
        <w:pict>
          <v:shape style="position:absolute;margin-left:107pt;margin-top:205.845779pt;width:434.05pt;height:26.95pt;mso-position-horizontal-relative:page;mso-position-vertical-relative:page;z-index:-26280960" type="#_x0000_t202" id="docshape994" filled="false" stroked="false">
            <v:textbox inset="0,0,0,0">
              <w:txbxContent>
                <w:p>
                  <w:pPr>
                    <w:pStyle w:val="BodyText"/>
                  </w:pPr>
                  <w:r>
                    <w:rPr>
                      <w:color w:val="339966"/>
                    </w:rPr>
                    <w:t>If</w:t>
                  </w:r>
                  <w:r>
                    <w:rPr>
                      <w:color w:val="339966"/>
                      <w:spacing w:val="33"/>
                    </w:rPr>
                    <w:t> </w:t>
                  </w:r>
                  <w:r>
                    <w:rPr>
                      <w:color w:val="339966"/>
                    </w:rPr>
                    <w:t>vehicles</w:t>
                  </w:r>
                  <w:r>
                    <w:rPr>
                      <w:color w:val="339966"/>
                      <w:spacing w:val="30"/>
                    </w:rPr>
                    <w:t> </w:t>
                  </w:r>
                  <w:r>
                    <w:rPr>
                      <w:color w:val="339966"/>
                    </w:rPr>
                    <w:t>are</w:t>
                  </w:r>
                  <w:r>
                    <w:rPr>
                      <w:color w:val="339966"/>
                      <w:spacing w:val="29"/>
                    </w:rPr>
                    <w:t> </w:t>
                  </w:r>
                  <w:r>
                    <w:rPr>
                      <w:color w:val="339966"/>
                    </w:rPr>
                    <w:t>not</w:t>
                  </w:r>
                  <w:r>
                    <w:rPr>
                      <w:color w:val="339966"/>
                      <w:spacing w:val="31"/>
                    </w:rPr>
                    <w:t> </w:t>
                  </w:r>
                  <w:r>
                    <w:rPr>
                      <w:color w:val="339966"/>
                    </w:rPr>
                    <w:t>used</w:t>
                  </w:r>
                  <w:r>
                    <w:rPr>
                      <w:color w:val="339966"/>
                      <w:spacing w:val="27"/>
                    </w:rPr>
                    <w:t> </w:t>
                  </w:r>
                  <w:r>
                    <w:rPr>
                      <w:color w:val="339966"/>
                    </w:rPr>
                    <w:t>to</w:t>
                  </w:r>
                  <w:r>
                    <w:rPr>
                      <w:color w:val="339966"/>
                      <w:spacing w:val="29"/>
                    </w:rPr>
                    <w:t> </w:t>
                  </w:r>
                  <w:r>
                    <w:rPr>
                      <w:color w:val="339966"/>
                    </w:rPr>
                    <w:t>perform</w:t>
                  </w:r>
                  <w:r>
                    <w:rPr>
                      <w:color w:val="339966"/>
                      <w:spacing w:val="28"/>
                    </w:rPr>
                    <w:t> </w:t>
                  </w:r>
                  <w:r>
                    <w:rPr>
                      <w:color w:val="339966"/>
                    </w:rPr>
                    <w:t>the</w:t>
                  </w:r>
                  <w:r>
                    <w:rPr>
                      <w:color w:val="339966"/>
                      <w:spacing w:val="29"/>
                    </w:rPr>
                    <w:t> </w:t>
                  </w:r>
                  <w:r>
                    <w:rPr>
                      <w:color w:val="339966"/>
                    </w:rPr>
                    <w:t>scope</w:t>
                  </w:r>
                  <w:r>
                    <w:rPr>
                      <w:color w:val="339966"/>
                      <w:spacing w:val="29"/>
                    </w:rPr>
                    <w:t> </w:t>
                  </w:r>
                  <w:r>
                    <w:rPr>
                      <w:color w:val="339966"/>
                    </w:rPr>
                    <w:t>of</w:t>
                  </w:r>
                  <w:r>
                    <w:rPr>
                      <w:color w:val="339966"/>
                      <w:spacing w:val="31"/>
                    </w:rPr>
                    <w:t> </w:t>
                  </w:r>
                  <w:r>
                    <w:rPr>
                      <w:color w:val="339966"/>
                    </w:rPr>
                    <w:t>services</w:t>
                  </w:r>
                  <w:r>
                    <w:rPr>
                      <w:color w:val="339966"/>
                      <w:spacing w:val="30"/>
                    </w:rPr>
                    <w:t> </w:t>
                  </w:r>
                  <w:r>
                    <w:rPr>
                      <w:color w:val="339966"/>
                    </w:rPr>
                    <w:t>outlined</w:t>
                  </w:r>
                  <w:r>
                    <w:rPr>
                      <w:color w:val="339966"/>
                      <w:spacing w:val="29"/>
                    </w:rPr>
                    <w:t> </w:t>
                  </w:r>
                  <w:r>
                    <w:rPr>
                      <w:color w:val="339966"/>
                    </w:rPr>
                    <w:t>in</w:t>
                  </w:r>
                  <w:r>
                    <w:rPr>
                      <w:color w:val="339966"/>
                      <w:spacing w:val="29"/>
                    </w:rPr>
                    <w:t> </w:t>
                  </w:r>
                  <w:r>
                    <w:rPr>
                      <w:color w:val="339966"/>
                    </w:rPr>
                    <w:t>the</w:t>
                  </w:r>
                  <w:r>
                    <w:rPr>
                      <w:color w:val="339966"/>
                      <w:spacing w:val="29"/>
                    </w:rPr>
                    <w:t> </w:t>
                  </w:r>
                  <w:r>
                    <w:rPr>
                      <w:color w:val="339966"/>
                    </w:rPr>
                    <w:t>contract,</w:t>
                  </w:r>
                  <w:r>
                    <w:rPr>
                      <w:color w:val="339966"/>
                      <w:spacing w:val="31"/>
                    </w:rPr>
                    <w:t> </w:t>
                  </w:r>
                  <w:r>
                    <w:rPr>
                      <w:color w:val="339966"/>
                    </w:rPr>
                    <w:t>the requirement for automobile liability insurance should be omitted.</w:t>
                  </w:r>
                </w:p>
              </w:txbxContent>
            </v:textbox>
            <w10:wrap type="none"/>
          </v:shape>
        </w:pict>
      </w:r>
      <w:r>
        <w:rPr/>
        <w:pict>
          <v:shape style="position:absolute;margin-left:107pt;margin-top:243.16098pt;width:433.85pt;height:26.95pt;mso-position-horizontal-relative:page;mso-position-vertical-relative:page;z-index:-26280448" type="#_x0000_t202" id="docshape995" filled="false" stroked="false">
            <v:textbox inset="0,0,0,0">
              <w:txbxContent>
                <w:p>
                  <w:pPr>
                    <w:pStyle w:val="BodyText"/>
                  </w:pPr>
                  <w:r>
                    <w:rPr>
                      <w:color w:val="339966"/>
                    </w:rPr>
                    <w:t>The sample requirements that follow do not include a requirement to provide automobile liability coverage. These are used for contracts without Professional Services.</w:t>
                  </w:r>
                </w:p>
              </w:txbxContent>
            </v:textbox>
            <w10:wrap type="none"/>
          </v:shape>
        </w:pict>
      </w:r>
      <w:r>
        <w:rPr/>
        <w:pict>
          <v:shape style="position:absolute;margin-left:107pt;margin-top:280.245789pt;width:17.350pt;height:14.35pt;mso-position-horizontal-relative:page;mso-position-vertical-relative:page;z-index:-26279936" type="#_x0000_t202" id="docshape996" filled="false" stroked="false">
            <v:textbox inset="0,0,0,0">
              <w:txbxContent>
                <w:p>
                  <w:pPr>
                    <w:spacing w:before="13"/>
                    <w:ind w:left="20" w:right="0" w:firstLine="0"/>
                    <w:jc w:val="left"/>
                    <w:rPr>
                      <w:b/>
                      <w:sz w:val="22"/>
                    </w:rPr>
                  </w:pPr>
                  <w:r>
                    <w:rPr>
                      <w:b/>
                      <w:spacing w:val="-5"/>
                      <w:sz w:val="22"/>
                    </w:rPr>
                    <w:t>8.1</w:t>
                  </w:r>
                </w:p>
              </w:txbxContent>
            </v:textbox>
            <w10:wrap type="none"/>
          </v:shape>
        </w:pict>
      </w:r>
      <w:r>
        <w:rPr/>
        <w:pict>
          <v:shape style="position:absolute;margin-left:142.990402pt;margin-top:280.245789pt;width:398.15pt;height:283.1pt;mso-position-horizontal-relative:page;mso-position-vertical-relative:page;z-index:-26279424" type="#_x0000_t202" id="docshape997"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33127pt;margin-top:573.587219pt;width:398.05pt;height:27.1pt;mso-position-horizontal-relative:page;mso-position-vertical-relative:page;z-index:-26278912" type="#_x0000_t202" id="docshape998"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10.845764pt;width:17.350pt;height:14.35pt;mso-position-horizontal-relative:page;mso-position-vertical-relative:page;z-index:-26278400" type="#_x0000_t202" id="docshape999" filled="false" stroked="false">
            <v:textbox inset="0,0,0,0">
              <w:txbxContent>
                <w:p>
                  <w:pPr>
                    <w:spacing w:before="13"/>
                    <w:ind w:left="20" w:right="0" w:firstLine="0"/>
                    <w:jc w:val="left"/>
                    <w:rPr>
                      <w:b/>
                      <w:sz w:val="22"/>
                    </w:rPr>
                  </w:pPr>
                  <w:r>
                    <w:rPr>
                      <w:b/>
                      <w:spacing w:val="-5"/>
                      <w:sz w:val="22"/>
                    </w:rPr>
                    <w:t>8.2</w:t>
                  </w:r>
                </w:p>
              </w:txbxContent>
            </v:textbox>
            <w10:wrap type="none"/>
          </v:shape>
        </w:pict>
      </w:r>
      <w:r>
        <w:rPr/>
        <w:pict>
          <v:shape style="position:absolute;margin-left:142.990402pt;margin-top:610.845764pt;width:398.05pt;height:93.4pt;mso-position-horizontal-relative:page;mso-position-vertical-relative:page;z-index:-26277888" type="#_x0000_t202" id="docshape1000"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4"/>
                    <w:ind w:left="740" w:right="17" w:hanging="720"/>
                    <w:jc w:val="both"/>
                  </w:pPr>
                  <w:r>
                    <w:rPr/>
                    <w:t>8.2.1</w:t>
                  </w:r>
                  <w:r>
                    <w:rPr>
                      <w:spacing w:val="80"/>
                    </w:rPr>
                    <w:t> </w:t>
                  </w: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txbxContent>
            </v:textbox>
            <w10:wrap type="none"/>
          </v:shape>
        </w:pict>
      </w:r>
      <w:r>
        <w:rPr/>
        <w:pict>
          <v:shape style="position:absolute;margin-left:71pt;margin-top:743.703491pt;width:100.25pt;height:13.15pt;mso-position-horizontal-relative:page;mso-position-vertical-relative:page;z-index:-26277376" type="#_x0000_t202" id="docshape10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76864" type="#_x0000_t202" id="docshape1002" filled="false" stroked="false">
            <v:textbox inset="0,0,0,0">
              <w:txbxContent>
                <w:p>
                  <w:pPr>
                    <w:spacing w:before="12"/>
                    <w:ind w:left="20" w:right="0" w:firstLine="0"/>
                    <w:jc w:val="left"/>
                    <w:rPr>
                      <w:sz w:val="20"/>
                    </w:rPr>
                  </w:pPr>
                  <w:r>
                    <w:rPr>
                      <w:sz w:val="20"/>
                    </w:rPr>
                    <w:t>Page</w:t>
                  </w:r>
                  <w:r>
                    <w:rPr>
                      <w:spacing w:val="-5"/>
                      <w:sz w:val="20"/>
                    </w:rPr>
                    <w:t> </w:t>
                  </w:r>
                  <w:r>
                    <w:rPr>
                      <w:sz w:val="20"/>
                    </w:rPr>
                    <w:t>39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76352" type="#_x0000_t202" id="docshape10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75840" type="#_x0000_t202" id="docshape10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75328" type="#_x0000_t202" id="docshape10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74816" type="#_x0000_t202" id="docshape10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74304" type="#_x0000_t202" id="docshape10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73792" type="#_x0000_t202" id="docshape10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73280" type="#_x0000_t202" id="docshape10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3.526001pt;margin-top:130.479980pt;width:7.7pt;height:12pt;mso-position-horizontal-relative:page;mso-position-vertical-relative:page;z-index:-26272768" type="#_x0000_t202" id="docshape10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5696pt;margin-top:280.239990pt;width:9.85pt;height:12pt;mso-position-horizontal-relative:page;mso-position-vertical-relative:page;z-index:-26272256" type="#_x0000_t202" id="docshape10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610.839966pt;width:9.25pt;height:12pt;mso-position-horizontal-relative:page;mso-position-vertical-relative:page;z-index:-26271744" type="#_x0000_t202" id="docshape101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71232" id="docshape1013" filled="true" fillcolor="#612322" stroked="false">
            <v:fill type="solid"/>
            <w10:wrap type="none"/>
          </v:rect>
        </w:pict>
      </w:r>
      <w:r>
        <w:rPr/>
        <w:pict>
          <v:shape style="position:absolute;margin-left:69.559998pt;margin-top:34.907772pt;width:472.85pt;height:67.45pt;mso-position-horizontal-relative:page;mso-position-vertical-relative:page;z-index:-26270720" type="#_x0000_t202" id="docshape101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pt;height:90.3pt;mso-position-horizontal-relative:page;mso-position-vertical-relative:page;z-index:-26270208" type="#_x0000_t202" id="docshape1015" filled="false" stroked="false">
            <v:textbox inset="0,0,0,0">
              <w:txbxContent>
                <w:p>
                  <w:pPr>
                    <w:pStyle w:val="BodyText"/>
                    <w:ind w:left="739" w:right="17" w:hanging="720"/>
                    <w:jc w:val="both"/>
                  </w:pPr>
                  <w:r>
                    <w:rPr/>
                    <w:t>8.2.2</w:t>
                  </w:r>
                  <w:r>
                    <w:rPr>
                      <w:spacing w:val="40"/>
                    </w:rPr>
                    <w:t> </w:t>
                  </w: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07pt;margin-top:212.325775pt;width:17.350pt;height:14.35pt;mso-position-horizontal-relative:page;mso-position-vertical-relative:page;z-index:-26269696" type="#_x0000_t202" id="docshape1016" filled="false" stroked="false">
            <v:textbox inset="0,0,0,0">
              <w:txbxContent>
                <w:p>
                  <w:pPr>
                    <w:spacing w:before="13"/>
                    <w:ind w:left="20" w:right="0" w:firstLine="0"/>
                    <w:jc w:val="left"/>
                    <w:rPr>
                      <w:b/>
                      <w:sz w:val="22"/>
                    </w:rPr>
                  </w:pPr>
                  <w:r>
                    <w:rPr>
                      <w:b/>
                      <w:spacing w:val="-5"/>
                      <w:sz w:val="22"/>
                    </w:rPr>
                    <w:t>8.3</w:t>
                  </w:r>
                </w:p>
              </w:txbxContent>
            </v:textbox>
            <w10:wrap type="none"/>
          </v:shape>
        </w:pict>
      </w:r>
      <w:r>
        <w:rPr/>
        <w:pict>
          <v:shape style="position:absolute;margin-left:142.990402pt;margin-top:212.325775pt;width:397.95pt;height:42.8pt;mso-position-horizontal-relative:page;mso-position-vertical-relative:page;z-index:-26269184" type="#_x0000_t202" id="docshape1017"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265.359528pt;width:26.6pt;height:14.35pt;mso-position-horizontal-relative:page;mso-position-vertical-relative:page;z-index:-26268672" type="#_x0000_t202" id="docshape1018" filled="false" stroked="false">
            <v:textbox inset="0,0,0,0">
              <w:txbxContent>
                <w:p>
                  <w:pPr>
                    <w:pStyle w:val="BodyText"/>
                  </w:pPr>
                  <w:r>
                    <w:rPr>
                      <w:spacing w:val="-2"/>
                    </w:rPr>
                    <w:t>8.3.1</w:t>
                  </w:r>
                </w:p>
              </w:txbxContent>
            </v:textbox>
            <w10:wrap type="none"/>
          </v:shape>
        </w:pict>
      </w:r>
      <w:r>
        <w:rPr/>
        <w:pict>
          <v:shape style="position:absolute;margin-left:178.990402pt;margin-top:265.359528pt;width:273.350pt;height:14.35pt;mso-position-horizontal-relative:page;mso-position-vertical-relative:page;z-index:-26268160" type="#_x0000_t202" id="docshape1019"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290.078094pt;width:272.4pt;height:26.95pt;mso-position-horizontal-relative:page;mso-position-vertical-relative:page;z-index:-26267648" type="#_x0000_t202" id="docshape1020"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68488pt;margin-top:290.078094pt;width:20.25pt;height:14.35pt;mso-position-horizontal-relative:page;mso-position-vertical-relative:page;z-index:-26267136" type="#_x0000_t202" id="docshape1021" filled="false" stroked="false">
            <v:textbox inset="0,0,0,0">
              <w:txbxContent>
                <w:p>
                  <w:pPr>
                    <w:pStyle w:val="BodyText"/>
                  </w:pPr>
                  <w:r>
                    <w:rPr>
                      <w:spacing w:val="-5"/>
                    </w:rPr>
                    <w:t>and</w:t>
                  </w:r>
                </w:p>
              </w:txbxContent>
            </v:textbox>
            <w10:wrap type="none"/>
          </v:shape>
        </w:pict>
      </w:r>
      <w:r>
        <w:rPr/>
        <w:pict>
          <v:shape style="position:absolute;margin-left:481.979309pt;margin-top:290.078094pt;width:59.05pt;height:14.35pt;mso-position-horizontal-relative:page;mso-position-vertical-relative:page;z-index:-26266624" type="#_x0000_t202" id="docshape1022"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79355pt;margin-top:327.005829pt;width:7.05pt;height:69.05pt;mso-position-horizontal-relative:page;mso-position-vertical-relative:page;z-index:-26266112" type="#_x0000_t202" id="docshape102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328.110901pt;width:221.65pt;height:67.9pt;mso-position-horizontal-relative:page;mso-position-vertical-relative:page;z-index:-26265600" type="#_x0000_t202" id="docshape1024"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15192pt;margin-top:328.110901pt;width:57.15pt;height:67.9pt;mso-position-horizontal-relative:page;mso-position-vertical-relative:page;z-index:-26265088" type="#_x0000_t202" id="docshape1025" filled="false" stroked="false">
            <v:textbox inset="0,0,0,0">
              <w:txbxContent>
                <w:p>
                  <w:pPr>
                    <w:pStyle w:val="BodyText"/>
                    <w:ind w:left="0" w:right="17"/>
                    <w:jc w:val="right"/>
                  </w:pPr>
                  <w:r>
                    <w:rPr>
                      <w:spacing w:val="-2"/>
                    </w:rPr>
                    <w:t>$1,000,000</w:t>
                  </w:r>
                </w:p>
                <w:p>
                  <w:pPr>
                    <w:pStyle w:val="BodyText"/>
                    <w:spacing w:before="14"/>
                    <w:ind w:left="0" w:right="17"/>
                    <w:jc w:val="right"/>
                  </w:pPr>
                  <w:r>
                    <w:rPr>
                      <w:spacing w:val="-2"/>
                    </w:rPr>
                    <w:t>$500,000</w:t>
                  </w:r>
                </w:p>
                <w:p>
                  <w:pPr>
                    <w:pStyle w:val="BodyText"/>
                    <w:spacing w:before="15"/>
                    <w:ind w:left="0" w:right="17"/>
                    <w:jc w:val="right"/>
                  </w:pPr>
                  <w:r>
                    <w:rPr>
                      <w:spacing w:val="-2"/>
                    </w:rPr>
                    <w:t>$500,000</w:t>
                  </w:r>
                </w:p>
                <w:p>
                  <w:pPr>
                    <w:pStyle w:val="BodyText"/>
                    <w:spacing w:before="14"/>
                    <w:ind w:left="0" w:right="17"/>
                    <w:jc w:val="right"/>
                  </w:pPr>
                  <w:r>
                    <w:rPr>
                      <w:spacing w:val="-2"/>
                    </w:rPr>
                    <w:t>$25,000</w:t>
                  </w:r>
                </w:p>
                <w:p>
                  <w:pPr>
                    <w:pStyle w:val="BodyText"/>
                    <w:spacing w:before="16"/>
                    <w:ind w:left="0" w:right="17"/>
                    <w:jc w:val="right"/>
                  </w:pPr>
                  <w:r>
                    <w:rPr>
                      <w:spacing w:val="-2"/>
                    </w:rPr>
                    <w:t>$500,000</w:t>
                  </w:r>
                </w:p>
              </w:txbxContent>
            </v:textbox>
            <w10:wrap type="none"/>
          </v:shape>
        </w:pict>
      </w:r>
      <w:r>
        <w:rPr/>
        <w:pict>
          <v:shape style="position:absolute;margin-left:183.538879pt;margin-top:406.94754pt;width:11.15pt;height:14.35pt;mso-position-horizontal-relative:page;mso-position-vertical-relative:page;z-index:-26264576" type="#_x0000_t202" id="docshape1026" filled="false" stroked="false">
            <v:textbox inset="0,0,0,0">
              <w:txbxContent>
                <w:p>
                  <w:pPr>
                    <w:pStyle w:val="BodyText"/>
                  </w:pPr>
                  <w:r>
                    <w:rPr>
                      <w:spacing w:val="-5"/>
                    </w:rPr>
                    <w:t>a.</w:t>
                  </w:r>
                </w:p>
              </w:txbxContent>
            </v:textbox>
            <w10:wrap type="none"/>
          </v:shape>
        </w:pict>
      </w:r>
      <w:r>
        <w:rPr/>
        <w:pict>
          <v:shape style="position:absolute;margin-left:201.534073pt;margin-top:406.94754pt;width:339.5pt;height:102.9pt;mso-position-horizontal-relative:page;mso-position-vertical-relative:page;z-index:-26264064" type="#_x0000_t202" id="docshape1027" filled="false" stroked="false">
            <v:textbox inset="0,0,0,0">
              <w:txbxContent>
                <w:p>
                  <w:pPr>
                    <w:pStyle w:val="BodyText"/>
                    <w:ind w:right="18"/>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8"/>
                    </w:rPr>
                    <w:t> </w:t>
                  </w:r>
                  <w:r>
                    <w:rPr/>
                    <w:t>required by this written agreement, in favor of the State of Arizona, and its departments,</w:t>
                  </w:r>
                  <w:r>
                    <w:rPr>
                      <w:spacing w:val="32"/>
                    </w:rPr>
                    <w:t> </w:t>
                  </w:r>
                  <w:r>
                    <w:rPr/>
                    <w:t>agencies,</w:t>
                  </w:r>
                  <w:r>
                    <w:rPr>
                      <w:spacing w:val="34"/>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38879pt;margin-top:470.173615pt;width:11.15pt;height:14.35pt;mso-position-horizontal-relative:page;mso-position-vertical-relative:page;z-index:-26263552" type="#_x0000_t202" id="docshape1028" filled="false" stroked="false">
            <v:textbox inset="0,0,0,0">
              <w:txbxContent>
                <w:p>
                  <w:pPr>
                    <w:pStyle w:val="BodyText"/>
                  </w:pPr>
                  <w:r>
                    <w:rPr>
                      <w:spacing w:val="-5"/>
                    </w:rPr>
                    <w:t>b.</w:t>
                  </w:r>
                </w:p>
              </w:txbxContent>
            </v:textbox>
            <w10:wrap type="none"/>
          </v:shape>
        </w:pict>
      </w:r>
      <w:r>
        <w:rPr/>
        <w:pict>
          <v:shape style="position:absolute;margin-left:201.534073pt;margin-top:508.084991pt;width:277.1pt;height:27.1pt;mso-position-horizontal-relative:page;mso-position-vertical-relative:page;z-index:-26263040" type="#_x0000_t202" id="docshape1029"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 performed by or on behalf of the Contractor.</w:t>
                  </w:r>
                </w:p>
              </w:txbxContent>
            </v:textbox>
            <w10:wrap type="none"/>
          </v:shape>
        </w:pict>
      </w:r>
      <w:r>
        <w:rPr/>
        <w:pict>
          <v:shape style="position:absolute;margin-left:485.276093pt;margin-top:508.084991pt;width:55.6pt;height:14.35pt;mso-position-horizontal-relative:page;mso-position-vertical-relative:page;z-index:-26262528" type="#_x0000_t202" id="docshape1030"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66873pt;margin-top:545.400208pt;width:26.6pt;height:14.35pt;mso-position-horizontal-relative:page;mso-position-vertical-relative:page;z-index:-26262016" type="#_x0000_t202" id="docshape1031" filled="false" stroked="false">
            <v:textbox inset="0,0,0,0">
              <w:txbxContent>
                <w:p>
                  <w:pPr>
                    <w:pStyle w:val="BodyText"/>
                  </w:pPr>
                  <w:r>
                    <w:rPr>
                      <w:spacing w:val="-2"/>
                    </w:rPr>
                    <w:t>8.3.2</w:t>
                  </w:r>
                </w:p>
              </w:txbxContent>
            </v:textbox>
            <w10:wrap type="none"/>
          </v:shape>
        </w:pict>
      </w:r>
      <w:r>
        <w:rPr/>
        <w:pict>
          <v:shape style="position:absolute;margin-left:178.957275pt;margin-top:545.400208pt;width:237.6pt;height:14.35pt;mso-position-horizontal-relative:page;mso-position-vertical-relative:page;z-index:-26261504" type="#_x0000_t202" id="docshape103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57275pt;margin-top:569.731262pt;width:7.05pt;height:28.85pt;mso-position-horizontal-relative:page;mso-position-vertical-relative:page;z-index:-26260992" type="#_x0000_t202" id="docshape103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63516pt;margin-top:570.836365pt;width:148.950pt;height:66.55pt;mso-position-horizontal-relative:page;mso-position-vertical-relative:page;z-index:-26260480" type="#_x0000_t202" id="docshape1034"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23"/>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23"/>
                    </w:numPr>
                    <w:tabs>
                      <w:tab w:pos="381" w:val="left" w:leader="none"/>
                    </w:tabs>
                    <w:spacing w:line="252"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23"/>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22089pt;margin-top:570.836365pt;width:46.15pt;height:14.35pt;mso-position-horizontal-relative:page;mso-position-vertical-relative:page;z-index:-26259968" type="#_x0000_t202" id="docshape1035" filled="false" stroked="false">
            <v:textbox inset="0,0,0,0">
              <w:txbxContent>
                <w:p>
                  <w:pPr>
                    <w:pStyle w:val="BodyText"/>
                  </w:pPr>
                  <w:r>
                    <w:rPr>
                      <w:spacing w:val="-2"/>
                    </w:rPr>
                    <w:t>Statutory</w:t>
                  </w:r>
                </w:p>
              </w:txbxContent>
            </v:textbox>
            <w10:wrap type="none"/>
          </v:shape>
        </w:pict>
      </w:r>
      <w:r>
        <w:rPr/>
        <w:pict>
          <v:shape style="position:absolute;margin-left:493.133606pt;margin-top:596.8797pt;width:47.9pt;height:39.550pt;mso-position-horizontal-relative:page;mso-position-vertical-relative:page;z-index:-26259456" type="#_x0000_t202" id="docshape1036" filled="false" stroked="false">
            <v:textbox inset="0,0,0,0">
              <w:txbxContent>
                <w:p>
                  <w:pPr>
                    <w:pStyle w:val="BodyText"/>
                    <w:spacing w:line="252" w:lineRule="exact"/>
                  </w:pPr>
                  <w:r>
                    <w:rPr>
                      <w:spacing w:val="-2"/>
                    </w:rPr>
                    <w:t>$500,000</w:t>
                  </w:r>
                </w:p>
                <w:p>
                  <w:pPr>
                    <w:pStyle w:val="BodyText"/>
                    <w:spacing w:line="252" w:lineRule="exact" w:before="0"/>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38879pt;margin-top:647.387695pt;width:357.5pt;height:65pt;mso-position-horizontal-relative:page;mso-position-vertical-relative:page;z-index:-26258944" type="#_x0000_t202" id="docshape1037" filled="false" stroked="false">
            <v:textbox inset="0,0,0,0">
              <w:txbxContent>
                <w:p>
                  <w:pPr>
                    <w:pStyle w:val="BodyText"/>
                    <w:ind w:left="379" w:right="17" w:hanging="360"/>
                    <w:jc w:val="both"/>
                  </w:pPr>
                  <w:r>
                    <w:rPr/>
                    <w:t>a.</w:t>
                  </w:r>
                  <w:r>
                    <w:rPr>
                      <w:spacing w:val="80"/>
                    </w:rPr>
                    <w:t> </w:t>
                  </w:r>
                  <w:r>
                    <w:rPr/>
                    <w:t>Policy</w:t>
                  </w:r>
                  <w:r>
                    <w:rPr>
                      <w:spacing w:val="-7"/>
                    </w:rPr>
                    <w:t> </w:t>
                  </w:r>
                  <w:r>
                    <w:rPr/>
                    <w:t>shall</w:t>
                  </w:r>
                  <w:r>
                    <w:rPr>
                      <w:spacing w:val="-6"/>
                    </w:rPr>
                    <w:t> </w:t>
                  </w:r>
                  <w:r>
                    <w:rPr/>
                    <w:t>contain</w:t>
                  </w:r>
                  <w:r>
                    <w:rPr>
                      <w:spacing w:val="-5"/>
                    </w:rPr>
                    <w:t> </w:t>
                  </w:r>
                  <w:r>
                    <w:rPr/>
                    <w:t>a</w:t>
                  </w:r>
                  <w:r>
                    <w:rPr>
                      <w:spacing w:val="-7"/>
                    </w:rPr>
                    <w:t> </w:t>
                  </w:r>
                  <w:r>
                    <w:rPr/>
                    <w:t>waiver</w:t>
                  </w:r>
                  <w:r>
                    <w:rPr>
                      <w:spacing w:val="-5"/>
                    </w:rPr>
                    <w:t> </w:t>
                  </w:r>
                  <w:r>
                    <w:rPr/>
                    <w:t>of</w:t>
                  </w:r>
                  <w:r>
                    <w:rPr>
                      <w:spacing w:val="-5"/>
                    </w:rPr>
                    <w:t> </w:t>
                  </w:r>
                  <w:r>
                    <w:rPr/>
                    <w:t>subrogation</w:t>
                  </w:r>
                  <w:r>
                    <w:rPr>
                      <w:spacing w:val="-5"/>
                    </w:rPr>
                    <w:t> </w:t>
                  </w:r>
                  <w:r>
                    <w:rPr/>
                    <w:t>endorsement,</w:t>
                  </w:r>
                  <w:r>
                    <w:rPr>
                      <w:spacing w:val="-6"/>
                    </w:rPr>
                    <w:t> </w:t>
                  </w:r>
                  <w:r>
                    <w:rPr/>
                    <w:t>as</w:t>
                  </w:r>
                  <w:r>
                    <w:rPr>
                      <w:spacing w:val="-7"/>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71pt;margin-top:743.703491pt;width:100.25pt;height:13.15pt;mso-position-horizontal-relative:page;mso-position-vertical-relative:page;z-index:-26258432" type="#_x0000_t202" id="docshape103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57920" type="#_x0000_t202" id="docshape1039" filled="false" stroked="false">
            <v:textbox inset="0,0,0,0">
              <w:txbxContent>
                <w:p>
                  <w:pPr>
                    <w:spacing w:before="12"/>
                    <w:ind w:left="20" w:right="0" w:firstLine="0"/>
                    <w:jc w:val="left"/>
                    <w:rPr>
                      <w:sz w:val="20"/>
                    </w:rPr>
                  </w:pPr>
                  <w:r>
                    <w:rPr>
                      <w:sz w:val="20"/>
                    </w:rPr>
                    <w:t>Page</w:t>
                  </w:r>
                  <w:r>
                    <w:rPr>
                      <w:spacing w:val="-5"/>
                      <w:sz w:val="20"/>
                    </w:rPr>
                    <w:t> </w:t>
                  </w:r>
                  <w:r>
                    <w:rPr>
                      <w:sz w:val="20"/>
                    </w:rPr>
                    <w:t>40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57408" type="#_x0000_t202" id="docshape10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56896" type="#_x0000_t202" id="docshape10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56384" type="#_x0000_t202" id="docshape10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55872" type="#_x0000_t202" id="docshape10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55360" type="#_x0000_t202" id="docshape10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54848" type="#_x0000_t202" id="docshape10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54336" type="#_x0000_t202" id="docshape10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212.320007pt;width:9.15pt;height:12pt;mso-position-horizontal-relative:page;mso-position-vertical-relative:page;z-index:-26253824" type="#_x0000_t202" id="docshape10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212.320007pt;width:9.85pt;height:12pt;mso-position-horizontal-relative:page;mso-position-vertical-relative:page;z-index:-26253312" type="#_x0000_t202" id="docshape104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52800" id="docshape1049" filled="true" fillcolor="#612322" stroked="false">
            <v:fill type="solid"/>
            <w10:wrap type="none"/>
          </v:rect>
        </w:pict>
      </w:r>
      <w:r>
        <w:rPr/>
        <w:pict>
          <v:shape style="position:absolute;margin-left:69.559998pt;margin-top:34.907772pt;width:472.85pt;height:67.45pt;mso-position-horizontal-relative:page;mso-position-vertical-relative:page;z-index:-26252288" type="#_x0000_t202" id="docshape105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357.45pt;height:52.4pt;mso-position-horizontal-relative:page;mso-position-vertical-relative:page;z-index:-26251776" type="#_x0000_t202" id="docshape1051" filled="false" stroked="false">
            <v:textbox inset="0,0,0,0">
              <w:txbxContent>
                <w:p>
                  <w:pPr>
                    <w:pStyle w:val="BodyText"/>
                    <w:ind w:left="379" w:right="17" w:hanging="360"/>
                    <w:jc w:val="both"/>
                  </w:pPr>
                  <w:r>
                    <w:rPr/>
                    <w:t>b.</w:t>
                  </w:r>
                  <w:r>
                    <w:rPr>
                      <w:spacing w:val="40"/>
                    </w:rPr>
                    <w:t> </w:t>
                  </w: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174.405777pt;width:17.350pt;height:14.35pt;mso-position-horizontal-relative:page;mso-position-vertical-relative:page;z-index:-26251264" type="#_x0000_t202" id="docshape1052" filled="false" stroked="false">
            <v:textbox inset="0,0,0,0">
              <w:txbxContent>
                <w:p>
                  <w:pPr>
                    <w:spacing w:before="13"/>
                    <w:ind w:left="20" w:right="0" w:firstLine="0"/>
                    <w:jc w:val="left"/>
                    <w:rPr>
                      <w:b/>
                      <w:sz w:val="22"/>
                    </w:rPr>
                  </w:pPr>
                  <w:r>
                    <w:rPr>
                      <w:b/>
                      <w:spacing w:val="-5"/>
                      <w:sz w:val="22"/>
                    </w:rPr>
                    <w:t>8.4</w:t>
                  </w:r>
                </w:p>
              </w:txbxContent>
            </v:textbox>
            <w10:wrap type="none"/>
          </v:shape>
        </w:pict>
      </w:r>
      <w:r>
        <w:rPr/>
        <w:pict>
          <v:shape style="position:absolute;margin-left:142.990402pt;margin-top:174.405777pt;width:397.9pt;height:42.8pt;mso-position-horizontal-relative:page;mso-position-vertical-relative:page;z-index:-26250752" type="#_x0000_t202" id="docshape105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011047pt;margin-top:227.440979pt;width:398.05pt;height:90.3pt;mso-position-horizontal-relative:page;mso-position-vertical-relative:page;z-index:-26250240" type="#_x0000_t202" id="docshape1054" filled="false" stroked="false">
            <v:textbox inset="0,0,0,0">
              <w:txbxContent>
                <w:p>
                  <w:pPr>
                    <w:pStyle w:val="BodyText"/>
                    <w:numPr>
                      <w:ilvl w:val="2"/>
                      <w:numId w:val="24"/>
                    </w:numPr>
                    <w:tabs>
                      <w:tab w:pos="740"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24"/>
                    </w:numPr>
                    <w:tabs>
                      <w:tab w:pos="741" w:val="left" w:leader="none"/>
                    </w:tabs>
                    <w:spacing w:line="240" w:lineRule="auto" w:before="0" w:after="0"/>
                    <w:ind w:left="740" w:right="19"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27.885773pt;width:17.350pt;height:14.35pt;mso-position-horizontal-relative:page;mso-position-vertical-relative:page;z-index:-26249728" type="#_x0000_t202" id="docshape1055" filled="false" stroked="false">
            <v:textbox inset="0,0,0,0">
              <w:txbxContent>
                <w:p>
                  <w:pPr>
                    <w:spacing w:before="13"/>
                    <w:ind w:left="20" w:right="0" w:firstLine="0"/>
                    <w:jc w:val="left"/>
                    <w:rPr>
                      <w:b/>
                      <w:sz w:val="22"/>
                    </w:rPr>
                  </w:pPr>
                  <w:r>
                    <w:rPr>
                      <w:b/>
                      <w:spacing w:val="-5"/>
                      <w:sz w:val="22"/>
                    </w:rPr>
                    <w:t>8.5</w:t>
                  </w:r>
                </w:p>
              </w:txbxContent>
            </v:textbox>
            <w10:wrap type="none"/>
          </v:shape>
        </w:pict>
      </w:r>
      <w:r>
        <w:rPr/>
        <w:pict>
          <v:shape style="position:absolute;margin-left:142.977921pt;margin-top:327.885773pt;width:398.15pt;height:131.35pt;mso-position-horizontal-relative:page;mso-position-vertical-relative:page;z-index:-26249216" type="#_x0000_t202" id="docshape1056"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5"/>
                    </w:rPr>
                    <w:t> </w:t>
                  </w:r>
                  <w:r>
                    <w:rPr/>
                    <w:t>Arizona.</w:t>
                  </w:r>
                  <w:r>
                    <w:rPr>
                      <w:spacing w:val="-7"/>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469.365784pt;width:17.350pt;height:14.35pt;mso-position-horizontal-relative:page;mso-position-vertical-relative:page;z-index:-26248704" type="#_x0000_t202" id="docshape1057" filled="false" stroked="false">
            <v:textbox inset="0,0,0,0">
              <w:txbxContent>
                <w:p>
                  <w:pPr>
                    <w:spacing w:before="13"/>
                    <w:ind w:left="20" w:right="0" w:firstLine="0"/>
                    <w:jc w:val="left"/>
                    <w:rPr>
                      <w:b/>
                      <w:sz w:val="22"/>
                    </w:rPr>
                  </w:pPr>
                  <w:r>
                    <w:rPr>
                      <w:b/>
                      <w:spacing w:val="-5"/>
                      <w:sz w:val="22"/>
                    </w:rPr>
                    <w:t>8.6</w:t>
                  </w:r>
                </w:p>
              </w:txbxContent>
            </v:textbox>
            <w10:wrap type="none"/>
          </v:shape>
        </w:pict>
      </w:r>
      <w:r>
        <w:rPr/>
        <w:pict>
          <v:shape style="position:absolute;margin-left:142.988953pt;margin-top:469.365784pt;width:398pt;height:93.4pt;mso-position-horizontal-relative:page;mso-position-vertical-relative:page;z-index:-26248192" type="#_x0000_t202" id="docshape105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572.925781pt;width:17.350pt;height:14.35pt;mso-position-horizontal-relative:page;mso-position-vertical-relative:page;z-index:-26247680" type="#_x0000_t202" id="docshape1059" filled="false" stroked="false">
            <v:textbox inset="0,0,0,0">
              <w:txbxContent>
                <w:p>
                  <w:pPr>
                    <w:spacing w:before="13"/>
                    <w:ind w:left="20" w:right="0" w:firstLine="0"/>
                    <w:jc w:val="left"/>
                    <w:rPr>
                      <w:b/>
                      <w:sz w:val="22"/>
                    </w:rPr>
                  </w:pPr>
                  <w:r>
                    <w:rPr>
                      <w:b/>
                      <w:spacing w:val="-5"/>
                      <w:sz w:val="22"/>
                    </w:rPr>
                    <w:t>8.7</w:t>
                  </w:r>
                </w:p>
              </w:txbxContent>
            </v:textbox>
            <w10:wrap type="none"/>
          </v:shape>
        </w:pict>
      </w:r>
      <w:r>
        <w:rPr/>
        <w:pict>
          <v:shape style="position:absolute;margin-left:142.990402pt;margin-top:572.925781pt;width:397.95pt;height:68.1pt;mso-position-horizontal-relative:page;mso-position-vertical-relative:page;z-index:-26247168" type="#_x0000_t202" id="docshape106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651.275696pt;width:398.15pt;height:65pt;mso-position-horizontal-relative:page;mso-position-vertical-relative:page;z-index:-26246656" type="#_x0000_t202" id="docshape1061" filled="false" stroked="false">
            <v:textbox inset="0,0,0,0">
              <w:txbxContent>
                <w:p>
                  <w:pPr>
                    <w:pStyle w:val="BodyText"/>
                    <w:ind w:left="739" w:right="17" w:hanging="720"/>
                    <w:jc w:val="both"/>
                  </w:pPr>
                  <w:r>
                    <w:rPr/>
                    <w:t>8.7.1</w:t>
                  </w:r>
                  <w:r>
                    <w:rPr>
                      <w:spacing w:val="40"/>
                    </w:rPr>
                    <w:t> </w:t>
                  </w: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txbxContent>
            </v:textbox>
            <w10:wrap type="none"/>
          </v:shape>
        </w:pict>
      </w:r>
      <w:r>
        <w:rPr/>
        <w:pict>
          <v:shape style="position:absolute;margin-left:71pt;margin-top:743.703491pt;width:100.25pt;height:13.15pt;mso-position-horizontal-relative:page;mso-position-vertical-relative:page;z-index:-26246144" type="#_x0000_t202" id="docshape106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45632" type="#_x0000_t202" id="docshape1063" filled="false" stroked="false">
            <v:textbox inset="0,0,0,0">
              <w:txbxContent>
                <w:p>
                  <w:pPr>
                    <w:spacing w:before="12"/>
                    <w:ind w:left="20" w:right="0" w:firstLine="0"/>
                    <w:jc w:val="left"/>
                    <w:rPr>
                      <w:sz w:val="20"/>
                    </w:rPr>
                  </w:pPr>
                  <w:r>
                    <w:rPr>
                      <w:sz w:val="20"/>
                    </w:rPr>
                    <w:t>Page</w:t>
                  </w:r>
                  <w:r>
                    <w:rPr>
                      <w:spacing w:val="-5"/>
                      <w:sz w:val="20"/>
                    </w:rPr>
                    <w:t> </w:t>
                  </w:r>
                  <w:r>
                    <w:rPr>
                      <w:sz w:val="20"/>
                    </w:rPr>
                    <w:t>41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45120" type="#_x0000_t202" id="docshape10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44608" type="#_x0000_t202" id="docshape10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44096" type="#_x0000_t202" id="docshape10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43584" type="#_x0000_t202" id="docshape10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43072" type="#_x0000_t202" id="docshape10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42560" type="#_x0000_t202" id="docshape10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42048" type="#_x0000_t202" id="docshape10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174.400024pt;width:6.15pt;height:12pt;mso-position-horizontal-relative:page;mso-position-vertical-relative:page;z-index:-26241536" type="#_x0000_t202" id="docshape10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174.400024pt;width:9.15pt;height:12pt;mso-position-horizontal-relative:page;mso-position-vertical-relative:page;z-index:-26241024" type="#_x0000_t202" id="docshape10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327.880005pt;width:9.25pt;height:12pt;mso-position-horizontal-relative:page;mso-position-vertical-relative:page;z-index:-26240512" type="#_x0000_t202" id="docshape10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22168pt;margin-top:469.359985pt;width:6.85pt;height:12pt;mso-position-horizontal-relative:page;mso-position-vertical-relative:page;z-index:-26240000" type="#_x0000_t202" id="docshape10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572.919983pt;width:9.85pt;height:12pt;mso-position-horizontal-relative:page;mso-position-vertical-relative:page;z-index:-26239488" type="#_x0000_t202" id="docshape107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38976" id="docshape1076" filled="true" fillcolor="#612322" stroked="false">
            <v:fill type="solid"/>
            <w10:wrap type="none"/>
          </v:rect>
        </w:pict>
      </w:r>
      <w:r>
        <w:rPr/>
        <w:pict>
          <v:shape style="position:absolute;margin-left:69.559998pt;margin-top:34.907772pt;width:472.85pt;height:67.45pt;mso-position-horizontal-relative:page;mso-position-vertical-relative:page;z-index:-26238464" type="#_x0000_t202" id="docshape107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88953pt;margin-top:111.88578pt;width:398.05pt;height:115.6pt;mso-position-horizontal-relative:page;mso-position-vertical-relative:page;z-index:-26237952" type="#_x0000_t202" id="docshape1078" filled="false" stroked="false">
            <v:textbox inset="0,0,0,0">
              <w:txbxContent>
                <w:p>
                  <w:pPr>
                    <w:pStyle w:val="BodyText"/>
                    <w:numPr>
                      <w:ilvl w:val="2"/>
                      <w:numId w:val="25"/>
                    </w:numPr>
                    <w:tabs>
                      <w:tab w:pos="741" w:val="left" w:leader="none"/>
                    </w:tabs>
                    <w:spacing w:line="240" w:lineRule="auto" w:before="13" w:after="0"/>
                    <w:ind w:left="740" w:right="18" w:hanging="7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numPr>
                      <w:ilvl w:val="2"/>
                      <w:numId w:val="25"/>
                    </w:numPr>
                    <w:tabs>
                      <w:tab w:pos="740" w:val="left" w:leader="none"/>
                    </w:tabs>
                    <w:spacing w:line="240" w:lineRule="auto" w:before="1" w:after="0"/>
                    <w:ind w:left="739" w:right="17" w:hanging="7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07pt;margin-top:237.645782pt;width:17.350pt;height:14.35pt;mso-position-horizontal-relative:page;mso-position-vertical-relative:page;z-index:-26237440" type="#_x0000_t202" id="docshape1079" filled="false" stroked="false">
            <v:textbox inset="0,0,0,0">
              <w:txbxContent>
                <w:p>
                  <w:pPr>
                    <w:spacing w:before="13"/>
                    <w:ind w:left="20" w:right="0" w:firstLine="0"/>
                    <w:jc w:val="left"/>
                    <w:rPr>
                      <w:b/>
                      <w:sz w:val="22"/>
                    </w:rPr>
                  </w:pPr>
                  <w:r>
                    <w:rPr>
                      <w:b/>
                      <w:spacing w:val="-5"/>
                      <w:sz w:val="22"/>
                    </w:rPr>
                    <w:t>8.8</w:t>
                  </w:r>
                </w:p>
              </w:txbxContent>
            </v:textbox>
            <w10:wrap type="none"/>
          </v:shape>
        </w:pict>
      </w:r>
      <w:r>
        <w:rPr/>
        <w:pict>
          <v:shape style="position:absolute;margin-left:142.988953pt;margin-top:237.645782pt;width:398.05pt;height:118.6pt;mso-position-horizontal-relative:page;mso-position-vertical-relative:page;z-index:-26236928" type="#_x0000_t202" id="docshape1080"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366.525787pt;width:17.350pt;height:14.35pt;mso-position-horizontal-relative:page;mso-position-vertical-relative:page;z-index:-26236416" type="#_x0000_t202" id="docshape1081" filled="false" stroked="false">
            <v:textbox inset="0,0,0,0">
              <w:txbxContent>
                <w:p>
                  <w:pPr>
                    <w:spacing w:before="13"/>
                    <w:ind w:left="20" w:right="0" w:firstLine="0"/>
                    <w:jc w:val="left"/>
                    <w:rPr>
                      <w:b/>
                      <w:sz w:val="22"/>
                    </w:rPr>
                  </w:pPr>
                  <w:r>
                    <w:rPr>
                      <w:b/>
                      <w:spacing w:val="-5"/>
                      <w:sz w:val="22"/>
                    </w:rPr>
                    <w:t>8.9</w:t>
                  </w:r>
                </w:p>
              </w:txbxContent>
            </v:textbox>
            <w10:wrap type="none"/>
          </v:shape>
        </w:pict>
      </w:r>
      <w:r>
        <w:rPr/>
        <w:pict>
          <v:shape style="position:absolute;margin-left:142.988953pt;margin-top:366.525787pt;width:398.1pt;height:80.7pt;mso-position-horizontal-relative:page;mso-position-vertical-relative:page;z-index:-26235904" type="#_x0000_t202" id="docshape108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457.365784pt;width:23.45pt;height:14.35pt;mso-position-horizontal-relative:page;mso-position-vertical-relative:page;z-index:-26235392" type="#_x0000_t202" id="docshape1083" filled="false" stroked="false">
            <v:textbox inset="0,0,0,0">
              <w:txbxContent>
                <w:p>
                  <w:pPr>
                    <w:spacing w:before="13"/>
                    <w:ind w:left="20" w:right="0" w:firstLine="0"/>
                    <w:jc w:val="left"/>
                    <w:rPr>
                      <w:b/>
                      <w:sz w:val="22"/>
                    </w:rPr>
                  </w:pPr>
                  <w:r>
                    <w:rPr>
                      <w:b/>
                      <w:spacing w:val="-4"/>
                      <w:sz w:val="22"/>
                    </w:rPr>
                    <w:t>8.10</w:t>
                  </w:r>
                </w:p>
              </w:txbxContent>
            </v:textbox>
            <w10:wrap type="none"/>
          </v:shape>
        </w:pict>
      </w:r>
      <w:r>
        <w:rPr/>
        <w:pict>
          <v:shape style="position:absolute;margin-left:143pt;margin-top:457.365784pt;width:398pt;height:68.1pt;mso-position-horizontal-relative:page;mso-position-vertical-relative:page;z-index:-26234880" type="#_x0000_t202" id="docshape108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234368" type="#_x0000_t202" id="docshape108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33856" type="#_x0000_t202" id="docshape1086" filled="false" stroked="false">
            <v:textbox inset="0,0,0,0">
              <w:txbxContent>
                <w:p>
                  <w:pPr>
                    <w:spacing w:before="12"/>
                    <w:ind w:left="20" w:right="0" w:firstLine="0"/>
                    <w:jc w:val="left"/>
                    <w:rPr>
                      <w:sz w:val="20"/>
                    </w:rPr>
                  </w:pPr>
                  <w:r>
                    <w:rPr>
                      <w:sz w:val="20"/>
                    </w:rPr>
                    <w:t>Page</w:t>
                  </w:r>
                  <w:r>
                    <w:rPr>
                      <w:spacing w:val="-5"/>
                      <w:sz w:val="20"/>
                    </w:rPr>
                    <w:t> </w:t>
                  </w:r>
                  <w:r>
                    <w:rPr>
                      <w:sz w:val="20"/>
                    </w:rPr>
                    <w:t>42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33344" type="#_x0000_t202" id="docshape10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32832" type="#_x0000_t202" id="docshape10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32320" type="#_x0000_t202" id="docshape10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31808" type="#_x0000_t202" id="docshape10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31296" type="#_x0000_t202" id="docshape10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30784" type="#_x0000_t202" id="docshape10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30272" type="#_x0000_t202" id="docshape10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366.519989pt;width:6.25pt;height:12pt;mso-position-horizontal-relative:page;mso-position-vertical-relative:page;z-index:-26229760" type="#_x0000_t202" id="docshape10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366.519989pt;width:9.85pt;height:12pt;mso-position-horizontal-relative:page;mso-position-vertical-relative:page;z-index:-26229248" type="#_x0000_t202" id="docshape109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28736" id="docshape1096" filled="true" fillcolor="#612322" stroked="false">
            <v:fill type="solid"/>
            <w10:wrap type="none"/>
          </v:rect>
        </w:pict>
      </w:r>
      <w:r>
        <w:rPr/>
        <w:pict>
          <v:shape style="position:absolute;margin-left:69.559998pt;margin-top:34.907772pt;width:472.85pt;height:67.45pt;mso-position-horizontal-relative:page;mso-position-vertical-relative:page;z-index:-26228224" type="#_x0000_t202" id="docshape109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1.15pt;height:14.35pt;mso-position-horizontal-relative:page;mso-position-vertical-relative:page;z-index:-26227712" type="#_x0000_t202" id="docshape1098" filled="false" stroked="false">
            <v:textbox inset="0,0,0,0">
              <w:txbxContent>
                <w:p>
                  <w:pPr>
                    <w:spacing w:before="13"/>
                    <w:ind w:left="20" w:right="0" w:firstLine="0"/>
                    <w:jc w:val="left"/>
                    <w:rPr>
                      <w:b/>
                      <w:sz w:val="22"/>
                    </w:rPr>
                  </w:pPr>
                  <w:bookmarkStart w:name="_bookmark17" w:id="23"/>
                  <w:bookmarkEnd w:id="23"/>
                  <w:r>
                    <w:rPr/>
                  </w:r>
                  <w:r>
                    <w:rPr>
                      <w:b/>
                      <w:spacing w:val="-5"/>
                      <w:sz w:val="22"/>
                    </w:rPr>
                    <w:t>9.</w:t>
                  </w:r>
                </w:p>
              </w:txbxContent>
            </v:textbox>
            <w10:wrap type="none"/>
          </v:shape>
        </w:pict>
      </w:r>
      <w:r>
        <w:rPr/>
        <w:pict>
          <v:shape style="position:absolute;margin-left:106.990402pt;margin-top:111.765778pt;width:434.1pt;height:58.5pt;mso-position-horizontal-relative:page;mso-position-vertical-relative:page;z-index:-26227200" type="#_x0000_t202" id="docshape1099" filled="false" stroked="false">
            <v:textbox inset="0,0,0,0">
              <w:txbxContent>
                <w:p>
                  <w:pPr>
                    <w:spacing w:before="13"/>
                    <w:ind w:left="20" w:right="0" w:firstLine="0"/>
                    <w:jc w:val="both"/>
                    <w:rPr>
                      <w:b/>
                      <w:sz w:val="22"/>
                    </w:rPr>
                  </w:pPr>
                  <w:r>
                    <w:rPr>
                      <w:b/>
                      <w:sz w:val="22"/>
                    </w:rPr>
                    <w:t>Service</w:t>
                  </w:r>
                  <w:r>
                    <w:rPr>
                      <w:b/>
                      <w:spacing w:val="-5"/>
                      <w:sz w:val="22"/>
                    </w:rPr>
                    <w:t> </w:t>
                  </w:r>
                  <w:r>
                    <w:rPr>
                      <w:b/>
                      <w:sz w:val="22"/>
                    </w:rPr>
                    <w:t>Contracts</w:t>
                  </w:r>
                  <w:r>
                    <w:rPr>
                      <w:b/>
                      <w:spacing w:val="-4"/>
                      <w:sz w:val="22"/>
                    </w:rPr>
                    <w:t> </w:t>
                  </w:r>
                  <w:r>
                    <w:rPr>
                      <w:b/>
                      <w:sz w:val="22"/>
                    </w:rPr>
                    <w:t>At</w:t>
                  </w:r>
                  <w:r>
                    <w:rPr>
                      <w:b/>
                      <w:spacing w:val="-2"/>
                      <w:sz w:val="22"/>
                    </w:rPr>
                    <w:t> </w:t>
                  </w:r>
                  <w:r>
                    <w:rPr>
                      <w:b/>
                      <w:sz w:val="22"/>
                    </w:rPr>
                    <w:t>a</w:t>
                  </w:r>
                  <w:r>
                    <w:rPr>
                      <w:b/>
                      <w:spacing w:val="-4"/>
                      <w:sz w:val="22"/>
                    </w:rPr>
                    <w:t> </w:t>
                  </w:r>
                  <w:r>
                    <w:rPr>
                      <w:b/>
                      <w:sz w:val="22"/>
                    </w:rPr>
                    <w:t>State</w:t>
                  </w:r>
                  <w:r>
                    <w:rPr>
                      <w:b/>
                      <w:spacing w:val="-6"/>
                      <w:sz w:val="22"/>
                    </w:rPr>
                    <w:t> </w:t>
                  </w:r>
                  <w:r>
                    <w:rPr>
                      <w:b/>
                      <w:sz w:val="22"/>
                    </w:rPr>
                    <w:t>Owned</w:t>
                  </w:r>
                  <w:r>
                    <w:rPr>
                      <w:b/>
                      <w:spacing w:val="-3"/>
                      <w:sz w:val="22"/>
                    </w:rPr>
                    <w:t> </w:t>
                  </w:r>
                  <w:r>
                    <w:rPr>
                      <w:b/>
                      <w:sz w:val="22"/>
                    </w:rPr>
                    <w:t>or</w:t>
                  </w:r>
                  <w:r>
                    <w:rPr>
                      <w:b/>
                      <w:spacing w:val="-3"/>
                      <w:sz w:val="22"/>
                    </w:rPr>
                    <w:t> </w:t>
                  </w:r>
                  <w:r>
                    <w:rPr>
                      <w:b/>
                      <w:sz w:val="22"/>
                    </w:rPr>
                    <w:t>Leased</w:t>
                  </w:r>
                  <w:r>
                    <w:rPr>
                      <w:b/>
                      <w:spacing w:val="-4"/>
                      <w:sz w:val="22"/>
                    </w:rPr>
                    <w:t> </w:t>
                  </w:r>
                  <w:r>
                    <w:rPr>
                      <w:b/>
                      <w:spacing w:val="-2"/>
                      <w:sz w:val="22"/>
                    </w:rPr>
                    <w:t>Airport</w:t>
                  </w:r>
                </w:p>
                <w:p>
                  <w:pPr>
                    <w:pStyle w:val="BodyText"/>
                    <w:spacing w:before="124"/>
                    <w:ind w:right="17"/>
                    <w:jc w:val="both"/>
                  </w:pPr>
                  <w:r>
                    <w:rPr>
                      <w:color w:val="339966"/>
                    </w:rPr>
                    <w:t>Contractors</w:t>
                  </w:r>
                  <w:r>
                    <w:rPr>
                      <w:color w:val="339966"/>
                      <w:spacing w:val="-5"/>
                    </w:rPr>
                    <w:t> </w:t>
                  </w:r>
                  <w:r>
                    <w:rPr>
                      <w:color w:val="339966"/>
                    </w:rPr>
                    <w:t>providing</w:t>
                  </w:r>
                  <w:r>
                    <w:rPr>
                      <w:color w:val="339966"/>
                      <w:spacing w:val="-3"/>
                    </w:rPr>
                    <w:t> </w:t>
                  </w:r>
                  <w:r>
                    <w:rPr>
                      <w:color w:val="339966"/>
                    </w:rPr>
                    <w:t>services</w:t>
                  </w:r>
                  <w:r>
                    <w:rPr>
                      <w:color w:val="339966"/>
                      <w:spacing w:val="-2"/>
                    </w:rPr>
                    <w:t> </w:t>
                  </w:r>
                  <w:r>
                    <w:rPr>
                      <w:color w:val="339966"/>
                    </w:rPr>
                    <w:t>at</w:t>
                  </w:r>
                  <w:r>
                    <w:rPr>
                      <w:color w:val="339966"/>
                      <w:spacing w:val="-4"/>
                    </w:rPr>
                    <w:t> </w:t>
                  </w:r>
                  <w:r>
                    <w:rPr>
                      <w:color w:val="339966"/>
                    </w:rPr>
                    <w:t>an</w:t>
                  </w:r>
                  <w:r>
                    <w:rPr>
                      <w:color w:val="339966"/>
                      <w:spacing w:val="-3"/>
                    </w:rPr>
                    <w:t> </w:t>
                  </w:r>
                  <w:r>
                    <w:rPr>
                      <w:color w:val="339966"/>
                    </w:rPr>
                    <w:t>airport</w:t>
                  </w:r>
                  <w:r>
                    <w:rPr>
                      <w:color w:val="339966"/>
                      <w:spacing w:val="-2"/>
                    </w:rPr>
                    <w:t> </w:t>
                  </w:r>
                  <w:r>
                    <w:rPr>
                      <w:color w:val="339966"/>
                    </w:rPr>
                    <w:t>on</w:t>
                  </w:r>
                  <w:r>
                    <w:rPr>
                      <w:color w:val="339966"/>
                      <w:spacing w:val="-5"/>
                    </w:rPr>
                    <w:t> </w:t>
                  </w:r>
                  <w:r>
                    <w:rPr>
                      <w:color w:val="339966"/>
                    </w:rPr>
                    <w:t>the</w:t>
                  </w:r>
                  <w:r>
                    <w:rPr>
                      <w:color w:val="339966"/>
                      <w:spacing w:val="-3"/>
                    </w:rPr>
                    <w:t> </w:t>
                  </w:r>
                  <w:r>
                    <w:rPr>
                      <w:color w:val="339966"/>
                    </w:rPr>
                    <w:t>airside</w:t>
                  </w:r>
                  <w:r>
                    <w:rPr>
                      <w:color w:val="339966"/>
                      <w:spacing w:val="-5"/>
                    </w:rPr>
                    <w:t> </w:t>
                  </w:r>
                  <w:r>
                    <w:rPr>
                      <w:color w:val="339966"/>
                    </w:rPr>
                    <w:t>(inside</w:t>
                  </w:r>
                  <w:r>
                    <w:rPr>
                      <w:color w:val="339966"/>
                      <w:spacing w:val="-5"/>
                    </w:rPr>
                    <w:t> </w:t>
                  </w:r>
                  <w:r>
                    <w:rPr>
                      <w:color w:val="339966"/>
                    </w:rPr>
                    <w:t>the</w:t>
                  </w:r>
                  <w:r>
                    <w:rPr>
                      <w:color w:val="339966"/>
                      <w:spacing w:val="-5"/>
                    </w:rPr>
                    <w:t> </w:t>
                  </w:r>
                  <w:r>
                    <w:rPr>
                      <w:color w:val="339966"/>
                    </w:rPr>
                    <w:t>fence) have</w:t>
                  </w:r>
                  <w:r>
                    <w:rPr>
                      <w:color w:val="339966"/>
                      <w:spacing w:val="-3"/>
                    </w:rPr>
                    <w:t> </w:t>
                  </w:r>
                  <w:r>
                    <w:rPr>
                      <w:color w:val="339966"/>
                    </w:rPr>
                    <w:t>a</w:t>
                  </w:r>
                  <w:r>
                    <w:rPr>
                      <w:color w:val="339966"/>
                      <w:spacing w:val="-5"/>
                    </w:rPr>
                    <w:t> </w:t>
                  </w:r>
                  <w:r>
                    <w:rPr>
                      <w:color w:val="339966"/>
                    </w:rPr>
                    <w:t>much higher risk of loss due to their physical relationship with the flow of air traffic. For this reason, we require that these contractors provide higher liability limits.</w:t>
                  </w:r>
                </w:p>
              </w:txbxContent>
            </v:textbox>
            <w10:wrap type="none"/>
          </v:shape>
        </w:pict>
      </w:r>
      <w:r>
        <w:rPr/>
        <w:pict>
          <v:shape style="position:absolute;margin-left:106.990402pt;margin-top:180.522903pt;width:434pt;height:39.65pt;mso-position-horizontal-relative:page;mso-position-vertical-relative:page;z-index:-26226688" type="#_x0000_t202" id="docshape1100" filled="false" stroked="false">
            <v:textbox inset="0,0,0,0">
              <w:txbxContent>
                <w:p>
                  <w:pPr>
                    <w:pStyle w:val="BodyText"/>
                    <w:ind w:right="17" w:hanging="1"/>
                    <w:jc w:val="both"/>
                  </w:pPr>
                  <w:r>
                    <w:rPr>
                      <w:color w:val="339966"/>
                    </w:rPr>
                    <w:t>The Insurance Requirements section should be amended to require the Contractor provide</w:t>
                  </w:r>
                  <w:r>
                    <w:rPr>
                      <w:color w:val="339966"/>
                      <w:spacing w:val="-8"/>
                    </w:rPr>
                    <w:t> </w:t>
                  </w:r>
                  <w:r>
                    <w:rPr>
                      <w:color w:val="339966"/>
                    </w:rPr>
                    <w:t>both</w:t>
                  </w:r>
                  <w:r>
                    <w:rPr>
                      <w:color w:val="339966"/>
                      <w:spacing w:val="-10"/>
                    </w:rPr>
                    <w:t> </w:t>
                  </w:r>
                  <w:r>
                    <w:rPr>
                      <w:color w:val="339966"/>
                    </w:rPr>
                    <w:t>general</w:t>
                  </w:r>
                  <w:r>
                    <w:rPr>
                      <w:color w:val="339966"/>
                      <w:spacing w:val="-8"/>
                    </w:rPr>
                    <w:t> </w:t>
                  </w:r>
                  <w:r>
                    <w:rPr>
                      <w:color w:val="339966"/>
                    </w:rPr>
                    <w:t>liability</w:t>
                  </w:r>
                  <w:r>
                    <w:rPr>
                      <w:color w:val="339966"/>
                      <w:spacing w:val="-9"/>
                    </w:rPr>
                    <w:t> </w:t>
                  </w:r>
                  <w:r>
                    <w:rPr>
                      <w:color w:val="339966"/>
                    </w:rPr>
                    <w:t>(to</w:t>
                  </w:r>
                  <w:r>
                    <w:rPr>
                      <w:color w:val="339966"/>
                      <w:spacing w:val="-8"/>
                    </w:rPr>
                    <w:t> </w:t>
                  </w:r>
                  <w:r>
                    <w:rPr>
                      <w:color w:val="339966"/>
                    </w:rPr>
                    <w:t>include</w:t>
                  </w:r>
                  <w:r>
                    <w:rPr>
                      <w:color w:val="339966"/>
                      <w:spacing w:val="-8"/>
                    </w:rPr>
                    <w:t> </w:t>
                  </w:r>
                  <w:r>
                    <w:rPr>
                      <w:color w:val="339966"/>
                    </w:rPr>
                    <w:t>airports)</w:t>
                  </w:r>
                  <w:r>
                    <w:rPr>
                      <w:color w:val="339966"/>
                      <w:spacing w:val="-8"/>
                    </w:rPr>
                    <w:t> </w:t>
                  </w:r>
                  <w:r>
                    <w:rPr>
                      <w:color w:val="339966"/>
                    </w:rPr>
                    <w:t>and</w:t>
                  </w:r>
                  <w:r>
                    <w:rPr>
                      <w:color w:val="339966"/>
                      <w:spacing w:val="-8"/>
                    </w:rPr>
                    <w:t> </w:t>
                  </w:r>
                  <w:r>
                    <w:rPr>
                      <w:color w:val="339966"/>
                    </w:rPr>
                    <w:t>auto</w:t>
                  </w:r>
                  <w:r>
                    <w:rPr>
                      <w:color w:val="339966"/>
                      <w:spacing w:val="-10"/>
                    </w:rPr>
                    <w:t> </w:t>
                  </w:r>
                  <w:r>
                    <w:rPr>
                      <w:color w:val="339966"/>
                    </w:rPr>
                    <w:t>liability</w:t>
                  </w:r>
                  <w:r>
                    <w:rPr>
                      <w:color w:val="339966"/>
                      <w:spacing w:val="-9"/>
                    </w:rPr>
                    <w:t> </w:t>
                  </w:r>
                  <w:r>
                    <w:rPr>
                      <w:color w:val="339966"/>
                    </w:rPr>
                    <w:t>(to</w:t>
                  </w:r>
                  <w:r>
                    <w:rPr>
                      <w:color w:val="339966"/>
                      <w:spacing w:val="-8"/>
                    </w:rPr>
                    <w:t> </w:t>
                  </w:r>
                  <w:r>
                    <w:rPr>
                      <w:color w:val="339966"/>
                    </w:rPr>
                    <w:t>include</w:t>
                  </w:r>
                  <w:r>
                    <w:rPr>
                      <w:color w:val="339966"/>
                      <w:spacing w:val="-8"/>
                    </w:rPr>
                    <w:t> </w:t>
                  </w:r>
                  <w:r>
                    <w:rPr>
                      <w:color w:val="339966"/>
                    </w:rPr>
                    <w:t>airports)</w:t>
                  </w:r>
                  <w:r>
                    <w:rPr>
                      <w:color w:val="339966"/>
                      <w:spacing w:val="-8"/>
                    </w:rPr>
                    <w:t> </w:t>
                  </w:r>
                  <w:r>
                    <w:rPr>
                      <w:color w:val="339966"/>
                    </w:rPr>
                    <w:t>with minimum limits of $5,000,000 per occurrence and $5,000,000 in the aggregate.</w:t>
                  </w:r>
                </w:p>
              </w:txbxContent>
            </v:textbox>
            <w10:wrap type="none"/>
          </v:shape>
        </w:pict>
      </w:r>
      <w:r>
        <w:rPr/>
        <w:pict>
          <v:shape style="position:absolute;margin-left:107.001442pt;margin-top:230.313309pt;width:434pt;height:39.8pt;mso-position-horizontal-relative:page;mso-position-vertical-relative:page;z-index:-26226176" type="#_x0000_t202" id="docshape1101" filled="false" stroked="false">
            <v:textbox inset="0,0,0,0">
              <w:txbxContent>
                <w:p>
                  <w:pPr>
                    <w:pStyle w:val="BodyText"/>
                    <w:spacing w:line="242" w:lineRule="auto"/>
                    <w:ind w:right="17"/>
                    <w:jc w:val="both"/>
                  </w:pPr>
                  <w:r>
                    <w:rPr>
                      <w:b/>
                      <w:color w:val="339966"/>
                    </w:rPr>
                    <w:t>Note</w:t>
                  </w:r>
                  <w:r>
                    <w:rPr>
                      <w:color w:val="339966"/>
                    </w:rPr>
                    <w:t>: This can be accomplished by providing the full $5,000,000 under each primary general and auto liability policy or as a combination of primary general and auto liability insurance and excess/umbrella liability insurance should follow form.</w:t>
                  </w:r>
                </w:p>
              </w:txbxContent>
            </v:textbox>
            <w10:wrap type="none"/>
          </v:shape>
        </w:pict>
      </w:r>
      <w:r>
        <w:rPr/>
        <w:pict>
          <v:shape style="position:absolute;margin-left:106.990402pt;margin-top:280.346588pt;width:434.05pt;height:27.1pt;mso-position-horizontal-relative:page;mso-position-vertical-relative:page;z-index:-26225664" type="#_x0000_t202" id="docshape1102" filled="false" stroked="false">
            <v:textbox inset="0,0,0,0">
              <w:txbxContent>
                <w:p>
                  <w:pPr>
                    <w:pStyle w:val="BodyText"/>
                  </w:pPr>
                  <w:r>
                    <w:rPr>
                      <w:color w:val="339966"/>
                    </w:rPr>
                    <w:t>Please</w:t>
                  </w:r>
                  <w:r>
                    <w:rPr>
                      <w:color w:val="339966"/>
                      <w:spacing w:val="40"/>
                    </w:rPr>
                    <w:t> </w:t>
                  </w:r>
                  <w:r>
                    <w:rPr>
                      <w:color w:val="339966"/>
                    </w:rPr>
                    <w:t>contact</w:t>
                  </w:r>
                  <w:r>
                    <w:rPr>
                      <w:color w:val="339966"/>
                      <w:spacing w:val="40"/>
                    </w:rPr>
                    <w:t> </w:t>
                  </w:r>
                  <w:r>
                    <w:rPr>
                      <w:color w:val="339966"/>
                    </w:rPr>
                    <w:t>State</w:t>
                  </w:r>
                  <w:r>
                    <w:rPr>
                      <w:color w:val="339966"/>
                      <w:spacing w:val="40"/>
                    </w:rPr>
                    <w:t> </w:t>
                  </w:r>
                  <w:r>
                    <w:rPr>
                      <w:color w:val="339966"/>
                    </w:rPr>
                    <w:t>Risk</w:t>
                  </w:r>
                  <w:r>
                    <w:rPr>
                      <w:color w:val="339966"/>
                      <w:spacing w:val="40"/>
                    </w:rPr>
                    <w:t> </w:t>
                  </w:r>
                  <w:r>
                    <w:rPr>
                      <w:color w:val="339966"/>
                    </w:rPr>
                    <w:t>for</w:t>
                  </w:r>
                  <w:r>
                    <w:rPr>
                      <w:color w:val="339966"/>
                      <w:spacing w:val="40"/>
                    </w:rPr>
                    <w:t> </w:t>
                  </w:r>
                  <w:r>
                    <w:rPr>
                      <w:color w:val="339966"/>
                    </w:rPr>
                    <w:t>appropriate</w:t>
                  </w:r>
                  <w:r>
                    <w:rPr>
                      <w:color w:val="339966"/>
                      <w:spacing w:val="40"/>
                    </w:rPr>
                    <w:t> </w:t>
                  </w:r>
                  <w:r>
                    <w:rPr>
                      <w:color w:val="339966"/>
                    </w:rPr>
                    <w:t>requirements</w:t>
                  </w:r>
                  <w:r>
                    <w:rPr>
                      <w:color w:val="339966"/>
                      <w:spacing w:val="40"/>
                    </w:rPr>
                    <w:t> </w:t>
                  </w:r>
                  <w:r>
                    <w:rPr>
                      <w:color w:val="339966"/>
                    </w:rPr>
                    <w:t>for</w:t>
                  </w:r>
                  <w:r>
                    <w:rPr>
                      <w:color w:val="339966"/>
                      <w:spacing w:val="40"/>
                    </w:rPr>
                    <w:t> </w:t>
                  </w:r>
                  <w:r>
                    <w:rPr>
                      <w:color w:val="339966"/>
                    </w:rPr>
                    <w:t>all</w:t>
                  </w:r>
                  <w:r>
                    <w:rPr>
                      <w:color w:val="339966"/>
                      <w:spacing w:val="40"/>
                    </w:rPr>
                    <w:t> </w:t>
                  </w:r>
                  <w:r>
                    <w:rPr>
                      <w:color w:val="339966"/>
                    </w:rPr>
                    <w:t>other</w:t>
                  </w:r>
                  <w:r>
                    <w:rPr>
                      <w:color w:val="339966"/>
                      <w:spacing w:val="40"/>
                    </w:rPr>
                    <w:t> </w:t>
                  </w:r>
                  <w:r>
                    <w:rPr>
                      <w:color w:val="339966"/>
                    </w:rPr>
                    <w:t>aviation</w:t>
                  </w:r>
                  <w:r>
                    <w:rPr>
                      <w:color w:val="339966"/>
                      <w:spacing w:val="40"/>
                    </w:rPr>
                    <w:t> </w:t>
                  </w:r>
                  <w:r>
                    <w:rPr>
                      <w:color w:val="339966"/>
                    </w:rPr>
                    <w:t>related activities, i.e. aircraft storage, fixed based operators, and tenants.</w:t>
                  </w:r>
                </w:p>
              </w:txbxContent>
            </v:textbox>
            <w10:wrap type="none"/>
          </v:shape>
        </w:pict>
      </w:r>
      <w:r>
        <w:rPr/>
        <w:pict>
          <v:shape style="position:absolute;margin-left:107pt;margin-top:317.565796pt;width:17.350pt;height:14.35pt;mso-position-horizontal-relative:page;mso-position-vertical-relative:page;z-index:-26225152" type="#_x0000_t202" id="docshape1103" filled="false" stroked="false">
            <v:textbox inset="0,0,0,0">
              <w:txbxContent>
                <w:p>
                  <w:pPr>
                    <w:spacing w:before="13"/>
                    <w:ind w:left="20" w:right="0" w:firstLine="0"/>
                    <w:jc w:val="left"/>
                    <w:rPr>
                      <w:b/>
                      <w:sz w:val="22"/>
                    </w:rPr>
                  </w:pPr>
                  <w:r>
                    <w:rPr>
                      <w:b/>
                      <w:spacing w:val="-5"/>
                      <w:sz w:val="22"/>
                    </w:rPr>
                    <w:t>9.1</w:t>
                  </w:r>
                </w:p>
              </w:txbxContent>
            </v:textbox>
            <w10:wrap type="none"/>
          </v:shape>
        </w:pict>
      </w:r>
      <w:r>
        <w:rPr/>
        <w:pict>
          <v:shape style="position:absolute;margin-left:142.990402pt;margin-top:317.565796pt;width:398.15pt;height:283.1pt;mso-position-horizontal-relative:page;mso-position-vertical-relative:page;z-index:-26224640" type="#_x0000_t202" id="docshape1104"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2"/>
                    </w:rPr>
                    <w:t> </w:t>
                  </w:r>
                  <w:r>
                    <w:rPr/>
                    <w:t>of</w:t>
                  </w:r>
                  <w:r>
                    <w:rPr>
                      <w:spacing w:val="-12"/>
                    </w:rPr>
                    <w:t> </w:t>
                  </w:r>
                  <w:r>
                    <w:rPr/>
                    <w:t>the</w:t>
                  </w:r>
                  <w:r>
                    <w:rPr>
                      <w:spacing w:val="-14"/>
                    </w:rPr>
                    <w:t> </w:t>
                  </w:r>
                  <w:r>
                    <w:rPr/>
                    <w:t>failure</w:t>
                  </w:r>
                  <w:r>
                    <w:rPr>
                      <w:spacing w:val="-14"/>
                    </w:rPr>
                    <w:t> </w:t>
                  </w:r>
                  <w:r>
                    <w:rPr/>
                    <w:t>of</w:t>
                  </w:r>
                  <w:r>
                    <w:rPr>
                      <w:spacing w:val="-11"/>
                    </w:rPr>
                    <w:t> </w:t>
                  </w:r>
                  <w:r>
                    <w:rPr/>
                    <w:t>such</w:t>
                  </w:r>
                  <w:r>
                    <w:rPr>
                      <w:spacing w:val="-11"/>
                    </w:rPr>
                    <w:t> </w:t>
                  </w:r>
                  <w:r>
                    <w:rPr/>
                    <w:t>Contractor</w:t>
                  </w:r>
                  <w:r>
                    <w:rPr>
                      <w:spacing w:val="-15"/>
                    </w:rPr>
                    <w:t> </w:t>
                  </w:r>
                  <w:r>
                    <w:rPr/>
                    <w:t>to</w:t>
                  </w:r>
                  <w:r>
                    <w:rPr>
                      <w:spacing w:val="-11"/>
                    </w:rPr>
                    <w:t> </w:t>
                  </w:r>
                  <w:r>
                    <w:rPr/>
                    <w:t>conform</w:t>
                  </w:r>
                  <w:r>
                    <w:rPr>
                      <w:spacing w:val="-12"/>
                    </w:rPr>
                    <w:t> </w:t>
                  </w:r>
                  <w:r>
                    <w:rPr/>
                    <w:t>to</w:t>
                  </w:r>
                  <w:r>
                    <w:rPr>
                      <w:spacing w:val="-14"/>
                    </w:rPr>
                    <w:t> </w:t>
                  </w:r>
                  <w:r>
                    <w:rPr/>
                    <w:t>any</w:t>
                  </w:r>
                  <w:r>
                    <w:rPr>
                      <w:spacing w:val="-16"/>
                    </w:rPr>
                    <w:t> </w:t>
                  </w:r>
                  <w:r>
                    <w:rPr/>
                    <w:t>federal,</w:t>
                  </w:r>
                  <w:r>
                    <w:rPr>
                      <w:spacing w:val="-12"/>
                    </w:rPr>
                    <w:t> </w:t>
                  </w:r>
                  <w:r>
                    <w:rPr/>
                    <w:t>state,</w:t>
                  </w:r>
                  <w:r>
                    <w:rPr>
                      <w:spacing w:val="-12"/>
                    </w:rPr>
                    <w:t> </w:t>
                  </w:r>
                  <w:r>
                    <w:rPr/>
                    <w:t>or</w:t>
                  </w:r>
                  <w:r>
                    <w:rPr>
                      <w:spacing w:val="-11"/>
                    </w:rPr>
                    <w:t> </w:t>
                  </w:r>
                  <w:r>
                    <w:rPr/>
                    <w:t>local law, statute,</w:t>
                  </w:r>
                  <w:r>
                    <w:rPr>
                      <w:spacing w:val="-1"/>
                    </w:rPr>
                    <w:t> </w:t>
                  </w:r>
                  <w:r>
                    <w:rPr/>
                    <w:t>ordinance,</w:t>
                  </w:r>
                  <w:r>
                    <w:rPr>
                      <w:spacing w:val="-2"/>
                    </w:rPr>
                    <w:t> </w:t>
                  </w:r>
                  <w:r>
                    <w:rPr/>
                    <w:t>rule, regulation,</w:t>
                  </w:r>
                  <w:r>
                    <w:rPr>
                      <w:spacing w:val="-1"/>
                    </w:rPr>
                    <w:t> </w:t>
                  </w:r>
                  <w:r>
                    <w:rPr/>
                    <w:t>or</w:t>
                  </w:r>
                  <w:r>
                    <w:rPr>
                      <w:spacing w:val="-1"/>
                    </w:rPr>
                    <w:t> </w:t>
                  </w:r>
                  <w:r>
                    <w:rPr/>
                    <w:t>court</w:t>
                  </w:r>
                  <w:r>
                    <w:rPr>
                      <w:spacing w:val="-2"/>
                    </w:rPr>
                    <w:t> </w:t>
                  </w:r>
                  <w:r>
                    <w:rPr/>
                    <w:t>decree.</w:t>
                  </w:r>
                  <w:r>
                    <w:rPr>
                      <w:spacing w:val="-4"/>
                    </w:rPr>
                    <w:t> </w:t>
                  </w:r>
                  <w:r>
                    <w:rPr/>
                    <w:t>It</w:t>
                  </w:r>
                  <w:r>
                    <w:rPr>
                      <w:spacing w:val="-1"/>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610.907227pt;width:398.05pt;height:27.1pt;mso-position-horizontal-relative:page;mso-position-vertical-relative:page;z-index:-26224128" type="#_x0000_t202" id="docshape1105"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48.165771pt;width:17.350pt;height:14.35pt;mso-position-horizontal-relative:page;mso-position-vertical-relative:page;z-index:-26223616" type="#_x0000_t202" id="docshape1106" filled="false" stroked="false">
            <v:textbox inset="0,0,0,0">
              <w:txbxContent>
                <w:p>
                  <w:pPr>
                    <w:spacing w:before="13"/>
                    <w:ind w:left="20" w:right="0" w:firstLine="0"/>
                    <w:jc w:val="left"/>
                    <w:rPr>
                      <w:b/>
                      <w:sz w:val="22"/>
                    </w:rPr>
                  </w:pPr>
                  <w:r>
                    <w:rPr>
                      <w:b/>
                      <w:spacing w:val="-5"/>
                      <w:sz w:val="22"/>
                    </w:rPr>
                    <w:t>9.2</w:t>
                  </w:r>
                </w:p>
              </w:txbxContent>
            </v:textbox>
            <w10:wrap type="none"/>
          </v:shape>
        </w:pict>
      </w:r>
      <w:r>
        <w:rPr/>
        <w:pict>
          <v:shape style="position:absolute;margin-left:142.990402pt;margin-top:648.165771pt;width:398pt;height:68.1pt;mso-position-horizontal-relative:page;mso-position-vertical-relative:page;z-index:-26223104" type="#_x0000_t202" id="docshape1107"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right="17" w:hanging="720"/>
                    <w:jc w:val="both"/>
                  </w:pPr>
                  <w:r>
                    <w:rPr/>
                    <w:t>9.2.1</w:t>
                  </w:r>
                  <w:r>
                    <w:rPr>
                      <w:spacing w:val="80"/>
                    </w:rPr>
                    <w:t> </w:t>
                  </w:r>
                  <w:r>
                    <w:rPr/>
                    <w:t>Contractor and subcontractors shall procure and maintain, until all of their obligations have been discharged, including any warranty periods under this Contract, insurance against claims for injury to persons or damage to property</w:t>
                  </w:r>
                  <w:r>
                    <w:rPr>
                      <w:spacing w:val="11"/>
                    </w:rPr>
                    <w:t> </w:t>
                  </w:r>
                  <w:r>
                    <w:rPr/>
                    <w:t>arising</w:t>
                  </w:r>
                  <w:r>
                    <w:rPr>
                      <w:spacing w:val="13"/>
                    </w:rPr>
                    <w:t> </w:t>
                  </w:r>
                  <w:r>
                    <w:rPr/>
                    <w:t>from,</w:t>
                  </w:r>
                  <w:r>
                    <w:rPr>
                      <w:spacing w:val="15"/>
                    </w:rPr>
                    <w:t> </w:t>
                  </w:r>
                  <w:r>
                    <w:rPr/>
                    <w:t>or</w:t>
                  </w:r>
                  <w:r>
                    <w:rPr>
                      <w:spacing w:val="12"/>
                    </w:rPr>
                    <w:t> </w:t>
                  </w:r>
                  <w:r>
                    <w:rPr/>
                    <w:t>in</w:t>
                  </w:r>
                  <w:r>
                    <w:rPr>
                      <w:spacing w:val="13"/>
                    </w:rPr>
                    <w:t> </w:t>
                  </w:r>
                  <w:r>
                    <w:rPr/>
                    <w:t>connection</w:t>
                  </w:r>
                  <w:r>
                    <w:rPr>
                      <w:spacing w:val="13"/>
                    </w:rPr>
                    <w:t> </w:t>
                  </w:r>
                  <w:r>
                    <w:rPr/>
                    <w:t>with,</w:t>
                  </w:r>
                  <w:r>
                    <w:rPr>
                      <w:spacing w:val="15"/>
                    </w:rPr>
                    <w:t> </w:t>
                  </w:r>
                  <w:r>
                    <w:rPr/>
                    <w:t>the</w:t>
                  </w:r>
                  <w:r>
                    <w:rPr>
                      <w:spacing w:val="11"/>
                    </w:rPr>
                    <w:t> </w:t>
                  </w:r>
                  <w:r>
                    <w:rPr/>
                    <w:t>performance</w:t>
                  </w:r>
                  <w:r>
                    <w:rPr>
                      <w:spacing w:val="11"/>
                    </w:rPr>
                    <w:t> </w:t>
                  </w:r>
                  <w:r>
                    <w:rPr/>
                    <w:t>of</w:t>
                  </w:r>
                  <w:r>
                    <w:rPr>
                      <w:spacing w:val="15"/>
                    </w:rPr>
                    <w:t> </w:t>
                  </w:r>
                  <w:r>
                    <w:rPr/>
                    <w:t>the</w:t>
                  </w:r>
                  <w:r>
                    <w:rPr>
                      <w:spacing w:val="14"/>
                    </w:rPr>
                    <w:t> </w:t>
                  </w:r>
                  <w:r>
                    <w:rPr>
                      <w:spacing w:val="-4"/>
                    </w:rPr>
                    <w:t>work</w:t>
                  </w:r>
                </w:p>
              </w:txbxContent>
            </v:textbox>
            <w10:wrap type="none"/>
          </v:shape>
        </w:pict>
      </w:r>
      <w:r>
        <w:rPr/>
        <w:pict>
          <v:shape style="position:absolute;margin-left:71pt;margin-top:743.703491pt;width:100.25pt;height:13.15pt;mso-position-horizontal-relative:page;mso-position-vertical-relative:page;z-index:-26222592" type="#_x0000_t202" id="docshape110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22080" type="#_x0000_t202" id="docshape1109" filled="false" stroked="false">
            <v:textbox inset="0,0,0,0">
              <w:txbxContent>
                <w:p>
                  <w:pPr>
                    <w:spacing w:before="12"/>
                    <w:ind w:left="20" w:right="0" w:firstLine="0"/>
                    <w:jc w:val="left"/>
                    <w:rPr>
                      <w:sz w:val="20"/>
                    </w:rPr>
                  </w:pPr>
                  <w:r>
                    <w:rPr>
                      <w:sz w:val="20"/>
                    </w:rPr>
                    <w:t>Page</w:t>
                  </w:r>
                  <w:r>
                    <w:rPr>
                      <w:spacing w:val="-5"/>
                      <w:sz w:val="20"/>
                    </w:rPr>
                    <w:t> </w:t>
                  </w:r>
                  <w:r>
                    <w:rPr>
                      <w:sz w:val="20"/>
                    </w:rPr>
                    <w:t>43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21568" type="#_x0000_t202" id="docshape11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21056" type="#_x0000_t202" id="docshape11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20544" type="#_x0000_t202" id="docshape11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20032" type="#_x0000_t202" id="docshape11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19520" type="#_x0000_t202" id="docshape11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19008" type="#_x0000_t202" id="docshape11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18496" type="#_x0000_t202" id="docshape11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5696pt;margin-top:317.559998pt;width:9.85pt;height:12pt;mso-position-horizontal-relative:page;mso-position-vertical-relative:page;z-index:-26217984" type="#_x0000_t202" id="docshape11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47311pt;margin-top:648.160034pt;width:9.25pt;height:12pt;mso-position-horizontal-relative:page;mso-position-vertical-relative:page;z-index:-26217472" type="#_x0000_t202" id="docshape111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16960" id="docshape1119" filled="true" fillcolor="#612322" stroked="false">
            <v:fill type="solid"/>
            <w10:wrap type="none"/>
          </v:rect>
        </w:pict>
      </w:r>
      <w:r>
        <w:rPr/>
        <w:pict>
          <v:shape style="position:absolute;margin-left:69.559998pt;margin-top:34.907772pt;width:472.85pt;height:67.45pt;mso-position-horizontal-relative:page;mso-position-vertical-relative:page;z-index:-26216448" type="#_x0000_t202" id="docshape112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98566pt;margin-top:111.88578pt;width:398pt;height:115.6pt;mso-position-horizontal-relative:page;mso-position-vertical-relative:page;z-index:-26215936" type="#_x0000_t202" id="docshape1121" filled="false" stroked="false">
            <v:textbox inset="0,0,0,0">
              <w:txbxContent>
                <w:p>
                  <w:pPr>
                    <w:pStyle w:val="BodyText"/>
                    <w:ind w:left="740" w:right="19"/>
                    <w:jc w:val="both"/>
                  </w:pPr>
                  <w:r>
                    <w:rPr/>
                    <w:t>hereunder by the Contractor, its agents, representatives, employees or </w:t>
                  </w:r>
                  <w:r>
                    <w:rPr>
                      <w:spacing w:val="-2"/>
                    </w:rPr>
                    <w:t>subcontractors.</w:t>
                  </w:r>
                </w:p>
                <w:p>
                  <w:pPr>
                    <w:pStyle w:val="BodyText"/>
                    <w:spacing w:before="1"/>
                    <w:ind w:left="739" w:right="17" w:hanging="720"/>
                    <w:jc w:val="both"/>
                  </w:pPr>
                  <w:r>
                    <w:rPr/>
                    <w:t>9.2.2</w:t>
                  </w:r>
                  <w:r>
                    <w:rPr>
                      <w:spacing w:val="40"/>
                    </w:rPr>
                    <w:t> </w:t>
                  </w: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07pt;margin-top:237.645782pt;width:17.350pt;height:14.35pt;mso-position-horizontal-relative:page;mso-position-vertical-relative:page;z-index:-26215424" type="#_x0000_t202" id="docshape1122" filled="false" stroked="false">
            <v:textbox inset="0,0,0,0">
              <w:txbxContent>
                <w:p>
                  <w:pPr>
                    <w:spacing w:before="13"/>
                    <w:ind w:left="20" w:right="0" w:firstLine="0"/>
                    <w:jc w:val="left"/>
                    <w:rPr>
                      <w:b/>
                      <w:sz w:val="22"/>
                    </w:rPr>
                  </w:pPr>
                  <w:r>
                    <w:rPr>
                      <w:b/>
                      <w:spacing w:val="-5"/>
                      <w:sz w:val="22"/>
                    </w:rPr>
                    <w:t>9.3</w:t>
                  </w:r>
                </w:p>
              </w:txbxContent>
            </v:textbox>
            <w10:wrap type="none"/>
          </v:shape>
        </w:pict>
      </w:r>
      <w:r>
        <w:rPr/>
        <w:pict>
          <v:shape style="position:absolute;margin-left:142.990402pt;margin-top:237.645782pt;width:397.95pt;height:42.8pt;mso-position-horizontal-relative:page;mso-position-vertical-relative:page;z-index:-26214912" type="#_x0000_t202" id="docshape1123"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290.680969pt;width:26.6pt;height:14.35pt;mso-position-horizontal-relative:page;mso-position-vertical-relative:page;z-index:-26214400" type="#_x0000_t202" id="docshape1124" filled="false" stroked="false">
            <v:textbox inset="0,0,0,0">
              <w:txbxContent>
                <w:p>
                  <w:pPr>
                    <w:pStyle w:val="BodyText"/>
                  </w:pPr>
                  <w:r>
                    <w:rPr>
                      <w:spacing w:val="-2"/>
                    </w:rPr>
                    <w:t>9.3.1</w:t>
                  </w:r>
                </w:p>
              </w:txbxContent>
            </v:textbox>
            <w10:wrap type="none"/>
          </v:shape>
        </w:pict>
      </w:r>
      <w:r>
        <w:rPr/>
        <w:pict>
          <v:shape style="position:absolute;margin-left:178.990402pt;margin-top:290.680969pt;width:273.350pt;height:14.35pt;mso-position-horizontal-relative:page;mso-position-vertical-relative:page;z-index:-26213888" type="#_x0000_t202" id="docshape1125"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8.990402pt;margin-top:315.399536pt;width:362.05pt;height:26.95pt;mso-position-horizontal-relative:page;mso-position-vertical-relative:page;z-index:-26213376" type="#_x0000_t202" id="docshape1126" filled="false" stroked="false">
            <v:textbox inset="0,0,0,0">
              <w:txbxContent>
                <w:p>
                  <w:pPr>
                    <w:pStyle w:val="BodyText"/>
                  </w:pPr>
                  <w:r>
                    <w:rPr/>
                    <w:t>Policy</w:t>
                  </w:r>
                  <w:r>
                    <w:rPr>
                      <w:spacing w:val="74"/>
                    </w:rPr>
                    <w:t> </w:t>
                  </w:r>
                  <w:r>
                    <w:rPr/>
                    <w:t>shall</w:t>
                  </w:r>
                  <w:r>
                    <w:rPr>
                      <w:spacing w:val="76"/>
                    </w:rPr>
                    <w:t> </w:t>
                  </w:r>
                  <w:r>
                    <w:rPr/>
                    <w:t>include</w:t>
                  </w:r>
                  <w:r>
                    <w:rPr>
                      <w:spacing w:val="76"/>
                    </w:rPr>
                    <w:t> </w:t>
                  </w:r>
                  <w:r>
                    <w:rPr/>
                    <w:t>bodily</w:t>
                  </w:r>
                  <w:r>
                    <w:rPr>
                      <w:spacing w:val="74"/>
                    </w:rPr>
                    <w:t> </w:t>
                  </w:r>
                  <w:r>
                    <w:rPr/>
                    <w:t>injury,</w:t>
                  </w:r>
                  <w:r>
                    <w:rPr>
                      <w:spacing w:val="78"/>
                    </w:rPr>
                    <w:t> </w:t>
                  </w:r>
                  <w:r>
                    <w:rPr/>
                    <w:t>property</w:t>
                  </w:r>
                  <w:r>
                    <w:rPr>
                      <w:spacing w:val="74"/>
                    </w:rPr>
                    <w:t> </w:t>
                  </w:r>
                  <w:r>
                    <w:rPr/>
                    <w:t>damage,</w:t>
                  </w:r>
                  <w:r>
                    <w:rPr>
                      <w:spacing w:val="80"/>
                    </w:rPr>
                    <w:t> </w:t>
                  </w:r>
                  <w:r>
                    <w:rPr/>
                    <w:t>and</w:t>
                  </w:r>
                  <w:r>
                    <w:rPr>
                      <w:spacing w:val="76"/>
                    </w:rPr>
                    <w:t> </w:t>
                  </w:r>
                  <w:r>
                    <w:rPr/>
                    <w:t>broad</w:t>
                  </w:r>
                  <w:r>
                    <w:rPr>
                      <w:spacing w:val="40"/>
                    </w:rPr>
                    <w:t> </w:t>
                  </w:r>
                  <w:r>
                    <w:rPr/>
                    <w:t>form contractual liability coverage. Policy shall be endorsed to include airports.</w:t>
                  </w:r>
                </w:p>
              </w:txbxContent>
            </v:textbox>
            <w10:wrap type="none"/>
          </v:shape>
        </w:pict>
      </w:r>
      <w:r>
        <w:rPr/>
        <w:pict>
          <v:shape style="position:absolute;margin-left:178.979355pt;margin-top:352.327271pt;width:7.1pt;height:69.05pt;mso-position-horizontal-relative:page;mso-position-vertical-relative:page;z-index:-26212864" type="#_x0000_t202" id="docshape112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353.432343pt;width:221.65pt;height:67.9pt;mso-position-horizontal-relative:page;mso-position-vertical-relative:page;z-index:-26212352" type="#_x0000_t202" id="docshape1128"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04175pt;margin-top:353.432343pt;width:57.15pt;height:67.9pt;mso-position-horizontal-relative:page;mso-position-vertical-relative:page;z-index:-26211840" type="#_x0000_t202" id="docshape1129" filled="false" stroked="false">
            <v:textbox inset="0,0,0,0">
              <w:txbxContent>
                <w:p>
                  <w:pPr>
                    <w:pStyle w:val="BodyText"/>
                    <w:ind w:left="0" w:right="17"/>
                    <w:jc w:val="right"/>
                  </w:pPr>
                  <w:r>
                    <w:rPr>
                      <w:spacing w:val="-2"/>
                    </w:rPr>
                    <w:t>$5,000,000</w:t>
                  </w:r>
                </w:p>
                <w:p>
                  <w:pPr>
                    <w:pStyle w:val="BodyText"/>
                    <w:spacing w:before="14"/>
                    <w:ind w:left="0" w:right="17"/>
                    <w:jc w:val="right"/>
                  </w:pPr>
                  <w:r>
                    <w:rPr>
                      <w:spacing w:val="-2"/>
                    </w:rPr>
                    <w:t>$5,000,000</w:t>
                  </w:r>
                </w:p>
                <w:p>
                  <w:pPr>
                    <w:pStyle w:val="BodyText"/>
                    <w:spacing w:before="15"/>
                    <w:ind w:left="0" w:right="17"/>
                    <w:jc w:val="right"/>
                  </w:pPr>
                  <w:r>
                    <w:rPr>
                      <w:spacing w:val="-2"/>
                    </w:rPr>
                    <w:t>$5,000,000</w:t>
                  </w:r>
                </w:p>
                <w:p>
                  <w:pPr>
                    <w:pStyle w:val="BodyText"/>
                    <w:spacing w:before="14"/>
                    <w:ind w:left="0" w:right="17"/>
                    <w:jc w:val="right"/>
                  </w:pPr>
                  <w:r>
                    <w:rPr>
                      <w:spacing w:val="-2"/>
                    </w:rPr>
                    <w:t>$50,000</w:t>
                  </w:r>
                </w:p>
                <w:p>
                  <w:pPr>
                    <w:pStyle w:val="BodyText"/>
                    <w:spacing w:before="16"/>
                    <w:ind w:left="0" w:right="17"/>
                    <w:jc w:val="right"/>
                  </w:pPr>
                  <w:r>
                    <w:rPr>
                      <w:spacing w:val="-2"/>
                    </w:rPr>
                    <w:t>$5,000,000</w:t>
                  </w:r>
                </w:p>
              </w:txbxContent>
            </v:textbox>
            <w10:wrap type="none"/>
          </v:shape>
        </w:pict>
      </w:r>
      <w:r>
        <w:rPr/>
        <w:pict>
          <v:shape style="position:absolute;margin-left:183.527847pt;margin-top:432.268982pt;width:11.15pt;height:14.35pt;mso-position-horizontal-relative:page;mso-position-vertical-relative:page;z-index:-26211328" type="#_x0000_t202" id="docshape1130" filled="false" stroked="false">
            <v:textbox inset="0,0,0,0">
              <w:txbxContent>
                <w:p>
                  <w:pPr>
                    <w:pStyle w:val="BodyText"/>
                  </w:pPr>
                  <w:r>
                    <w:rPr>
                      <w:spacing w:val="-5"/>
                    </w:rPr>
                    <w:t>a.</w:t>
                  </w:r>
                </w:p>
              </w:txbxContent>
            </v:textbox>
            <w10:wrap type="none"/>
          </v:shape>
        </w:pict>
      </w:r>
      <w:r>
        <w:rPr/>
        <w:pict>
          <v:shape style="position:absolute;margin-left:201.523041pt;margin-top:432.268982pt;width:339.5pt;height:128.2pt;mso-position-horizontal-relative:page;mso-position-vertical-relative:page;z-index:-26210816" type="#_x0000_t202" id="docshape1131"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8"/>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27847pt;margin-top:495.495056pt;width:11.15pt;height:14.35pt;mso-position-horizontal-relative:page;mso-position-vertical-relative:page;z-index:-26210304" type="#_x0000_t202" id="docshape1132" filled="false" stroked="false">
            <v:textbox inset="0,0,0,0">
              <w:txbxContent>
                <w:p>
                  <w:pPr>
                    <w:pStyle w:val="BodyText"/>
                  </w:pPr>
                  <w:r>
                    <w:rPr>
                      <w:spacing w:val="-5"/>
                    </w:rPr>
                    <w:t>b.</w:t>
                  </w:r>
                </w:p>
              </w:txbxContent>
            </v:textbox>
            <w10:wrap type="none"/>
          </v:shape>
        </w:pict>
      </w:r>
      <w:r>
        <w:rPr/>
        <w:pict>
          <v:shape style="position:absolute;margin-left:142.955841pt;margin-top:570.721619pt;width:26.6pt;height:14.35pt;mso-position-horizontal-relative:page;mso-position-vertical-relative:page;z-index:-26209792" type="#_x0000_t202" id="docshape1133" filled="false" stroked="false">
            <v:textbox inset="0,0,0,0">
              <w:txbxContent>
                <w:p>
                  <w:pPr>
                    <w:pStyle w:val="BodyText"/>
                  </w:pPr>
                  <w:r>
                    <w:rPr>
                      <w:spacing w:val="-2"/>
                    </w:rPr>
                    <w:t>9.3.2</w:t>
                  </w:r>
                </w:p>
              </w:txbxContent>
            </v:textbox>
            <w10:wrap type="none"/>
          </v:shape>
        </w:pict>
      </w:r>
      <w:r>
        <w:rPr/>
        <w:pict>
          <v:shape style="position:absolute;margin-left:178.946243pt;margin-top:570.721619pt;width:144.4pt;height:14.35pt;mso-position-horizontal-relative:page;mso-position-vertical-relative:page;z-index:-26209280" type="#_x0000_t202" id="docshape1134" filled="false" stroked="false">
            <v:textbox inset="0,0,0,0">
              <w:txbxContent>
                <w:p>
                  <w:pPr>
                    <w:pStyle w:val="BodyText"/>
                  </w:pPr>
                  <w:r>
                    <w:rPr/>
                    <w:t>Business</w:t>
                  </w:r>
                  <w:r>
                    <w:rPr>
                      <w:spacing w:val="-8"/>
                    </w:rPr>
                    <w:t> </w:t>
                  </w:r>
                  <w:r>
                    <w:rPr/>
                    <w:t>Automobile</w:t>
                  </w:r>
                  <w:r>
                    <w:rPr>
                      <w:spacing w:val="-8"/>
                    </w:rPr>
                    <w:t> </w:t>
                  </w:r>
                  <w:r>
                    <w:rPr>
                      <w:spacing w:val="-2"/>
                    </w:rPr>
                    <w:t>Liability</w:t>
                  </w:r>
                </w:p>
              </w:txbxContent>
            </v:textbox>
            <w10:wrap type="none"/>
          </v:shape>
        </w:pict>
      </w:r>
      <w:r>
        <w:rPr/>
        <w:pict>
          <v:shape style="position:absolute;margin-left:178.924164pt;margin-top:595.318726pt;width:362.1pt;height:39.65pt;mso-position-horizontal-relative:page;mso-position-vertical-relative:page;z-index:-26208768" type="#_x0000_t202" id="docshape1135" filled="false" stroked="false">
            <v:textbox inset="0,0,0,0">
              <w:txbxContent>
                <w:p>
                  <w:pPr>
                    <w:pStyle w:val="BodyText"/>
                    <w:ind w:right="17"/>
                    <w:jc w:val="both"/>
                  </w:pPr>
                  <w:r>
                    <w:rPr/>
                    <w:t>Bodily Injury and Property Damage for any owned, hired, and/or non- owned automobiles used in the performance of this Contract. Policy shall be endorsed to include airports.</w:t>
                  </w:r>
                </w:p>
              </w:txbxContent>
            </v:textbox>
            <w10:wrap type="none"/>
          </v:shape>
        </w:pict>
      </w:r>
      <w:r>
        <w:rPr/>
        <w:pict>
          <v:shape style="position:absolute;margin-left:178.924164pt;margin-top:638.969849pt;width:7.05pt;height:15.55pt;mso-position-horizontal-relative:page;mso-position-vertical-relative:page;z-index:-26208256" type="#_x0000_t202" id="docshape113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30405pt;margin-top:640.07489pt;width:143.7pt;height:14.35pt;mso-position-horizontal-relative:page;mso-position-vertical-relative:page;z-index:-26207744" type="#_x0000_t202" id="docshape113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848969pt;margin-top:640.07489pt;width:57.15pt;height:14.35pt;mso-position-horizontal-relative:page;mso-position-vertical-relative:page;z-index:-26207232" type="#_x0000_t202" id="docshape1138" filled="false" stroked="false">
            <v:textbox inset="0,0,0,0">
              <w:txbxContent>
                <w:p>
                  <w:pPr>
                    <w:pStyle w:val="BodyText"/>
                  </w:pPr>
                  <w:r>
                    <w:rPr>
                      <w:spacing w:val="-2"/>
                    </w:rPr>
                    <w:t>$5,000,000</w:t>
                  </w:r>
                </w:p>
              </w:txbxContent>
            </v:textbox>
            <w10:wrap type="none"/>
          </v:shape>
        </w:pict>
      </w:r>
      <w:r>
        <w:rPr/>
        <w:pict>
          <v:shape style="position:absolute;margin-left:183.472641pt;margin-top:665.389648pt;width:357.55pt;height:52.25pt;mso-position-horizontal-relative:page;mso-position-vertical-relative:page;z-index:-26206720" type="#_x0000_t202" id="docshape1139"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 universities, officers, officials, agents, and employees as</w:t>
                  </w:r>
                  <w:r>
                    <w:rPr>
                      <w:spacing w:val="70"/>
                    </w:rPr>
                    <w:t> </w:t>
                  </w:r>
                  <w:r>
                    <w:rPr/>
                    <w:t>additional</w:t>
                  </w:r>
                  <w:r>
                    <w:rPr>
                      <w:spacing w:val="67"/>
                    </w:rPr>
                    <w:t> </w:t>
                  </w:r>
                  <w:r>
                    <w:rPr/>
                    <w:t>insureds</w:t>
                  </w:r>
                  <w:r>
                    <w:rPr>
                      <w:spacing w:val="65"/>
                    </w:rPr>
                    <w:t> </w:t>
                  </w:r>
                  <w:r>
                    <w:rPr/>
                    <w:t>with</w:t>
                  </w:r>
                  <w:r>
                    <w:rPr>
                      <w:spacing w:val="70"/>
                    </w:rPr>
                    <w:t> </w:t>
                  </w:r>
                  <w:r>
                    <w:rPr/>
                    <w:t>respect</w:t>
                  </w:r>
                  <w:r>
                    <w:rPr>
                      <w:spacing w:val="66"/>
                    </w:rPr>
                    <w:t> </w:t>
                  </w:r>
                  <w:r>
                    <w:rPr/>
                    <w:t>to</w:t>
                  </w:r>
                  <w:r>
                    <w:rPr>
                      <w:spacing w:val="67"/>
                    </w:rPr>
                    <w:t> </w:t>
                  </w:r>
                  <w:r>
                    <w:rPr/>
                    <w:t>liability</w:t>
                  </w:r>
                  <w:r>
                    <w:rPr>
                      <w:spacing w:val="70"/>
                    </w:rPr>
                    <w:t> </w:t>
                  </w:r>
                  <w:r>
                    <w:rPr/>
                    <w:t>arising</w:t>
                  </w:r>
                  <w:r>
                    <w:rPr>
                      <w:spacing w:val="70"/>
                    </w:rPr>
                    <w:t> </w:t>
                  </w:r>
                  <w:r>
                    <w:rPr/>
                    <w:t>out</w:t>
                  </w:r>
                  <w:r>
                    <w:rPr>
                      <w:spacing w:val="69"/>
                    </w:rPr>
                    <w:t> </w:t>
                  </w:r>
                  <w:r>
                    <w:rPr/>
                    <w:t>of</w:t>
                  </w:r>
                  <w:r>
                    <w:rPr>
                      <w:spacing w:val="70"/>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6206208" type="#_x0000_t202" id="docshape114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205696" type="#_x0000_t202" id="docshape1141" filled="false" stroked="false">
            <v:textbox inset="0,0,0,0">
              <w:txbxContent>
                <w:p>
                  <w:pPr>
                    <w:spacing w:before="12"/>
                    <w:ind w:left="20" w:right="0" w:firstLine="0"/>
                    <w:jc w:val="left"/>
                    <w:rPr>
                      <w:sz w:val="20"/>
                    </w:rPr>
                  </w:pPr>
                  <w:r>
                    <w:rPr>
                      <w:sz w:val="20"/>
                    </w:rPr>
                    <w:t>Page</w:t>
                  </w:r>
                  <w:r>
                    <w:rPr>
                      <w:spacing w:val="-5"/>
                      <w:sz w:val="20"/>
                    </w:rPr>
                    <w:t> </w:t>
                  </w:r>
                  <w:r>
                    <w:rPr>
                      <w:sz w:val="20"/>
                    </w:rPr>
                    <w:t>44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205184" type="#_x0000_t202" id="docshape11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204672" type="#_x0000_t202" id="docshape11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204160" type="#_x0000_t202" id="docshape11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203648" type="#_x0000_t202" id="docshape11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203136" type="#_x0000_t202" id="docshape11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202624" type="#_x0000_t202" id="docshape11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202112" type="#_x0000_t202" id="docshape11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50937pt;margin-top:237.640015pt;width:9.15pt;height:12pt;mso-position-horizontal-relative:page;mso-position-vertical-relative:page;z-index:-26201600" type="#_x0000_t202" id="docshape11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08212pt;margin-top:237.640015pt;width:9.85pt;height:12pt;mso-position-horizontal-relative:page;mso-position-vertical-relative:page;z-index:-26201088" type="#_x0000_t202" id="docshape115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200576" id="docshape1151" filled="true" fillcolor="#612322" stroked="false">
            <v:fill type="solid"/>
            <w10:wrap type="none"/>
          </v:rect>
        </w:pict>
      </w:r>
      <w:r>
        <w:rPr/>
        <w:pict>
          <v:shape style="position:absolute;margin-left:69.559998pt;margin-top:34.907772pt;width:472.85pt;height:67.45pt;mso-position-horizontal-relative:page;mso-position-vertical-relative:page;z-index:-26200064" type="#_x0000_t202" id="docshape115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64804pt;margin-top:111.88578pt;width:357.45pt;height:65pt;mso-position-horizontal-relative:page;mso-position-vertical-relative:page;z-index:-26199552" type="#_x0000_t202" id="docshape1153" filled="false" stroked="false">
            <v:textbox inset="0,0,0,0">
              <w:txbxContent>
                <w:p>
                  <w:pPr>
                    <w:pStyle w:val="BodyText"/>
                    <w:ind w:left="379" w:right="23"/>
                    <w:jc w:val="both"/>
                  </w:pPr>
                  <w:r>
                    <w:rPr/>
                    <w:t>activities performed by, or on behalf of, the Contractor involving automobiles owned, hired and/or non-owned by the Contractor.</w:t>
                  </w:r>
                </w:p>
                <w:p>
                  <w:pPr>
                    <w:pStyle w:val="BodyText"/>
                    <w:spacing w:before="1"/>
                    <w:ind w:left="379" w:right="17" w:hanging="360"/>
                    <w:jc w:val="both"/>
                  </w:pPr>
                  <w:r>
                    <w:rPr/>
                    <w:t>b.</w:t>
                  </w:r>
                  <w:r>
                    <w:rPr>
                      <w:spacing w:val="80"/>
                    </w:rPr>
                    <w:t> </w:t>
                  </w:r>
                  <w:r>
                    <w:rPr/>
                    <w:t>Policy</w:t>
                  </w:r>
                  <w:r>
                    <w:rPr>
                      <w:spacing w:val="-1"/>
                    </w:rPr>
                    <w:t> </w:t>
                  </w:r>
                  <w:r>
                    <w:rPr/>
                    <w:t>shall contain</w:t>
                  </w:r>
                  <w:r>
                    <w:rPr>
                      <w:spacing w:val="-1"/>
                    </w:rPr>
                    <w:t> </w:t>
                  </w:r>
                  <w:r>
                    <w:rPr/>
                    <w:t>a</w:t>
                  </w:r>
                  <w:r>
                    <w:rPr>
                      <w:spacing w:val="-1"/>
                    </w:rPr>
                    <w:t> </w:t>
                  </w:r>
                  <w:r>
                    <w:rPr/>
                    <w:t>waiver of subrogation endorsement as</w:t>
                  </w:r>
                  <w:r>
                    <w:rPr>
                      <w:spacing w:val="-2"/>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75.111862pt;width:236.25pt;height:27.1pt;mso-position-horizontal-relative:page;mso-position-vertical-relative:page;z-index:-26199040" type="#_x0000_t202" id="docshape1154"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75.111862pt;width:34.25pt;height:14.35pt;mso-position-horizontal-relative:page;mso-position-vertical-relative:page;z-index:-26198528" type="#_x0000_t202" id="docshape1155" filled="false" stroked="false">
            <v:textbox inset="0,0,0,0">
              <w:txbxContent>
                <w:p>
                  <w:pPr>
                    <w:pStyle w:val="BodyText"/>
                  </w:pPr>
                  <w:r>
                    <w:rPr>
                      <w:spacing w:val="-2"/>
                    </w:rPr>
                    <w:t>arising</w:t>
                  </w:r>
                </w:p>
              </w:txbxContent>
            </v:textbox>
            <w10:wrap type="none"/>
          </v:shape>
        </w:pict>
      </w:r>
      <w:r>
        <w:rPr/>
        <w:pict>
          <v:shape style="position:absolute;margin-left:485.302002pt;margin-top:175.111862pt;width:55.6pt;height:14.35pt;mso-position-horizontal-relative:page;mso-position-vertical-relative:page;z-index:-26198016" type="#_x0000_t202" id="docshape1156"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212.427063pt;width:273.6pt;height:14.35pt;mso-position-horizontal-relative:page;mso-position-vertical-relative:page;z-index:-26197504" type="#_x0000_t202" id="docshape1157" filled="false" stroked="false">
            <v:textbox inset="0,0,0,0">
              <w:txbxContent>
                <w:p>
                  <w:pPr>
                    <w:pStyle w:val="BodyText"/>
                    <w:tabs>
                      <w:tab w:pos="739" w:val="left" w:leader="none"/>
                    </w:tabs>
                  </w:pPr>
                  <w:r>
                    <w:rPr>
                      <w:spacing w:val="-2"/>
                    </w:rPr>
                    <w:t>9.3.3</w:t>
                  </w:r>
                  <w:r>
                    <w:rPr/>
                    <w:tab/>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32pt;margin-top:236.758148pt;width:7.05pt;height:28.85pt;mso-position-horizontal-relative:page;mso-position-vertical-relative:page;z-index:-26196992" type="#_x0000_t202" id="docshape1158"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9441pt;margin-top:237.86322pt;width:148.950pt;height:66.7pt;mso-position-horizontal-relative:page;mso-position-vertical-relative:page;z-index:-26196480" type="#_x0000_t202" id="docshape1159"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26"/>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26"/>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26"/>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47998pt;margin-top:237.86322pt;width:46.15pt;height:14.35pt;mso-position-horizontal-relative:page;mso-position-vertical-relative:page;z-index:-26195968" type="#_x0000_t202" id="docshape1160" filled="false" stroked="false">
            <v:textbox inset="0,0,0,0">
              <w:txbxContent>
                <w:p>
                  <w:pPr>
                    <w:pStyle w:val="BodyText"/>
                  </w:pPr>
                  <w:r>
                    <w:rPr>
                      <w:spacing w:val="-2"/>
                    </w:rPr>
                    <w:t>Statutory</w:t>
                  </w:r>
                </w:p>
              </w:txbxContent>
            </v:textbox>
            <w10:wrap type="none"/>
          </v:shape>
        </w:pict>
      </w:r>
      <w:r>
        <w:rPr/>
        <w:pict>
          <v:shape style="position:absolute;margin-left:483.919037pt;margin-top:263.906586pt;width:57.15pt;height:39.65pt;mso-position-horizontal-relative:page;mso-position-vertical-relative:page;z-index:-26195456" type="#_x0000_t202" id="docshape1161"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64804pt;margin-top:314.414581pt;width:357.55pt;height:115.6pt;mso-position-horizontal-relative:page;mso-position-vertical-relative:page;z-index:-26194944" type="#_x0000_t202" id="docshape1162" filled="false" stroked="false">
            <v:textbox inset="0,0,0,0">
              <w:txbxContent>
                <w:p>
                  <w:pPr>
                    <w:pStyle w:val="BodyText"/>
                    <w:numPr>
                      <w:ilvl w:val="0"/>
                      <w:numId w:val="27"/>
                    </w:numPr>
                    <w:tabs>
                      <w:tab w:pos="380" w:val="left" w:leader="none"/>
                    </w:tabs>
                    <w:spacing w:line="240" w:lineRule="auto" w:before="13" w:after="0"/>
                    <w:ind w:left="379" w:right="17" w:hanging="360"/>
                    <w:jc w:val="both"/>
                  </w:pPr>
                  <w:r>
                    <w:rPr/>
                    <w:t>Policy</w:t>
                  </w:r>
                  <w:r>
                    <w:rPr>
                      <w:spacing w:val="-8"/>
                    </w:rPr>
                    <w:t> </w:t>
                  </w:r>
                  <w:r>
                    <w:rPr/>
                    <w:t>shall</w:t>
                  </w:r>
                  <w:r>
                    <w:rPr>
                      <w:spacing w:val="-7"/>
                    </w:rPr>
                    <w:t> </w:t>
                  </w:r>
                  <w:r>
                    <w:rPr/>
                    <w:t>contain</w:t>
                  </w:r>
                  <w:r>
                    <w:rPr>
                      <w:spacing w:val="-7"/>
                    </w:rPr>
                    <w:t> </w:t>
                  </w:r>
                  <w:r>
                    <w:rPr/>
                    <w:t>a</w:t>
                  </w:r>
                  <w:r>
                    <w:rPr>
                      <w:spacing w:val="-8"/>
                    </w:rPr>
                    <w:t> </w:t>
                  </w:r>
                  <w:r>
                    <w:rPr/>
                    <w:t>waiver</w:t>
                  </w:r>
                  <w:r>
                    <w:rPr>
                      <w:spacing w:val="-6"/>
                    </w:rPr>
                    <w:t> </w:t>
                  </w:r>
                  <w:r>
                    <w:rPr/>
                    <w:t>of</w:t>
                  </w:r>
                  <w:r>
                    <w:rPr>
                      <w:spacing w:val="-6"/>
                    </w:rPr>
                    <w:t> </w:t>
                  </w:r>
                  <w:r>
                    <w:rPr/>
                    <w:t>subrogation</w:t>
                  </w:r>
                  <w:r>
                    <w:rPr>
                      <w:spacing w:val="-7"/>
                    </w:rPr>
                    <w:t> </w:t>
                  </w:r>
                  <w:r>
                    <w:rPr/>
                    <w:t>endorsement,</w:t>
                  </w:r>
                  <w:r>
                    <w:rPr>
                      <w:spacing w:val="-7"/>
                    </w:rPr>
                    <w:t> </w:t>
                  </w:r>
                  <w:r>
                    <w:rPr/>
                    <w:t>as</w:t>
                  </w:r>
                  <w:r>
                    <w:rPr>
                      <w:spacing w:val="-8"/>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27"/>
                    </w:numPr>
                    <w:tabs>
                      <w:tab w:pos="380" w:val="left" w:leader="none"/>
                    </w:tabs>
                    <w:spacing w:line="240" w:lineRule="auto" w:before="0" w:after="0"/>
                    <w:ind w:left="379" w:right="19"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440.20578pt;width:17.350pt;height:14.35pt;mso-position-horizontal-relative:page;mso-position-vertical-relative:page;z-index:-26194432" type="#_x0000_t202" id="docshape1163" filled="false" stroked="false">
            <v:textbox inset="0,0,0,0">
              <w:txbxContent>
                <w:p>
                  <w:pPr>
                    <w:spacing w:before="13"/>
                    <w:ind w:left="20" w:right="0" w:firstLine="0"/>
                    <w:jc w:val="left"/>
                    <w:rPr>
                      <w:b/>
                      <w:sz w:val="22"/>
                    </w:rPr>
                  </w:pPr>
                  <w:r>
                    <w:rPr>
                      <w:b/>
                      <w:spacing w:val="-5"/>
                      <w:sz w:val="22"/>
                    </w:rPr>
                    <w:t>9.4</w:t>
                  </w:r>
                </w:p>
              </w:txbxContent>
            </v:textbox>
            <w10:wrap type="none"/>
          </v:shape>
        </w:pict>
      </w:r>
      <w:r>
        <w:rPr/>
        <w:pict>
          <v:shape style="position:absolute;margin-left:142.990402pt;margin-top:440.20578pt;width:397.95pt;height:42.8pt;mso-position-horizontal-relative:page;mso-position-vertical-relative:page;z-index:-26193920" type="#_x0000_t202" id="docshape1164"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493.239532pt;width:398.05pt;height:90.3pt;mso-position-horizontal-relative:page;mso-position-vertical-relative:page;z-index:-26193408" type="#_x0000_t202" id="docshape1165" filled="false" stroked="false">
            <v:textbox inset="0,0,0,0">
              <w:txbxContent>
                <w:p>
                  <w:pPr>
                    <w:pStyle w:val="BodyText"/>
                    <w:numPr>
                      <w:ilvl w:val="2"/>
                      <w:numId w:val="28"/>
                    </w:numPr>
                    <w:tabs>
                      <w:tab w:pos="740"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28"/>
                    </w:numPr>
                    <w:tabs>
                      <w:tab w:pos="741" w:val="left" w:leader="none"/>
                    </w:tabs>
                    <w:spacing w:line="240" w:lineRule="auto" w:before="0" w:after="0"/>
                    <w:ind w:left="740" w:right="19" w:hanging="720"/>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593.685791pt;width:17.350pt;height:14.35pt;mso-position-horizontal-relative:page;mso-position-vertical-relative:page;z-index:-26192896" type="#_x0000_t202" id="docshape1166" filled="false" stroked="false">
            <v:textbox inset="0,0,0,0">
              <w:txbxContent>
                <w:p>
                  <w:pPr>
                    <w:spacing w:before="13"/>
                    <w:ind w:left="20" w:right="0" w:firstLine="0"/>
                    <w:jc w:val="left"/>
                    <w:rPr>
                      <w:b/>
                      <w:sz w:val="22"/>
                    </w:rPr>
                  </w:pPr>
                  <w:r>
                    <w:rPr>
                      <w:b/>
                      <w:spacing w:val="-5"/>
                      <w:sz w:val="22"/>
                    </w:rPr>
                    <w:t>9.5</w:t>
                  </w:r>
                </w:p>
              </w:txbxContent>
            </v:textbox>
            <w10:wrap type="none"/>
          </v:shape>
        </w:pict>
      </w:r>
      <w:r>
        <w:rPr/>
        <w:pict>
          <v:shape style="position:absolute;margin-left:142.988953pt;margin-top:593.685791pt;width:398.15pt;height:131.35pt;mso-position-horizontal-relative:page;mso-position-vertical-relative:page;z-index:-26192384" type="#_x0000_t202" id="docshape1167"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71pt;margin-top:743.703491pt;width:100.25pt;height:13.15pt;mso-position-horizontal-relative:page;mso-position-vertical-relative:page;z-index:-26191872" type="#_x0000_t202" id="docshape116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91360" type="#_x0000_t202" id="docshape1169" filled="false" stroked="false">
            <v:textbox inset="0,0,0,0">
              <w:txbxContent>
                <w:p>
                  <w:pPr>
                    <w:spacing w:before="12"/>
                    <w:ind w:left="20" w:right="0" w:firstLine="0"/>
                    <w:jc w:val="left"/>
                    <w:rPr>
                      <w:sz w:val="20"/>
                    </w:rPr>
                  </w:pPr>
                  <w:r>
                    <w:rPr>
                      <w:sz w:val="20"/>
                    </w:rPr>
                    <w:t>Page</w:t>
                  </w:r>
                  <w:r>
                    <w:rPr>
                      <w:spacing w:val="-5"/>
                      <w:sz w:val="20"/>
                    </w:rPr>
                    <w:t> </w:t>
                  </w:r>
                  <w:r>
                    <w:rPr>
                      <w:sz w:val="20"/>
                    </w:rPr>
                    <w:t>45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90848" type="#_x0000_t202" id="docshape11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90336" type="#_x0000_t202" id="docshape11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89824" type="#_x0000_t202" id="docshape11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89312" type="#_x0000_t202" id="docshape11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88800" type="#_x0000_t202" id="docshape11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88288" type="#_x0000_t202" id="docshape11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87776" type="#_x0000_t202" id="docshape11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0101pt;margin-top:440.200012pt;width:6.15pt;height:12pt;mso-position-horizontal-relative:page;mso-position-vertical-relative:page;z-index:-26187264" type="#_x0000_t202" id="docshape11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30429pt;margin-top:440.200012pt;width:9.15pt;height:12pt;mso-position-horizontal-relative:page;mso-position-vertical-relative:page;z-index:-26186752" type="#_x0000_t202" id="docshape11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590576pt;margin-top:593.679993pt;width:9.25pt;height:12pt;mso-position-horizontal-relative:page;mso-position-vertical-relative:page;z-index:-26186240" type="#_x0000_t202" id="docshape117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85728" id="docshape1180" filled="true" fillcolor="#612322" stroked="false">
            <v:fill type="solid"/>
            <w10:wrap type="none"/>
          </v:rect>
        </w:pict>
      </w:r>
      <w:r>
        <w:rPr/>
        <w:pict>
          <v:shape style="position:absolute;margin-left:69.559998pt;margin-top:34.907772pt;width:472.85pt;height:67.45pt;mso-position-horizontal-relative:page;mso-position-vertical-relative:page;z-index:-26185216" type="#_x0000_t202" id="docshape118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17.350pt;height:14.35pt;mso-position-horizontal-relative:page;mso-position-vertical-relative:page;z-index:-26184704" type="#_x0000_t202" id="docshape1182" filled="false" stroked="false">
            <v:textbox inset="0,0,0,0">
              <w:txbxContent>
                <w:p>
                  <w:pPr>
                    <w:spacing w:before="13"/>
                    <w:ind w:left="20" w:right="0" w:firstLine="0"/>
                    <w:jc w:val="left"/>
                    <w:rPr>
                      <w:b/>
                      <w:sz w:val="22"/>
                    </w:rPr>
                  </w:pPr>
                  <w:r>
                    <w:rPr>
                      <w:b/>
                      <w:spacing w:val="-5"/>
                      <w:sz w:val="22"/>
                    </w:rPr>
                    <w:t>9.6</w:t>
                  </w:r>
                </w:p>
              </w:txbxContent>
            </v:textbox>
            <w10:wrap type="none"/>
          </v:shape>
        </w:pict>
      </w:r>
      <w:r>
        <w:rPr/>
        <w:pict>
          <v:shape style="position:absolute;margin-left:142.990402pt;margin-top:111.765778pt;width:398pt;height:93.4pt;mso-position-horizontal-relative:page;mso-position-vertical-relative:page;z-index:-26184192" type="#_x0000_t202" id="docshape1183"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215.325775pt;width:17.350pt;height:14.35pt;mso-position-horizontal-relative:page;mso-position-vertical-relative:page;z-index:-26183680" type="#_x0000_t202" id="docshape1184" filled="false" stroked="false">
            <v:textbox inset="0,0,0,0">
              <w:txbxContent>
                <w:p>
                  <w:pPr>
                    <w:spacing w:before="13"/>
                    <w:ind w:left="20" w:right="0" w:firstLine="0"/>
                    <w:jc w:val="left"/>
                    <w:rPr>
                      <w:b/>
                      <w:sz w:val="22"/>
                    </w:rPr>
                  </w:pPr>
                  <w:r>
                    <w:rPr>
                      <w:b/>
                      <w:spacing w:val="-5"/>
                      <w:sz w:val="22"/>
                    </w:rPr>
                    <w:t>9.7</w:t>
                  </w:r>
                </w:p>
              </w:txbxContent>
            </v:textbox>
            <w10:wrap type="none"/>
          </v:shape>
        </w:pict>
      </w:r>
      <w:r>
        <w:rPr/>
        <w:pict>
          <v:shape style="position:absolute;margin-left:142.990402pt;margin-top:215.325775pt;width:397.95pt;height:68.1pt;mso-position-horizontal-relative:page;mso-position-vertical-relative:page;z-index:-26183168" type="#_x0000_t202" id="docshape1185"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293.674255pt;width:26.6pt;height:14.35pt;mso-position-horizontal-relative:page;mso-position-vertical-relative:page;z-index:-26182656" type="#_x0000_t202" id="docshape1186" filled="false" stroked="false">
            <v:textbox inset="0,0,0,0">
              <w:txbxContent>
                <w:p>
                  <w:pPr>
                    <w:pStyle w:val="BodyText"/>
                  </w:pPr>
                  <w:r>
                    <w:rPr>
                      <w:spacing w:val="-2"/>
                    </w:rPr>
                    <w:t>9.7.1</w:t>
                  </w:r>
                </w:p>
              </w:txbxContent>
            </v:textbox>
            <w10:wrap type="none"/>
          </v:shape>
        </w:pict>
      </w:r>
      <w:r>
        <w:rPr/>
        <w:pict>
          <v:shape style="position:absolute;margin-left:178.968323pt;margin-top:293.674255pt;width:362.2pt;height:178.85pt;mso-position-horizontal-relative:page;mso-position-vertical-relative:page;z-index:-26182144" type="#_x0000_t202" id="docshape1187"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1"/>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1"/>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88953pt;margin-top:356.90033pt;width:26.6pt;height:14.35pt;mso-position-horizontal-relative:page;mso-position-vertical-relative:page;z-index:-26181632" type="#_x0000_t202" id="docshape1188" filled="false" stroked="false">
            <v:textbox inset="0,0,0,0">
              <w:txbxContent>
                <w:p>
                  <w:pPr>
                    <w:pStyle w:val="BodyText"/>
                  </w:pPr>
                  <w:r>
                    <w:rPr>
                      <w:spacing w:val="-2"/>
                    </w:rPr>
                    <w:t>9.7.2</w:t>
                  </w:r>
                </w:p>
              </w:txbxContent>
            </v:textbox>
            <w10:wrap type="none"/>
          </v:shape>
        </w:pict>
      </w:r>
      <w:r>
        <w:rPr/>
        <w:pict>
          <v:shape style="position:absolute;margin-left:142.977921pt;margin-top:407.529785pt;width:26.6pt;height:14.35pt;mso-position-horizontal-relative:page;mso-position-vertical-relative:page;z-index:-26181120" type="#_x0000_t202" id="docshape1189" filled="false" stroked="false">
            <v:textbox inset="0,0,0,0">
              <w:txbxContent>
                <w:p>
                  <w:pPr>
                    <w:pStyle w:val="BodyText"/>
                  </w:pPr>
                  <w:r>
                    <w:rPr>
                      <w:spacing w:val="-2"/>
                    </w:rPr>
                    <w:t>9.7.3</w:t>
                  </w:r>
                </w:p>
              </w:txbxContent>
            </v:textbox>
            <w10:wrap type="none"/>
          </v:shape>
        </w:pict>
      </w:r>
      <w:r>
        <w:rPr/>
        <w:pict>
          <v:shape style="position:absolute;margin-left:107pt;margin-top:482.685791pt;width:17.350pt;height:14.35pt;mso-position-horizontal-relative:page;mso-position-vertical-relative:page;z-index:-26180608" type="#_x0000_t202" id="docshape1190" filled="false" stroked="false">
            <v:textbox inset="0,0,0,0">
              <w:txbxContent>
                <w:p>
                  <w:pPr>
                    <w:spacing w:before="13"/>
                    <w:ind w:left="20" w:right="0" w:firstLine="0"/>
                    <w:jc w:val="left"/>
                    <w:rPr>
                      <w:b/>
                      <w:sz w:val="22"/>
                    </w:rPr>
                  </w:pPr>
                  <w:r>
                    <w:rPr>
                      <w:b/>
                      <w:spacing w:val="-5"/>
                      <w:sz w:val="22"/>
                    </w:rPr>
                    <w:t>9.8</w:t>
                  </w:r>
                </w:p>
              </w:txbxContent>
            </v:textbox>
            <w10:wrap type="none"/>
          </v:shape>
        </w:pict>
      </w:r>
      <w:r>
        <w:rPr/>
        <w:pict>
          <v:shape style="position:absolute;margin-left:142.988953pt;margin-top:482.685791pt;width:398.05pt;height:118.6pt;mso-position-horizontal-relative:page;mso-position-vertical-relative:page;z-index:-26180096" type="#_x0000_t202" id="docshape1191"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611.565796pt;width:17.350pt;height:14.35pt;mso-position-horizontal-relative:page;mso-position-vertical-relative:page;z-index:-26179584" type="#_x0000_t202" id="docshape1192" filled="false" stroked="false">
            <v:textbox inset="0,0,0,0">
              <w:txbxContent>
                <w:p>
                  <w:pPr>
                    <w:spacing w:before="13"/>
                    <w:ind w:left="20" w:right="0" w:firstLine="0"/>
                    <w:jc w:val="left"/>
                    <w:rPr>
                      <w:b/>
                      <w:sz w:val="22"/>
                    </w:rPr>
                  </w:pPr>
                  <w:r>
                    <w:rPr>
                      <w:b/>
                      <w:spacing w:val="-5"/>
                      <w:sz w:val="22"/>
                    </w:rPr>
                    <w:t>9.9</w:t>
                  </w:r>
                </w:p>
              </w:txbxContent>
            </v:textbox>
            <w10:wrap type="none"/>
          </v:shape>
        </w:pict>
      </w:r>
      <w:r>
        <w:rPr/>
        <w:pict>
          <v:shape style="position:absolute;margin-left:142.988953pt;margin-top:611.565796pt;width:398.1pt;height:80.7pt;mso-position-horizontal-relative:page;mso-position-vertical-relative:page;z-index:-26179072" type="#_x0000_t202" id="docshape1193"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702.405762pt;width:23.45pt;height:14.35pt;mso-position-horizontal-relative:page;mso-position-vertical-relative:page;z-index:-26178560" type="#_x0000_t202" id="docshape1194" filled="false" stroked="false">
            <v:textbox inset="0,0,0,0">
              <w:txbxContent>
                <w:p>
                  <w:pPr>
                    <w:spacing w:before="13"/>
                    <w:ind w:left="20" w:right="0" w:firstLine="0"/>
                    <w:jc w:val="left"/>
                    <w:rPr>
                      <w:b/>
                      <w:sz w:val="22"/>
                    </w:rPr>
                  </w:pPr>
                  <w:r>
                    <w:rPr>
                      <w:b/>
                      <w:spacing w:val="-4"/>
                      <w:sz w:val="22"/>
                    </w:rPr>
                    <w:t>9.10</w:t>
                  </w:r>
                </w:p>
              </w:txbxContent>
            </v:textbox>
            <w10:wrap type="none"/>
          </v:shape>
        </w:pict>
      </w:r>
      <w:r>
        <w:rPr/>
        <w:pict>
          <v:shape style="position:absolute;margin-left:143.001434pt;margin-top:702.405762pt;width:60.75pt;height:14.35pt;mso-position-horizontal-relative:page;mso-position-vertical-relative:page;z-index:-26178048" type="#_x0000_t202" id="docshape1195" filled="false" stroked="false">
            <v:textbox inset="0,0,0,0">
              <w:txbxContent>
                <w:p>
                  <w:pPr>
                    <w:spacing w:before="13"/>
                    <w:ind w:left="20" w:right="0" w:firstLine="0"/>
                    <w:jc w:val="left"/>
                    <w:rPr>
                      <w:b/>
                      <w:sz w:val="22"/>
                    </w:rPr>
                  </w:pPr>
                  <w:r>
                    <w:rPr>
                      <w:b/>
                      <w:spacing w:val="-2"/>
                      <w:sz w:val="22"/>
                      <w:u w:val="single"/>
                    </w:rPr>
                    <w:t>Exceptions</w:t>
                  </w:r>
                </w:p>
              </w:txbxContent>
            </v:textbox>
            <w10:wrap type="none"/>
          </v:shape>
        </w:pict>
      </w:r>
      <w:r>
        <w:rPr/>
        <w:pict>
          <v:shape style="position:absolute;margin-left:71pt;margin-top:743.703491pt;width:100.25pt;height:13.15pt;mso-position-horizontal-relative:page;mso-position-vertical-relative:page;z-index:-26177536" type="#_x0000_t202" id="docshape119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77024" type="#_x0000_t202" id="docshape1197" filled="false" stroked="false">
            <v:textbox inset="0,0,0,0">
              <w:txbxContent>
                <w:p>
                  <w:pPr>
                    <w:spacing w:before="12"/>
                    <w:ind w:left="20" w:right="0" w:firstLine="0"/>
                    <w:jc w:val="left"/>
                    <w:rPr>
                      <w:sz w:val="20"/>
                    </w:rPr>
                  </w:pPr>
                  <w:r>
                    <w:rPr>
                      <w:sz w:val="20"/>
                    </w:rPr>
                    <w:t>Page</w:t>
                  </w:r>
                  <w:r>
                    <w:rPr>
                      <w:spacing w:val="-5"/>
                      <w:sz w:val="20"/>
                    </w:rPr>
                    <w:t> </w:t>
                  </w:r>
                  <w:r>
                    <w:rPr>
                      <w:sz w:val="20"/>
                    </w:rPr>
                    <w:t>46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76512" type="#_x0000_t202" id="docshape11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76000" type="#_x0000_t202" id="docshape11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75488" type="#_x0000_t202" id="docshape12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74976" type="#_x0000_t202" id="docshape12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74464" type="#_x0000_t202" id="docshape1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73952" type="#_x0000_t202" id="docshape12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73440" type="#_x0000_t202" id="docshape12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41913pt;margin-top:111.76001pt;width:6.85pt;height:12pt;mso-position-horizontal-relative:page;mso-position-vertical-relative:page;z-index:-26172928" type="#_x0000_t202" id="docshape12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61978pt;margin-top:215.320007pt;width:9.85pt;height:12pt;mso-position-horizontal-relative:page;mso-position-vertical-relative:page;z-index:-26172416" type="#_x0000_t202" id="docshape12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384pt;margin-top:611.559998pt;width:6.25pt;height:12pt;mso-position-horizontal-relative:page;mso-position-vertical-relative:page;z-index:-26171904" type="#_x0000_t202" id="docshape12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7234pt;margin-top:611.559998pt;width:9.85pt;height:12pt;mso-position-horizontal-relative:page;mso-position-vertical-relative:page;z-index:-26171392" type="#_x0000_t202" id="docshape120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70880" id="docshape1209" filled="true" fillcolor="#612322" stroked="false">
            <v:fill type="solid"/>
            <w10:wrap type="none"/>
          </v:rect>
        </w:pict>
      </w:r>
      <w:r>
        <w:rPr/>
        <w:pict>
          <v:shape style="position:absolute;margin-left:69.559998pt;margin-top:34.907772pt;width:472.85pt;height:67.45pt;mso-position-horizontal-relative:page;mso-position-vertical-relative:page;z-index:-26170368" type="#_x0000_t202" id="docshape121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52.4pt;mso-position-horizontal-relative:page;mso-position-vertical-relative:page;z-index:-26169856" type="#_x0000_t202" id="docshape1211" filled="false" stroked="false">
            <v:textbox inset="0,0,0,0">
              <w:txbxContent>
                <w:p>
                  <w:pPr>
                    <w:pStyle w:val="BodyText"/>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169344" type="#_x0000_t202" id="docshape121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68832" type="#_x0000_t202" id="docshape1213" filled="false" stroked="false">
            <v:textbox inset="0,0,0,0">
              <w:txbxContent>
                <w:p>
                  <w:pPr>
                    <w:spacing w:before="12"/>
                    <w:ind w:left="20" w:right="0" w:firstLine="0"/>
                    <w:jc w:val="left"/>
                    <w:rPr>
                      <w:sz w:val="20"/>
                    </w:rPr>
                  </w:pPr>
                  <w:r>
                    <w:rPr>
                      <w:sz w:val="20"/>
                    </w:rPr>
                    <w:t>Page</w:t>
                  </w:r>
                  <w:r>
                    <w:rPr>
                      <w:spacing w:val="-5"/>
                      <w:sz w:val="20"/>
                    </w:rPr>
                    <w:t> </w:t>
                  </w:r>
                  <w:r>
                    <w:rPr>
                      <w:sz w:val="20"/>
                    </w:rPr>
                    <w:t>47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68320" type="#_x0000_t202" id="docshape12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67808" type="#_x0000_t202" id="docshape12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67296" type="#_x0000_t202" id="docshape12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66784" type="#_x0000_t202" id="docshape12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66272" type="#_x0000_t202" id="docshape12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65760" type="#_x0000_t202" id="docshape12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65248" type="#_x0000_t202" id="docshape122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64736" id="docshape1221" filled="true" fillcolor="#612322" stroked="false">
            <v:fill type="solid"/>
            <w10:wrap type="none"/>
          </v:rect>
        </w:pict>
      </w:r>
      <w:r>
        <w:rPr/>
        <w:pict>
          <v:shape style="position:absolute;margin-left:69.559998pt;margin-top:34.907772pt;width:472.85pt;height:67.45pt;mso-position-horizontal-relative:page;mso-position-vertical-relative:page;z-index:-26164224" type="#_x0000_t202" id="docshape122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6163712" type="#_x0000_t202" id="docshape1223" filled="false" stroked="false">
            <v:textbox inset="0,0,0,0">
              <w:txbxContent>
                <w:p>
                  <w:pPr>
                    <w:spacing w:before="13"/>
                    <w:ind w:left="20" w:right="0" w:firstLine="0"/>
                    <w:jc w:val="left"/>
                    <w:rPr>
                      <w:b/>
                      <w:sz w:val="22"/>
                    </w:rPr>
                  </w:pPr>
                  <w:bookmarkStart w:name="_bookmark18" w:id="24"/>
                  <w:bookmarkEnd w:id="24"/>
                  <w:r>
                    <w:rPr/>
                  </w:r>
                  <w:r>
                    <w:rPr>
                      <w:b/>
                      <w:spacing w:val="-5"/>
                      <w:sz w:val="22"/>
                    </w:rPr>
                    <w:t>10.</w:t>
                  </w:r>
                </w:p>
              </w:txbxContent>
            </v:textbox>
            <w10:wrap type="none"/>
          </v:shape>
        </w:pict>
      </w:r>
      <w:r>
        <w:rPr/>
        <w:pict>
          <v:shape style="position:absolute;margin-left:106.979362pt;margin-top:111.765778pt;width:433.95pt;height:71.1pt;mso-position-horizontal-relative:page;mso-position-vertical-relative:page;z-index:-26163200" type="#_x0000_t202" id="docshape1224" filled="false" stroked="false">
            <v:textbox inset="0,0,0,0">
              <w:txbxContent>
                <w:p>
                  <w:pPr>
                    <w:spacing w:before="13"/>
                    <w:ind w:left="20" w:right="0" w:firstLine="0"/>
                    <w:jc w:val="both"/>
                    <w:rPr>
                      <w:b/>
                      <w:sz w:val="22"/>
                    </w:rPr>
                  </w:pPr>
                  <w:r>
                    <w:rPr>
                      <w:b/>
                      <w:sz w:val="22"/>
                    </w:rPr>
                    <w:t>Janitorial</w:t>
                  </w:r>
                  <w:r>
                    <w:rPr>
                      <w:b/>
                      <w:spacing w:val="-6"/>
                      <w:sz w:val="22"/>
                    </w:rPr>
                    <w:t> </w:t>
                  </w:r>
                  <w:r>
                    <w:rPr>
                      <w:b/>
                      <w:sz w:val="22"/>
                    </w:rPr>
                    <w:t>/</w:t>
                  </w:r>
                  <w:r>
                    <w:rPr>
                      <w:b/>
                      <w:spacing w:val="-5"/>
                      <w:sz w:val="22"/>
                    </w:rPr>
                    <w:t> </w:t>
                  </w:r>
                  <w:r>
                    <w:rPr>
                      <w:b/>
                      <w:sz w:val="22"/>
                    </w:rPr>
                    <w:t>Building</w:t>
                  </w:r>
                  <w:r>
                    <w:rPr>
                      <w:b/>
                      <w:spacing w:val="-8"/>
                      <w:sz w:val="22"/>
                    </w:rPr>
                    <w:t> </w:t>
                  </w:r>
                  <w:r>
                    <w:rPr>
                      <w:b/>
                      <w:sz w:val="22"/>
                    </w:rPr>
                    <w:t>Maintenance</w:t>
                  </w:r>
                  <w:r>
                    <w:rPr>
                      <w:b/>
                      <w:spacing w:val="-7"/>
                      <w:sz w:val="22"/>
                    </w:rPr>
                    <w:t> </w:t>
                  </w:r>
                  <w:r>
                    <w:rPr>
                      <w:b/>
                      <w:sz w:val="22"/>
                    </w:rPr>
                    <w:t>/</w:t>
                  </w:r>
                  <w:r>
                    <w:rPr>
                      <w:b/>
                      <w:spacing w:val="-5"/>
                      <w:sz w:val="22"/>
                    </w:rPr>
                    <w:t> </w:t>
                  </w:r>
                  <w:r>
                    <w:rPr>
                      <w:b/>
                      <w:sz w:val="22"/>
                    </w:rPr>
                    <w:t>Caretaker</w:t>
                  </w:r>
                  <w:r>
                    <w:rPr>
                      <w:b/>
                      <w:spacing w:val="-3"/>
                      <w:sz w:val="22"/>
                    </w:rPr>
                    <w:t> </w:t>
                  </w:r>
                  <w:r>
                    <w:rPr>
                      <w:b/>
                      <w:spacing w:val="-2"/>
                      <w:sz w:val="22"/>
                    </w:rPr>
                    <w:t>Services</w:t>
                  </w:r>
                </w:p>
                <w:p>
                  <w:pPr>
                    <w:pStyle w:val="BodyText"/>
                    <w:spacing w:before="124"/>
                    <w:ind w:right="17"/>
                    <w:jc w:val="both"/>
                  </w:pPr>
                  <w:r>
                    <w:rPr>
                      <w:color w:val="339966"/>
                    </w:rPr>
                    <w:t>In</w:t>
                  </w:r>
                  <w:r>
                    <w:rPr>
                      <w:color w:val="339966"/>
                      <w:spacing w:val="-13"/>
                    </w:rPr>
                    <w:t> </w:t>
                  </w:r>
                  <w:r>
                    <w:rPr>
                      <w:color w:val="339966"/>
                    </w:rPr>
                    <w:t>contracts</w:t>
                  </w:r>
                  <w:r>
                    <w:rPr>
                      <w:color w:val="339966"/>
                      <w:spacing w:val="-15"/>
                    </w:rPr>
                    <w:t> </w:t>
                  </w:r>
                  <w:r>
                    <w:rPr>
                      <w:color w:val="339966"/>
                    </w:rPr>
                    <w:t>where</w:t>
                  </w:r>
                  <w:r>
                    <w:rPr>
                      <w:color w:val="339966"/>
                      <w:spacing w:val="-13"/>
                    </w:rPr>
                    <w:t> </w:t>
                  </w:r>
                  <w:r>
                    <w:rPr>
                      <w:color w:val="339966"/>
                    </w:rPr>
                    <w:t>the</w:t>
                  </w:r>
                  <w:r>
                    <w:rPr>
                      <w:color w:val="339966"/>
                      <w:spacing w:val="-13"/>
                    </w:rPr>
                    <w:t> </w:t>
                  </w:r>
                  <w:r>
                    <w:rPr>
                      <w:color w:val="339966"/>
                    </w:rPr>
                    <w:t>Contractor</w:t>
                  </w:r>
                  <w:r>
                    <w:rPr>
                      <w:color w:val="339966"/>
                      <w:spacing w:val="-13"/>
                    </w:rPr>
                    <w:t> </w:t>
                  </w:r>
                  <w:r>
                    <w:rPr>
                      <w:color w:val="339966"/>
                    </w:rPr>
                    <w:t>is</w:t>
                  </w:r>
                  <w:r>
                    <w:rPr>
                      <w:color w:val="339966"/>
                      <w:spacing w:val="-13"/>
                    </w:rPr>
                    <w:t> </w:t>
                  </w:r>
                  <w:r>
                    <w:rPr>
                      <w:color w:val="339966"/>
                    </w:rPr>
                    <w:t>providing</w:t>
                  </w:r>
                  <w:r>
                    <w:rPr>
                      <w:color w:val="339966"/>
                      <w:spacing w:val="-13"/>
                    </w:rPr>
                    <w:t> </w:t>
                  </w:r>
                  <w:r>
                    <w:rPr>
                      <w:color w:val="339966"/>
                    </w:rPr>
                    <w:t>janitorial,</w:t>
                  </w:r>
                  <w:r>
                    <w:rPr>
                      <w:color w:val="339966"/>
                      <w:spacing w:val="-12"/>
                    </w:rPr>
                    <w:t> </w:t>
                  </w:r>
                  <w:r>
                    <w:rPr>
                      <w:color w:val="339966"/>
                    </w:rPr>
                    <w:t>building</w:t>
                  </w:r>
                  <w:r>
                    <w:rPr>
                      <w:color w:val="339966"/>
                      <w:spacing w:val="-13"/>
                    </w:rPr>
                    <w:t> </w:t>
                  </w:r>
                  <w:r>
                    <w:rPr>
                      <w:color w:val="339966"/>
                    </w:rPr>
                    <w:t>maintenance</w:t>
                  </w:r>
                  <w:r>
                    <w:rPr>
                      <w:color w:val="339966"/>
                      <w:spacing w:val="-13"/>
                    </w:rPr>
                    <w:t> </w:t>
                  </w:r>
                  <w:r>
                    <w:rPr>
                      <w:color w:val="339966"/>
                    </w:rPr>
                    <w:t>or</w:t>
                  </w:r>
                  <w:r>
                    <w:rPr>
                      <w:color w:val="339966"/>
                      <w:spacing w:val="-14"/>
                    </w:rPr>
                    <w:t> </w:t>
                  </w:r>
                  <w:r>
                    <w:rPr>
                      <w:color w:val="339966"/>
                    </w:rPr>
                    <w:t>caretaker services to the State of Arizona, they may be responsible for keeping a "master key" to the</w:t>
                  </w:r>
                  <w:r>
                    <w:rPr>
                      <w:color w:val="339966"/>
                      <w:spacing w:val="-2"/>
                    </w:rPr>
                    <w:t> </w:t>
                  </w:r>
                  <w:r>
                    <w:rPr>
                      <w:color w:val="339966"/>
                    </w:rPr>
                    <w:t>property. In</w:t>
                  </w:r>
                  <w:r>
                    <w:rPr>
                      <w:color w:val="339966"/>
                      <w:spacing w:val="-4"/>
                    </w:rPr>
                    <w:t> </w:t>
                  </w:r>
                  <w:r>
                    <w:rPr>
                      <w:color w:val="339966"/>
                    </w:rPr>
                    <w:t>the</w:t>
                  </w:r>
                  <w:r>
                    <w:rPr>
                      <w:color w:val="339966"/>
                      <w:spacing w:val="-2"/>
                    </w:rPr>
                    <w:t> </w:t>
                  </w:r>
                  <w:r>
                    <w:rPr>
                      <w:color w:val="339966"/>
                    </w:rPr>
                    <w:t>event</w:t>
                  </w:r>
                  <w:r>
                    <w:rPr>
                      <w:color w:val="339966"/>
                      <w:spacing w:val="-3"/>
                    </w:rPr>
                    <w:t> </w:t>
                  </w:r>
                  <w:r>
                    <w:rPr>
                      <w:color w:val="339966"/>
                    </w:rPr>
                    <w:t>that</w:t>
                  </w:r>
                  <w:r>
                    <w:rPr>
                      <w:color w:val="339966"/>
                      <w:spacing w:val="-3"/>
                    </w:rPr>
                    <w:t> </w:t>
                  </w:r>
                  <w:r>
                    <w:rPr>
                      <w:color w:val="339966"/>
                    </w:rPr>
                    <w:t>the</w:t>
                  </w:r>
                  <w:r>
                    <w:rPr>
                      <w:color w:val="339966"/>
                      <w:spacing w:val="-1"/>
                    </w:rPr>
                    <w:t> </w:t>
                  </w:r>
                  <w:r>
                    <w:rPr>
                      <w:color w:val="339966"/>
                    </w:rPr>
                    <w:t>Contractor loses</w:t>
                  </w:r>
                  <w:r>
                    <w:rPr>
                      <w:color w:val="339966"/>
                      <w:spacing w:val="-1"/>
                    </w:rPr>
                    <w:t> </w:t>
                  </w:r>
                  <w:r>
                    <w:rPr>
                      <w:color w:val="339966"/>
                    </w:rPr>
                    <w:t>the</w:t>
                  </w:r>
                  <w:r>
                    <w:rPr>
                      <w:color w:val="339966"/>
                      <w:spacing w:val="-2"/>
                    </w:rPr>
                    <w:t> </w:t>
                  </w:r>
                  <w:r>
                    <w:rPr>
                      <w:color w:val="339966"/>
                    </w:rPr>
                    <w:t>master</w:t>
                  </w:r>
                  <w:r>
                    <w:rPr>
                      <w:color w:val="339966"/>
                      <w:spacing w:val="-3"/>
                    </w:rPr>
                    <w:t> </w:t>
                  </w:r>
                  <w:r>
                    <w:rPr>
                      <w:color w:val="339966"/>
                    </w:rPr>
                    <w:t>key, this</w:t>
                  </w:r>
                  <w:r>
                    <w:rPr>
                      <w:color w:val="339966"/>
                      <w:spacing w:val="-1"/>
                    </w:rPr>
                    <w:t> </w:t>
                  </w:r>
                  <w:r>
                    <w:rPr>
                      <w:color w:val="339966"/>
                    </w:rPr>
                    <w:t>coverage</w:t>
                  </w:r>
                  <w:r>
                    <w:rPr>
                      <w:color w:val="339966"/>
                      <w:spacing w:val="-2"/>
                    </w:rPr>
                    <w:t> </w:t>
                  </w:r>
                  <w:r>
                    <w:rPr>
                      <w:color w:val="339966"/>
                    </w:rPr>
                    <w:t>will pay the expense to have the building "re-keyed.”</w:t>
                  </w:r>
                </w:p>
              </w:txbxContent>
            </v:textbox>
            <w10:wrap type="none"/>
          </v:shape>
        </w:pict>
      </w:r>
      <w:r>
        <w:rPr/>
        <w:pict>
          <v:shape style="position:absolute;margin-left:106.990402pt;margin-top:193.119537pt;width:434pt;height:39.65pt;mso-position-horizontal-relative:page;mso-position-vertical-relative:page;z-index:-26162688" type="#_x0000_t202" id="docshape1225" filled="false" stroked="false">
            <v:textbox inset="0,0,0,0">
              <w:txbxContent>
                <w:p>
                  <w:pPr>
                    <w:pStyle w:val="BodyText"/>
                    <w:ind w:right="17"/>
                    <w:jc w:val="both"/>
                  </w:pPr>
                  <w:r>
                    <w:rPr>
                      <w:color w:val="339966"/>
                    </w:rPr>
                    <w:t>This supplemental coverage should be added to the standard </w:t>
                  </w:r>
                  <w:r>
                    <w:rPr>
                      <w:i/>
                      <w:color w:val="339966"/>
                    </w:rPr>
                    <w:t>insurance requirements</w:t>
                  </w:r>
                  <w:r>
                    <w:rPr>
                      <w:color w:val="339966"/>
                    </w:rPr>
                    <w:t>. The following sample requirement includes the addition of this supplemental insurance </w:t>
                  </w:r>
                  <w:r>
                    <w:rPr>
                      <w:color w:val="339966"/>
                      <w:spacing w:val="-2"/>
                    </w:rPr>
                    <w:t>requirement.</w:t>
                  </w:r>
                </w:p>
              </w:txbxContent>
            </v:textbox>
            <w10:wrap type="none"/>
          </v:shape>
        </w:pict>
      </w:r>
      <w:r>
        <w:rPr/>
        <w:pict>
          <v:shape style="position:absolute;margin-left:107pt;margin-top:243.045776pt;width:23.45pt;height:14.35pt;mso-position-horizontal-relative:page;mso-position-vertical-relative:page;z-index:-26162176" type="#_x0000_t202" id="docshape1226" filled="false" stroked="false">
            <v:textbox inset="0,0,0,0">
              <w:txbxContent>
                <w:p>
                  <w:pPr>
                    <w:spacing w:before="13"/>
                    <w:ind w:left="20" w:right="0" w:firstLine="0"/>
                    <w:jc w:val="left"/>
                    <w:rPr>
                      <w:b/>
                      <w:sz w:val="22"/>
                    </w:rPr>
                  </w:pPr>
                  <w:r>
                    <w:rPr>
                      <w:b/>
                      <w:spacing w:val="-4"/>
                      <w:sz w:val="22"/>
                    </w:rPr>
                    <w:t>10.1</w:t>
                  </w:r>
                </w:p>
              </w:txbxContent>
            </v:textbox>
            <w10:wrap type="none"/>
          </v:shape>
        </w:pict>
      </w:r>
      <w:r>
        <w:rPr/>
        <w:pict>
          <v:shape style="position:absolute;margin-left:143pt;margin-top:243.045776pt;width:398.15pt;height:283pt;mso-position-horizontal-relative:page;mso-position-vertical-relative:page;z-index:-26161664" type="#_x0000_t202" id="docshape1227"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536.388672pt;width:398.05pt;height:26.95pt;mso-position-horizontal-relative:page;mso-position-vertical-relative:page;z-index:-26161152" type="#_x0000_t202" id="docshape1228"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573.525757pt;width:23.45pt;height:14.35pt;mso-position-horizontal-relative:page;mso-position-vertical-relative:page;z-index:-26160640" type="#_x0000_t202" id="docshape1229" filled="false" stroked="false">
            <v:textbox inset="0,0,0,0">
              <w:txbxContent>
                <w:p>
                  <w:pPr>
                    <w:spacing w:before="13"/>
                    <w:ind w:left="20" w:right="0" w:firstLine="0"/>
                    <w:jc w:val="left"/>
                    <w:rPr>
                      <w:b/>
                      <w:sz w:val="22"/>
                    </w:rPr>
                  </w:pPr>
                  <w:r>
                    <w:rPr>
                      <w:b/>
                      <w:spacing w:val="-4"/>
                      <w:sz w:val="22"/>
                    </w:rPr>
                    <w:t>10.2</w:t>
                  </w:r>
                </w:p>
              </w:txbxContent>
            </v:textbox>
            <w10:wrap type="none"/>
          </v:shape>
        </w:pict>
      </w:r>
      <w:r>
        <w:rPr/>
        <w:pict>
          <v:shape style="position:absolute;margin-left:143.001434pt;margin-top:573.525757pt;width:130.4pt;height:14.35pt;mso-position-horizontal-relative:page;mso-position-vertical-relative:page;z-index:-26160128" type="#_x0000_t202" id="docshape1230"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589.365784pt;width:32.7pt;height:14.35pt;mso-position-horizontal-relative:page;mso-position-vertical-relative:page;z-index:-26159616" type="#_x0000_t202" id="docshape1231" filled="false" stroked="false">
            <v:textbox inset="0,0,0,0">
              <w:txbxContent>
                <w:p>
                  <w:pPr>
                    <w:pStyle w:val="BodyText"/>
                  </w:pPr>
                  <w:r>
                    <w:rPr>
                      <w:spacing w:val="-2"/>
                    </w:rPr>
                    <w:t>10.2.1</w:t>
                  </w:r>
                </w:p>
              </w:txbxContent>
            </v:textbox>
            <w10:wrap type="none"/>
          </v:shape>
        </w:pict>
      </w:r>
      <w:r>
        <w:rPr/>
        <w:pict>
          <v:shape style="position:absolute;margin-left:179.001434pt;margin-top:589.365784pt;width:362.05pt;height:128.2pt;mso-position-horizontal-relative:page;mso-position-vertical-relative:page;z-index:-26159104" type="#_x0000_t202" id="docshape1232" filled="false" stroked="false">
            <v:textbox inset="0,0,0,0">
              <w:txbxContent>
                <w:p>
                  <w:pPr>
                    <w:pStyle w:val="BodyText"/>
                    <w:ind w:right="18"/>
                    <w:jc w:val="both"/>
                  </w:pPr>
                  <w:r>
                    <w:rPr/>
                    <w:t>Contractor and subcontractors</w:t>
                  </w:r>
                  <w:r>
                    <w:rPr>
                      <w:spacing w:val="-1"/>
                    </w:rPr>
                    <w:t> </w:t>
                  </w:r>
                  <w:r>
                    <w:rPr/>
                    <w:t>shall procure and</w:t>
                  </w:r>
                  <w:r>
                    <w:rPr>
                      <w:spacing w:val="-1"/>
                    </w:rPr>
                    <w:t> </w:t>
                  </w:r>
                  <w:r>
                    <w:rPr/>
                    <w:t>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w:t>
                  </w:r>
                </w:p>
              </w:txbxContent>
            </v:textbox>
            <w10:wrap type="none"/>
          </v:shape>
        </w:pict>
      </w:r>
      <w:r>
        <w:rPr/>
        <w:pict>
          <v:shape style="position:absolute;margin-left:143pt;margin-top:665.188477pt;width:32.7pt;height:14.35pt;mso-position-horizontal-relative:page;mso-position-vertical-relative:page;z-index:-26158592" type="#_x0000_t202" id="docshape1233" filled="false" stroked="false">
            <v:textbox inset="0,0,0,0">
              <w:txbxContent>
                <w:p>
                  <w:pPr>
                    <w:pStyle w:val="BodyText"/>
                  </w:pPr>
                  <w:r>
                    <w:rPr>
                      <w:spacing w:val="-2"/>
                    </w:rPr>
                    <w:t>10.2.2</w:t>
                  </w:r>
                </w:p>
              </w:txbxContent>
            </v:textbox>
            <w10:wrap type="none"/>
          </v:shape>
        </w:pict>
      </w:r>
      <w:r>
        <w:rPr/>
        <w:pict>
          <v:shape style="position:absolute;margin-left:71pt;margin-top:743.703491pt;width:100.25pt;height:13.15pt;mso-position-horizontal-relative:page;mso-position-vertical-relative:page;z-index:-26158080" type="#_x0000_t202" id="docshape123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57568" type="#_x0000_t202" id="docshape1235" filled="false" stroked="false">
            <v:textbox inset="0,0,0,0">
              <w:txbxContent>
                <w:p>
                  <w:pPr>
                    <w:spacing w:before="12"/>
                    <w:ind w:left="20" w:right="0" w:firstLine="0"/>
                    <w:jc w:val="left"/>
                    <w:rPr>
                      <w:sz w:val="20"/>
                    </w:rPr>
                  </w:pPr>
                  <w:r>
                    <w:rPr>
                      <w:sz w:val="20"/>
                    </w:rPr>
                    <w:t>Page</w:t>
                  </w:r>
                  <w:r>
                    <w:rPr>
                      <w:spacing w:val="-5"/>
                      <w:sz w:val="20"/>
                    </w:rPr>
                    <w:t> </w:t>
                  </w:r>
                  <w:r>
                    <w:rPr>
                      <w:sz w:val="20"/>
                    </w:rPr>
                    <w:t>48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57056" type="#_x0000_t202" id="docshape12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56544" type="#_x0000_t202" id="docshape12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56032" type="#_x0000_t202" id="docshape12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55520" type="#_x0000_t202" id="docshape12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55008" type="#_x0000_t202" id="docshape12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54496" type="#_x0000_t202" id="docshape12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53984" type="#_x0000_t202" id="docshape12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243.039978pt;width:9.85pt;height:12pt;mso-position-horizontal-relative:page;mso-position-vertical-relative:page;z-index:-26153472" type="#_x0000_t202" id="docshape12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573.520020pt;width:9.25pt;height:12pt;mso-position-horizontal-relative:page;mso-position-vertical-relative:page;z-index:-26152960" type="#_x0000_t202" id="docshape124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52448" id="docshape1245" filled="true" fillcolor="#612322" stroked="false">
            <v:fill type="solid"/>
            <w10:wrap type="none"/>
          </v:rect>
        </w:pict>
      </w:r>
      <w:r>
        <w:rPr/>
        <w:drawing>
          <wp:anchor distT="0" distB="0" distL="0" distR="0" allowOverlap="1" layoutInCell="1" locked="0" behindDoc="1" simplePos="0" relativeHeight="477164544">
            <wp:simplePos x="0" y="0"/>
            <wp:positionH relativeFrom="page">
              <wp:posOffset>2287523</wp:posOffset>
            </wp:positionH>
            <wp:positionV relativeFrom="page">
              <wp:posOffset>4587239</wp:posOffset>
            </wp:positionV>
            <wp:extent cx="106679" cy="8381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165056">
            <wp:simplePos x="0" y="0"/>
            <wp:positionH relativeFrom="page">
              <wp:posOffset>2292095</wp:posOffset>
            </wp:positionH>
            <wp:positionV relativeFrom="page">
              <wp:posOffset>5364479</wp:posOffset>
            </wp:positionV>
            <wp:extent cx="102107" cy="10972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02107" cy="109727"/>
                    </a:xfrm>
                    <a:prstGeom prst="rect">
                      <a:avLst/>
                    </a:prstGeom>
                  </pic:spPr>
                </pic:pic>
              </a:graphicData>
            </a:graphic>
          </wp:anchor>
        </w:drawing>
      </w:r>
      <w:r>
        <w:rPr/>
        <w:drawing>
          <wp:anchor distT="0" distB="0" distL="0" distR="0" allowOverlap="1" layoutInCell="1" locked="0" behindDoc="1" simplePos="0" relativeHeight="477165568">
            <wp:simplePos x="0" y="0"/>
            <wp:positionH relativeFrom="page">
              <wp:posOffset>2287523</wp:posOffset>
            </wp:positionH>
            <wp:positionV relativeFrom="page">
              <wp:posOffset>6193535</wp:posOffset>
            </wp:positionV>
            <wp:extent cx="99059" cy="83819"/>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99059" cy="83819"/>
                    </a:xfrm>
                    <a:prstGeom prst="rect">
                      <a:avLst/>
                    </a:prstGeom>
                  </pic:spPr>
                </pic:pic>
              </a:graphicData>
            </a:graphic>
          </wp:anchor>
        </w:drawing>
      </w:r>
      <w:r>
        <w:rPr/>
        <w:drawing>
          <wp:anchor distT="0" distB="0" distL="0" distR="0" allowOverlap="1" layoutInCell="1" locked="0" behindDoc="1" simplePos="0" relativeHeight="477166080">
            <wp:simplePos x="0" y="0"/>
            <wp:positionH relativeFrom="page">
              <wp:posOffset>2287523</wp:posOffset>
            </wp:positionH>
            <wp:positionV relativeFrom="page">
              <wp:posOffset>6329171</wp:posOffset>
            </wp:positionV>
            <wp:extent cx="106679" cy="109727"/>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06679"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6149888" type="#_x0000_t202" id="docshape124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62.1pt;height:39.65pt;mso-position-horizontal-relative:page;mso-position-vertical-relative:page;z-index:-26149376" type="#_x0000_t202" id="docshape1247" filled="false" stroked="false">
            <v:textbox inset="0,0,0,0">
              <w:txbxContent>
                <w:p>
                  <w:pPr>
                    <w:pStyle w:val="BodyText"/>
                    <w:ind w:right="17"/>
                    <w:jc w:val="both"/>
                  </w:pPr>
                  <w:r>
                    <w:rPr/>
                    <w:t>arise out of the performance of the work under this Contract by the Contractor, its agents, representatives, employees or subcontractors, and the Contractor is free to purchase additional insurance.</w:t>
                  </w:r>
                </w:p>
              </w:txbxContent>
            </v:textbox>
            <w10:wrap type="none"/>
          </v:shape>
        </w:pict>
      </w:r>
      <w:r>
        <w:rPr/>
        <w:pict>
          <v:shape style="position:absolute;margin-left:107pt;margin-top:161.805786pt;width:23.45pt;height:14.35pt;mso-position-horizontal-relative:page;mso-position-vertical-relative:page;z-index:-26148864" type="#_x0000_t202" id="docshape1248" filled="false" stroked="false">
            <v:textbox inset="0,0,0,0">
              <w:txbxContent>
                <w:p>
                  <w:pPr>
                    <w:spacing w:before="13"/>
                    <w:ind w:left="20" w:right="0" w:firstLine="0"/>
                    <w:jc w:val="left"/>
                    <w:rPr>
                      <w:b/>
                      <w:sz w:val="22"/>
                    </w:rPr>
                  </w:pPr>
                  <w:r>
                    <w:rPr>
                      <w:b/>
                      <w:spacing w:val="-4"/>
                      <w:sz w:val="22"/>
                    </w:rPr>
                    <w:t>10.3</w:t>
                  </w:r>
                </w:p>
              </w:txbxContent>
            </v:textbox>
            <w10:wrap type="none"/>
          </v:shape>
        </w:pict>
      </w:r>
      <w:r>
        <w:rPr/>
        <w:pict>
          <v:shape style="position:absolute;margin-left:143pt;margin-top:161.805786pt;width:397.95pt;height:42.65pt;mso-position-horizontal-relative:page;mso-position-vertical-relative:page;z-index:-26148352" type="#_x0000_t202" id="docshape1249"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214.840988pt;width:32.7pt;height:14.35pt;mso-position-horizontal-relative:page;mso-position-vertical-relative:page;z-index:-26147840" type="#_x0000_t202" id="docshape1250" filled="false" stroked="false">
            <v:textbox inset="0,0,0,0">
              <w:txbxContent>
                <w:p>
                  <w:pPr>
                    <w:pStyle w:val="BodyText"/>
                  </w:pPr>
                  <w:r>
                    <w:rPr>
                      <w:spacing w:val="-2"/>
                    </w:rPr>
                    <w:t>10.3.1</w:t>
                  </w:r>
                </w:p>
              </w:txbxContent>
            </v:textbox>
            <w10:wrap type="none"/>
          </v:shape>
        </w:pict>
      </w:r>
      <w:r>
        <w:rPr/>
        <w:pict>
          <v:shape style="position:absolute;margin-left:179.001434pt;margin-top:214.840988pt;width:273.350pt;height:14.35pt;mso-position-horizontal-relative:page;mso-position-vertical-relative:page;z-index:-26147328" type="#_x0000_t202" id="docshape1251"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239.438095pt;width:272.4pt;height:27.1pt;mso-position-horizontal-relative:page;mso-position-vertical-relative:page;z-index:-26146816" type="#_x0000_t202" id="docshape1252"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239.438095pt;width:20.25pt;height:14.35pt;mso-position-horizontal-relative:page;mso-position-vertical-relative:page;z-index:-26146304" type="#_x0000_t202" id="docshape1253" filled="false" stroked="false">
            <v:textbox inset="0,0,0,0">
              <w:txbxContent>
                <w:p>
                  <w:pPr>
                    <w:pStyle w:val="BodyText"/>
                  </w:pPr>
                  <w:r>
                    <w:rPr>
                      <w:spacing w:val="-5"/>
                    </w:rPr>
                    <w:t>and</w:t>
                  </w:r>
                </w:p>
              </w:txbxContent>
            </v:textbox>
            <w10:wrap type="none"/>
          </v:shape>
        </w:pict>
      </w:r>
      <w:r>
        <w:rPr/>
        <w:pict>
          <v:shape style="position:absolute;margin-left:481.990356pt;margin-top:239.438095pt;width:59.05pt;height:14.35pt;mso-position-horizontal-relative:page;mso-position-vertical-relative:page;z-index:-26145792" type="#_x0000_t202" id="docshape1254"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276.365814pt;width:7.05pt;height:69.05pt;mso-position-horizontal-relative:page;mso-position-vertical-relative:page;z-index:-26145280" type="#_x0000_t202" id="docshape1255"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277.470886pt;width:221.65pt;height:67.9pt;mso-position-horizontal-relative:page;mso-position-vertical-relative:page;z-index:-26144768" type="#_x0000_t202" id="docshape1256"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277.470886pt;width:57.15pt;height:67.9pt;mso-position-horizontal-relative:page;mso-position-vertical-relative:page;z-index:-26144256" type="#_x0000_t202" id="docshape1257"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96.996155pt;margin-top:356.325775pt;width:344.15pt;height:166.15pt;mso-position-horizontal-relative:page;mso-position-vertical-relative:page;z-index:-26143744" type="#_x0000_t202" id="docshape1258" filled="false" stroked="false">
            <v:textbox inset="0,0,0,0">
              <w:txbxContent>
                <w:p>
                  <w:pPr>
                    <w:pStyle w:val="BodyText"/>
                    <w:ind w:right="19"/>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20"/>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p>
                  <w:pPr>
                    <w:pStyle w:val="BodyText"/>
                    <w:spacing w:before="0"/>
                    <w:jc w:val="both"/>
                  </w:pPr>
                  <w:r>
                    <w:rPr/>
                    <w:t>The</w:t>
                  </w:r>
                  <w:r>
                    <w:rPr>
                      <w:spacing w:val="-6"/>
                    </w:rPr>
                    <w:t> </w:t>
                  </w:r>
                  <w:r>
                    <w:rPr/>
                    <w:t>Policy</w:t>
                  </w:r>
                  <w:r>
                    <w:rPr>
                      <w:spacing w:val="-5"/>
                    </w:rPr>
                    <w:t> </w:t>
                  </w:r>
                  <w:r>
                    <w:rPr/>
                    <w:t>shall</w:t>
                  </w:r>
                  <w:r>
                    <w:rPr>
                      <w:spacing w:val="-3"/>
                    </w:rPr>
                    <w:t> </w:t>
                  </w:r>
                  <w:r>
                    <w:rPr/>
                    <w:t>be</w:t>
                  </w:r>
                  <w:r>
                    <w:rPr>
                      <w:spacing w:val="-3"/>
                    </w:rPr>
                    <w:t> </w:t>
                  </w:r>
                  <w:r>
                    <w:rPr/>
                    <w:t>endorsed</w:t>
                  </w:r>
                  <w:r>
                    <w:rPr>
                      <w:spacing w:val="-5"/>
                    </w:rPr>
                    <w:t> </w:t>
                  </w:r>
                  <w:r>
                    <w:rPr/>
                    <w:t>to</w:t>
                  </w:r>
                  <w:r>
                    <w:rPr>
                      <w:spacing w:val="-3"/>
                    </w:rPr>
                    <w:t> </w:t>
                  </w:r>
                  <w:r>
                    <w:rPr/>
                    <w:t>include</w:t>
                  </w:r>
                  <w:r>
                    <w:rPr>
                      <w:spacing w:val="-5"/>
                    </w:rPr>
                    <w:t> </w:t>
                  </w:r>
                  <w:r>
                    <w:rPr/>
                    <w:t>master</w:t>
                  </w:r>
                  <w:r>
                    <w:rPr>
                      <w:spacing w:val="-6"/>
                    </w:rPr>
                    <w:t> </w:t>
                  </w:r>
                  <w:r>
                    <w:rPr/>
                    <w:t>key</w:t>
                  </w:r>
                  <w:r>
                    <w:rPr>
                      <w:spacing w:val="-5"/>
                    </w:rPr>
                    <w:t> </w:t>
                  </w:r>
                  <w:r>
                    <w:rPr>
                      <w:spacing w:val="-2"/>
                    </w:rPr>
                    <w:t>coverage.</w:t>
                  </w:r>
                </w:p>
                <w:p>
                  <w:pPr>
                    <w:pStyle w:val="BodyText"/>
                    <w:spacing w:before="1"/>
                    <w:ind w:right="17"/>
                    <w:jc w:val="both"/>
                  </w:pPr>
                  <w:r>
                    <w:rPr/>
                    <w:t>Policy shall be endorsed to include coverage for Broad Form Property </w:t>
                  </w:r>
                  <w:r>
                    <w:rPr>
                      <w:spacing w:val="-2"/>
                    </w:rPr>
                    <w:t>Damage.</w:t>
                  </w:r>
                </w:p>
              </w:txbxContent>
            </v:textbox>
            <w10:wrap type="none"/>
          </v:shape>
        </w:pict>
      </w:r>
      <w:r>
        <w:rPr/>
        <w:pict>
          <v:shape style="position:absolute;margin-left:143pt;margin-top:532.845764pt;width:32.7pt;height:14.35pt;mso-position-horizontal-relative:page;mso-position-vertical-relative:page;z-index:-26143232" type="#_x0000_t202" id="docshape1259" filled="false" stroked="false">
            <v:textbox inset="0,0,0,0">
              <w:txbxContent>
                <w:p>
                  <w:pPr>
                    <w:pStyle w:val="BodyText"/>
                  </w:pPr>
                  <w:r>
                    <w:rPr>
                      <w:spacing w:val="-2"/>
                    </w:rPr>
                    <w:t>10.3.2</w:t>
                  </w:r>
                </w:p>
              </w:txbxContent>
            </v:textbox>
            <w10:wrap type="none"/>
          </v:shape>
        </w:pict>
      </w:r>
      <w:r>
        <w:rPr/>
        <w:pict>
          <v:shape style="position:absolute;margin-left:179.001434pt;margin-top:532.845764pt;width:144.4pt;height:14.35pt;mso-position-horizontal-relative:page;mso-position-vertical-relative:page;z-index:-26142720" type="#_x0000_t202" id="docshape1260"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557.442871pt;width:362.05pt;height:27.1pt;mso-position-horizontal-relative:page;mso-position-vertical-relative:page;z-index:-26142208" type="#_x0000_t202" id="docshape1261"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588.375916pt;width:7.05pt;height:15.55pt;mso-position-horizontal-relative:page;mso-position-vertical-relative:page;z-index:-26141696" type="#_x0000_t202" id="docshape126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89.480957pt;width:143.7pt;height:14.35pt;mso-position-horizontal-relative:page;mso-position-vertical-relative:page;z-index:-26141184" type="#_x0000_t202" id="docshape1263"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589.480957pt;width:57.15pt;height:14.35pt;mso-position-horizontal-relative:page;mso-position-vertical-relative:page;z-index:-26140672" type="#_x0000_t202" id="docshape1264" filled="false" stroked="false">
            <v:textbox inset="0,0,0,0">
              <w:txbxContent>
                <w:p>
                  <w:pPr>
                    <w:pStyle w:val="BodyText"/>
                  </w:pPr>
                  <w:r>
                    <w:rPr>
                      <w:spacing w:val="-2"/>
                    </w:rPr>
                    <w:t>$1,000,000</w:t>
                  </w:r>
                </w:p>
              </w:txbxContent>
            </v:textbox>
            <w10:wrap type="none"/>
          </v:shape>
        </w:pict>
      </w:r>
      <w:r>
        <w:rPr/>
        <w:pict>
          <v:shape style="position:absolute;margin-left:183.560959pt;margin-top:614.795715pt;width:11.15pt;height:14.35pt;mso-position-horizontal-relative:page;mso-position-vertical-relative:page;z-index:-26140160" type="#_x0000_t202" id="docshape1265" filled="false" stroked="false">
            <v:textbox inset="0,0,0,0">
              <w:txbxContent>
                <w:p>
                  <w:pPr>
                    <w:pStyle w:val="BodyText"/>
                  </w:pPr>
                  <w:r>
                    <w:rPr>
                      <w:spacing w:val="-5"/>
                    </w:rPr>
                    <w:t>a.</w:t>
                  </w:r>
                </w:p>
              </w:txbxContent>
            </v:textbox>
            <w10:wrap type="none"/>
          </v:shape>
        </w:pict>
      </w:r>
      <w:r>
        <w:rPr/>
        <w:pict>
          <v:shape style="position:absolute;margin-left:201.556168pt;margin-top:614.795715pt;width:339.55pt;height:102.9pt;mso-position-horizontal-relative:page;mso-position-vertical-relative:page;z-index:-26139648" type="#_x0000_t202" id="docshape1266"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8"/>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w:t>
                  </w:r>
                  <w:r>
                    <w:rPr>
                      <w:spacing w:val="35"/>
                    </w:rPr>
                    <w:t> </w:t>
                  </w:r>
                  <w:r>
                    <w:rPr/>
                    <w:t>this</w:t>
                  </w:r>
                  <w:r>
                    <w:rPr>
                      <w:spacing w:val="38"/>
                    </w:rPr>
                    <w:t> </w:t>
                  </w:r>
                  <w:r>
                    <w:rPr/>
                    <w:t>written</w:t>
                  </w:r>
                  <w:r>
                    <w:rPr>
                      <w:spacing w:val="38"/>
                    </w:rPr>
                    <w:t> </w:t>
                  </w:r>
                  <w:r>
                    <w:rPr/>
                    <w:t>agreement</w:t>
                  </w:r>
                  <w:r>
                    <w:rPr>
                      <w:spacing w:val="38"/>
                    </w:rPr>
                    <w:t> </w:t>
                  </w:r>
                  <w:r>
                    <w:rPr/>
                    <w:t>in</w:t>
                  </w:r>
                  <w:r>
                    <w:rPr>
                      <w:spacing w:val="36"/>
                    </w:rPr>
                    <w:t> </w:t>
                  </w:r>
                  <w:r>
                    <w:rPr/>
                    <w:t>favor</w:t>
                  </w:r>
                  <w:r>
                    <w:rPr>
                      <w:spacing w:val="39"/>
                    </w:rPr>
                    <w:t> </w:t>
                  </w:r>
                  <w:r>
                    <w:rPr/>
                    <w:t>of</w:t>
                  </w:r>
                  <w:r>
                    <w:rPr>
                      <w:spacing w:val="39"/>
                    </w:rPr>
                    <w:t> </w:t>
                  </w:r>
                  <w:r>
                    <w:rPr/>
                    <w:t>the</w:t>
                  </w:r>
                  <w:r>
                    <w:rPr>
                      <w:spacing w:val="38"/>
                    </w:rPr>
                    <w:t> </w:t>
                  </w:r>
                  <w:r>
                    <w:rPr/>
                    <w:t>State</w:t>
                  </w:r>
                  <w:r>
                    <w:rPr>
                      <w:spacing w:val="37"/>
                    </w:rPr>
                    <w:t> </w:t>
                  </w:r>
                  <w:r>
                    <w:rPr/>
                    <w:t>of</w:t>
                  </w:r>
                  <w:r>
                    <w:rPr>
                      <w:spacing w:val="41"/>
                    </w:rPr>
                    <w:t> </w:t>
                  </w:r>
                  <w:r>
                    <w:rPr/>
                    <w:t>Arizona,</w:t>
                  </w:r>
                  <w:r>
                    <w:rPr>
                      <w:spacing w:val="39"/>
                    </w:rPr>
                    <w:t> </w:t>
                  </w:r>
                  <w:r>
                    <w:rPr/>
                    <w:t>and</w:t>
                  </w:r>
                  <w:r>
                    <w:rPr>
                      <w:spacing w:val="38"/>
                    </w:rPr>
                    <w:t> </w:t>
                  </w:r>
                  <w:r>
                    <w:rPr>
                      <w:spacing w:val="-5"/>
                    </w:rPr>
                    <w:t>its</w:t>
                  </w:r>
                </w:p>
              </w:txbxContent>
            </v:textbox>
            <w10:wrap type="none"/>
          </v:shape>
        </w:pict>
      </w:r>
      <w:r>
        <w:rPr/>
        <w:pict>
          <v:shape style="position:absolute;margin-left:183.572006pt;margin-top:690.618408pt;width:11.15pt;height:14.35pt;mso-position-horizontal-relative:page;mso-position-vertical-relative:page;z-index:-26139136" type="#_x0000_t202" id="docshape1267" filled="false" stroked="false">
            <v:textbox inset="0,0,0,0">
              <w:txbxContent>
                <w:p>
                  <w:pPr>
                    <w:pStyle w:val="BodyText"/>
                  </w:pPr>
                  <w:r>
                    <w:rPr>
                      <w:spacing w:val="-5"/>
                    </w:rPr>
                    <w:t>b.</w:t>
                  </w:r>
                </w:p>
              </w:txbxContent>
            </v:textbox>
            <w10:wrap type="none"/>
          </v:shape>
        </w:pict>
      </w:r>
      <w:r>
        <w:rPr/>
        <w:pict>
          <v:shape style="position:absolute;margin-left:71pt;margin-top:743.703491pt;width:100.25pt;height:13.15pt;mso-position-horizontal-relative:page;mso-position-vertical-relative:page;z-index:-26138624" type="#_x0000_t202" id="docshape126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38112" type="#_x0000_t202" id="docshape1269" filled="false" stroked="false">
            <v:textbox inset="0,0,0,0">
              <w:txbxContent>
                <w:p>
                  <w:pPr>
                    <w:spacing w:before="12"/>
                    <w:ind w:left="20" w:right="0" w:firstLine="0"/>
                    <w:jc w:val="left"/>
                    <w:rPr>
                      <w:sz w:val="20"/>
                    </w:rPr>
                  </w:pPr>
                  <w:r>
                    <w:rPr>
                      <w:sz w:val="20"/>
                    </w:rPr>
                    <w:t>Page</w:t>
                  </w:r>
                  <w:r>
                    <w:rPr>
                      <w:spacing w:val="-5"/>
                      <w:sz w:val="20"/>
                    </w:rPr>
                    <w:t> </w:t>
                  </w:r>
                  <w:r>
                    <w:rPr>
                      <w:sz w:val="20"/>
                    </w:rPr>
                    <w:t>49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37600" type="#_x0000_t202" id="docshape12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37088" type="#_x0000_t202" id="docshape12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36576" type="#_x0000_t202" id="docshape12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36064" type="#_x0000_t202" id="docshape12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35552" type="#_x0000_t202" id="docshape12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35040" type="#_x0000_t202" id="docshape12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34528" type="#_x0000_t202" id="docshape12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161.799988pt;width:9.15pt;height:12pt;mso-position-horizontal-relative:page;mso-position-vertical-relative:page;z-index:-26134016" type="#_x0000_t202" id="docshape12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161.799988pt;width:9.85pt;height:12pt;mso-position-horizontal-relative:page;mso-position-vertical-relative:page;z-index:-26133504" type="#_x0000_t202" id="docshape127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32992" id="docshape1279" filled="true" fillcolor="#612322" stroked="false">
            <v:fill type="solid"/>
            <w10:wrap type="none"/>
          </v:rect>
        </w:pict>
      </w:r>
      <w:r>
        <w:rPr/>
        <w:pict>
          <v:shape style="position:absolute;margin-left:69.559998pt;margin-top:34.907772pt;width:472.85pt;height:67.45pt;mso-position-horizontal-relative:page;mso-position-vertical-relative:page;z-index:-26132480" type="#_x0000_t202" id="docshape128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201.559998pt;margin-top:111.88578pt;width:339.35pt;height:14.35pt;mso-position-horizontal-relative:page;mso-position-vertical-relative:page;z-index:-26131968" type="#_x0000_t202" id="docshape1281" filled="false" stroked="false">
            <v:textbox inset="0,0,0,0">
              <w:txbxContent>
                <w:p>
                  <w:pPr>
                    <w:pStyle w:val="BodyText"/>
                  </w:pPr>
                  <w:r>
                    <w:rPr/>
                    <w:t>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24.603859pt;width:236.25pt;height:26.95pt;mso-position-horizontal-relative:page;mso-position-vertical-relative:page;z-index:-26131456" type="#_x0000_t202" id="docshape128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24.603859pt;width:34.25pt;height:14.35pt;mso-position-horizontal-relative:page;mso-position-vertical-relative:page;z-index:-26130944" type="#_x0000_t202" id="docshape1283" filled="false" stroked="false">
            <v:textbox inset="0,0,0,0">
              <w:txbxContent>
                <w:p>
                  <w:pPr>
                    <w:pStyle w:val="BodyText"/>
                  </w:pPr>
                  <w:r>
                    <w:rPr>
                      <w:spacing w:val="-2"/>
                    </w:rPr>
                    <w:t>arising</w:t>
                  </w:r>
                </w:p>
              </w:txbxContent>
            </v:textbox>
            <w10:wrap type="none"/>
          </v:shape>
        </w:pict>
      </w:r>
      <w:r>
        <w:rPr/>
        <w:pict>
          <v:shape style="position:absolute;margin-left:485.302002pt;margin-top:124.603859pt;width:55.6pt;height:14.35pt;mso-position-horizontal-relative:page;mso-position-vertical-relative:page;z-index:-26130432" type="#_x0000_t202" id="docshape128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161.919067pt;width:273.6pt;height:14.35pt;mso-position-horizontal-relative:page;mso-position-vertical-relative:page;z-index:-26129920" type="#_x0000_t202" id="docshape1285" filled="false" stroked="false">
            <v:textbox inset="0,0,0,0">
              <w:txbxContent>
                <w:p>
                  <w:pPr>
                    <w:pStyle w:val="BodyText"/>
                  </w:pPr>
                  <w:r>
                    <w:rPr/>
                    <w:t>10.3.3</w:t>
                  </w:r>
                  <w:r>
                    <w:rPr>
                      <w:spacing w:val="33"/>
                    </w:rPr>
                    <w:t> </w:t>
                  </w:r>
                  <w:r>
                    <w:rPr/>
                    <w:t>Workers’</w:t>
                  </w:r>
                  <w:r>
                    <w:rPr>
                      <w:spacing w:val="-5"/>
                    </w:rPr>
                    <w:t> </w:t>
                  </w:r>
                  <w:r>
                    <w:rPr/>
                    <w:t>Compensation</w:t>
                  </w:r>
                  <w:r>
                    <w:rPr>
                      <w:spacing w:val="-7"/>
                    </w:rPr>
                    <w:t> </w:t>
                  </w:r>
                  <w:r>
                    <w:rPr/>
                    <w:t>and</w:t>
                  </w:r>
                  <w:r>
                    <w:rPr>
                      <w:spacing w:val="-5"/>
                    </w:rPr>
                    <w:t> </w:t>
                  </w:r>
                  <w:r>
                    <w:rPr/>
                    <w:t>Employers'</w:t>
                  </w:r>
                  <w:r>
                    <w:rPr>
                      <w:spacing w:val="-6"/>
                    </w:rPr>
                    <w:t> </w:t>
                  </w:r>
                  <w:r>
                    <w:rPr>
                      <w:spacing w:val="-2"/>
                    </w:rPr>
                    <w:t>Liability</w:t>
                  </w:r>
                </w:p>
              </w:txbxContent>
            </v:textbox>
            <w10:wrap type="none"/>
          </v:shape>
        </w:pict>
      </w:r>
      <w:r>
        <w:rPr/>
        <w:pict>
          <v:shape style="position:absolute;margin-left:178.994247pt;margin-top:186.128708pt;width:7.05pt;height:29pt;mso-position-horizontal-relative:page;mso-position-vertical-relative:page;z-index:-26129408" type="#_x0000_t202" id="docshape128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187.23378pt;width:148.950pt;height:66.7pt;mso-position-horizontal-relative:page;mso-position-vertical-relative:page;z-index:-26128896" type="#_x0000_t202" id="docshape1287"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29"/>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29"/>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29"/>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187.23378pt;width:46.15pt;height:14.35pt;mso-position-horizontal-relative:page;mso-position-vertical-relative:page;z-index:-26128384" type="#_x0000_t202" id="docshape1288" filled="false" stroked="false">
            <v:textbox inset="0,0,0,0">
              <w:txbxContent>
                <w:p>
                  <w:pPr>
                    <w:pStyle w:val="BodyText"/>
                  </w:pPr>
                  <w:r>
                    <w:rPr>
                      <w:spacing w:val="-2"/>
                    </w:rPr>
                    <w:t>Statutory</w:t>
                  </w:r>
                </w:p>
              </w:txbxContent>
            </v:textbox>
            <w10:wrap type="none"/>
          </v:shape>
        </w:pict>
      </w:r>
      <w:r>
        <w:rPr/>
        <w:pict>
          <v:shape style="position:absolute;margin-left:483.930084pt;margin-top:213.266098pt;width:57.15pt;height:39.65pt;mso-position-horizontal-relative:page;mso-position-vertical-relative:page;z-index:-26127872" type="#_x0000_t202" id="docshape1289"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64804pt;margin-top:263.895538pt;width:357.55pt;height:115.5pt;mso-position-horizontal-relative:page;mso-position-vertical-relative:page;z-index:-26127360" type="#_x0000_t202" id="docshape1290" filled="false" stroked="false">
            <v:textbox inset="0,0,0,0">
              <w:txbxContent>
                <w:p>
                  <w:pPr>
                    <w:pStyle w:val="BodyText"/>
                    <w:numPr>
                      <w:ilvl w:val="0"/>
                      <w:numId w:val="30"/>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30"/>
                    </w:numPr>
                    <w:tabs>
                      <w:tab w:pos="380" w:val="left" w:leader="none"/>
                    </w:tabs>
                    <w:spacing w:line="240" w:lineRule="auto" w:before="0" w:after="0"/>
                    <w:ind w:left="379" w:right="19"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389.565796pt;width:23.45pt;height:14.35pt;mso-position-horizontal-relative:page;mso-position-vertical-relative:page;z-index:-26126848" type="#_x0000_t202" id="docshape1291" filled="false" stroked="false">
            <v:textbox inset="0,0,0,0">
              <w:txbxContent>
                <w:p>
                  <w:pPr>
                    <w:spacing w:before="13"/>
                    <w:ind w:left="20" w:right="0" w:firstLine="0"/>
                    <w:jc w:val="left"/>
                    <w:rPr>
                      <w:b/>
                      <w:sz w:val="22"/>
                    </w:rPr>
                  </w:pPr>
                  <w:r>
                    <w:rPr>
                      <w:b/>
                      <w:spacing w:val="-4"/>
                      <w:sz w:val="22"/>
                    </w:rPr>
                    <w:t>10.4</w:t>
                  </w:r>
                </w:p>
              </w:txbxContent>
            </v:textbox>
            <w10:wrap type="none"/>
          </v:shape>
        </w:pict>
      </w:r>
      <w:r>
        <w:rPr/>
        <w:pict>
          <v:shape style="position:absolute;margin-left:143pt;margin-top:389.565796pt;width:397.95pt;height:42.8pt;mso-position-horizontal-relative:page;mso-position-vertical-relative:page;z-index:-26126336" type="#_x0000_t202" id="docshape1292"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442.720978pt;width:398.05pt;height:90.2pt;mso-position-horizontal-relative:page;mso-position-vertical-relative:page;z-index:-26125824" type="#_x0000_t202" id="docshape1293" filled="false" stroked="false">
            <v:textbox inset="0,0,0,0">
              <w:txbxContent>
                <w:p>
                  <w:pPr>
                    <w:pStyle w:val="BodyText"/>
                    <w:numPr>
                      <w:ilvl w:val="2"/>
                      <w:numId w:val="31"/>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31"/>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543.165771pt;width:23.45pt;height:14.35pt;mso-position-horizontal-relative:page;mso-position-vertical-relative:page;z-index:-26125312" type="#_x0000_t202" id="docshape1294" filled="false" stroked="false">
            <v:textbox inset="0,0,0,0">
              <w:txbxContent>
                <w:p>
                  <w:pPr>
                    <w:spacing w:before="13"/>
                    <w:ind w:left="20" w:right="0" w:firstLine="0"/>
                    <w:jc w:val="left"/>
                    <w:rPr>
                      <w:b/>
                      <w:sz w:val="22"/>
                    </w:rPr>
                  </w:pPr>
                  <w:r>
                    <w:rPr>
                      <w:b/>
                      <w:spacing w:val="-4"/>
                      <w:sz w:val="22"/>
                    </w:rPr>
                    <w:t>10.5</w:t>
                  </w:r>
                </w:p>
              </w:txbxContent>
            </v:textbox>
            <w10:wrap type="none"/>
          </v:shape>
        </w:pict>
      </w:r>
      <w:r>
        <w:rPr/>
        <w:pict>
          <v:shape style="position:absolute;margin-left:142.988953pt;margin-top:543.165771pt;width:398.15pt;height:131.2pt;mso-position-horizontal-relative:page;mso-position-vertical-relative:page;z-index:-26124800" type="#_x0000_t202" id="docshape1295"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684.645752pt;width:23.45pt;height:14.35pt;mso-position-horizontal-relative:page;mso-position-vertical-relative:page;z-index:-26124288" type="#_x0000_t202" id="docshape1296" filled="false" stroked="false">
            <v:textbox inset="0,0,0,0">
              <w:txbxContent>
                <w:p>
                  <w:pPr>
                    <w:spacing w:before="13"/>
                    <w:ind w:left="20" w:right="0" w:firstLine="0"/>
                    <w:jc w:val="left"/>
                    <w:rPr>
                      <w:b/>
                      <w:sz w:val="22"/>
                    </w:rPr>
                  </w:pPr>
                  <w:r>
                    <w:rPr>
                      <w:b/>
                      <w:spacing w:val="-4"/>
                      <w:sz w:val="22"/>
                    </w:rPr>
                    <w:t>10.6</w:t>
                  </w:r>
                </w:p>
              </w:txbxContent>
            </v:textbox>
            <w10:wrap type="none"/>
          </v:shape>
        </w:pict>
      </w:r>
      <w:r>
        <w:rPr/>
        <w:pict>
          <v:shape style="position:absolute;margin-left:143pt;margin-top:684.645752pt;width:397.85pt;height:42.65pt;mso-position-horizontal-relative:page;mso-position-vertical-relative:page;z-index:-26123776" type="#_x0000_t202" id="docshape1297" filled="false" stroked="false">
            <v:textbox inset="0,0,0,0">
              <w:txbxContent>
                <w:p>
                  <w:pPr>
                    <w:spacing w:before="13"/>
                    <w:ind w:left="20" w:right="0" w:firstLine="0"/>
                    <w:jc w:val="left"/>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pPr>
                  <w:r>
                    <w:rPr/>
                    <w:t>Contractor’s insurance shall be placed with companies licensed in the State of</w:t>
                  </w:r>
                  <w:r>
                    <w:rPr>
                      <w:spacing w:val="80"/>
                    </w:rPr>
                    <w:t> </w:t>
                  </w:r>
                  <w:r>
                    <w:rPr/>
                    <w:t>Arizona</w:t>
                  </w:r>
                  <w:r>
                    <w:rPr>
                      <w:spacing w:val="45"/>
                    </w:rPr>
                    <w:t> </w:t>
                  </w:r>
                  <w:r>
                    <w:rPr/>
                    <w:t>or</w:t>
                  </w:r>
                  <w:r>
                    <w:rPr>
                      <w:spacing w:val="49"/>
                    </w:rPr>
                    <w:t> </w:t>
                  </w:r>
                  <w:r>
                    <w:rPr/>
                    <w:t>hold</w:t>
                  </w:r>
                  <w:r>
                    <w:rPr>
                      <w:spacing w:val="48"/>
                    </w:rPr>
                    <w:t> </w:t>
                  </w:r>
                  <w:r>
                    <w:rPr/>
                    <w:t>approved</w:t>
                  </w:r>
                  <w:r>
                    <w:rPr>
                      <w:spacing w:val="48"/>
                    </w:rPr>
                    <w:t> </w:t>
                  </w:r>
                  <w:r>
                    <w:rPr/>
                    <w:t>non-admitted</w:t>
                  </w:r>
                  <w:r>
                    <w:rPr>
                      <w:spacing w:val="46"/>
                    </w:rPr>
                    <w:t> </w:t>
                  </w:r>
                  <w:r>
                    <w:rPr/>
                    <w:t>status</w:t>
                  </w:r>
                  <w:r>
                    <w:rPr>
                      <w:spacing w:val="47"/>
                    </w:rPr>
                    <w:t> </w:t>
                  </w:r>
                  <w:r>
                    <w:rPr/>
                    <w:t>on</w:t>
                  </w:r>
                  <w:r>
                    <w:rPr>
                      <w:spacing w:val="48"/>
                    </w:rPr>
                    <w:t> </w:t>
                  </w:r>
                  <w:r>
                    <w:rPr/>
                    <w:t>the</w:t>
                  </w:r>
                  <w:r>
                    <w:rPr>
                      <w:spacing w:val="48"/>
                    </w:rPr>
                    <w:t> </w:t>
                  </w:r>
                  <w:r>
                    <w:rPr/>
                    <w:t>Arizona</w:t>
                  </w:r>
                  <w:r>
                    <w:rPr>
                      <w:spacing w:val="47"/>
                    </w:rPr>
                    <w:t> </w:t>
                  </w:r>
                  <w:r>
                    <w:rPr/>
                    <w:t>Department</w:t>
                  </w:r>
                  <w:r>
                    <w:rPr>
                      <w:spacing w:val="48"/>
                    </w:rPr>
                    <w:t> </w:t>
                  </w:r>
                  <w:r>
                    <w:rPr>
                      <w:spacing w:val="-5"/>
                    </w:rPr>
                    <w:t>of</w:t>
                  </w:r>
                </w:p>
              </w:txbxContent>
            </v:textbox>
            <w10:wrap type="none"/>
          </v:shape>
        </w:pict>
      </w:r>
      <w:r>
        <w:rPr/>
        <w:pict>
          <v:shape style="position:absolute;margin-left:71pt;margin-top:743.703491pt;width:100.25pt;height:13.15pt;mso-position-horizontal-relative:page;mso-position-vertical-relative:page;z-index:-26123264" type="#_x0000_t202" id="docshape129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22752" type="#_x0000_t202" id="docshape1299" filled="false" stroked="false">
            <v:textbox inset="0,0,0,0">
              <w:txbxContent>
                <w:p>
                  <w:pPr>
                    <w:spacing w:before="12"/>
                    <w:ind w:left="20" w:right="0" w:firstLine="0"/>
                    <w:jc w:val="left"/>
                    <w:rPr>
                      <w:sz w:val="20"/>
                    </w:rPr>
                  </w:pPr>
                  <w:r>
                    <w:rPr>
                      <w:sz w:val="20"/>
                    </w:rPr>
                    <w:t>Page</w:t>
                  </w:r>
                  <w:r>
                    <w:rPr>
                      <w:spacing w:val="-5"/>
                      <w:sz w:val="20"/>
                    </w:rPr>
                    <w:t> </w:t>
                  </w:r>
                  <w:r>
                    <w:rPr>
                      <w:sz w:val="20"/>
                    </w:rPr>
                    <w:t>50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22240" type="#_x0000_t202" id="docshape13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21728" type="#_x0000_t202" id="docshape13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21216" type="#_x0000_t202" id="docshape13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20704" type="#_x0000_t202" id="docshape13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20192" type="#_x0000_t202" id="docshape13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19680" type="#_x0000_t202" id="docshape13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19168" type="#_x0000_t202" id="docshape13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89.559998pt;width:6.15pt;height:12pt;mso-position-horizontal-relative:page;mso-position-vertical-relative:page;z-index:-26118656" type="#_x0000_t202" id="docshape13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89.559998pt;width:9.15pt;height:12pt;mso-position-horizontal-relative:page;mso-position-vertical-relative:page;z-index:-26118144" type="#_x0000_t202" id="docshape13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543.160034pt;width:9.25pt;height:12pt;mso-position-horizontal-relative:page;mso-position-vertical-relative:page;z-index:-26117632" type="#_x0000_t202" id="docshape13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40097pt;margin-top:684.640015pt;width:6.85pt;height:12pt;mso-position-horizontal-relative:page;mso-position-vertical-relative:page;z-index:-26117120" type="#_x0000_t202" id="docshape131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16608" id="docshape1311" filled="true" fillcolor="#612322" stroked="false">
            <v:fill type="solid"/>
            <w10:wrap type="none"/>
          </v:rect>
        </w:pict>
      </w:r>
      <w:r>
        <w:rPr/>
        <w:pict>
          <v:shape style="position:absolute;margin-left:69.559998pt;margin-top:34.907772pt;width:472.85pt;height:67.45pt;mso-position-horizontal-relative:page;mso-position-vertical-relative:page;z-index:-26116096" type="#_x0000_t202" id="docshape131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95pt;height:52.4pt;mso-position-horizontal-relative:page;mso-position-vertical-relative:page;z-index:-26115584" type="#_x0000_t202" id="docshape1313" filled="false" stroked="false">
            <v:textbox inset="0,0,0,0">
              <w:txbxContent>
                <w:p>
                  <w:pPr>
                    <w:pStyle w:val="BodyText"/>
                    <w:ind w:right="17"/>
                    <w:jc w:val="both"/>
                  </w:pPr>
                  <w:r>
                    <w:rP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174.405777pt;width:23.45pt;height:14.35pt;mso-position-horizontal-relative:page;mso-position-vertical-relative:page;z-index:-26115072" type="#_x0000_t202" id="docshape1314" filled="false" stroked="false">
            <v:textbox inset="0,0,0,0">
              <w:txbxContent>
                <w:p>
                  <w:pPr>
                    <w:spacing w:before="13"/>
                    <w:ind w:left="20" w:right="0" w:firstLine="0"/>
                    <w:jc w:val="left"/>
                    <w:rPr>
                      <w:b/>
                      <w:sz w:val="22"/>
                    </w:rPr>
                  </w:pPr>
                  <w:r>
                    <w:rPr>
                      <w:b/>
                      <w:spacing w:val="-4"/>
                      <w:sz w:val="22"/>
                    </w:rPr>
                    <w:t>10.7</w:t>
                  </w:r>
                </w:p>
              </w:txbxContent>
            </v:textbox>
            <w10:wrap type="none"/>
          </v:shape>
        </w:pict>
      </w:r>
      <w:r>
        <w:rPr/>
        <w:pict>
          <v:shape style="position:absolute;margin-left:143pt;margin-top:174.405777pt;width:397.95pt;height:68.1pt;mso-position-horizontal-relative:page;mso-position-vertical-relative:page;z-index:-26114560" type="#_x0000_t202" id="docshape1315"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252.755707pt;width:32.7pt;height:14.35pt;mso-position-horizontal-relative:page;mso-position-vertical-relative:page;z-index:-26114048" type="#_x0000_t202" id="docshape1316" filled="false" stroked="false">
            <v:textbox inset="0,0,0,0">
              <w:txbxContent>
                <w:p>
                  <w:pPr>
                    <w:pStyle w:val="BodyText"/>
                  </w:pPr>
                  <w:r>
                    <w:rPr>
                      <w:spacing w:val="-2"/>
                    </w:rPr>
                    <w:t>10.7.1</w:t>
                  </w:r>
                </w:p>
              </w:txbxContent>
            </v:textbox>
            <w10:wrap type="none"/>
          </v:shape>
        </w:pict>
      </w:r>
      <w:r>
        <w:rPr/>
        <w:pict>
          <v:shape style="position:absolute;margin-left:179.001434pt;margin-top:252.755707pt;width:362.15pt;height:178.7pt;mso-position-horizontal-relative:page;mso-position-vertical-relative:page;z-index:-26113536" type="#_x0000_t202" id="docshape1317"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315.981781pt;width:32.7pt;height:14.35pt;mso-position-horizontal-relative:page;mso-position-vertical-relative:page;z-index:-26113024" type="#_x0000_t202" id="docshape1318" filled="false" stroked="false">
            <v:textbox inset="0,0,0,0">
              <w:txbxContent>
                <w:p>
                  <w:pPr>
                    <w:pStyle w:val="BodyText"/>
                  </w:pPr>
                  <w:r>
                    <w:rPr>
                      <w:spacing w:val="-2"/>
                    </w:rPr>
                    <w:t>10.7.2</w:t>
                  </w:r>
                </w:p>
              </w:txbxContent>
            </v:textbox>
            <w10:wrap type="none"/>
          </v:shape>
        </w:pict>
      </w:r>
      <w:r>
        <w:rPr/>
        <w:pict>
          <v:shape style="position:absolute;margin-left:143pt;margin-top:366.611206pt;width:32.7pt;height:14.35pt;mso-position-horizontal-relative:page;mso-position-vertical-relative:page;z-index:-26112512" type="#_x0000_t202" id="docshape1319" filled="false" stroked="false">
            <v:textbox inset="0,0,0,0">
              <w:txbxContent>
                <w:p>
                  <w:pPr>
                    <w:pStyle w:val="BodyText"/>
                  </w:pPr>
                  <w:r>
                    <w:rPr>
                      <w:spacing w:val="-2"/>
                    </w:rPr>
                    <w:t>10.7.3</w:t>
                  </w:r>
                </w:p>
              </w:txbxContent>
            </v:textbox>
            <w10:wrap type="none"/>
          </v:shape>
        </w:pict>
      </w:r>
      <w:r>
        <w:rPr/>
        <w:pict>
          <v:shape style="position:absolute;margin-left:107pt;margin-top:441.765778pt;width:23.45pt;height:14.35pt;mso-position-horizontal-relative:page;mso-position-vertical-relative:page;z-index:-26112000" type="#_x0000_t202" id="docshape1320" filled="false" stroked="false">
            <v:textbox inset="0,0,0,0">
              <w:txbxContent>
                <w:p>
                  <w:pPr>
                    <w:spacing w:before="13"/>
                    <w:ind w:left="20" w:right="0" w:firstLine="0"/>
                    <w:jc w:val="left"/>
                    <w:rPr>
                      <w:b/>
                      <w:sz w:val="22"/>
                    </w:rPr>
                  </w:pPr>
                  <w:r>
                    <w:rPr>
                      <w:b/>
                      <w:spacing w:val="-4"/>
                      <w:sz w:val="22"/>
                    </w:rPr>
                    <w:t>10.8</w:t>
                  </w:r>
                </w:p>
              </w:txbxContent>
            </v:textbox>
            <w10:wrap type="none"/>
          </v:shape>
        </w:pict>
      </w:r>
      <w:r>
        <w:rPr/>
        <w:pict>
          <v:shape style="position:absolute;margin-left:142.988953pt;margin-top:441.765778pt;width:398.05pt;height:118.6pt;mso-position-horizontal-relative:page;mso-position-vertical-relative:page;z-index:-26111488" type="#_x0000_t202" id="docshape1321"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570.525757pt;width:23.45pt;height:14.35pt;mso-position-horizontal-relative:page;mso-position-vertical-relative:page;z-index:-26110976" type="#_x0000_t202" id="docshape1322" filled="false" stroked="false">
            <v:textbox inset="0,0,0,0">
              <w:txbxContent>
                <w:p>
                  <w:pPr>
                    <w:spacing w:before="13"/>
                    <w:ind w:left="20" w:right="0" w:firstLine="0"/>
                    <w:jc w:val="left"/>
                    <w:rPr>
                      <w:b/>
                      <w:sz w:val="22"/>
                    </w:rPr>
                  </w:pPr>
                  <w:r>
                    <w:rPr>
                      <w:b/>
                      <w:spacing w:val="-4"/>
                      <w:sz w:val="22"/>
                    </w:rPr>
                    <w:t>10.9</w:t>
                  </w:r>
                </w:p>
              </w:txbxContent>
            </v:textbox>
            <w10:wrap type="none"/>
          </v:shape>
        </w:pict>
      </w:r>
      <w:r>
        <w:rPr/>
        <w:pict>
          <v:shape style="position:absolute;margin-left:142.988953pt;margin-top:570.525757pt;width:398.1pt;height:80.7pt;mso-position-horizontal-relative:page;mso-position-vertical-relative:page;z-index:-26110464" type="#_x0000_t202" id="docshape1323"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661.485779pt;width:29.55pt;height:14.35pt;mso-position-horizontal-relative:page;mso-position-vertical-relative:page;z-index:-26109952" type="#_x0000_t202" id="docshape1324" filled="false" stroked="false">
            <v:textbox inset="0,0,0,0">
              <w:txbxContent>
                <w:p>
                  <w:pPr>
                    <w:spacing w:before="13"/>
                    <w:ind w:left="20" w:right="0" w:firstLine="0"/>
                    <w:jc w:val="left"/>
                    <w:rPr>
                      <w:b/>
                      <w:sz w:val="22"/>
                    </w:rPr>
                  </w:pPr>
                  <w:r>
                    <w:rPr>
                      <w:b/>
                      <w:spacing w:val="-2"/>
                      <w:sz w:val="22"/>
                    </w:rPr>
                    <w:t>10.10</w:t>
                  </w:r>
                </w:p>
              </w:txbxContent>
            </v:textbox>
            <w10:wrap type="none"/>
          </v:shape>
        </w:pict>
      </w:r>
      <w:r>
        <w:rPr/>
        <w:pict>
          <v:shape style="position:absolute;margin-left:143pt;margin-top:661.485779pt;width:398pt;height:42.8pt;mso-position-horizontal-relative:page;mso-position-vertical-relative:page;z-index:-26109440" type="#_x0000_t202" id="docshape1325"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pPr>
                  <w:r>
                    <w:rPr/>
                    <w:t>In</w:t>
                  </w:r>
                  <w:r>
                    <w:rPr>
                      <w:spacing w:val="36"/>
                    </w:rPr>
                    <w:t> </w:t>
                  </w:r>
                  <w:r>
                    <w:rPr/>
                    <w:t>the</w:t>
                  </w:r>
                  <w:r>
                    <w:rPr>
                      <w:spacing w:val="38"/>
                    </w:rPr>
                    <w:t> </w:t>
                  </w:r>
                  <w:r>
                    <w:rPr/>
                    <w:t>event</w:t>
                  </w:r>
                  <w:r>
                    <w:rPr>
                      <w:spacing w:val="37"/>
                    </w:rPr>
                    <w:t> </w:t>
                  </w:r>
                  <w:r>
                    <w:rPr/>
                    <w:t>the</w:t>
                  </w:r>
                  <w:r>
                    <w:rPr>
                      <w:spacing w:val="36"/>
                    </w:rPr>
                    <w:t> </w:t>
                  </w:r>
                  <w:r>
                    <w:rPr/>
                    <w:t>Contractor</w:t>
                  </w:r>
                  <w:r>
                    <w:rPr>
                      <w:spacing w:val="37"/>
                    </w:rPr>
                    <w:t> </w:t>
                  </w:r>
                  <w:r>
                    <w:rPr/>
                    <w:t>or</w:t>
                  </w:r>
                  <w:r>
                    <w:rPr>
                      <w:spacing w:val="37"/>
                    </w:rPr>
                    <w:t> </w:t>
                  </w:r>
                  <w:r>
                    <w:rPr/>
                    <w:t>subcontractor(s)</w:t>
                  </w:r>
                  <w:r>
                    <w:rPr>
                      <w:spacing w:val="37"/>
                    </w:rPr>
                    <w:t> </w:t>
                  </w:r>
                  <w:r>
                    <w:rPr/>
                    <w:t>is/are</w:t>
                  </w:r>
                  <w:r>
                    <w:rPr>
                      <w:spacing w:val="38"/>
                    </w:rPr>
                    <w:t> </w:t>
                  </w:r>
                  <w:r>
                    <w:rPr/>
                    <w:t>a</w:t>
                  </w:r>
                  <w:r>
                    <w:rPr>
                      <w:spacing w:val="36"/>
                    </w:rPr>
                    <w:t> </w:t>
                  </w:r>
                  <w:r>
                    <w:rPr/>
                    <w:t>public</w:t>
                  </w:r>
                  <w:r>
                    <w:rPr>
                      <w:spacing w:val="38"/>
                    </w:rPr>
                    <w:t> </w:t>
                  </w:r>
                  <w:r>
                    <w:rPr/>
                    <w:t>entity,</w:t>
                  </w:r>
                  <w:r>
                    <w:rPr>
                      <w:spacing w:val="37"/>
                    </w:rPr>
                    <w:t> </w:t>
                  </w:r>
                  <w:r>
                    <w:rPr/>
                    <w:t>then</w:t>
                  </w:r>
                  <w:r>
                    <w:rPr>
                      <w:spacing w:val="38"/>
                    </w:rPr>
                    <w:t> </w:t>
                  </w:r>
                  <w:r>
                    <w:rPr/>
                    <w:t>the Insurance</w:t>
                  </w:r>
                  <w:r>
                    <w:rPr>
                      <w:spacing w:val="62"/>
                    </w:rPr>
                    <w:t> </w:t>
                  </w:r>
                  <w:r>
                    <w:rPr/>
                    <w:t>Requirements</w:t>
                  </w:r>
                  <w:r>
                    <w:rPr>
                      <w:spacing w:val="67"/>
                    </w:rPr>
                    <w:t> </w:t>
                  </w:r>
                  <w:r>
                    <w:rPr/>
                    <w:t>shall</w:t>
                  </w:r>
                  <w:r>
                    <w:rPr>
                      <w:spacing w:val="66"/>
                    </w:rPr>
                    <w:t> </w:t>
                  </w:r>
                  <w:r>
                    <w:rPr/>
                    <w:t>not</w:t>
                  </w:r>
                  <w:r>
                    <w:rPr>
                      <w:spacing w:val="69"/>
                    </w:rPr>
                    <w:t> </w:t>
                  </w:r>
                  <w:r>
                    <w:rPr/>
                    <w:t>apply.</w:t>
                  </w:r>
                  <w:r>
                    <w:rPr>
                      <w:spacing w:val="68"/>
                    </w:rPr>
                    <w:t> </w:t>
                  </w:r>
                  <w:r>
                    <w:rPr/>
                    <w:t>Such</w:t>
                  </w:r>
                  <w:r>
                    <w:rPr>
                      <w:spacing w:val="66"/>
                    </w:rPr>
                    <w:t> </w:t>
                  </w:r>
                  <w:r>
                    <w:rPr/>
                    <w:t>public</w:t>
                  </w:r>
                  <w:r>
                    <w:rPr>
                      <w:spacing w:val="67"/>
                    </w:rPr>
                    <w:t> </w:t>
                  </w:r>
                  <w:r>
                    <w:rPr/>
                    <w:t>entity</w:t>
                  </w:r>
                  <w:r>
                    <w:rPr>
                      <w:spacing w:val="65"/>
                    </w:rPr>
                    <w:t> </w:t>
                  </w:r>
                  <w:r>
                    <w:rPr/>
                    <w:t>shall</w:t>
                  </w:r>
                  <w:r>
                    <w:rPr>
                      <w:spacing w:val="66"/>
                    </w:rPr>
                    <w:t> </w:t>
                  </w:r>
                  <w:r>
                    <w:rPr/>
                    <w:t>provide</w:t>
                  </w:r>
                  <w:r>
                    <w:rPr>
                      <w:spacing w:val="67"/>
                    </w:rPr>
                    <w:t> </w:t>
                  </w:r>
                  <w:r>
                    <w:rPr>
                      <w:spacing w:val="-10"/>
                    </w:rPr>
                    <w:t>a</w:t>
                  </w:r>
                </w:p>
              </w:txbxContent>
            </v:textbox>
            <w10:wrap type="none"/>
          </v:shape>
        </w:pict>
      </w:r>
      <w:r>
        <w:rPr/>
        <w:pict>
          <v:shape style="position:absolute;margin-left:71pt;margin-top:743.703491pt;width:100.25pt;height:13.15pt;mso-position-horizontal-relative:page;mso-position-vertical-relative:page;z-index:-26108928" type="#_x0000_t202" id="docshape132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08416" type="#_x0000_t202" id="docshape1327" filled="false" stroked="false">
            <v:textbox inset="0,0,0,0">
              <w:txbxContent>
                <w:p>
                  <w:pPr>
                    <w:spacing w:before="12"/>
                    <w:ind w:left="20" w:right="0" w:firstLine="0"/>
                    <w:jc w:val="left"/>
                    <w:rPr>
                      <w:sz w:val="20"/>
                    </w:rPr>
                  </w:pPr>
                  <w:r>
                    <w:rPr>
                      <w:sz w:val="20"/>
                    </w:rPr>
                    <w:t>Page</w:t>
                  </w:r>
                  <w:r>
                    <w:rPr>
                      <w:spacing w:val="-5"/>
                      <w:sz w:val="20"/>
                    </w:rPr>
                    <w:t> </w:t>
                  </w:r>
                  <w:r>
                    <w:rPr>
                      <w:sz w:val="20"/>
                    </w:rPr>
                    <w:t>51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07904" type="#_x0000_t202" id="docshape13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107392" type="#_x0000_t202" id="docshape13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106880" type="#_x0000_t202" id="docshape13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106368" type="#_x0000_t202" id="docshape13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105856" type="#_x0000_t202" id="docshape13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105344" type="#_x0000_t202" id="docshape13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104832" type="#_x0000_t202" id="docshape13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174.400024pt;width:9.85pt;height:12pt;mso-position-horizontal-relative:page;mso-position-vertical-relative:page;z-index:-26104320" type="#_x0000_t202" id="docshape13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570.520020pt;width:6.25pt;height:12pt;mso-position-horizontal-relative:page;mso-position-vertical-relative:page;z-index:-26103808" type="#_x0000_t202" id="docshape13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570.520020pt;width:9.85pt;height:12pt;mso-position-horizontal-relative:page;mso-position-vertical-relative:page;z-index:-26103296" type="#_x0000_t202" id="docshape133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102784" id="docshape1338" filled="true" fillcolor="#612322" stroked="false">
            <v:fill type="solid"/>
            <w10:wrap type="none"/>
          </v:rect>
        </w:pict>
      </w:r>
      <w:r>
        <w:rPr/>
        <w:pict>
          <v:shape style="position:absolute;margin-left:69.559998pt;margin-top:34.907772pt;width:472.85pt;height:67.45pt;mso-position-horizontal-relative:page;mso-position-vertical-relative:page;z-index:-26102272" type="#_x0000_t202" id="docshape133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85pt;height:27.1pt;mso-position-horizontal-relative:page;mso-position-vertical-relative:page;z-index:-26101760" type="#_x0000_t202" id="docshape1340" filled="false" stroked="false">
            <v:textbox inset="0,0,0,0">
              <w:txbxContent>
                <w:p>
                  <w:pPr>
                    <w:pStyle w:val="BodyText"/>
                  </w:pP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101248" type="#_x0000_t202" id="docshape134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100736" type="#_x0000_t202" id="docshape1342" filled="false" stroked="false">
            <v:textbox inset="0,0,0,0">
              <w:txbxContent>
                <w:p>
                  <w:pPr>
                    <w:spacing w:before="12"/>
                    <w:ind w:left="20" w:right="0" w:firstLine="0"/>
                    <w:jc w:val="left"/>
                    <w:rPr>
                      <w:sz w:val="20"/>
                    </w:rPr>
                  </w:pPr>
                  <w:r>
                    <w:rPr>
                      <w:sz w:val="20"/>
                    </w:rPr>
                    <w:t>Page</w:t>
                  </w:r>
                  <w:r>
                    <w:rPr>
                      <w:spacing w:val="-5"/>
                      <w:sz w:val="20"/>
                    </w:rPr>
                    <w:t> </w:t>
                  </w:r>
                  <w:r>
                    <w:rPr>
                      <w:sz w:val="20"/>
                    </w:rPr>
                    <w:t>52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100224" type="#_x0000_t202" id="docshape13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99712" type="#_x0000_t202" id="docshape13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99200" type="#_x0000_t202" id="docshape13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98688" type="#_x0000_t202" id="docshape13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98176" type="#_x0000_t202" id="docshape13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97664" type="#_x0000_t202" id="docshape13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97152" type="#_x0000_t202" id="docshape134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96640" id="docshape1350" filled="true" fillcolor="#612322" stroked="false">
            <v:fill type="solid"/>
            <w10:wrap type="none"/>
          </v:rect>
        </w:pict>
      </w:r>
      <w:r>
        <w:rPr/>
        <w:pict>
          <v:shape style="position:absolute;margin-left:69.559998pt;margin-top:34.907772pt;width:472.85pt;height:67.45pt;mso-position-horizontal-relative:page;mso-position-vertical-relative:page;z-index:-26096128" type="#_x0000_t202" id="docshape135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6095616" type="#_x0000_t202" id="docshape1352" filled="false" stroked="false">
            <v:textbox inset="0,0,0,0">
              <w:txbxContent>
                <w:p>
                  <w:pPr>
                    <w:spacing w:before="13"/>
                    <w:ind w:left="20" w:right="0" w:firstLine="0"/>
                    <w:jc w:val="left"/>
                    <w:rPr>
                      <w:b/>
                      <w:sz w:val="22"/>
                    </w:rPr>
                  </w:pPr>
                  <w:bookmarkStart w:name="_bookmark19" w:id="25"/>
                  <w:bookmarkEnd w:id="25"/>
                  <w:r>
                    <w:rPr/>
                  </w:r>
                  <w:r>
                    <w:rPr>
                      <w:b/>
                      <w:spacing w:val="-5"/>
                      <w:sz w:val="22"/>
                    </w:rPr>
                    <w:t>11.</w:t>
                  </w:r>
                </w:p>
              </w:txbxContent>
            </v:textbox>
            <w10:wrap type="none"/>
          </v:shape>
        </w:pict>
      </w:r>
      <w:r>
        <w:rPr/>
        <w:pict>
          <v:shape style="position:absolute;margin-left:106.979362pt;margin-top:111.765778pt;width:433.95pt;height:71.1pt;mso-position-horizontal-relative:page;mso-position-vertical-relative:page;z-index:-26095104" type="#_x0000_t202" id="docshape1353" filled="false" stroked="false">
            <v:textbox inset="0,0,0,0">
              <w:txbxContent>
                <w:p>
                  <w:pPr>
                    <w:spacing w:before="13"/>
                    <w:ind w:left="20" w:right="0" w:firstLine="0"/>
                    <w:jc w:val="both"/>
                    <w:rPr>
                      <w:b/>
                      <w:sz w:val="22"/>
                    </w:rPr>
                  </w:pPr>
                  <w:r>
                    <w:rPr>
                      <w:b/>
                      <w:sz w:val="22"/>
                    </w:rPr>
                    <w:t>Janitorial</w:t>
                  </w:r>
                  <w:r>
                    <w:rPr>
                      <w:b/>
                      <w:spacing w:val="-8"/>
                      <w:sz w:val="22"/>
                    </w:rPr>
                    <w:t> </w:t>
                  </w:r>
                  <w:r>
                    <w:rPr>
                      <w:b/>
                      <w:sz w:val="22"/>
                    </w:rPr>
                    <w:t>/</w:t>
                  </w:r>
                  <w:r>
                    <w:rPr>
                      <w:b/>
                      <w:spacing w:val="-5"/>
                      <w:sz w:val="22"/>
                    </w:rPr>
                    <w:t> </w:t>
                  </w:r>
                  <w:r>
                    <w:rPr>
                      <w:b/>
                      <w:sz w:val="22"/>
                    </w:rPr>
                    <w:t>Building</w:t>
                  </w:r>
                  <w:r>
                    <w:rPr>
                      <w:b/>
                      <w:spacing w:val="-9"/>
                      <w:sz w:val="22"/>
                    </w:rPr>
                    <w:t> </w:t>
                  </w:r>
                  <w:r>
                    <w:rPr>
                      <w:b/>
                      <w:sz w:val="22"/>
                    </w:rPr>
                    <w:t>Maintenance</w:t>
                  </w:r>
                  <w:r>
                    <w:rPr>
                      <w:b/>
                      <w:spacing w:val="-7"/>
                      <w:sz w:val="22"/>
                    </w:rPr>
                    <w:t> </w:t>
                  </w:r>
                  <w:r>
                    <w:rPr>
                      <w:b/>
                      <w:sz w:val="22"/>
                    </w:rPr>
                    <w:t>/</w:t>
                  </w:r>
                  <w:r>
                    <w:rPr>
                      <w:b/>
                      <w:spacing w:val="-5"/>
                      <w:sz w:val="22"/>
                    </w:rPr>
                    <w:t> </w:t>
                  </w:r>
                  <w:r>
                    <w:rPr>
                      <w:b/>
                      <w:sz w:val="22"/>
                    </w:rPr>
                    <w:t>Caretaker</w:t>
                  </w:r>
                  <w:r>
                    <w:rPr>
                      <w:b/>
                      <w:spacing w:val="-4"/>
                      <w:sz w:val="22"/>
                    </w:rPr>
                    <w:t> </w:t>
                  </w:r>
                  <w:r>
                    <w:rPr>
                      <w:b/>
                      <w:sz w:val="22"/>
                    </w:rPr>
                    <w:t>Services</w:t>
                  </w:r>
                  <w:r>
                    <w:rPr>
                      <w:b/>
                      <w:spacing w:val="-4"/>
                      <w:sz w:val="22"/>
                    </w:rPr>
                    <w:t> </w:t>
                  </w:r>
                  <w:r>
                    <w:rPr>
                      <w:b/>
                      <w:sz w:val="22"/>
                    </w:rPr>
                    <w:t>($50,000</w:t>
                  </w:r>
                  <w:r>
                    <w:rPr>
                      <w:b/>
                      <w:spacing w:val="-5"/>
                      <w:sz w:val="22"/>
                    </w:rPr>
                    <w:t> </w:t>
                  </w:r>
                  <w:r>
                    <w:rPr>
                      <w:b/>
                      <w:sz w:val="22"/>
                    </w:rPr>
                    <w:t>or</w:t>
                  </w:r>
                  <w:r>
                    <w:rPr>
                      <w:b/>
                      <w:spacing w:val="-5"/>
                      <w:sz w:val="22"/>
                    </w:rPr>
                    <w:t> </w:t>
                  </w:r>
                  <w:r>
                    <w:rPr>
                      <w:b/>
                      <w:spacing w:val="-2"/>
                      <w:sz w:val="22"/>
                    </w:rPr>
                    <w:t>under)</w:t>
                  </w:r>
                </w:p>
                <w:p>
                  <w:pPr>
                    <w:pStyle w:val="BodyText"/>
                    <w:spacing w:before="124"/>
                    <w:ind w:right="17"/>
                    <w:jc w:val="both"/>
                  </w:pPr>
                  <w:r>
                    <w:rPr>
                      <w:color w:val="339966"/>
                    </w:rPr>
                    <w:t>In</w:t>
                  </w:r>
                  <w:r>
                    <w:rPr>
                      <w:color w:val="339966"/>
                      <w:spacing w:val="-13"/>
                    </w:rPr>
                    <w:t> </w:t>
                  </w:r>
                  <w:r>
                    <w:rPr>
                      <w:color w:val="339966"/>
                    </w:rPr>
                    <w:t>contracts</w:t>
                  </w:r>
                  <w:r>
                    <w:rPr>
                      <w:color w:val="339966"/>
                      <w:spacing w:val="-15"/>
                    </w:rPr>
                    <w:t> </w:t>
                  </w:r>
                  <w:r>
                    <w:rPr>
                      <w:color w:val="339966"/>
                    </w:rPr>
                    <w:t>where</w:t>
                  </w:r>
                  <w:r>
                    <w:rPr>
                      <w:color w:val="339966"/>
                      <w:spacing w:val="-13"/>
                    </w:rPr>
                    <w:t> </w:t>
                  </w:r>
                  <w:r>
                    <w:rPr>
                      <w:color w:val="339966"/>
                    </w:rPr>
                    <w:t>the</w:t>
                  </w:r>
                  <w:r>
                    <w:rPr>
                      <w:color w:val="339966"/>
                      <w:spacing w:val="-13"/>
                    </w:rPr>
                    <w:t> </w:t>
                  </w:r>
                  <w:r>
                    <w:rPr>
                      <w:color w:val="339966"/>
                    </w:rPr>
                    <w:t>Contractor</w:t>
                  </w:r>
                  <w:r>
                    <w:rPr>
                      <w:color w:val="339966"/>
                      <w:spacing w:val="-13"/>
                    </w:rPr>
                    <w:t> </w:t>
                  </w:r>
                  <w:r>
                    <w:rPr>
                      <w:color w:val="339966"/>
                    </w:rPr>
                    <w:t>is</w:t>
                  </w:r>
                  <w:r>
                    <w:rPr>
                      <w:color w:val="339966"/>
                      <w:spacing w:val="-13"/>
                    </w:rPr>
                    <w:t> </w:t>
                  </w:r>
                  <w:r>
                    <w:rPr>
                      <w:color w:val="339966"/>
                    </w:rPr>
                    <w:t>providing</w:t>
                  </w:r>
                  <w:r>
                    <w:rPr>
                      <w:color w:val="339966"/>
                      <w:spacing w:val="-13"/>
                    </w:rPr>
                    <w:t> </w:t>
                  </w:r>
                  <w:r>
                    <w:rPr>
                      <w:color w:val="339966"/>
                    </w:rPr>
                    <w:t>janitorial,</w:t>
                  </w:r>
                  <w:r>
                    <w:rPr>
                      <w:color w:val="339966"/>
                      <w:spacing w:val="-12"/>
                    </w:rPr>
                    <w:t> </w:t>
                  </w:r>
                  <w:r>
                    <w:rPr>
                      <w:color w:val="339966"/>
                    </w:rPr>
                    <w:t>building</w:t>
                  </w:r>
                  <w:r>
                    <w:rPr>
                      <w:color w:val="339966"/>
                      <w:spacing w:val="-13"/>
                    </w:rPr>
                    <w:t> </w:t>
                  </w:r>
                  <w:r>
                    <w:rPr>
                      <w:color w:val="339966"/>
                    </w:rPr>
                    <w:t>maintenance</w:t>
                  </w:r>
                  <w:r>
                    <w:rPr>
                      <w:color w:val="339966"/>
                      <w:spacing w:val="-13"/>
                    </w:rPr>
                    <w:t> </w:t>
                  </w:r>
                  <w:r>
                    <w:rPr>
                      <w:color w:val="339966"/>
                    </w:rPr>
                    <w:t>or</w:t>
                  </w:r>
                  <w:r>
                    <w:rPr>
                      <w:color w:val="339966"/>
                      <w:spacing w:val="-14"/>
                    </w:rPr>
                    <w:t> </w:t>
                  </w:r>
                  <w:r>
                    <w:rPr>
                      <w:color w:val="339966"/>
                    </w:rPr>
                    <w:t>caretaker services to the State of Arizona, they may be responsible for keeping a "master key" to the</w:t>
                  </w:r>
                  <w:r>
                    <w:rPr>
                      <w:color w:val="339966"/>
                      <w:spacing w:val="-2"/>
                    </w:rPr>
                    <w:t> </w:t>
                  </w:r>
                  <w:r>
                    <w:rPr>
                      <w:color w:val="339966"/>
                    </w:rPr>
                    <w:t>property. In</w:t>
                  </w:r>
                  <w:r>
                    <w:rPr>
                      <w:color w:val="339966"/>
                      <w:spacing w:val="-4"/>
                    </w:rPr>
                    <w:t> </w:t>
                  </w:r>
                  <w:r>
                    <w:rPr>
                      <w:color w:val="339966"/>
                    </w:rPr>
                    <w:t>the</w:t>
                  </w:r>
                  <w:r>
                    <w:rPr>
                      <w:color w:val="339966"/>
                      <w:spacing w:val="-2"/>
                    </w:rPr>
                    <w:t> </w:t>
                  </w:r>
                  <w:r>
                    <w:rPr>
                      <w:color w:val="339966"/>
                    </w:rPr>
                    <w:t>event</w:t>
                  </w:r>
                  <w:r>
                    <w:rPr>
                      <w:color w:val="339966"/>
                      <w:spacing w:val="-3"/>
                    </w:rPr>
                    <w:t> </w:t>
                  </w:r>
                  <w:r>
                    <w:rPr>
                      <w:color w:val="339966"/>
                    </w:rPr>
                    <w:t>that</w:t>
                  </w:r>
                  <w:r>
                    <w:rPr>
                      <w:color w:val="339966"/>
                      <w:spacing w:val="-3"/>
                    </w:rPr>
                    <w:t> </w:t>
                  </w:r>
                  <w:r>
                    <w:rPr>
                      <w:color w:val="339966"/>
                    </w:rPr>
                    <w:t>the</w:t>
                  </w:r>
                  <w:r>
                    <w:rPr>
                      <w:color w:val="339966"/>
                      <w:spacing w:val="-1"/>
                    </w:rPr>
                    <w:t> </w:t>
                  </w:r>
                  <w:r>
                    <w:rPr>
                      <w:color w:val="339966"/>
                    </w:rPr>
                    <w:t>Contractor loses</w:t>
                  </w:r>
                  <w:r>
                    <w:rPr>
                      <w:color w:val="339966"/>
                      <w:spacing w:val="-1"/>
                    </w:rPr>
                    <w:t> </w:t>
                  </w:r>
                  <w:r>
                    <w:rPr>
                      <w:color w:val="339966"/>
                    </w:rPr>
                    <w:t>the</w:t>
                  </w:r>
                  <w:r>
                    <w:rPr>
                      <w:color w:val="339966"/>
                      <w:spacing w:val="-2"/>
                    </w:rPr>
                    <w:t> </w:t>
                  </w:r>
                  <w:r>
                    <w:rPr>
                      <w:color w:val="339966"/>
                    </w:rPr>
                    <w:t>master</w:t>
                  </w:r>
                  <w:r>
                    <w:rPr>
                      <w:color w:val="339966"/>
                      <w:spacing w:val="-3"/>
                    </w:rPr>
                    <w:t> </w:t>
                  </w:r>
                  <w:r>
                    <w:rPr>
                      <w:color w:val="339966"/>
                    </w:rPr>
                    <w:t>key, this</w:t>
                  </w:r>
                  <w:r>
                    <w:rPr>
                      <w:color w:val="339966"/>
                      <w:spacing w:val="-1"/>
                    </w:rPr>
                    <w:t> </w:t>
                  </w:r>
                  <w:r>
                    <w:rPr>
                      <w:color w:val="339966"/>
                    </w:rPr>
                    <w:t>coverage</w:t>
                  </w:r>
                  <w:r>
                    <w:rPr>
                      <w:color w:val="339966"/>
                      <w:spacing w:val="-2"/>
                    </w:rPr>
                    <w:t> </w:t>
                  </w:r>
                  <w:r>
                    <w:rPr>
                      <w:color w:val="339966"/>
                    </w:rPr>
                    <w:t>will pay the expense to have the building "re-keyed.”</w:t>
                  </w:r>
                </w:p>
              </w:txbxContent>
            </v:textbox>
            <w10:wrap type="none"/>
          </v:shape>
        </w:pict>
      </w:r>
      <w:r>
        <w:rPr/>
        <w:pict>
          <v:shape style="position:absolute;margin-left:106.979362pt;margin-top:193.119537pt;width:433.95pt;height:39.65pt;mso-position-horizontal-relative:page;mso-position-vertical-relative:page;z-index:-26094592" type="#_x0000_t202" id="docshape1354" filled="false" stroked="false">
            <v:textbox inset="0,0,0,0">
              <w:txbxContent>
                <w:p>
                  <w:pPr>
                    <w:pStyle w:val="BodyText"/>
                    <w:ind w:right="17"/>
                    <w:jc w:val="both"/>
                  </w:pPr>
                  <w:r>
                    <w:rPr>
                      <w:color w:val="339966"/>
                    </w:rPr>
                    <w:t>This supplemental coverage should be added to the standard </w:t>
                  </w:r>
                  <w:r>
                    <w:rPr>
                      <w:i/>
                      <w:color w:val="339966"/>
                    </w:rPr>
                    <w:t>insurance requirements</w:t>
                  </w:r>
                  <w:r>
                    <w:rPr>
                      <w:color w:val="339966"/>
                    </w:rPr>
                    <w:t>. The following sample requirement includes the addition of this supplemental insurance </w:t>
                  </w:r>
                  <w:r>
                    <w:rPr>
                      <w:color w:val="339966"/>
                      <w:spacing w:val="-2"/>
                    </w:rPr>
                    <w:t>requirement.</w:t>
                  </w:r>
                </w:p>
              </w:txbxContent>
            </v:textbox>
            <w10:wrap type="none"/>
          </v:shape>
        </w:pict>
      </w:r>
      <w:r>
        <w:rPr/>
        <w:pict>
          <v:shape style="position:absolute;margin-left:107pt;margin-top:243.045776pt;width:23.45pt;height:14.35pt;mso-position-horizontal-relative:page;mso-position-vertical-relative:page;z-index:-26094080" type="#_x0000_t202" id="docshape1355" filled="false" stroked="false">
            <v:textbox inset="0,0,0,0">
              <w:txbxContent>
                <w:p>
                  <w:pPr>
                    <w:spacing w:before="13"/>
                    <w:ind w:left="20" w:right="0" w:firstLine="0"/>
                    <w:jc w:val="left"/>
                    <w:rPr>
                      <w:b/>
                      <w:sz w:val="22"/>
                    </w:rPr>
                  </w:pPr>
                  <w:r>
                    <w:rPr>
                      <w:b/>
                      <w:spacing w:val="-4"/>
                      <w:sz w:val="22"/>
                    </w:rPr>
                    <w:t>11.1</w:t>
                  </w:r>
                </w:p>
              </w:txbxContent>
            </v:textbox>
            <w10:wrap type="none"/>
          </v:shape>
        </w:pict>
      </w:r>
      <w:r>
        <w:rPr/>
        <w:pict>
          <v:shape style="position:absolute;margin-left:143pt;margin-top:243.045776pt;width:398.15pt;height:283pt;mso-position-horizontal-relative:page;mso-position-vertical-relative:page;z-index:-26093568" type="#_x0000_t202" id="docshape1356"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2"/>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2"/>
                    </w:rPr>
                    <w:t> </w:t>
                  </w:r>
                  <w:r>
                    <w:rPr/>
                    <w:t>the</w:t>
                  </w:r>
                  <w:r>
                    <w:rPr>
                      <w:spacing w:val="-3"/>
                    </w:rPr>
                    <w:t> </w:t>
                  </w:r>
                  <w:r>
                    <w:rPr/>
                    <w:t>specific</w:t>
                  </w:r>
                  <w:r>
                    <w:rPr>
                      <w:spacing w:val="-2"/>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536.388672pt;width:398.1pt;height:26.95pt;mso-position-horizontal-relative:page;mso-position-vertical-relative:page;z-index:-26093056" type="#_x0000_t202" id="docshape1357"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573.525757pt;width:23.45pt;height:14.35pt;mso-position-horizontal-relative:page;mso-position-vertical-relative:page;z-index:-26092544" type="#_x0000_t202" id="docshape1358" filled="false" stroked="false">
            <v:textbox inset="0,0,0,0">
              <w:txbxContent>
                <w:p>
                  <w:pPr>
                    <w:spacing w:before="13"/>
                    <w:ind w:left="20" w:right="0" w:firstLine="0"/>
                    <w:jc w:val="left"/>
                    <w:rPr>
                      <w:b/>
                      <w:sz w:val="22"/>
                    </w:rPr>
                  </w:pPr>
                  <w:r>
                    <w:rPr>
                      <w:b/>
                      <w:spacing w:val="-4"/>
                      <w:sz w:val="22"/>
                    </w:rPr>
                    <w:t>11.2</w:t>
                  </w:r>
                </w:p>
              </w:txbxContent>
            </v:textbox>
            <w10:wrap type="none"/>
          </v:shape>
        </w:pict>
      </w:r>
      <w:r>
        <w:rPr/>
        <w:pict>
          <v:shape style="position:absolute;margin-left:143.001434pt;margin-top:573.525757pt;width:130.4pt;height:14.35pt;mso-position-horizontal-relative:page;mso-position-vertical-relative:page;z-index:-26092032" type="#_x0000_t202" id="docshape1359"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589.365784pt;width:32.7pt;height:14.35pt;mso-position-horizontal-relative:page;mso-position-vertical-relative:page;z-index:-26091520" type="#_x0000_t202" id="docshape1360" filled="false" stroked="false">
            <v:textbox inset="0,0,0,0">
              <w:txbxContent>
                <w:p>
                  <w:pPr>
                    <w:pStyle w:val="BodyText"/>
                  </w:pPr>
                  <w:r>
                    <w:rPr>
                      <w:spacing w:val="-2"/>
                    </w:rPr>
                    <w:t>11.2.1</w:t>
                  </w:r>
                </w:p>
              </w:txbxContent>
            </v:textbox>
            <w10:wrap type="none"/>
          </v:shape>
        </w:pict>
      </w:r>
      <w:r>
        <w:rPr/>
        <w:pict>
          <v:shape style="position:absolute;margin-left:179.001434pt;margin-top:589.365784pt;width:362pt;height:128.2pt;mso-position-horizontal-relative:page;mso-position-vertical-relative:page;z-index:-26091008" type="#_x0000_t202" id="docshape1361"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w:t>
                  </w:r>
                </w:p>
              </w:txbxContent>
            </v:textbox>
            <w10:wrap type="none"/>
          </v:shape>
        </w:pict>
      </w:r>
      <w:r>
        <w:rPr/>
        <w:pict>
          <v:shape style="position:absolute;margin-left:143pt;margin-top:665.188477pt;width:32.7pt;height:14.35pt;mso-position-horizontal-relative:page;mso-position-vertical-relative:page;z-index:-26090496" type="#_x0000_t202" id="docshape1362" filled="false" stroked="false">
            <v:textbox inset="0,0,0,0">
              <w:txbxContent>
                <w:p>
                  <w:pPr>
                    <w:pStyle w:val="BodyText"/>
                  </w:pPr>
                  <w:r>
                    <w:rPr>
                      <w:spacing w:val="-2"/>
                    </w:rPr>
                    <w:t>11.2.2</w:t>
                  </w:r>
                </w:p>
              </w:txbxContent>
            </v:textbox>
            <w10:wrap type="none"/>
          </v:shape>
        </w:pict>
      </w:r>
      <w:r>
        <w:rPr/>
        <w:pict>
          <v:shape style="position:absolute;margin-left:71pt;margin-top:743.703491pt;width:100.25pt;height:13.15pt;mso-position-horizontal-relative:page;mso-position-vertical-relative:page;z-index:-26089984" type="#_x0000_t202" id="docshape136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89472" type="#_x0000_t202" id="docshape1364" filled="false" stroked="false">
            <v:textbox inset="0,0,0,0">
              <w:txbxContent>
                <w:p>
                  <w:pPr>
                    <w:spacing w:before="12"/>
                    <w:ind w:left="20" w:right="0" w:firstLine="0"/>
                    <w:jc w:val="left"/>
                    <w:rPr>
                      <w:sz w:val="20"/>
                    </w:rPr>
                  </w:pPr>
                  <w:r>
                    <w:rPr>
                      <w:sz w:val="20"/>
                    </w:rPr>
                    <w:t>Page</w:t>
                  </w:r>
                  <w:r>
                    <w:rPr>
                      <w:spacing w:val="-5"/>
                      <w:sz w:val="20"/>
                    </w:rPr>
                    <w:t> </w:t>
                  </w:r>
                  <w:r>
                    <w:rPr>
                      <w:sz w:val="20"/>
                    </w:rPr>
                    <w:t>53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88960" type="#_x0000_t202" id="docshape13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88448" type="#_x0000_t202" id="docshape13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87936" type="#_x0000_t202" id="docshape13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87424" type="#_x0000_t202" id="docshape13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86912" type="#_x0000_t202" id="docshape13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86400" type="#_x0000_t202" id="docshape13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85888" type="#_x0000_t202" id="docshape13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243.039978pt;width:9.85pt;height:12pt;mso-position-horizontal-relative:page;mso-position-vertical-relative:page;z-index:-26085376" type="#_x0000_t202" id="docshape13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573.520020pt;width:9.25pt;height:12pt;mso-position-horizontal-relative:page;mso-position-vertical-relative:page;z-index:-26084864" type="#_x0000_t202" id="docshape137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84352" id="docshape1374" filled="true" fillcolor="#612322" stroked="false">
            <v:fill type="solid"/>
            <w10:wrap type="none"/>
          </v:rect>
        </w:pict>
      </w:r>
      <w:r>
        <w:rPr/>
        <w:drawing>
          <wp:anchor distT="0" distB="0" distL="0" distR="0" allowOverlap="1" layoutInCell="1" locked="0" behindDoc="1" simplePos="0" relativeHeight="477232640">
            <wp:simplePos x="0" y="0"/>
            <wp:positionH relativeFrom="page">
              <wp:posOffset>2345435</wp:posOffset>
            </wp:positionH>
            <wp:positionV relativeFrom="page">
              <wp:posOffset>4587239</wp:posOffset>
            </wp:positionV>
            <wp:extent cx="106679" cy="83819"/>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233152">
            <wp:simplePos x="0" y="0"/>
            <wp:positionH relativeFrom="page">
              <wp:posOffset>2350007</wp:posOffset>
            </wp:positionH>
            <wp:positionV relativeFrom="page">
              <wp:posOffset>5364479</wp:posOffset>
            </wp:positionV>
            <wp:extent cx="102107" cy="109727"/>
            <wp:effectExtent l="0" t="0" r="0" b="0"/>
            <wp:wrapNone/>
            <wp:docPr id="17" name="image5.png"/>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102107" cy="109727"/>
                    </a:xfrm>
                    <a:prstGeom prst="rect">
                      <a:avLst/>
                    </a:prstGeom>
                  </pic:spPr>
                </pic:pic>
              </a:graphicData>
            </a:graphic>
          </wp:anchor>
        </w:drawing>
      </w:r>
      <w:r>
        <w:rPr/>
        <w:drawing>
          <wp:anchor distT="0" distB="0" distL="0" distR="0" allowOverlap="1" layoutInCell="1" locked="0" behindDoc="1" simplePos="0" relativeHeight="477233664">
            <wp:simplePos x="0" y="0"/>
            <wp:positionH relativeFrom="page">
              <wp:posOffset>2345435</wp:posOffset>
            </wp:positionH>
            <wp:positionV relativeFrom="page">
              <wp:posOffset>6193535</wp:posOffset>
            </wp:positionV>
            <wp:extent cx="99059" cy="83819"/>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2" cstate="print"/>
                    <a:stretch>
                      <a:fillRect/>
                    </a:stretch>
                  </pic:blipFill>
                  <pic:spPr>
                    <a:xfrm>
                      <a:off x="0" y="0"/>
                      <a:ext cx="99059" cy="83819"/>
                    </a:xfrm>
                    <a:prstGeom prst="rect">
                      <a:avLst/>
                    </a:prstGeom>
                  </pic:spPr>
                </pic:pic>
              </a:graphicData>
            </a:graphic>
          </wp:anchor>
        </w:drawing>
      </w:r>
      <w:r>
        <w:rPr/>
        <w:drawing>
          <wp:anchor distT="0" distB="0" distL="0" distR="0" allowOverlap="1" layoutInCell="1" locked="0" behindDoc="1" simplePos="0" relativeHeight="477234176">
            <wp:simplePos x="0" y="0"/>
            <wp:positionH relativeFrom="page">
              <wp:posOffset>2345435</wp:posOffset>
            </wp:positionH>
            <wp:positionV relativeFrom="page">
              <wp:posOffset>6329171</wp:posOffset>
            </wp:positionV>
            <wp:extent cx="106679" cy="109727"/>
            <wp:effectExtent l="0" t="0" r="0" b="0"/>
            <wp:wrapNone/>
            <wp:docPr id="21" name="image7.png"/>
            <wp:cNvGraphicFramePr>
              <a:graphicFrameLocks noChangeAspect="1"/>
            </wp:cNvGraphicFramePr>
            <a:graphic>
              <a:graphicData uri="http://schemas.openxmlformats.org/drawingml/2006/picture">
                <pic:pic>
                  <pic:nvPicPr>
                    <pic:cNvPr id="22" name="image7.png"/>
                    <pic:cNvPicPr/>
                  </pic:nvPicPr>
                  <pic:blipFill>
                    <a:blip r:embed="rId11" cstate="print"/>
                    <a:stretch>
                      <a:fillRect/>
                    </a:stretch>
                  </pic:blipFill>
                  <pic:spPr>
                    <a:xfrm>
                      <a:off x="0" y="0"/>
                      <a:ext cx="106679"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6081792" type="#_x0000_t202" id="docshape137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61.95pt;height:39.65pt;mso-position-horizontal-relative:page;mso-position-vertical-relative:page;z-index:-26081280" type="#_x0000_t202" id="docshape1376" filled="false" stroked="false">
            <v:textbox inset="0,0,0,0">
              <w:txbxContent>
                <w:p>
                  <w:pPr>
                    <w:pStyle w:val="BodyText"/>
                    <w:ind w:right="17"/>
                    <w:jc w:val="both"/>
                  </w:pPr>
                  <w:r>
                    <w:rPr/>
                    <w:t>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07pt;margin-top:161.805786pt;width:23.45pt;height:14.35pt;mso-position-horizontal-relative:page;mso-position-vertical-relative:page;z-index:-26080768" type="#_x0000_t202" id="docshape1377" filled="false" stroked="false">
            <v:textbox inset="0,0,0,0">
              <w:txbxContent>
                <w:p>
                  <w:pPr>
                    <w:spacing w:before="13"/>
                    <w:ind w:left="20" w:right="0" w:firstLine="0"/>
                    <w:jc w:val="left"/>
                    <w:rPr>
                      <w:b/>
                      <w:sz w:val="22"/>
                    </w:rPr>
                  </w:pPr>
                  <w:r>
                    <w:rPr>
                      <w:b/>
                      <w:spacing w:val="-4"/>
                      <w:sz w:val="22"/>
                    </w:rPr>
                    <w:t>11.3</w:t>
                  </w:r>
                </w:p>
              </w:txbxContent>
            </v:textbox>
            <w10:wrap type="none"/>
          </v:shape>
        </w:pict>
      </w:r>
      <w:r>
        <w:rPr/>
        <w:pict>
          <v:shape style="position:absolute;margin-left:143pt;margin-top:161.805786pt;width:397.95pt;height:42.65pt;mso-position-horizontal-relative:page;mso-position-vertical-relative:page;z-index:-26080256" type="#_x0000_t202" id="docshape1378"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214.840988pt;width:32.7pt;height:14.35pt;mso-position-horizontal-relative:page;mso-position-vertical-relative:page;z-index:-26079744" type="#_x0000_t202" id="docshape1379" filled="false" stroked="false">
            <v:textbox inset="0,0,0,0">
              <w:txbxContent>
                <w:p>
                  <w:pPr>
                    <w:pStyle w:val="BodyText"/>
                  </w:pPr>
                  <w:r>
                    <w:rPr>
                      <w:spacing w:val="-2"/>
                    </w:rPr>
                    <w:t>11.3.1</w:t>
                  </w:r>
                </w:p>
              </w:txbxContent>
            </v:textbox>
            <w10:wrap type="none"/>
          </v:shape>
        </w:pict>
      </w:r>
      <w:r>
        <w:rPr/>
        <w:pict>
          <v:shape style="position:absolute;margin-left:179.001434pt;margin-top:214.840988pt;width:273.350pt;height:14.35pt;mso-position-horizontal-relative:page;mso-position-vertical-relative:page;z-index:-26079232" type="#_x0000_t202" id="docshape1380"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239.438095pt;width:272.4pt;height:27.1pt;mso-position-horizontal-relative:page;mso-position-vertical-relative:page;z-index:-26078720" type="#_x0000_t202" id="docshape1381"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239.438095pt;width:20.25pt;height:14.35pt;mso-position-horizontal-relative:page;mso-position-vertical-relative:page;z-index:-26078208" type="#_x0000_t202" id="docshape1382" filled="false" stroked="false">
            <v:textbox inset="0,0,0,0">
              <w:txbxContent>
                <w:p>
                  <w:pPr>
                    <w:pStyle w:val="BodyText"/>
                  </w:pPr>
                  <w:r>
                    <w:rPr>
                      <w:spacing w:val="-5"/>
                    </w:rPr>
                    <w:t>and</w:t>
                  </w:r>
                </w:p>
              </w:txbxContent>
            </v:textbox>
            <w10:wrap type="none"/>
          </v:shape>
        </w:pict>
      </w:r>
      <w:r>
        <w:rPr/>
        <w:pict>
          <v:shape style="position:absolute;margin-left:481.990356pt;margin-top:239.438095pt;width:59.05pt;height:14.35pt;mso-position-horizontal-relative:page;mso-position-vertical-relative:page;z-index:-26077696" type="#_x0000_t202" id="docshape1383"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90402pt;margin-top:276.365814pt;width:7.1pt;height:69.05pt;mso-position-horizontal-relative:page;mso-position-vertical-relative:page;z-index:-26077184" type="#_x0000_t202" id="docshape138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6643pt;margin-top:277.470886pt;width:221.65pt;height:67.9pt;mso-position-horizontal-relative:page;mso-position-vertical-relative:page;z-index:-26076672" type="#_x0000_t202" id="docshape1385"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7286pt;margin-top:277.470886pt;width:57.15pt;height:67.9pt;mso-position-horizontal-relative:page;mso-position-vertical-relative:page;z-index:-26076160" type="#_x0000_t202" id="docshape1386" filled="false" stroked="false">
            <v:textbox inset="0,0,0,0">
              <w:txbxContent>
                <w:p>
                  <w:pPr>
                    <w:pStyle w:val="BodyText"/>
                    <w:ind w:left="0" w:right="17"/>
                    <w:jc w:val="right"/>
                  </w:pPr>
                  <w:r>
                    <w:rPr>
                      <w:spacing w:val="-2"/>
                    </w:rPr>
                    <w:t>$1,000,000</w:t>
                  </w:r>
                </w:p>
                <w:p>
                  <w:pPr>
                    <w:pStyle w:val="BodyText"/>
                    <w:spacing w:before="16"/>
                    <w:ind w:left="0" w:right="17"/>
                    <w:jc w:val="right"/>
                  </w:pPr>
                  <w:r>
                    <w:rPr>
                      <w:spacing w:val="-2"/>
                    </w:rPr>
                    <w:t>$500,000</w:t>
                  </w:r>
                </w:p>
                <w:p>
                  <w:pPr>
                    <w:pStyle w:val="BodyText"/>
                    <w:ind w:left="0" w:right="17"/>
                    <w:jc w:val="right"/>
                  </w:pPr>
                  <w:r>
                    <w:rPr>
                      <w:spacing w:val="-2"/>
                    </w:rPr>
                    <w:t>$500,000</w:t>
                  </w:r>
                </w:p>
                <w:p>
                  <w:pPr>
                    <w:pStyle w:val="BodyText"/>
                    <w:spacing w:before="16"/>
                    <w:ind w:left="0" w:right="17"/>
                    <w:jc w:val="right"/>
                  </w:pPr>
                  <w:r>
                    <w:rPr>
                      <w:spacing w:val="-2"/>
                    </w:rPr>
                    <w:t>$25,000</w:t>
                  </w:r>
                </w:p>
                <w:p>
                  <w:pPr>
                    <w:pStyle w:val="BodyText"/>
                    <w:spacing w:before="14"/>
                    <w:ind w:left="0" w:right="17"/>
                    <w:jc w:val="right"/>
                  </w:pPr>
                  <w:r>
                    <w:rPr>
                      <w:spacing w:val="-2"/>
                    </w:rPr>
                    <w:t>$500,000</w:t>
                  </w:r>
                </w:p>
              </w:txbxContent>
            </v:textbox>
            <w10:wrap type="none"/>
          </v:shape>
        </w:pict>
      </w:r>
      <w:r>
        <w:rPr/>
        <w:pict>
          <v:shape style="position:absolute;margin-left:201.556168pt;margin-top:356.325775pt;width:339.55pt;height:166.15pt;mso-position-horizontal-relative:page;mso-position-vertical-relative:page;z-index:-26075648" type="#_x0000_t202" id="docshape1387" filled="false" stroked="false">
            <v:textbox inset="0,0,0,0">
              <w:txbxContent>
                <w:p>
                  <w:pPr>
                    <w:pStyle w:val="BodyText"/>
                    <w:ind w:right="19"/>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8"/>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spacing w:before="0"/>
                    <w:jc w:val="both"/>
                  </w:pPr>
                  <w:r>
                    <w:rPr/>
                    <w:t>The</w:t>
                  </w:r>
                  <w:r>
                    <w:rPr>
                      <w:spacing w:val="-6"/>
                    </w:rPr>
                    <w:t> </w:t>
                  </w:r>
                  <w:r>
                    <w:rPr/>
                    <w:t>Policy</w:t>
                  </w:r>
                  <w:r>
                    <w:rPr>
                      <w:spacing w:val="-5"/>
                    </w:rPr>
                    <w:t> </w:t>
                  </w:r>
                  <w:r>
                    <w:rPr/>
                    <w:t>shall</w:t>
                  </w:r>
                  <w:r>
                    <w:rPr>
                      <w:spacing w:val="-3"/>
                    </w:rPr>
                    <w:t> </w:t>
                  </w:r>
                  <w:r>
                    <w:rPr/>
                    <w:t>be</w:t>
                  </w:r>
                  <w:r>
                    <w:rPr>
                      <w:spacing w:val="-3"/>
                    </w:rPr>
                    <w:t> </w:t>
                  </w:r>
                  <w:r>
                    <w:rPr/>
                    <w:t>endorsed</w:t>
                  </w:r>
                  <w:r>
                    <w:rPr>
                      <w:spacing w:val="-5"/>
                    </w:rPr>
                    <w:t> </w:t>
                  </w:r>
                  <w:r>
                    <w:rPr/>
                    <w:t>to</w:t>
                  </w:r>
                  <w:r>
                    <w:rPr>
                      <w:spacing w:val="-3"/>
                    </w:rPr>
                    <w:t> </w:t>
                  </w:r>
                  <w:r>
                    <w:rPr/>
                    <w:t>include</w:t>
                  </w:r>
                  <w:r>
                    <w:rPr>
                      <w:spacing w:val="-5"/>
                    </w:rPr>
                    <w:t> </w:t>
                  </w:r>
                  <w:r>
                    <w:rPr/>
                    <w:t>master</w:t>
                  </w:r>
                  <w:r>
                    <w:rPr>
                      <w:spacing w:val="-6"/>
                    </w:rPr>
                    <w:t> </w:t>
                  </w:r>
                  <w:r>
                    <w:rPr/>
                    <w:t>key</w:t>
                  </w:r>
                  <w:r>
                    <w:rPr>
                      <w:spacing w:val="-5"/>
                    </w:rPr>
                    <w:t> </w:t>
                  </w:r>
                  <w:r>
                    <w:rPr>
                      <w:spacing w:val="-2"/>
                    </w:rPr>
                    <w:t>coverage.</w:t>
                  </w:r>
                </w:p>
                <w:p>
                  <w:pPr>
                    <w:pStyle w:val="BodyText"/>
                    <w:spacing w:before="1"/>
                    <w:ind w:right="17"/>
                    <w:jc w:val="both"/>
                  </w:pPr>
                  <w:r>
                    <w:rPr/>
                    <w:t>Policy</w:t>
                  </w:r>
                  <w:r>
                    <w:rPr>
                      <w:spacing w:val="-9"/>
                    </w:rPr>
                    <w:t> </w:t>
                  </w:r>
                  <w:r>
                    <w:rPr/>
                    <w:t>shall</w:t>
                  </w:r>
                  <w:r>
                    <w:rPr>
                      <w:spacing w:val="-8"/>
                    </w:rPr>
                    <w:t> </w:t>
                  </w:r>
                  <w:r>
                    <w:rPr/>
                    <w:t>be</w:t>
                  </w:r>
                  <w:r>
                    <w:rPr>
                      <w:spacing w:val="-7"/>
                    </w:rPr>
                    <w:t> </w:t>
                  </w:r>
                  <w:r>
                    <w:rPr/>
                    <w:t>endorsed</w:t>
                  </w:r>
                  <w:r>
                    <w:rPr>
                      <w:spacing w:val="-7"/>
                    </w:rPr>
                    <w:t> </w:t>
                  </w:r>
                  <w:r>
                    <w:rPr/>
                    <w:t>to</w:t>
                  </w:r>
                  <w:r>
                    <w:rPr>
                      <w:spacing w:val="-7"/>
                    </w:rPr>
                    <w:t> </w:t>
                  </w:r>
                  <w:r>
                    <w:rPr/>
                    <w:t>include</w:t>
                  </w:r>
                  <w:r>
                    <w:rPr>
                      <w:spacing w:val="-7"/>
                    </w:rPr>
                    <w:t> </w:t>
                  </w:r>
                  <w:r>
                    <w:rPr/>
                    <w:t>coverage</w:t>
                  </w:r>
                  <w:r>
                    <w:rPr>
                      <w:spacing w:val="-10"/>
                    </w:rPr>
                    <w:t> </w:t>
                  </w:r>
                  <w:r>
                    <w:rPr/>
                    <w:t>for</w:t>
                  </w:r>
                  <w:r>
                    <w:rPr>
                      <w:spacing w:val="-6"/>
                    </w:rPr>
                    <w:t> </w:t>
                  </w:r>
                  <w:r>
                    <w:rPr/>
                    <w:t>Broad</w:t>
                  </w:r>
                  <w:r>
                    <w:rPr>
                      <w:spacing w:val="-7"/>
                    </w:rPr>
                    <w:t> </w:t>
                  </w:r>
                  <w:r>
                    <w:rPr/>
                    <w:t>Form</w:t>
                  </w:r>
                  <w:r>
                    <w:rPr>
                      <w:spacing w:val="-6"/>
                    </w:rPr>
                    <w:t> </w:t>
                  </w:r>
                  <w:r>
                    <w:rPr/>
                    <w:t>Property </w:t>
                  </w:r>
                  <w:r>
                    <w:rPr>
                      <w:spacing w:val="-2"/>
                    </w:rPr>
                    <w:t>Damage.</w:t>
                  </w:r>
                </w:p>
              </w:txbxContent>
            </v:textbox>
            <w10:wrap type="none"/>
          </v:shape>
        </w:pict>
      </w:r>
      <w:r>
        <w:rPr/>
        <w:pict>
          <v:shape style="position:absolute;margin-left:143pt;margin-top:532.845764pt;width:32.7pt;height:14.35pt;mso-position-horizontal-relative:page;mso-position-vertical-relative:page;z-index:-26075136" type="#_x0000_t202" id="docshape1388" filled="false" stroked="false">
            <v:textbox inset="0,0,0,0">
              <w:txbxContent>
                <w:p>
                  <w:pPr>
                    <w:pStyle w:val="BodyText"/>
                  </w:pPr>
                  <w:r>
                    <w:rPr>
                      <w:spacing w:val="-2"/>
                    </w:rPr>
                    <w:t>11.3.2</w:t>
                  </w:r>
                </w:p>
              </w:txbxContent>
            </v:textbox>
            <w10:wrap type="none"/>
          </v:shape>
        </w:pict>
      </w:r>
      <w:r>
        <w:rPr/>
        <w:pict>
          <v:shape style="position:absolute;margin-left:179.001434pt;margin-top:532.845764pt;width:144.4pt;height:14.35pt;mso-position-horizontal-relative:page;mso-position-vertical-relative:page;z-index:-26074624" type="#_x0000_t202" id="docshape1389"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557.442871pt;width:362.05pt;height:27.1pt;mso-position-horizontal-relative:page;mso-position-vertical-relative:page;z-index:-26074112" type="#_x0000_t202" id="docshape1390"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588.375916pt;width:7.05pt;height:15.55pt;mso-position-horizontal-relative:page;mso-position-vertical-relative:page;z-index:-26073600" type="#_x0000_t202" id="docshape1391"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89.480957pt;width:143.7pt;height:14.35pt;mso-position-horizontal-relative:page;mso-position-vertical-relative:page;z-index:-26073088" type="#_x0000_t202" id="docshape1392"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66718pt;margin-top:589.480957pt;width:47.9pt;height:14.35pt;mso-position-horizontal-relative:page;mso-position-vertical-relative:page;z-index:-26072576" type="#_x0000_t202" id="docshape1393" filled="false" stroked="false">
            <v:textbox inset="0,0,0,0">
              <w:txbxContent>
                <w:p>
                  <w:pPr>
                    <w:pStyle w:val="BodyText"/>
                  </w:pPr>
                  <w:r>
                    <w:rPr>
                      <w:spacing w:val="-2"/>
                    </w:rPr>
                    <w:t>$500,000</w:t>
                  </w:r>
                </w:p>
              </w:txbxContent>
            </v:textbox>
            <w10:wrap type="none"/>
          </v:shape>
        </w:pict>
      </w:r>
      <w:r>
        <w:rPr/>
        <w:pict>
          <v:shape style="position:absolute;margin-left:183.560959pt;margin-top:614.795715pt;width:11.15pt;height:14.35pt;mso-position-horizontal-relative:page;mso-position-vertical-relative:page;z-index:-26072064" type="#_x0000_t202" id="docshape1394" filled="false" stroked="false">
            <v:textbox inset="0,0,0,0">
              <w:txbxContent>
                <w:p>
                  <w:pPr>
                    <w:pStyle w:val="BodyText"/>
                  </w:pPr>
                  <w:r>
                    <w:rPr>
                      <w:spacing w:val="-5"/>
                    </w:rPr>
                    <w:t>a.</w:t>
                  </w:r>
                </w:p>
              </w:txbxContent>
            </v:textbox>
            <w10:wrap type="none"/>
          </v:shape>
        </w:pict>
      </w:r>
      <w:r>
        <w:rPr/>
        <w:pict>
          <v:shape style="position:absolute;margin-left:201.556168pt;margin-top:614.795715pt;width:339.55pt;height:102.9pt;mso-position-horizontal-relative:page;mso-position-vertical-relative:page;z-index:-26071552" type="#_x0000_t202" id="docshape1395"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w:t>
                  </w:r>
                  <w:r>
                    <w:rPr>
                      <w:spacing w:val="35"/>
                    </w:rPr>
                    <w:t> </w:t>
                  </w:r>
                  <w:r>
                    <w:rPr/>
                    <w:t>this</w:t>
                  </w:r>
                  <w:r>
                    <w:rPr>
                      <w:spacing w:val="38"/>
                    </w:rPr>
                    <w:t> </w:t>
                  </w:r>
                  <w:r>
                    <w:rPr/>
                    <w:t>written</w:t>
                  </w:r>
                  <w:r>
                    <w:rPr>
                      <w:spacing w:val="38"/>
                    </w:rPr>
                    <w:t> </w:t>
                  </w:r>
                  <w:r>
                    <w:rPr/>
                    <w:t>agreement</w:t>
                  </w:r>
                  <w:r>
                    <w:rPr>
                      <w:spacing w:val="38"/>
                    </w:rPr>
                    <w:t> </w:t>
                  </w:r>
                  <w:r>
                    <w:rPr/>
                    <w:t>in</w:t>
                  </w:r>
                  <w:r>
                    <w:rPr>
                      <w:spacing w:val="36"/>
                    </w:rPr>
                    <w:t> </w:t>
                  </w:r>
                  <w:r>
                    <w:rPr/>
                    <w:t>favor</w:t>
                  </w:r>
                  <w:r>
                    <w:rPr>
                      <w:spacing w:val="39"/>
                    </w:rPr>
                    <w:t> </w:t>
                  </w:r>
                  <w:r>
                    <w:rPr/>
                    <w:t>of</w:t>
                  </w:r>
                  <w:r>
                    <w:rPr>
                      <w:spacing w:val="39"/>
                    </w:rPr>
                    <w:t> </w:t>
                  </w:r>
                  <w:r>
                    <w:rPr/>
                    <w:t>the</w:t>
                  </w:r>
                  <w:r>
                    <w:rPr>
                      <w:spacing w:val="38"/>
                    </w:rPr>
                    <w:t> </w:t>
                  </w:r>
                  <w:r>
                    <w:rPr/>
                    <w:t>State</w:t>
                  </w:r>
                  <w:r>
                    <w:rPr>
                      <w:spacing w:val="36"/>
                    </w:rPr>
                    <w:t> </w:t>
                  </w:r>
                  <w:r>
                    <w:rPr/>
                    <w:t>of</w:t>
                  </w:r>
                  <w:r>
                    <w:rPr>
                      <w:spacing w:val="41"/>
                    </w:rPr>
                    <w:t> </w:t>
                  </w:r>
                  <w:r>
                    <w:rPr/>
                    <w:t>Arizona,</w:t>
                  </w:r>
                  <w:r>
                    <w:rPr>
                      <w:spacing w:val="39"/>
                    </w:rPr>
                    <w:t> </w:t>
                  </w:r>
                  <w:r>
                    <w:rPr/>
                    <w:t>and</w:t>
                  </w:r>
                  <w:r>
                    <w:rPr>
                      <w:spacing w:val="38"/>
                    </w:rPr>
                    <w:t> </w:t>
                  </w:r>
                  <w:r>
                    <w:rPr>
                      <w:spacing w:val="-5"/>
                    </w:rPr>
                    <w:t>its</w:t>
                  </w:r>
                </w:p>
              </w:txbxContent>
            </v:textbox>
            <w10:wrap type="none"/>
          </v:shape>
        </w:pict>
      </w:r>
      <w:r>
        <w:rPr/>
        <w:pict>
          <v:shape style="position:absolute;margin-left:183.572006pt;margin-top:690.618408pt;width:11.15pt;height:14.35pt;mso-position-horizontal-relative:page;mso-position-vertical-relative:page;z-index:-26071040" type="#_x0000_t202" id="docshape1396" filled="false" stroked="false">
            <v:textbox inset="0,0,0,0">
              <w:txbxContent>
                <w:p>
                  <w:pPr>
                    <w:pStyle w:val="BodyText"/>
                  </w:pPr>
                  <w:r>
                    <w:rPr>
                      <w:spacing w:val="-5"/>
                    </w:rPr>
                    <w:t>b.</w:t>
                  </w:r>
                </w:p>
              </w:txbxContent>
            </v:textbox>
            <w10:wrap type="none"/>
          </v:shape>
        </w:pict>
      </w:r>
      <w:r>
        <w:rPr/>
        <w:pict>
          <v:shape style="position:absolute;margin-left:71pt;margin-top:743.703491pt;width:100.25pt;height:13.15pt;mso-position-horizontal-relative:page;mso-position-vertical-relative:page;z-index:-26070528" type="#_x0000_t202" id="docshape139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70016" type="#_x0000_t202" id="docshape1398" filled="false" stroked="false">
            <v:textbox inset="0,0,0,0">
              <w:txbxContent>
                <w:p>
                  <w:pPr>
                    <w:spacing w:before="12"/>
                    <w:ind w:left="20" w:right="0" w:firstLine="0"/>
                    <w:jc w:val="left"/>
                    <w:rPr>
                      <w:sz w:val="20"/>
                    </w:rPr>
                  </w:pPr>
                  <w:r>
                    <w:rPr>
                      <w:sz w:val="20"/>
                    </w:rPr>
                    <w:t>Page</w:t>
                  </w:r>
                  <w:r>
                    <w:rPr>
                      <w:spacing w:val="-5"/>
                      <w:sz w:val="20"/>
                    </w:rPr>
                    <w:t> </w:t>
                  </w:r>
                  <w:r>
                    <w:rPr>
                      <w:sz w:val="20"/>
                    </w:rPr>
                    <w:t>54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69504" type="#_x0000_t202" id="docshape13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68992" type="#_x0000_t202" id="docshape14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68480" type="#_x0000_t202" id="docshape14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67968" type="#_x0000_t202" id="docshape14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67456" type="#_x0000_t202" id="docshape14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66944" type="#_x0000_t202" id="docshape14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66432" type="#_x0000_t202" id="docshape14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161.799988pt;width:9.15pt;height:12pt;mso-position-horizontal-relative:page;mso-position-vertical-relative:page;z-index:-26065920" type="#_x0000_t202" id="docshape14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161.799988pt;width:9.85pt;height:12pt;mso-position-horizontal-relative:page;mso-position-vertical-relative:page;z-index:-26065408" type="#_x0000_t202" id="docshape140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64896" id="docshape1408" filled="true" fillcolor="#612322" stroked="false">
            <v:fill type="solid"/>
            <w10:wrap type="none"/>
          </v:rect>
        </w:pict>
      </w:r>
      <w:r>
        <w:rPr/>
        <w:pict>
          <v:shape style="position:absolute;margin-left:69.559998pt;margin-top:34.907772pt;width:472.85pt;height:67.45pt;mso-position-horizontal-relative:page;mso-position-vertical-relative:page;z-index:-26064384" type="#_x0000_t202" id="docshape140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201.559998pt;margin-top:111.88578pt;width:339.4pt;height:14.35pt;mso-position-horizontal-relative:page;mso-position-vertical-relative:page;z-index:-26063872" type="#_x0000_t202" id="docshape1410" filled="false" stroked="false">
            <v:textbox inset="0,0,0,0">
              <w:txbxContent>
                <w:p>
                  <w:pPr>
                    <w:pStyle w:val="BodyText"/>
                  </w:pPr>
                  <w:r>
                    <w:rPr/>
                    <w:t>departments,</w:t>
                  </w:r>
                  <w:r>
                    <w:rPr>
                      <w:spacing w:val="32"/>
                    </w:rPr>
                    <w:t> </w:t>
                  </w:r>
                  <w:r>
                    <w:rPr/>
                    <w:t>agencies,</w:t>
                  </w:r>
                  <w:r>
                    <w:rPr>
                      <w:spacing w:val="32"/>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24.603859pt;width:236.25pt;height:26.95pt;mso-position-horizontal-relative:page;mso-position-vertical-relative:page;z-index:-26063360" type="#_x0000_t202" id="docshape1411"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24.603859pt;width:34.25pt;height:14.35pt;mso-position-horizontal-relative:page;mso-position-vertical-relative:page;z-index:-26062848" type="#_x0000_t202" id="docshape1412" filled="false" stroked="false">
            <v:textbox inset="0,0,0,0">
              <w:txbxContent>
                <w:p>
                  <w:pPr>
                    <w:pStyle w:val="BodyText"/>
                  </w:pPr>
                  <w:r>
                    <w:rPr>
                      <w:spacing w:val="-2"/>
                    </w:rPr>
                    <w:t>arising</w:t>
                  </w:r>
                </w:p>
              </w:txbxContent>
            </v:textbox>
            <w10:wrap type="none"/>
          </v:shape>
        </w:pict>
      </w:r>
      <w:r>
        <w:rPr/>
        <w:pict>
          <v:shape style="position:absolute;margin-left:485.302002pt;margin-top:124.603859pt;width:55.6pt;height:14.35pt;mso-position-horizontal-relative:page;mso-position-vertical-relative:page;z-index:-26062336" type="#_x0000_t202" id="docshape1413"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161.919067pt;width:273.6pt;height:14.35pt;mso-position-horizontal-relative:page;mso-position-vertical-relative:page;z-index:-26061824" type="#_x0000_t202" id="docshape1414" filled="false" stroked="false">
            <v:textbox inset="0,0,0,0">
              <w:txbxContent>
                <w:p>
                  <w:pPr>
                    <w:pStyle w:val="BodyText"/>
                  </w:pPr>
                  <w:r>
                    <w:rPr/>
                    <w:t>11.3.3</w:t>
                  </w:r>
                  <w:r>
                    <w:rPr>
                      <w:spacing w:val="33"/>
                    </w:rPr>
                    <w:t> </w:t>
                  </w:r>
                  <w:r>
                    <w:rPr/>
                    <w:t>Workers’</w:t>
                  </w:r>
                  <w:r>
                    <w:rPr>
                      <w:spacing w:val="-5"/>
                    </w:rPr>
                    <w:t> </w:t>
                  </w:r>
                  <w:r>
                    <w:rPr/>
                    <w:t>Compensation</w:t>
                  </w:r>
                  <w:r>
                    <w:rPr>
                      <w:spacing w:val="-7"/>
                    </w:rPr>
                    <w:t> </w:t>
                  </w:r>
                  <w:r>
                    <w:rPr/>
                    <w:t>and</w:t>
                  </w:r>
                  <w:r>
                    <w:rPr>
                      <w:spacing w:val="-5"/>
                    </w:rPr>
                    <w:t> </w:t>
                  </w:r>
                  <w:r>
                    <w:rPr/>
                    <w:t>Employers'</w:t>
                  </w:r>
                  <w:r>
                    <w:rPr>
                      <w:spacing w:val="-6"/>
                    </w:rPr>
                    <w:t> </w:t>
                  </w:r>
                  <w:r>
                    <w:rPr>
                      <w:spacing w:val="-2"/>
                    </w:rPr>
                    <w:t>Liability</w:t>
                  </w:r>
                </w:p>
              </w:txbxContent>
            </v:textbox>
            <w10:wrap type="none"/>
          </v:shape>
        </w:pict>
      </w:r>
      <w:r>
        <w:rPr/>
        <w:pict>
          <v:shape style="position:absolute;margin-left:178.994247pt;margin-top:186.128708pt;width:7.05pt;height:29pt;mso-position-horizontal-relative:page;mso-position-vertical-relative:page;z-index:-26061312" type="#_x0000_t202" id="docshape1415"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187.23378pt;width:148.950pt;height:66.7pt;mso-position-horizontal-relative:page;mso-position-vertical-relative:page;z-index:-26060800" type="#_x0000_t202" id="docshape1416"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32"/>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32"/>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32"/>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187.23378pt;width:46.15pt;height:14.35pt;mso-position-horizontal-relative:page;mso-position-vertical-relative:page;z-index:-26060288" type="#_x0000_t202" id="docshape1417" filled="false" stroked="false">
            <v:textbox inset="0,0,0,0">
              <w:txbxContent>
                <w:p>
                  <w:pPr>
                    <w:pStyle w:val="BodyText"/>
                  </w:pPr>
                  <w:r>
                    <w:rPr>
                      <w:spacing w:val="-2"/>
                    </w:rPr>
                    <w:t>Statutory</w:t>
                  </w:r>
                </w:p>
              </w:txbxContent>
            </v:textbox>
            <w10:wrap type="none"/>
          </v:shape>
        </w:pict>
      </w:r>
      <w:r>
        <w:rPr/>
        <w:pict>
          <v:shape style="position:absolute;margin-left:493.170563pt;margin-top:213.266098pt;width:47.9pt;height:39.65pt;mso-position-horizontal-relative:page;mso-position-vertical-relative:page;z-index:-26059776" type="#_x0000_t202" id="docshape1418" filled="false" stroked="false">
            <v:textbox inset="0,0,0,0">
              <w:txbxContent>
                <w:p>
                  <w:pPr>
                    <w:pStyle w:val="BodyText"/>
                  </w:pPr>
                  <w:r>
                    <w:rPr>
                      <w:spacing w:val="-2"/>
                    </w:rPr>
                    <w:t>$500,000</w:t>
                  </w:r>
                </w:p>
                <w:p>
                  <w:pPr>
                    <w:pStyle w:val="BodyText"/>
                    <w:spacing w:line="252" w:lineRule="exact" w:before="2"/>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53757pt;margin-top:263.895538pt;width:357.55pt;height:115.5pt;mso-position-horizontal-relative:page;mso-position-vertical-relative:page;z-index:-26059264" type="#_x0000_t202" id="docshape1419" filled="false" stroked="false">
            <v:textbox inset="0,0,0,0">
              <w:txbxContent>
                <w:p>
                  <w:pPr>
                    <w:pStyle w:val="BodyText"/>
                    <w:numPr>
                      <w:ilvl w:val="0"/>
                      <w:numId w:val="33"/>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33"/>
                    </w:numPr>
                    <w:tabs>
                      <w:tab w:pos="380" w:val="left" w:leader="none"/>
                    </w:tabs>
                    <w:spacing w:line="240" w:lineRule="auto" w:before="0" w:after="0"/>
                    <w:ind w:left="379" w:right="19"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389.565796pt;width:23.45pt;height:14.35pt;mso-position-horizontal-relative:page;mso-position-vertical-relative:page;z-index:-26058752" type="#_x0000_t202" id="docshape1420" filled="false" stroked="false">
            <v:textbox inset="0,0,0,0">
              <w:txbxContent>
                <w:p>
                  <w:pPr>
                    <w:spacing w:before="13"/>
                    <w:ind w:left="20" w:right="0" w:firstLine="0"/>
                    <w:jc w:val="left"/>
                    <w:rPr>
                      <w:b/>
                      <w:sz w:val="22"/>
                    </w:rPr>
                  </w:pPr>
                  <w:r>
                    <w:rPr>
                      <w:b/>
                      <w:spacing w:val="-4"/>
                      <w:sz w:val="22"/>
                    </w:rPr>
                    <w:t>11.4</w:t>
                  </w:r>
                </w:p>
              </w:txbxContent>
            </v:textbox>
            <w10:wrap type="none"/>
          </v:shape>
        </w:pict>
      </w:r>
      <w:r>
        <w:rPr/>
        <w:pict>
          <v:shape style="position:absolute;margin-left:143pt;margin-top:389.565796pt;width:397.9pt;height:42.8pt;mso-position-horizontal-relative:page;mso-position-vertical-relative:page;z-index:-26058240" type="#_x0000_t202" id="docshape142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442.720978pt;width:398.05pt;height:90.2pt;mso-position-horizontal-relative:page;mso-position-vertical-relative:page;z-index:-26057728" type="#_x0000_t202" id="docshape1422" filled="false" stroked="false">
            <v:textbox inset="0,0,0,0">
              <w:txbxContent>
                <w:p>
                  <w:pPr>
                    <w:pStyle w:val="BodyText"/>
                    <w:numPr>
                      <w:ilvl w:val="2"/>
                      <w:numId w:val="34"/>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34"/>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543.165771pt;width:23.45pt;height:14.35pt;mso-position-horizontal-relative:page;mso-position-vertical-relative:page;z-index:-26057216" type="#_x0000_t202" id="docshape1423" filled="false" stroked="false">
            <v:textbox inset="0,0,0,0">
              <w:txbxContent>
                <w:p>
                  <w:pPr>
                    <w:spacing w:before="13"/>
                    <w:ind w:left="20" w:right="0" w:firstLine="0"/>
                    <w:jc w:val="left"/>
                    <w:rPr>
                      <w:b/>
                      <w:sz w:val="22"/>
                    </w:rPr>
                  </w:pPr>
                  <w:r>
                    <w:rPr>
                      <w:b/>
                      <w:spacing w:val="-4"/>
                      <w:sz w:val="22"/>
                    </w:rPr>
                    <w:t>11.5</w:t>
                  </w:r>
                </w:p>
              </w:txbxContent>
            </v:textbox>
            <w10:wrap type="none"/>
          </v:shape>
        </w:pict>
      </w:r>
      <w:r>
        <w:rPr/>
        <w:pict>
          <v:shape style="position:absolute;margin-left:143pt;margin-top:543.165771pt;width:398.15pt;height:131.2pt;mso-position-horizontal-relative:page;mso-position-vertical-relative:page;z-index:-26056704" type="#_x0000_t202" id="docshape1424"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hanging="1"/>
                    <w:jc w:val="both"/>
                  </w:pPr>
                  <w:r>
                    <w:rPr/>
                    <w:t>Applicable</w:t>
                  </w:r>
                  <w:r>
                    <w:rPr>
                      <w:spacing w:val="-2"/>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684.645752pt;width:23.45pt;height:14.35pt;mso-position-horizontal-relative:page;mso-position-vertical-relative:page;z-index:-26056192" type="#_x0000_t202" id="docshape1425" filled="false" stroked="false">
            <v:textbox inset="0,0,0,0">
              <w:txbxContent>
                <w:p>
                  <w:pPr>
                    <w:spacing w:before="13"/>
                    <w:ind w:left="20" w:right="0" w:firstLine="0"/>
                    <w:jc w:val="left"/>
                    <w:rPr>
                      <w:b/>
                      <w:sz w:val="22"/>
                    </w:rPr>
                  </w:pPr>
                  <w:r>
                    <w:rPr>
                      <w:b/>
                      <w:spacing w:val="-4"/>
                      <w:sz w:val="22"/>
                    </w:rPr>
                    <w:t>11.6</w:t>
                  </w:r>
                </w:p>
              </w:txbxContent>
            </v:textbox>
            <w10:wrap type="none"/>
          </v:shape>
        </w:pict>
      </w:r>
      <w:r>
        <w:rPr/>
        <w:pict>
          <v:shape style="position:absolute;margin-left:143pt;margin-top:684.645752pt;width:397.85pt;height:42.65pt;mso-position-horizontal-relative:page;mso-position-vertical-relative:page;z-index:-26055680" type="#_x0000_t202" id="docshape1426" filled="false" stroked="false">
            <v:textbox inset="0,0,0,0">
              <w:txbxContent>
                <w:p>
                  <w:pPr>
                    <w:spacing w:before="13"/>
                    <w:ind w:left="20" w:right="0" w:firstLine="0"/>
                    <w:jc w:val="left"/>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pPr>
                  <w:r>
                    <w:rPr/>
                    <w:t>Contractor’s insurance shall be placed with companies licensed in the State of</w:t>
                  </w:r>
                  <w:r>
                    <w:rPr>
                      <w:spacing w:val="80"/>
                    </w:rPr>
                    <w:t> </w:t>
                  </w:r>
                  <w:r>
                    <w:rPr/>
                    <w:t>Arizona</w:t>
                  </w:r>
                  <w:r>
                    <w:rPr>
                      <w:spacing w:val="45"/>
                    </w:rPr>
                    <w:t> </w:t>
                  </w:r>
                  <w:r>
                    <w:rPr/>
                    <w:t>or</w:t>
                  </w:r>
                  <w:r>
                    <w:rPr>
                      <w:spacing w:val="49"/>
                    </w:rPr>
                    <w:t> </w:t>
                  </w:r>
                  <w:r>
                    <w:rPr/>
                    <w:t>hold</w:t>
                  </w:r>
                  <w:r>
                    <w:rPr>
                      <w:spacing w:val="48"/>
                    </w:rPr>
                    <w:t> </w:t>
                  </w:r>
                  <w:r>
                    <w:rPr/>
                    <w:t>approved</w:t>
                  </w:r>
                  <w:r>
                    <w:rPr>
                      <w:spacing w:val="48"/>
                    </w:rPr>
                    <w:t> </w:t>
                  </w:r>
                  <w:r>
                    <w:rPr/>
                    <w:t>non-admitted</w:t>
                  </w:r>
                  <w:r>
                    <w:rPr>
                      <w:spacing w:val="46"/>
                    </w:rPr>
                    <w:t> </w:t>
                  </w:r>
                  <w:r>
                    <w:rPr/>
                    <w:t>status</w:t>
                  </w:r>
                  <w:r>
                    <w:rPr>
                      <w:spacing w:val="47"/>
                    </w:rPr>
                    <w:t> </w:t>
                  </w:r>
                  <w:r>
                    <w:rPr/>
                    <w:t>on</w:t>
                  </w:r>
                  <w:r>
                    <w:rPr>
                      <w:spacing w:val="48"/>
                    </w:rPr>
                    <w:t> </w:t>
                  </w:r>
                  <w:r>
                    <w:rPr/>
                    <w:t>the</w:t>
                  </w:r>
                  <w:r>
                    <w:rPr>
                      <w:spacing w:val="48"/>
                    </w:rPr>
                    <w:t> </w:t>
                  </w:r>
                  <w:r>
                    <w:rPr/>
                    <w:t>Arizona</w:t>
                  </w:r>
                  <w:r>
                    <w:rPr>
                      <w:spacing w:val="47"/>
                    </w:rPr>
                    <w:t> </w:t>
                  </w:r>
                  <w:r>
                    <w:rPr/>
                    <w:t>Department</w:t>
                  </w:r>
                  <w:r>
                    <w:rPr>
                      <w:spacing w:val="48"/>
                    </w:rPr>
                    <w:t> </w:t>
                  </w:r>
                  <w:r>
                    <w:rPr>
                      <w:spacing w:val="-5"/>
                    </w:rPr>
                    <w:t>of</w:t>
                  </w:r>
                </w:p>
              </w:txbxContent>
            </v:textbox>
            <w10:wrap type="none"/>
          </v:shape>
        </w:pict>
      </w:r>
      <w:r>
        <w:rPr/>
        <w:pict>
          <v:shape style="position:absolute;margin-left:71pt;margin-top:743.703491pt;width:100.25pt;height:13.15pt;mso-position-horizontal-relative:page;mso-position-vertical-relative:page;z-index:-26055168" type="#_x0000_t202" id="docshape142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54656" type="#_x0000_t202" id="docshape1428" filled="false" stroked="false">
            <v:textbox inset="0,0,0,0">
              <w:txbxContent>
                <w:p>
                  <w:pPr>
                    <w:spacing w:before="12"/>
                    <w:ind w:left="20" w:right="0" w:firstLine="0"/>
                    <w:jc w:val="left"/>
                    <w:rPr>
                      <w:sz w:val="20"/>
                    </w:rPr>
                  </w:pPr>
                  <w:r>
                    <w:rPr>
                      <w:sz w:val="20"/>
                    </w:rPr>
                    <w:t>Page</w:t>
                  </w:r>
                  <w:r>
                    <w:rPr>
                      <w:spacing w:val="-5"/>
                      <w:sz w:val="20"/>
                    </w:rPr>
                    <w:t> </w:t>
                  </w:r>
                  <w:r>
                    <w:rPr>
                      <w:sz w:val="20"/>
                    </w:rPr>
                    <w:t>55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54144" type="#_x0000_t202" id="docshape14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53632" type="#_x0000_t202" id="docshape14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53120" type="#_x0000_t202" id="docshape14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52608" type="#_x0000_t202" id="docshape14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52096" type="#_x0000_t202" id="docshape14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51584" type="#_x0000_t202" id="docshape14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51072" type="#_x0000_t202" id="docshape14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89.559998pt;width:6.15pt;height:12pt;mso-position-horizontal-relative:page;mso-position-vertical-relative:page;z-index:-26050560" type="#_x0000_t202" id="docshape14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89.559998pt;width:9.15pt;height:12pt;mso-position-horizontal-relative:page;mso-position-vertical-relative:page;z-index:-26050048" type="#_x0000_t202" id="docshape14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543.160034pt;width:9.25pt;height:12pt;mso-position-horizontal-relative:page;mso-position-vertical-relative:page;z-index:-26049536" type="#_x0000_t202" id="docshape14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684.640015pt;width:6.85pt;height:12pt;mso-position-horizontal-relative:page;mso-position-vertical-relative:page;z-index:-26049024" type="#_x0000_t202" id="docshape143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48512" id="docshape1440" filled="true" fillcolor="#612322" stroked="false">
            <v:fill type="solid"/>
            <w10:wrap type="none"/>
          </v:rect>
        </w:pict>
      </w:r>
      <w:r>
        <w:rPr/>
        <w:pict>
          <v:shape style="position:absolute;margin-left:69.559998pt;margin-top:34.907772pt;width:472.85pt;height:67.45pt;mso-position-horizontal-relative:page;mso-position-vertical-relative:page;z-index:-26048000" type="#_x0000_t202" id="docshape144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95pt;height:52.4pt;mso-position-horizontal-relative:page;mso-position-vertical-relative:page;z-index:-26047488" type="#_x0000_t202" id="docshape1442" filled="false" stroked="false">
            <v:textbox inset="0,0,0,0">
              <w:txbxContent>
                <w:p>
                  <w:pPr>
                    <w:pStyle w:val="BodyText"/>
                    <w:ind w:right="17"/>
                    <w:jc w:val="both"/>
                  </w:pPr>
                  <w:r>
                    <w:rP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174.405777pt;width:23.45pt;height:14.35pt;mso-position-horizontal-relative:page;mso-position-vertical-relative:page;z-index:-26046976" type="#_x0000_t202" id="docshape1443" filled="false" stroked="false">
            <v:textbox inset="0,0,0,0">
              <w:txbxContent>
                <w:p>
                  <w:pPr>
                    <w:spacing w:before="13"/>
                    <w:ind w:left="20" w:right="0" w:firstLine="0"/>
                    <w:jc w:val="left"/>
                    <w:rPr>
                      <w:b/>
                      <w:sz w:val="22"/>
                    </w:rPr>
                  </w:pPr>
                  <w:r>
                    <w:rPr>
                      <w:b/>
                      <w:spacing w:val="-4"/>
                      <w:sz w:val="22"/>
                    </w:rPr>
                    <w:t>11.7</w:t>
                  </w:r>
                </w:p>
              </w:txbxContent>
            </v:textbox>
            <w10:wrap type="none"/>
          </v:shape>
        </w:pict>
      </w:r>
      <w:r>
        <w:rPr/>
        <w:pict>
          <v:shape style="position:absolute;margin-left:143pt;margin-top:174.405777pt;width:397.95pt;height:68.1pt;mso-position-horizontal-relative:page;mso-position-vertical-relative:page;z-index:-26046464" type="#_x0000_t202" id="docshape1444"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252.755707pt;width:32.7pt;height:14.35pt;mso-position-horizontal-relative:page;mso-position-vertical-relative:page;z-index:-26045952" type="#_x0000_t202" id="docshape1445" filled="false" stroked="false">
            <v:textbox inset="0,0,0,0">
              <w:txbxContent>
                <w:p>
                  <w:pPr>
                    <w:pStyle w:val="BodyText"/>
                  </w:pPr>
                  <w:r>
                    <w:rPr>
                      <w:spacing w:val="-2"/>
                    </w:rPr>
                    <w:t>11.7.1</w:t>
                  </w:r>
                </w:p>
              </w:txbxContent>
            </v:textbox>
            <w10:wrap type="none"/>
          </v:shape>
        </w:pict>
      </w:r>
      <w:r>
        <w:rPr/>
        <w:pict>
          <v:shape style="position:absolute;margin-left:179.001434pt;margin-top:252.755707pt;width:362.15pt;height:178.7pt;mso-position-horizontal-relative:page;mso-position-vertical-relative:page;z-index:-26045440" type="#_x0000_t202" id="docshape1446"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315.981781pt;width:32.7pt;height:14.35pt;mso-position-horizontal-relative:page;mso-position-vertical-relative:page;z-index:-26044928" type="#_x0000_t202" id="docshape1447" filled="false" stroked="false">
            <v:textbox inset="0,0,0,0">
              <w:txbxContent>
                <w:p>
                  <w:pPr>
                    <w:pStyle w:val="BodyText"/>
                  </w:pPr>
                  <w:r>
                    <w:rPr>
                      <w:spacing w:val="-2"/>
                    </w:rPr>
                    <w:t>11.7.2</w:t>
                  </w:r>
                </w:p>
              </w:txbxContent>
            </v:textbox>
            <w10:wrap type="none"/>
          </v:shape>
        </w:pict>
      </w:r>
      <w:r>
        <w:rPr/>
        <w:pict>
          <v:shape style="position:absolute;margin-left:143pt;margin-top:366.611206pt;width:32.7pt;height:14.35pt;mso-position-horizontal-relative:page;mso-position-vertical-relative:page;z-index:-26044416" type="#_x0000_t202" id="docshape1448" filled="false" stroked="false">
            <v:textbox inset="0,0,0,0">
              <w:txbxContent>
                <w:p>
                  <w:pPr>
                    <w:pStyle w:val="BodyText"/>
                  </w:pPr>
                  <w:r>
                    <w:rPr>
                      <w:spacing w:val="-2"/>
                    </w:rPr>
                    <w:t>11.7.3</w:t>
                  </w:r>
                </w:p>
              </w:txbxContent>
            </v:textbox>
            <w10:wrap type="none"/>
          </v:shape>
        </w:pict>
      </w:r>
      <w:r>
        <w:rPr/>
        <w:pict>
          <v:shape style="position:absolute;margin-left:107pt;margin-top:441.765778pt;width:23.45pt;height:14.35pt;mso-position-horizontal-relative:page;mso-position-vertical-relative:page;z-index:-26043904" type="#_x0000_t202" id="docshape1449" filled="false" stroked="false">
            <v:textbox inset="0,0,0,0">
              <w:txbxContent>
                <w:p>
                  <w:pPr>
                    <w:spacing w:before="13"/>
                    <w:ind w:left="20" w:right="0" w:firstLine="0"/>
                    <w:jc w:val="left"/>
                    <w:rPr>
                      <w:b/>
                      <w:sz w:val="22"/>
                    </w:rPr>
                  </w:pPr>
                  <w:r>
                    <w:rPr>
                      <w:b/>
                      <w:spacing w:val="-4"/>
                      <w:sz w:val="22"/>
                    </w:rPr>
                    <w:t>11.8</w:t>
                  </w:r>
                </w:p>
              </w:txbxContent>
            </v:textbox>
            <w10:wrap type="none"/>
          </v:shape>
        </w:pict>
      </w:r>
      <w:r>
        <w:rPr/>
        <w:pict>
          <v:shape style="position:absolute;margin-left:142.988953pt;margin-top:441.765778pt;width:398.05pt;height:118.6pt;mso-position-horizontal-relative:page;mso-position-vertical-relative:page;z-index:-26043392" type="#_x0000_t202" id="docshape1450"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570.525757pt;width:23.45pt;height:14.35pt;mso-position-horizontal-relative:page;mso-position-vertical-relative:page;z-index:-26042880" type="#_x0000_t202" id="docshape1451" filled="false" stroked="false">
            <v:textbox inset="0,0,0,0">
              <w:txbxContent>
                <w:p>
                  <w:pPr>
                    <w:spacing w:before="13"/>
                    <w:ind w:left="20" w:right="0" w:firstLine="0"/>
                    <w:jc w:val="left"/>
                    <w:rPr>
                      <w:b/>
                      <w:sz w:val="22"/>
                    </w:rPr>
                  </w:pPr>
                  <w:r>
                    <w:rPr>
                      <w:b/>
                      <w:spacing w:val="-4"/>
                      <w:sz w:val="22"/>
                    </w:rPr>
                    <w:t>11.9</w:t>
                  </w:r>
                </w:p>
              </w:txbxContent>
            </v:textbox>
            <w10:wrap type="none"/>
          </v:shape>
        </w:pict>
      </w:r>
      <w:r>
        <w:rPr/>
        <w:pict>
          <v:shape style="position:absolute;margin-left:142.988953pt;margin-top:570.525757pt;width:398.1pt;height:80.7pt;mso-position-horizontal-relative:page;mso-position-vertical-relative:page;z-index:-26042368" type="#_x0000_t202" id="docshape145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661.485779pt;width:29.55pt;height:14.35pt;mso-position-horizontal-relative:page;mso-position-vertical-relative:page;z-index:-26041856" type="#_x0000_t202" id="docshape1453" filled="false" stroked="false">
            <v:textbox inset="0,0,0,0">
              <w:txbxContent>
                <w:p>
                  <w:pPr>
                    <w:spacing w:before="13"/>
                    <w:ind w:left="20" w:right="0" w:firstLine="0"/>
                    <w:jc w:val="left"/>
                    <w:rPr>
                      <w:b/>
                      <w:sz w:val="22"/>
                    </w:rPr>
                  </w:pPr>
                  <w:r>
                    <w:rPr>
                      <w:b/>
                      <w:spacing w:val="-2"/>
                      <w:sz w:val="22"/>
                    </w:rPr>
                    <w:t>11.10</w:t>
                  </w:r>
                </w:p>
              </w:txbxContent>
            </v:textbox>
            <w10:wrap type="none"/>
          </v:shape>
        </w:pict>
      </w:r>
      <w:r>
        <w:rPr/>
        <w:pict>
          <v:shape style="position:absolute;margin-left:143pt;margin-top:661.485779pt;width:398pt;height:42.8pt;mso-position-horizontal-relative:page;mso-position-vertical-relative:page;z-index:-26041344" type="#_x0000_t202" id="docshape145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pPr>
                  <w:r>
                    <w:rPr/>
                    <w:t>In</w:t>
                  </w:r>
                  <w:r>
                    <w:rPr>
                      <w:spacing w:val="36"/>
                    </w:rPr>
                    <w:t> </w:t>
                  </w:r>
                  <w:r>
                    <w:rPr/>
                    <w:t>the</w:t>
                  </w:r>
                  <w:r>
                    <w:rPr>
                      <w:spacing w:val="38"/>
                    </w:rPr>
                    <w:t> </w:t>
                  </w:r>
                  <w:r>
                    <w:rPr/>
                    <w:t>event</w:t>
                  </w:r>
                  <w:r>
                    <w:rPr>
                      <w:spacing w:val="37"/>
                    </w:rPr>
                    <w:t> </w:t>
                  </w:r>
                  <w:r>
                    <w:rPr/>
                    <w:t>the</w:t>
                  </w:r>
                  <w:r>
                    <w:rPr>
                      <w:spacing w:val="36"/>
                    </w:rPr>
                    <w:t> </w:t>
                  </w:r>
                  <w:r>
                    <w:rPr/>
                    <w:t>Contractor</w:t>
                  </w:r>
                  <w:r>
                    <w:rPr>
                      <w:spacing w:val="37"/>
                    </w:rPr>
                    <w:t> </w:t>
                  </w:r>
                  <w:r>
                    <w:rPr/>
                    <w:t>or</w:t>
                  </w:r>
                  <w:r>
                    <w:rPr>
                      <w:spacing w:val="37"/>
                    </w:rPr>
                    <w:t> </w:t>
                  </w:r>
                  <w:r>
                    <w:rPr/>
                    <w:t>subcontractor(s)</w:t>
                  </w:r>
                  <w:r>
                    <w:rPr>
                      <w:spacing w:val="37"/>
                    </w:rPr>
                    <w:t> </w:t>
                  </w:r>
                  <w:r>
                    <w:rPr/>
                    <w:t>is/are</w:t>
                  </w:r>
                  <w:r>
                    <w:rPr>
                      <w:spacing w:val="38"/>
                    </w:rPr>
                    <w:t> </w:t>
                  </w:r>
                  <w:r>
                    <w:rPr/>
                    <w:t>a</w:t>
                  </w:r>
                  <w:r>
                    <w:rPr>
                      <w:spacing w:val="36"/>
                    </w:rPr>
                    <w:t> </w:t>
                  </w:r>
                  <w:r>
                    <w:rPr/>
                    <w:t>public</w:t>
                  </w:r>
                  <w:r>
                    <w:rPr>
                      <w:spacing w:val="38"/>
                    </w:rPr>
                    <w:t> </w:t>
                  </w:r>
                  <w:r>
                    <w:rPr/>
                    <w:t>entity,</w:t>
                  </w:r>
                  <w:r>
                    <w:rPr>
                      <w:spacing w:val="37"/>
                    </w:rPr>
                    <w:t> </w:t>
                  </w:r>
                  <w:r>
                    <w:rPr/>
                    <w:t>then</w:t>
                  </w:r>
                  <w:r>
                    <w:rPr>
                      <w:spacing w:val="38"/>
                    </w:rPr>
                    <w:t> </w:t>
                  </w:r>
                  <w:r>
                    <w:rPr/>
                    <w:t>the Insurance</w:t>
                  </w:r>
                  <w:r>
                    <w:rPr>
                      <w:spacing w:val="62"/>
                    </w:rPr>
                    <w:t> </w:t>
                  </w:r>
                  <w:r>
                    <w:rPr/>
                    <w:t>Requirements</w:t>
                  </w:r>
                  <w:r>
                    <w:rPr>
                      <w:spacing w:val="67"/>
                    </w:rPr>
                    <w:t> </w:t>
                  </w:r>
                  <w:r>
                    <w:rPr/>
                    <w:t>shall</w:t>
                  </w:r>
                  <w:r>
                    <w:rPr>
                      <w:spacing w:val="66"/>
                    </w:rPr>
                    <w:t> </w:t>
                  </w:r>
                  <w:r>
                    <w:rPr/>
                    <w:t>not</w:t>
                  </w:r>
                  <w:r>
                    <w:rPr>
                      <w:spacing w:val="69"/>
                    </w:rPr>
                    <w:t> </w:t>
                  </w:r>
                  <w:r>
                    <w:rPr/>
                    <w:t>apply.</w:t>
                  </w:r>
                  <w:r>
                    <w:rPr>
                      <w:spacing w:val="68"/>
                    </w:rPr>
                    <w:t> </w:t>
                  </w:r>
                  <w:r>
                    <w:rPr/>
                    <w:t>Such</w:t>
                  </w:r>
                  <w:r>
                    <w:rPr>
                      <w:spacing w:val="66"/>
                    </w:rPr>
                    <w:t> </w:t>
                  </w:r>
                  <w:r>
                    <w:rPr/>
                    <w:t>public</w:t>
                  </w:r>
                  <w:r>
                    <w:rPr>
                      <w:spacing w:val="67"/>
                    </w:rPr>
                    <w:t> </w:t>
                  </w:r>
                  <w:r>
                    <w:rPr/>
                    <w:t>entity</w:t>
                  </w:r>
                  <w:r>
                    <w:rPr>
                      <w:spacing w:val="65"/>
                    </w:rPr>
                    <w:t> </w:t>
                  </w:r>
                  <w:r>
                    <w:rPr/>
                    <w:t>shall</w:t>
                  </w:r>
                  <w:r>
                    <w:rPr>
                      <w:spacing w:val="66"/>
                    </w:rPr>
                    <w:t> </w:t>
                  </w:r>
                  <w:r>
                    <w:rPr/>
                    <w:t>provide</w:t>
                  </w:r>
                  <w:r>
                    <w:rPr>
                      <w:spacing w:val="67"/>
                    </w:rPr>
                    <w:t> </w:t>
                  </w:r>
                  <w:r>
                    <w:rPr>
                      <w:spacing w:val="-10"/>
                    </w:rPr>
                    <w:t>a</w:t>
                  </w:r>
                </w:p>
              </w:txbxContent>
            </v:textbox>
            <w10:wrap type="none"/>
          </v:shape>
        </w:pict>
      </w:r>
      <w:r>
        <w:rPr/>
        <w:pict>
          <v:shape style="position:absolute;margin-left:71pt;margin-top:743.703491pt;width:100.25pt;height:13.15pt;mso-position-horizontal-relative:page;mso-position-vertical-relative:page;z-index:-26040832" type="#_x0000_t202" id="docshape145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40320" type="#_x0000_t202" id="docshape1456" filled="false" stroked="false">
            <v:textbox inset="0,0,0,0">
              <w:txbxContent>
                <w:p>
                  <w:pPr>
                    <w:spacing w:before="12"/>
                    <w:ind w:left="20" w:right="0" w:firstLine="0"/>
                    <w:jc w:val="left"/>
                    <w:rPr>
                      <w:sz w:val="20"/>
                    </w:rPr>
                  </w:pPr>
                  <w:r>
                    <w:rPr>
                      <w:sz w:val="20"/>
                    </w:rPr>
                    <w:t>Page</w:t>
                  </w:r>
                  <w:r>
                    <w:rPr>
                      <w:spacing w:val="-5"/>
                      <w:sz w:val="20"/>
                    </w:rPr>
                    <w:t> </w:t>
                  </w:r>
                  <w:r>
                    <w:rPr>
                      <w:sz w:val="20"/>
                    </w:rPr>
                    <w:t>56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39808" type="#_x0000_t202" id="docshape14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39296" type="#_x0000_t202" id="docshape14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38784" type="#_x0000_t202" id="docshape14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38272" type="#_x0000_t202" id="docshape14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37760" type="#_x0000_t202" id="docshape14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37248" type="#_x0000_t202" id="docshape14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36736" type="#_x0000_t202" id="docshape14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174.400024pt;width:9.85pt;height:12pt;mso-position-horizontal-relative:page;mso-position-vertical-relative:page;z-index:-26036224" type="#_x0000_t202" id="docshape14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570.520020pt;width:6.25pt;height:12pt;mso-position-horizontal-relative:page;mso-position-vertical-relative:page;z-index:-26035712" type="#_x0000_t202" id="docshape14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570.520020pt;width:9.85pt;height:12pt;mso-position-horizontal-relative:page;mso-position-vertical-relative:page;z-index:-26035200" type="#_x0000_t202" id="docshape146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34688" id="docshape1467" filled="true" fillcolor="#612322" stroked="false">
            <v:fill type="solid"/>
            <w10:wrap type="none"/>
          </v:rect>
        </w:pict>
      </w:r>
      <w:r>
        <w:rPr/>
        <w:pict>
          <v:shape style="position:absolute;margin-left:69.559998pt;margin-top:34.907772pt;width:472.85pt;height:67.45pt;mso-position-horizontal-relative:page;mso-position-vertical-relative:page;z-index:-26034176" type="#_x0000_t202" id="docshape146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85pt;height:27.1pt;mso-position-horizontal-relative:page;mso-position-vertical-relative:page;z-index:-26033664" type="#_x0000_t202" id="docshape1469" filled="false" stroked="false">
            <v:textbox inset="0,0,0,0">
              <w:txbxContent>
                <w:p>
                  <w:pPr>
                    <w:pStyle w:val="BodyText"/>
                    <w:ind w:hanging="1"/>
                  </w:pP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6033152" type="#_x0000_t202" id="docshape147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32640" type="#_x0000_t202" id="docshape1471" filled="false" stroked="false">
            <v:textbox inset="0,0,0,0">
              <w:txbxContent>
                <w:p>
                  <w:pPr>
                    <w:spacing w:before="12"/>
                    <w:ind w:left="20" w:right="0" w:firstLine="0"/>
                    <w:jc w:val="left"/>
                    <w:rPr>
                      <w:sz w:val="20"/>
                    </w:rPr>
                  </w:pPr>
                  <w:r>
                    <w:rPr>
                      <w:sz w:val="20"/>
                    </w:rPr>
                    <w:t>Page</w:t>
                  </w:r>
                  <w:r>
                    <w:rPr>
                      <w:spacing w:val="-5"/>
                      <w:sz w:val="20"/>
                    </w:rPr>
                    <w:t> </w:t>
                  </w:r>
                  <w:r>
                    <w:rPr>
                      <w:sz w:val="20"/>
                    </w:rPr>
                    <w:t>57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32128" type="#_x0000_t202" id="docshape14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31616" type="#_x0000_t202" id="docshape14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31104" type="#_x0000_t202" id="docshape14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30592" type="#_x0000_t202" id="docshape14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30080" type="#_x0000_t202" id="docshape14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29568" type="#_x0000_t202" id="docshape14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29056" type="#_x0000_t202" id="docshape147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28544" id="docshape1479" filled="true" fillcolor="#612322" stroked="false">
            <v:fill type="solid"/>
            <w10:wrap type="none"/>
          </v:rect>
        </w:pict>
      </w:r>
      <w:r>
        <w:rPr/>
        <w:pict>
          <v:shape style="position:absolute;margin-left:69.559998pt;margin-top:34.907772pt;width:472.85pt;height:67.45pt;mso-position-horizontal-relative:page;mso-position-vertical-relative:page;z-index:-26028032" type="#_x0000_t202" id="docshape148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6027520" type="#_x0000_t202" id="docshape1481" filled="false" stroked="false">
            <v:textbox inset="0,0,0,0">
              <w:txbxContent>
                <w:p>
                  <w:pPr>
                    <w:spacing w:before="13"/>
                    <w:ind w:left="20" w:right="0" w:firstLine="0"/>
                    <w:jc w:val="left"/>
                    <w:rPr>
                      <w:b/>
                      <w:sz w:val="22"/>
                    </w:rPr>
                  </w:pPr>
                  <w:bookmarkStart w:name="_bookmark20" w:id="26"/>
                  <w:bookmarkEnd w:id="26"/>
                  <w:r>
                    <w:rPr/>
                  </w:r>
                  <w:r>
                    <w:rPr>
                      <w:b/>
                      <w:spacing w:val="-5"/>
                      <w:sz w:val="22"/>
                    </w:rPr>
                    <w:t>12.</w:t>
                  </w:r>
                </w:p>
              </w:txbxContent>
            </v:textbox>
            <w10:wrap type="none"/>
          </v:shape>
        </w:pict>
      </w:r>
      <w:r>
        <w:rPr/>
        <w:pict>
          <v:shape style="position:absolute;margin-left:106.990402pt;margin-top:111.765778pt;width:434.1pt;height:58.5pt;mso-position-horizontal-relative:page;mso-position-vertical-relative:page;z-index:-26027008" type="#_x0000_t202" id="docshape1482" filled="false" stroked="false">
            <v:textbox inset="0,0,0,0">
              <w:txbxContent>
                <w:p>
                  <w:pPr>
                    <w:spacing w:before="13"/>
                    <w:ind w:left="20" w:right="0" w:firstLine="0"/>
                    <w:jc w:val="both"/>
                    <w:rPr>
                      <w:b/>
                      <w:sz w:val="22"/>
                    </w:rPr>
                  </w:pPr>
                  <w:r>
                    <w:rPr>
                      <w:b/>
                      <w:sz w:val="22"/>
                    </w:rPr>
                    <w:t>Security</w:t>
                  </w:r>
                  <w:r>
                    <w:rPr>
                      <w:b/>
                      <w:spacing w:val="-10"/>
                      <w:sz w:val="22"/>
                    </w:rPr>
                    <w:t> </w:t>
                  </w:r>
                  <w:r>
                    <w:rPr>
                      <w:b/>
                      <w:sz w:val="22"/>
                    </w:rPr>
                    <w:t>Services</w:t>
                  </w:r>
                  <w:r>
                    <w:rPr>
                      <w:b/>
                      <w:spacing w:val="-4"/>
                      <w:sz w:val="22"/>
                    </w:rPr>
                    <w:t> </w:t>
                  </w:r>
                  <w:r>
                    <w:rPr>
                      <w:b/>
                      <w:sz w:val="22"/>
                    </w:rPr>
                    <w:t>Contracts</w:t>
                  </w:r>
                  <w:r>
                    <w:rPr>
                      <w:b/>
                      <w:spacing w:val="-5"/>
                      <w:sz w:val="22"/>
                    </w:rPr>
                    <w:t> </w:t>
                  </w:r>
                  <w:r>
                    <w:rPr>
                      <w:b/>
                      <w:sz w:val="22"/>
                    </w:rPr>
                    <w:t>-</w:t>
                  </w:r>
                  <w:r>
                    <w:rPr>
                      <w:b/>
                      <w:spacing w:val="-5"/>
                      <w:sz w:val="22"/>
                    </w:rPr>
                    <w:t> </w:t>
                  </w:r>
                  <w:r>
                    <w:rPr>
                      <w:b/>
                      <w:sz w:val="22"/>
                    </w:rPr>
                    <w:t>With</w:t>
                  </w:r>
                  <w:r>
                    <w:rPr>
                      <w:b/>
                      <w:spacing w:val="-2"/>
                      <w:sz w:val="22"/>
                    </w:rPr>
                    <w:t> </w:t>
                  </w:r>
                  <w:r>
                    <w:rPr>
                      <w:b/>
                      <w:sz w:val="22"/>
                    </w:rPr>
                    <w:t>Use</w:t>
                  </w:r>
                  <w:r>
                    <w:rPr>
                      <w:b/>
                      <w:spacing w:val="-6"/>
                      <w:sz w:val="22"/>
                    </w:rPr>
                    <w:t> </w:t>
                  </w:r>
                  <w:r>
                    <w:rPr>
                      <w:b/>
                      <w:sz w:val="22"/>
                    </w:rPr>
                    <w:t>of</w:t>
                  </w:r>
                  <w:r>
                    <w:rPr>
                      <w:b/>
                      <w:spacing w:val="-5"/>
                      <w:sz w:val="22"/>
                    </w:rPr>
                    <w:t> </w:t>
                  </w:r>
                  <w:r>
                    <w:rPr>
                      <w:b/>
                      <w:sz w:val="22"/>
                    </w:rPr>
                    <w:t>an</w:t>
                  </w:r>
                  <w:r>
                    <w:rPr>
                      <w:b/>
                      <w:spacing w:val="-5"/>
                      <w:sz w:val="22"/>
                    </w:rPr>
                    <w:t> </w:t>
                  </w:r>
                  <w:r>
                    <w:rPr>
                      <w:b/>
                      <w:sz w:val="22"/>
                    </w:rPr>
                    <w:t>Armored</w:t>
                  </w:r>
                  <w:r>
                    <w:rPr>
                      <w:b/>
                      <w:spacing w:val="-4"/>
                      <w:sz w:val="22"/>
                    </w:rPr>
                    <w:t> </w:t>
                  </w:r>
                  <w:r>
                    <w:rPr>
                      <w:b/>
                      <w:sz w:val="22"/>
                    </w:rPr>
                    <w:t>Car</w:t>
                  </w:r>
                  <w:r>
                    <w:rPr>
                      <w:b/>
                      <w:spacing w:val="-2"/>
                      <w:sz w:val="22"/>
                    </w:rPr>
                    <w:t> </w:t>
                  </w:r>
                  <w:r>
                    <w:rPr>
                      <w:b/>
                      <w:sz w:val="22"/>
                    </w:rPr>
                    <w:t>for</w:t>
                  </w:r>
                  <w:r>
                    <w:rPr>
                      <w:b/>
                      <w:spacing w:val="-3"/>
                      <w:sz w:val="22"/>
                    </w:rPr>
                    <w:t> </w:t>
                  </w:r>
                  <w:r>
                    <w:rPr>
                      <w:b/>
                      <w:sz w:val="22"/>
                    </w:rPr>
                    <w:t>Transport</w:t>
                  </w:r>
                  <w:r>
                    <w:rPr>
                      <w:b/>
                      <w:spacing w:val="-2"/>
                      <w:sz w:val="22"/>
                    </w:rPr>
                    <w:t> </w:t>
                  </w:r>
                  <w:r>
                    <w:rPr>
                      <w:b/>
                      <w:sz w:val="22"/>
                    </w:rPr>
                    <w:t>of</w:t>
                  </w:r>
                  <w:r>
                    <w:rPr>
                      <w:b/>
                      <w:spacing w:val="-4"/>
                      <w:sz w:val="22"/>
                    </w:rPr>
                    <w:t> </w:t>
                  </w:r>
                  <w:r>
                    <w:rPr>
                      <w:b/>
                      <w:spacing w:val="-2"/>
                      <w:sz w:val="22"/>
                    </w:rPr>
                    <w:t>Monies</w:t>
                  </w:r>
                </w:p>
                <w:p>
                  <w:pPr>
                    <w:pStyle w:val="BodyText"/>
                    <w:spacing w:before="124"/>
                    <w:ind w:right="17"/>
                    <w:jc w:val="both"/>
                  </w:pPr>
                  <w:r>
                    <w:rPr>
                      <w:color w:val="339966"/>
                    </w:rPr>
                    <w:t>In</w:t>
                  </w:r>
                  <w:r>
                    <w:rPr>
                      <w:color w:val="339966"/>
                      <w:spacing w:val="-16"/>
                    </w:rPr>
                    <w:t> </w:t>
                  </w:r>
                  <w:r>
                    <w:rPr>
                      <w:color w:val="339966"/>
                    </w:rPr>
                    <w:t>contracts</w:t>
                  </w:r>
                  <w:r>
                    <w:rPr>
                      <w:color w:val="339966"/>
                      <w:spacing w:val="-15"/>
                    </w:rPr>
                    <w:t> </w:t>
                  </w:r>
                  <w:r>
                    <w:rPr>
                      <w:color w:val="339966"/>
                    </w:rPr>
                    <w:t>where</w:t>
                  </w:r>
                  <w:r>
                    <w:rPr>
                      <w:color w:val="339966"/>
                      <w:spacing w:val="-15"/>
                    </w:rPr>
                    <w:t> </w:t>
                  </w:r>
                  <w:r>
                    <w:rPr>
                      <w:color w:val="339966"/>
                    </w:rPr>
                    <w:t>the</w:t>
                  </w:r>
                  <w:r>
                    <w:rPr>
                      <w:color w:val="339966"/>
                      <w:spacing w:val="-16"/>
                    </w:rPr>
                    <w:t> </w:t>
                  </w:r>
                  <w:r>
                    <w:rPr>
                      <w:color w:val="339966"/>
                    </w:rPr>
                    <w:t>Contractor</w:t>
                  </w:r>
                  <w:r>
                    <w:rPr>
                      <w:color w:val="339966"/>
                      <w:spacing w:val="-15"/>
                    </w:rPr>
                    <w:t> </w:t>
                  </w:r>
                  <w:r>
                    <w:rPr>
                      <w:color w:val="339966"/>
                    </w:rPr>
                    <w:t>is</w:t>
                  </w:r>
                  <w:r>
                    <w:rPr>
                      <w:color w:val="339966"/>
                      <w:spacing w:val="-14"/>
                    </w:rPr>
                    <w:t> </w:t>
                  </w:r>
                  <w:r>
                    <w:rPr>
                      <w:color w:val="339966"/>
                    </w:rPr>
                    <w:t>providing</w:t>
                  </w:r>
                  <w:r>
                    <w:rPr>
                      <w:color w:val="339966"/>
                      <w:spacing w:val="-12"/>
                    </w:rPr>
                    <w:t> </w:t>
                  </w:r>
                  <w:r>
                    <w:rPr>
                      <w:color w:val="339966"/>
                    </w:rPr>
                    <w:t>security</w:t>
                  </w:r>
                  <w:r>
                    <w:rPr>
                      <w:color w:val="339966"/>
                      <w:spacing w:val="-16"/>
                    </w:rPr>
                    <w:t> </w:t>
                  </w:r>
                  <w:r>
                    <w:rPr>
                      <w:color w:val="339966"/>
                    </w:rPr>
                    <w:t>or</w:t>
                  </w:r>
                  <w:r>
                    <w:rPr>
                      <w:color w:val="339966"/>
                      <w:spacing w:val="-13"/>
                    </w:rPr>
                    <w:t> </w:t>
                  </w:r>
                  <w:r>
                    <w:rPr>
                      <w:color w:val="339966"/>
                    </w:rPr>
                    <w:t>armored</w:t>
                  </w:r>
                  <w:r>
                    <w:rPr>
                      <w:color w:val="339966"/>
                      <w:spacing w:val="-15"/>
                    </w:rPr>
                    <w:t> </w:t>
                  </w:r>
                  <w:r>
                    <w:rPr>
                      <w:color w:val="339966"/>
                    </w:rPr>
                    <w:t>car</w:t>
                  </w:r>
                  <w:r>
                    <w:rPr>
                      <w:color w:val="339966"/>
                      <w:spacing w:val="-13"/>
                    </w:rPr>
                    <w:t> </w:t>
                  </w:r>
                  <w:r>
                    <w:rPr>
                      <w:color w:val="339966"/>
                    </w:rPr>
                    <w:t>services</w:t>
                  </w:r>
                  <w:r>
                    <w:rPr>
                      <w:color w:val="339966"/>
                      <w:spacing w:val="-13"/>
                    </w:rPr>
                    <w:t> </w:t>
                  </w:r>
                  <w:r>
                    <w:rPr>
                      <w:color w:val="339966"/>
                    </w:rPr>
                    <w:t>to</w:t>
                  </w:r>
                  <w:r>
                    <w:rPr>
                      <w:color w:val="339966"/>
                      <w:spacing w:val="-16"/>
                    </w:rPr>
                    <w:t> </w:t>
                  </w:r>
                  <w:r>
                    <w:rPr>
                      <w:color w:val="339966"/>
                    </w:rPr>
                    <w:t>transport monies and/or securities to the State of Arizona, the </w:t>
                  </w:r>
                  <w:r>
                    <w:rPr>
                      <w:i/>
                      <w:color w:val="339966"/>
                    </w:rPr>
                    <w:t>insurance requirements </w:t>
                  </w:r>
                  <w:r>
                    <w:rPr>
                      <w:color w:val="339966"/>
                    </w:rPr>
                    <w:t>should include some very specialized insurance coverage that are specific to this industry.</w:t>
                  </w:r>
                </w:p>
              </w:txbxContent>
            </v:textbox>
            <w10:wrap type="none"/>
          </v:shape>
        </w:pict>
      </w:r>
      <w:r>
        <w:rPr/>
        <w:pict>
          <v:shape style="position:absolute;margin-left:107.001442pt;margin-top:180.522903pt;width:434.05pt;height:39.65pt;mso-position-horizontal-relative:page;mso-position-vertical-relative:page;z-index:-26026496" type="#_x0000_t202" id="docshape1483" filled="false" stroked="false">
            <v:textbox inset="0,0,0,0">
              <w:txbxContent>
                <w:p>
                  <w:pPr>
                    <w:pStyle w:val="BodyText"/>
                    <w:ind w:right="17"/>
                    <w:jc w:val="both"/>
                  </w:pPr>
                  <w:r>
                    <w:rPr>
                      <w:color w:val="339966"/>
                    </w:rPr>
                    <w:t>General liability policies typically exclude many activities performed by security services. Therefore, either the contractor’s policy </w:t>
                  </w:r>
                  <w:r>
                    <w:rPr>
                      <w:b/>
                      <w:color w:val="339966"/>
                    </w:rPr>
                    <w:t>must be endorsed </w:t>
                  </w:r>
                  <w:r>
                    <w:rPr>
                      <w:color w:val="339966"/>
                    </w:rPr>
                    <w:t>to cover certain security service risks, or separate policies may need to be purchased. For example:</w:t>
                  </w:r>
                </w:p>
              </w:txbxContent>
            </v:textbox>
            <w10:wrap type="none"/>
          </v:shape>
        </w:pict>
      </w:r>
      <w:r>
        <w:rPr/>
        <w:pict>
          <v:shape style="position:absolute;margin-left:124.996643pt;margin-top:230.047256pt;width:7.05pt;height:15.55pt;mso-position-horizontal-relative:page;mso-position-vertical-relative:page;z-index:-26025984" type="#_x0000_t202" id="docshape148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31.152344pt;width:397.95pt;height:39.65pt;mso-position-horizontal-relative:page;mso-position-vertical-relative:page;z-index:-26025472" type="#_x0000_t202" id="docshape1485" filled="false" stroked="false">
            <v:textbox inset="0,0,0,0">
              <w:txbxContent>
                <w:p>
                  <w:pPr>
                    <w:pStyle w:val="BodyText"/>
                    <w:ind w:right="17" w:hanging="1"/>
                    <w:jc w:val="both"/>
                  </w:pPr>
                  <w:r>
                    <w:rPr>
                      <w:color w:val="339966"/>
                    </w:rPr>
                    <w:t>Security may be responsible for keeping a "master key" to the property. In the event</w:t>
                  </w:r>
                  <w:r>
                    <w:rPr>
                      <w:color w:val="339966"/>
                      <w:spacing w:val="-7"/>
                    </w:rPr>
                    <w:t> </w:t>
                  </w:r>
                  <w:r>
                    <w:rPr>
                      <w:color w:val="339966"/>
                    </w:rPr>
                    <w:t>that</w:t>
                  </w:r>
                  <w:r>
                    <w:rPr>
                      <w:color w:val="339966"/>
                      <w:spacing w:val="-10"/>
                    </w:rPr>
                    <w:t> </w:t>
                  </w:r>
                  <w:r>
                    <w:rPr>
                      <w:color w:val="339966"/>
                    </w:rPr>
                    <w:t>the</w:t>
                  </w:r>
                  <w:r>
                    <w:rPr>
                      <w:color w:val="339966"/>
                      <w:spacing w:val="-11"/>
                    </w:rPr>
                    <w:t> </w:t>
                  </w:r>
                  <w:r>
                    <w:rPr>
                      <w:color w:val="339966"/>
                    </w:rPr>
                    <w:t>contracted</w:t>
                  </w:r>
                  <w:r>
                    <w:rPr>
                      <w:color w:val="339966"/>
                      <w:spacing w:val="-11"/>
                    </w:rPr>
                    <w:t> </w:t>
                  </w:r>
                  <w:r>
                    <w:rPr>
                      <w:color w:val="339966"/>
                    </w:rPr>
                    <w:t>security</w:t>
                  </w:r>
                  <w:r>
                    <w:rPr>
                      <w:color w:val="339966"/>
                      <w:spacing w:val="-11"/>
                    </w:rPr>
                    <w:t> </w:t>
                  </w:r>
                  <w:r>
                    <w:rPr>
                      <w:color w:val="339966"/>
                    </w:rPr>
                    <w:t>staff</w:t>
                  </w:r>
                  <w:r>
                    <w:rPr>
                      <w:color w:val="339966"/>
                      <w:spacing w:val="-7"/>
                    </w:rPr>
                    <w:t> </w:t>
                  </w:r>
                  <w:r>
                    <w:rPr>
                      <w:color w:val="339966"/>
                    </w:rPr>
                    <w:t>loses</w:t>
                  </w:r>
                  <w:r>
                    <w:rPr>
                      <w:color w:val="339966"/>
                      <w:spacing w:val="-11"/>
                    </w:rPr>
                    <w:t> </w:t>
                  </w:r>
                  <w:r>
                    <w:rPr>
                      <w:color w:val="339966"/>
                    </w:rPr>
                    <w:t>the</w:t>
                  </w:r>
                  <w:r>
                    <w:rPr>
                      <w:color w:val="339966"/>
                      <w:spacing w:val="-11"/>
                    </w:rPr>
                    <w:t> </w:t>
                  </w:r>
                  <w:r>
                    <w:rPr>
                      <w:color w:val="339966"/>
                    </w:rPr>
                    <w:t>master</w:t>
                  </w:r>
                  <w:r>
                    <w:rPr>
                      <w:color w:val="339966"/>
                      <w:spacing w:val="-12"/>
                    </w:rPr>
                    <w:t> </w:t>
                  </w:r>
                  <w:r>
                    <w:rPr>
                      <w:color w:val="339966"/>
                    </w:rPr>
                    <w:t>key,</w:t>
                  </w:r>
                  <w:r>
                    <w:rPr>
                      <w:color w:val="339966"/>
                      <w:spacing w:val="-7"/>
                    </w:rPr>
                    <w:t> </w:t>
                  </w:r>
                  <w:r>
                    <w:rPr>
                      <w:color w:val="339966"/>
                    </w:rPr>
                    <w:t>this</w:t>
                  </w:r>
                  <w:r>
                    <w:rPr>
                      <w:color w:val="339966"/>
                      <w:spacing w:val="-11"/>
                    </w:rPr>
                    <w:t> </w:t>
                  </w:r>
                  <w:r>
                    <w:rPr>
                      <w:color w:val="339966"/>
                    </w:rPr>
                    <w:t>coverage</w:t>
                  </w:r>
                  <w:r>
                    <w:rPr>
                      <w:color w:val="339966"/>
                      <w:spacing w:val="-14"/>
                    </w:rPr>
                    <w:t> </w:t>
                  </w:r>
                  <w:r>
                    <w:rPr>
                      <w:color w:val="339966"/>
                    </w:rPr>
                    <w:t>will</w:t>
                  </w:r>
                  <w:r>
                    <w:rPr>
                      <w:color w:val="339966"/>
                      <w:spacing w:val="-9"/>
                    </w:rPr>
                    <w:t> </w:t>
                  </w:r>
                  <w:r>
                    <w:rPr>
                      <w:color w:val="339966"/>
                    </w:rPr>
                    <w:t>pay the expense to have the building "re-keyed.”</w:t>
                  </w:r>
                </w:p>
              </w:txbxContent>
            </v:textbox>
            <w10:wrap type="none"/>
          </v:shape>
        </w:pict>
      </w:r>
      <w:r>
        <w:rPr/>
        <w:pict>
          <v:shape style="position:absolute;margin-left:125.018723pt;margin-top:280.798157pt;width:7.05pt;height:15.55pt;mso-position-horizontal-relative:page;mso-position-vertical-relative:page;z-index:-26024960" type="#_x0000_t202" id="docshape148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24963pt;margin-top:281.903229pt;width:397.95pt;height:39.65pt;mso-position-horizontal-relative:page;mso-position-vertical-relative:page;z-index:-26024448" type="#_x0000_t202" id="docshape1487" filled="false" stroked="false">
            <v:textbox inset="0,0,0,0">
              <w:txbxContent>
                <w:p>
                  <w:pPr>
                    <w:pStyle w:val="BodyText"/>
                    <w:ind w:right="17" w:hanging="1"/>
                    <w:jc w:val="both"/>
                  </w:pPr>
                  <w:r>
                    <w:rPr>
                      <w:color w:val="339966"/>
                    </w:rPr>
                    <w:t>Coverage for bodily injury and property damage, resulting from the use of reasonable force for the purpose of protecting persons or property, should be </w:t>
                  </w:r>
                  <w:r>
                    <w:rPr>
                      <w:color w:val="339966"/>
                      <w:spacing w:val="-2"/>
                    </w:rPr>
                    <w:t>included.</w:t>
                  </w:r>
                </w:p>
              </w:txbxContent>
            </v:textbox>
            <w10:wrap type="none"/>
          </v:shape>
        </w:pict>
      </w:r>
      <w:r>
        <w:rPr/>
        <w:pict>
          <v:shape style="position:absolute;margin-left:125.040802pt;margin-top:331.427582pt;width:7.05pt;height:15.55pt;mso-position-horizontal-relative:page;mso-position-vertical-relative:page;z-index:-26023936" type="#_x0000_t202" id="docshape148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47043pt;margin-top:332.532654pt;width:397.85pt;height:27.1pt;mso-position-horizontal-relative:page;mso-position-vertical-relative:page;z-index:-26023424" type="#_x0000_t202" id="docshape1489" filled="false" stroked="false">
            <v:textbox inset="0,0,0,0">
              <w:txbxContent>
                <w:p>
                  <w:pPr>
                    <w:pStyle w:val="BodyText"/>
                  </w:pPr>
                  <w:r>
                    <w:rPr>
                      <w:color w:val="339966"/>
                    </w:rPr>
                    <w:t>Special errors</w:t>
                  </w:r>
                  <w:r>
                    <w:rPr>
                      <w:color w:val="339966"/>
                      <w:spacing w:val="-1"/>
                    </w:rPr>
                    <w:t> </w:t>
                  </w:r>
                  <w:r>
                    <w:rPr>
                      <w:color w:val="339966"/>
                    </w:rPr>
                    <w:t>and omissions coverage</w:t>
                  </w:r>
                  <w:r>
                    <w:rPr>
                      <w:color w:val="339966"/>
                      <w:spacing w:val="-4"/>
                    </w:rPr>
                    <w:t> </w:t>
                  </w:r>
                  <w:r>
                    <w:rPr>
                      <w:color w:val="339966"/>
                    </w:rPr>
                    <w:t>for companies providing security</w:t>
                  </w:r>
                  <w:r>
                    <w:rPr>
                      <w:color w:val="339966"/>
                      <w:spacing w:val="-1"/>
                    </w:rPr>
                    <w:t> </w:t>
                  </w:r>
                  <w:r>
                    <w:rPr>
                      <w:color w:val="339966"/>
                    </w:rPr>
                    <w:t>services should be included.</w:t>
                  </w:r>
                </w:p>
              </w:txbxContent>
            </v:textbox>
            <w10:wrap type="none"/>
          </v:shape>
        </w:pict>
      </w:r>
      <w:r>
        <w:rPr/>
        <w:pict>
          <v:shape style="position:absolute;margin-left:125.051842pt;margin-top:369.460388pt;width:7.05pt;height:15.55pt;mso-position-horizontal-relative:page;mso-position-vertical-relative:page;z-index:-26022912" type="#_x0000_t202" id="docshape149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58075pt;margin-top:370.56546pt;width:397.9pt;height:27.1pt;mso-position-horizontal-relative:page;mso-position-vertical-relative:page;z-index:-26022400" type="#_x0000_t202" id="docshape1491" filled="false" stroked="false">
            <v:textbox inset="0,0,0,0">
              <w:txbxContent>
                <w:p>
                  <w:pPr>
                    <w:pStyle w:val="BodyText"/>
                  </w:pPr>
                  <w:r>
                    <w:rPr>
                      <w:color w:val="339966"/>
                    </w:rPr>
                    <w:t>The contractor's policy should include coverage for property in the care, custody, and control of the contractor.</w:t>
                  </w:r>
                </w:p>
              </w:txbxContent>
            </v:textbox>
            <w10:wrap type="none"/>
          </v:shape>
        </w:pict>
      </w:r>
      <w:r>
        <w:rPr/>
        <w:pict>
          <v:shape style="position:absolute;margin-left:125.062881pt;margin-top:407.493195pt;width:7.05pt;height:15.55pt;mso-position-horizontal-relative:page;mso-position-vertical-relative:page;z-index:-26021888" type="#_x0000_t202" id="docshape1492"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69122pt;margin-top:408.598267pt;width:397.9pt;height:39.65pt;mso-position-horizontal-relative:page;mso-position-vertical-relative:page;z-index:-26021376" type="#_x0000_t202" id="docshape1493" filled="false" stroked="false">
            <v:textbox inset="0,0,0,0">
              <w:txbxContent>
                <w:p>
                  <w:pPr>
                    <w:pStyle w:val="BodyText"/>
                    <w:ind w:right="17"/>
                    <w:jc w:val="both"/>
                  </w:pPr>
                  <w:r>
                    <w:rPr>
                      <w:color w:val="339966"/>
                    </w:rPr>
                    <w:t>If the security service is handling State of Arizona money, securities, or other valuable property, third-party fidelity insurance shall be provided, including coverage for theft and mysterious disappearance.</w:t>
                  </w:r>
                </w:p>
              </w:txbxContent>
            </v:textbox>
            <w10:wrap type="none"/>
          </v:shape>
        </w:pict>
      </w:r>
      <w:r>
        <w:rPr/>
        <w:pict>
          <v:shape style="position:absolute;margin-left:125pt;margin-top:458.44577pt;width:416.05pt;height:178.95pt;mso-position-horizontal-relative:page;mso-position-vertical-relative:page;z-index:-26020864" type="#_x0000_t202" id="docshape1494" filled="false" stroked="false">
            <v:textbox inset="0,0,0,0">
              <w:txbxContent>
                <w:p>
                  <w:pPr>
                    <w:pStyle w:val="BodyText"/>
                    <w:ind w:right="17"/>
                    <w:jc w:val="both"/>
                  </w:pPr>
                  <w:r>
                    <w:rPr>
                      <w:b/>
                      <w:color w:val="339966"/>
                    </w:rPr>
                    <w:t>Note</w:t>
                  </w:r>
                  <w:r>
                    <w:rPr>
                      <w:color w:val="339966"/>
                    </w:rPr>
                    <w:t>:</w:t>
                  </w:r>
                  <w:r>
                    <w:rPr>
                      <w:color w:val="339966"/>
                      <w:spacing w:val="40"/>
                    </w:rPr>
                    <w:t> </w:t>
                  </w:r>
                  <w:r>
                    <w:rPr>
                      <w:color w:val="339966"/>
                    </w:rPr>
                    <w:t>Because</w:t>
                  </w:r>
                  <w:r>
                    <w:rPr>
                      <w:color w:val="339966"/>
                      <w:spacing w:val="-10"/>
                    </w:rPr>
                    <w:t> </w:t>
                  </w:r>
                  <w:r>
                    <w:rPr>
                      <w:color w:val="339966"/>
                    </w:rPr>
                    <w:t>the</w:t>
                  </w:r>
                  <w:r>
                    <w:rPr>
                      <w:color w:val="339966"/>
                      <w:spacing w:val="-11"/>
                    </w:rPr>
                    <w:t> </w:t>
                  </w:r>
                  <w:r>
                    <w:rPr>
                      <w:color w:val="339966"/>
                    </w:rPr>
                    <w:t>duties</w:t>
                  </w:r>
                  <w:r>
                    <w:rPr>
                      <w:color w:val="339966"/>
                      <w:spacing w:val="-9"/>
                    </w:rPr>
                    <w:t> </w:t>
                  </w:r>
                  <w:r>
                    <w:rPr>
                      <w:color w:val="339966"/>
                    </w:rPr>
                    <w:t>and</w:t>
                  </w:r>
                  <w:r>
                    <w:rPr>
                      <w:color w:val="339966"/>
                      <w:spacing w:val="-10"/>
                    </w:rPr>
                    <w:t> </w:t>
                  </w:r>
                  <w:r>
                    <w:rPr>
                      <w:color w:val="339966"/>
                    </w:rPr>
                    <w:t>responsibilities</w:t>
                  </w:r>
                  <w:r>
                    <w:rPr>
                      <w:color w:val="339966"/>
                      <w:spacing w:val="-9"/>
                    </w:rPr>
                    <w:t> </w:t>
                  </w:r>
                  <w:r>
                    <w:rPr>
                      <w:color w:val="339966"/>
                    </w:rPr>
                    <w:t>of</w:t>
                  </w:r>
                  <w:r>
                    <w:rPr>
                      <w:color w:val="339966"/>
                      <w:spacing w:val="-8"/>
                    </w:rPr>
                    <w:t> </w:t>
                  </w:r>
                  <w:r>
                    <w:rPr>
                      <w:color w:val="339966"/>
                    </w:rPr>
                    <w:t>security</w:t>
                  </w:r>
                  <w:r>
                    <w:rPr>
                      <w:color w:val="339966"/>
                      <w:spacing w:val="-11"/>
                    </w:rPr>
                    <w:t> </w:t>
                  </w:r>
                  <w:r>
                    <w:rPr>
                      <w:color w:val="339966"/>
                    </w:rPr>
                    <w:t>personnel</w:t>
                  </w:r>
                  <w:r>
                    <w:rPr>
                      <w:color w:val="339966"/>
                      <w:spacing w:val="-10"/>
                    </w:rPr>
                    <w:t> </w:t>
                  </w:r>
                  <w:r>
                    <w:rPr>
                      <w:color w:val="339966"/>
                    </w:rPr>
                    <w:t>pose</w:t>
                  </w:r>
                  <w:r>
                    <w:rPr>
                      <w:color w:val="339966"/>
                      <w:spacing w:val="-10"/>
                    </w:rPr>
                    <w:t> </w:t>
                  </w:r>
                  <w:r>
                    <w:rPr>
                      <w:color w:val="339966"/>
                    </w:rPr>
                    <w:t>a</w:t>
                  </w:r>
                  <w:r>
                    <w:rPr>
                      <w:color w:val="339966"/>
                      <w:spacing w:val="-14"/>
                    </w:rPr>
                    <w:t> </w:t>
                  </w:r>
                  <w:r>
                    <w:rPr>
                      <w:color w:val="339966"/>
                    </w:rPr>
                    <w:t>higher</w:t>
                  </w:r>
                  <w:r>
                    <w:rPr>
                      <w:color w:val="339966"/>
                      <w:spacing w:val="-10"/>
                    </w:rPr>
                    <w:t> </w:t>
                  </w:r>
                  <w:r>
                    <w:rPr>
                      <w:color w:val="339966"/>
                    </w:rPr>
                    <w:t>risk to the State of Arizona, State Risk recommends that higher limits of liability are required.</w:t>
                  </w:r>
                  <w:r>
                    <w:rPr>
                      <w:color w:val="339966"/>
                      <w:spacing w:val="-16"/>
                    </w:rPr>
                    <w:t> </w:t>
                  </w:r>
                  <w:r>
                    <w:rPr>
                      <w:color w:val="339966"/>
                    </w:rPr>
                    <w:t>The</w:t>
                  </w:r>
                  <w:r>
                    <w:rPr>
                      <w:color w:val="339966"/>
                      <w:spacing w:val="-15"/>
                    </w:rPr>
                    <w:t> </w:t>
                  </w:r>
                  <w:r>
                    <w:rPr>
                      <w:color w:val="339966"/>
                    </w:rPr>
                    <w:t>Contractor</w:t>
                  </w:r>
                  <w:r>
                    <w:rPr>
                      <w:color w:val="339966"/>
                      <w:spacing w:val="-15"/>
                    </w:rPr>
                    <w:t> </w:t>
                  </w:r>
                  <w:r>
                    <w:rPr>
                      <w:color w:val="339966"/>
                    </w:rPr>
                    <w:t>can</w:t>
                  </w:r>
                  <w:r>
                    <w:rPr>
                      <w:color w:val="339966"/>
                      <w:spacing w:val="-14"/>
                    </w:rPr>
                    <w:t> </w:t>
                  </w:r>
                  <w:r>
                    <w:rPr>
                      <w:color w:val="339966"/>
                    </w:rPr>
                    <w:t>accomplish</w:t>
                  </w:r>
                  <w:r>
                    <w:rPr>
                      <w:color w:val="339966"/>
                      <w:spacing w:val="-15"/>
                    </w:rPr>
                    <w:t> </w:t>
                  </w:r>
                  <w:r>
                    <w:rPr>
                      <w:color w:val="339966"/>
                    </w:rPr>
                    <w:t>this</w:t>
                  </w:r>
                  <w:r>
                    <w:rPr>
                      <w:color w:val="339966"/>
                      <w:spacing w:val="-14"/>
                    </w:rPr>
                    <w:t> </w:t>
                  </w:r>
                  <w:r>
                    <w:rPr>
                      <w:color w:val="339966"/>
                    </w:rPr>
                    <w:t>by</w:t>
                  </w:r>
                  <w:r>
                    <w:rPr>
                      <w:color w:val="339966"/>
                      <w:spacing w:val="-16"/>
                    </w:rPr>
                    <w:t> </w:t>
                  </w:r>
                  <w:r>
                    <w:rPr>
                      <w:color w:val="339966"/>
                    </w:rPr>
                    <w:t>providing</w:t>
                  </w:r>
                  <w:r>
                    <w:rPr>
                      <w:color w:val="339966"/>
                      <w:spacing w:val="-11"/>
                    </w:rPr>
                    <w:t> </w:t>
                  </w:r>
                  <w:r>
                    <w:rPr>
                      <w:color w:val="339966"/>
                    </w:rPr>
                    <w:t>the</w:t>
                  </w:r>
                  <w:r>
                    <w:rPr>
                      <w:color w:val="339966"/>
                      <w:spacing w:val="-16"/>
                    </w:rPr>
                    <w:t> </w:t>
                  </w:r>
                  <w:r>
                    <w:rPr>
                      <w:color w:val="339966"/>
                    </w:rPr>
                    <w:t>full-required</w:t>
                  </w:r>
                  <w:r>
                    <w:rPr>
                      <w:color w:val="339966"/>
                      <w:spacing w:val="-14"/>
                    </w:rPr>
                    <w:t> </w:t>
                  </w:r>
                  <w:r>
                    <w:rPr>
                      <w:color w:val="339966"/>
                    </w:rPr>
                    <w:t>limits</w:t>
                  </w:r>
                  <w:r>
                    <w:rPr>
                      <w:color w:val="339966"/>
                      <w:spacing w:val="-14"/>
                    </w:rPr>
                    <w:t> </w:t>
                  </w:r>
                  <w:r>
                    <w:rPr>
                      <w:color w:val="339966"/>
                    </w:rPr>
                    <w:t>under the primary general liability policy </w:t>
                  </w:r>
                  <w:r>
                    <w:rPr>
                      <w:b/>
                      <w:color w:val="339966"/>
                      <w:u w:val="single" w:color="339966"/>
                    </w:rPr>
                    <w:t>or</w:t>
                  </w:r>
                  <w:r>
                    <w:rPr>
                      <w:b/>
                      <w:color w:val="339966"/>
                    </w:rPr>
                    <w:t> </w:t>
                  </w:r>
                  <w:r>
                    <w:rPr>
                      <w:color w:val="339966"/>
                    </w:rPr>
                    <w:t>a combination of a primary general liability insurance and excess/umbrella liability insurance in order to attain the total required limits of liability. In contracts in which the Contractor or employees of the Contractor handle</w:t>
                  </w:r>
                  <w:r>
                    <w:rPr>
                      <w:color w:val="339966"/>
                      <w:spacing w:val="-16"/>
                    </w:rPr>
                    <w:t> </w:t>
                  </w:r>
                  <w:r>
                    <w:rPr>
                      <w:color w:val="339966"/>
                    </w:rPr>
                    <w:t>money</w:t>
                  </w:r>
                  <w:r>
                    <w:rPr>
                      <w:color w:val="339966"/>
                      <w:spacing w:val="-15"/>
                    </w:rPr>
                    <w:t> </w:t>
                  </w:r>
                  <w:r>
                    <w:rPr>
                      <w:color w:val="339966"/>
                    </w:rPr>
                    <w:t>on</w:t>
                  </w:r>
                  <w:r>
                    <w:rPr>
                      <w:color w:val="339966"/>
                      <w:spacing w:val="-15"/>
                    </w:rPr>
                    <w:t> </w:t>
                  </w:r>
                  <w:r>
                    <w:rPr>
                      <w:color w:val="339966"/>
                    </w:rPr>
                    <w:t>behalf</w:t>
                  </w:r>
                  <w:r>
                    <w:rPr>
                      <w:color w:val="339966"/>
                      <w:spacing w:val="-16"/>
                    </w:rPr>
                    <w:t> </w:t>
                  </w:r>
                  <w:r>
                    <w:rPr>
                      <w:color w:val="339966"/>
                    </w:rPr>
                    <w:t>of</w:t>
                  </w:r>
                  <w:r>
                    <w:rPr>
                      <w:color w:val="339966"/>
                      <w:spacing w:val="-15"/>
                    </w:rPr>
                    <w:t> </w:t>
                  </w:r>
                  <w:r>
                    <w:rPr>
                      <w:color w:val="339966"/>
                    </w:rPr>
                    <w:t>the</w:t>
                  </w:r>
                  <w:r>
                    <w:rPr>
                      <w:color w:val="339966"/>
                      <w:spacing w:val="-15"/>
                    </w:rPr>
                    <w:t> </w:t>
                  </w:r>
                  <w:r>
                    <w:rPr>
                      <w:color w:val="339966"/>
                    </w:rPr>
                    <w:t>State</w:t>
                  </w:r>
                  <w:r>
                    <w:rPr>
                      <w:color w:val="339966"/>
                      <w:spacing w:val="-15"/>
                    </w:rPr>
                    <w:t> </w:t>
                  </w:r>
                  <w:r>
                    <w:rPr>
                      <w:color w:val="339966"/>
                    </w:rPr>
                    <w:t>of</w:t>
                  </w:r>
                  <w:r>
                    <w:rPr>
                      <w:color w:val="339966"/>
                      <w:spacing w:val="-16"/>
                    </w:rPr>
                    <w:t> </w:t>
                  </w:r>
                  <w:r>
                    <w:rPr>
                      <w:color w:val="339966"/>
                    </w:rPr>
                    <w:t>Arizona,</w:t>
                  </w:r>
                  <w:r>
                    <w:rPr>
                      <w:color w:val="339966"/>
                      <w:spacing w:val="-13"/>
                    </w:rPr>
                    <w:t> </w:t>
                  </w:r>
                  <w:r>
                    <w:rPr>
                      <w:color w:val="339966"/>
                    </w:rPr>
                    <w:t>a</w:t>
                  </w:r>
                  <w:r>
                    <w:rPr>
                      <w:color w:val="339966"/>
                      <w:spacing w:val="26"/>
                    </w:rPr>
                    <w:t> </w:t>
                  </w:r>
                  <w:r>
                    <w:rPr>
                      <w:color w:val="339966"/>
                    </w:rPr>
                    <w:t>Commercial</w:t>
                  </w:r>
                  <w:r>
                    <w:rPr>
                      <w:color w:val="339966"/>
                      <w:spacing w:val="-15"/>
                    </w:rPr>
                    <w:t> </w:t>
                  </w:r>
                  <w:r>
                    <w:rPr>
                      <w:color w:val="339966"/>
                    </w:rPr>
                    <w:t>Crime</w:t>
                  </w:r>
                  <w:r>
                    <w:rPr>
                      <w:color w:val="339966"/>
                      <w:spacing w:val="-16"/>
                    </w:rPr>
                    <w:t> </w:t>
                  </w:r>
                  <w:r>
                    <w:rPr>
                      <w:color w:val="339966"/>
                    </w:rPr>
                    <w:t>Policy</w:t>
                  </w:r>
                  <w:r>
                    <w:rPr>
                      <w:color w:val="339966"/>
                      <w:spacing w:val="-15"/>
                    </w:rPr>
                    <w:t> </w:t>
                  </w:r>
                  <w:r>
                    <w:rPr>
                      <w:color w:val="339966"/>
                    </w:rPr>
                    <w:t>or</w:t>
                  </w:r>
                  <w:r>
                    <w:rPr>
                      <w:color w:val="339966"/>
                      <w:spacing w:val="-15"/>
                    </w:rPr>
                    <w:t> </w:t>
                  </w:r>
                  <w:r>
                    <w:rPr>
                      <w:color w:val="339966"/>
                    </w:rPr>
                    <w:t>Blanket Fidelity Bond should be required that includes third party fidelity coverage. The Commercial Crime Policy or Blanket Fidelity Bond shall provide coverage for all officers, directors, employees, and agents of the Contractor who are responsible for receiving,</w:t>
                  </w:r>
                  <w:r>
                    <w:rPr>
                      <w:color w:val="339966"/>
                      <w:spacing w:val="-2"/>
                    </w:rPr>
                    <w:t> </w:t>
                  </w:r>
                  <w:r>
                    <w:rPr>
                      <w:color w:val="339966"/>
                    </w:rPr>
                    <w:t>depositing,</w:t>
                  </w:r>
                  <w:r>
                    <w:rPr>
                      <w:color w:val="339966"/>
                      <w:spacing w:val="-2"/>
                    </w:rPr>
                    <w:t> </w:t>
                  </w:r>
                  <w:r>
                    <w:rPr>
                      <w:color w:val="339966"/>
                    </w:rPr>
                    <w:t>or</w:t>
                  </w:r>
                  <w:r>
                    <w:rPr>
                      <w:color w:val="339966"/>
                      <w:spacing w:val="-2"/>
                    </w:rPr>
                    <w:t> </w:t>
                  </w:r>
                  <w:r>
                    <w:rPr>
                      <w:color w:val="339966"/>
                    </w:rPr>
                    <w:t>transferring</w:t>
                  </w:r>
                  <w:r>
                    <w:rPr>
                      <w:color w:val="339966"/>
                      <w:spacing w:val="-4"/>
                    </w:rPr>
                    <w:t> </w:t>
                  </w:r>
                  <w:r>
                    <w:rPr>
                      <w:color w:val="339966"/>
                    </w:rPr>
                    <w:t>funds</w:t>
                  </w:r>
                  <w:r>
                    <w:rPr>
                      <w:color w:val="339966"/>
                      <w:spacing w:val="-1"/>
                    </w:rPr>
                    <w:t> </w:t>
                  </w:r>
                  <w:r>
                    <w:rPr>
                      <w:color w:val="339966"/>
                    </w:rPr>
                    <w:t>into</w:t>
                  </w:r>
                  <w:r>
                    <w:rPr>
                      <w:color w:val="339966"/>
                      <w:spacing w:val="-4"/>
                    </w:rPr>
                    <w:t> </w:t>
                  </w:r>
                  <w:r>
                    <w:rPr>
                      <w:color w:val="339966"/>
                    </w:rPr>
                    <w:t>program</w:t>
                  </w:r>
                  <w:r>
                    <w:rPr>
                      <w:color w:val="339966"/>
                      <w:spacing w:val="-2"/>
                    </w:rPr>
                    <w:t> </w:t>
                  </w:r>
                  <w:r>
                    <w:rPr>
                      <w:color w:val="339966"/>
                    </w:rPr>
                    <w:t>accounts,</w:t>
                  </w:r>
                  <w:r>
                    <w:rPr>
                      <w:color w:val="339966"/>
                      <w:spacing w:val="-2"/>
                    </w:rPr>
                    <w:t> </w:t>
                  </w:r>
                  <w:r>
                    <w:rPr>
                      <w:color w:val="339966"/>
                    </w:rPr>
                    <w:t>or</w:t>
                  </w:r>
                  <w:r>
                    <w:rPr>
                      <w:color w:val="339966"/>
                      <w:spacing w:val="-2"/>
                    </w:rPr>
                    <w:t> </w:t>
                  </w:r>
                  <w:r>
                    <w:rPr>
                      <w:color w:val="339966"/>
                    </w:rPr>
                    <w:t>issuing</w:t>
                  </w:r>
                  <w:r>
                    <w:rPr>
                      <w:color w:val="339966"/>
                      <w:spacing w:val="-4"/>
                    </w:rPr>
                    <w:t> </w:t>
                  </w:r>
                  <w:r>
                    <w:rPr>
                      <w:color w:val="339966"/>
                    </w:rPr>
                    <w:t>financial documents, checks or other instruments of payment for program costs. Generally, companies having more than just a few employees will need to purchase a Commercial Crime Policy or a Blanket Fidelity Bond that covers all employees.</w:t>
                  </w:r>
                </w:p>
              </w:txbxContent>
            </v:textbox>
            <w10:wrap type="none"/>
          </v:shape>
        </w:pict>
      </w:r>
      <w:r>
        <w:rPr/>
        <w:pict>
          <v:shape style="position:absolute;margin-left:107pt;margin-top:647.685791pt;width:434.1pt;height:27.1pt;mso-position-horizontal-relative:page;mso-position-vertical-relative:page;z-index:-26020352" type="#_x0000_t202" id="docshape1495" filled="false" stroked="false">
            <v:textbox inset="0,0,0,0">
              <w:txbxContent>
                <w:p>
                  <w:pPr>
                    <w:spacing w:before="13"/>
                    <w:ind w:left="20" w:right="0" w:firstLine="62"/>
                    <w:jc w:val="left"/>
                    <w:rPr>
                      <w:b/>
                      <w:i/>
                      <w:sz w:val="22"/>
                    </w:rPr>
                  </w:pPr>
                  <w:r>
                    <w:rPr>
                      <w:b/>
                      <w:i/>
                      <w:color w:val="00AF50"/>
                      <w:sz w:val="22"/>
                    </w:rPr>
                    <w:t>(The limit required should be adjusted based on the amount of cash or securities</w:t>
                  </w:r>
                  <w:r>
                    <w:rPr>
                      <w:b/>
                      <w:i/>
                      <w:color w:val="00AF50"/>
                      <w:sz w:val="22"/>
                    </w:rPr>
                    <w:t> being handled by the Contractor subject to a minimum of $25,000.)</w:t>
                  </w:r>
                </w:p>
              </w:txbxContent>
            </v:textbox>
            <w10:wrap type="none"/>
          </v:shape>
        </w:pict>
      </w:r>
      <w:r>
        <w:rPr/>
        <w:pict>
          <v:shape style="position:absolute;margin-left:71pt;margin-top:743.703491pt;width:100.25pt;height:13.15pt;mso-position-horizontal-relative:page;mso-position-vertical-relative:page;z-index:-26019840" type="#_x0000_t202" id="docshape149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19328" type="#_x0000_t202" id="docshape1497" filled="false" stroked="false">
            <v:textbox inset="0,0,0,0">
              <w:txbxContent>
                <w:p>
                  <w:pPr>
                    <w:spacing w:before="12"/>
                    <w:ind w:left="20" w:right="0" w:firstLine="0"/>
                    <w:jc w:val="left"/>
                    <w:rPr>
                      <w:sz w:val="20"/>
                    </w:rPr>
                  </w:pPr>
                  <w:r>
                    <w:rPr>
                      <w:sz w:val="20"/>
                    </w:rPr>
                    <w:t>Page</w:t>
                  </w:r>
                  <w:r>
                    <w:rPr>
                      <w:spacing w:val="-5"/>
                      <w:sz w:val="20"/>
                    </w:rPr>
                    <w:t> </w:t>
                  </w:r>
                  <w:r>
                    <w:rPr>
                      <w:sz w:val="20"/>
                    </w:rPr>
                    <w:t>58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18816" type="#_x0000_t202" id="docshape14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18304" type="#_x0000_t202" id="docshape14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17792" type="#_x0000_t202" id="docshape15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17280" type="#_x0000_t202" id="docshape15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16768" type="#_x0000_t202" id="docshape15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16256" type="#_x0000_t202" id="docshape15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15744" type="#_x0000_t202" id="docshape150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15232" id="docshape1505" filled="true" fillcolor="#612322" stroked="false">
            <v:fill type="solid"/>
            <w10:wrap type="none"/>
          </v:rect>
        </w:pict>
      </w:r>
      <w:r>
        <w:rPr/>
        <w:pict>
          <v:shape style="position:absolute;margin-left:69.559998pt;margin-top:34.907772pt;width:472.85pt;height:67.45pt;mso-position-horizontal-relative:page;mso-position-vertical-relative:page;z-index:-26014720" type="#_x0000_t202" id="docshape150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6014208" type="#_x0000_t202" id="docshape1507" filled="false" stroked="false">
            <v:textbox inset="0,0,0,0">
              <w:txbxContent>
                <w:p>
                  <w:pPr>
                    <w:spacing w:before="13"/>
                    <w:ind w:left="20" w:right="0" w:firstLine="0"/>
                    <w:jc w:val="left"/>
                    <w:rPr>
                      <w:b/>
                      <w:sz w:val="22"/>
                    </w:rPr>
                  </w:pPr>
                  <w:r>
                    <w:rPr>
                      <w:b/>
                      <w:spacing w:val="-4"/>
                      <w:sz w:val="22"/>
                    </w:rPr>
                    <w:t>12.1</w:t>
                  </w:r>
                </w:p>
              </w:txbxContent>
            </v:textbox>
            <w10:wrap type="none"/>
          </v:shape>
        </w:pict>
      </w:r>
      <w:r>
        <w:rPr/>
        <w:pict>
          <v:shape style="position:absolute;margin-left:143pt;margin-top:111.765778pt;width:398.15pt;height:283.1pt;mso-position-horizontal-relative:page;mso-position-vertical-relative:page;z-index:-26013696" type="#_x0000_t202" id="docshape1508"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33127pt;margin-top:405.107208pt;width:398.05pt;height:27.1pt;mso-position-horizontal-relative:page;mso-position-vertical-relative:page;z-index:-26013184" type="#_x0000_t202" id="docshape1509"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442.365784pt;width:23.45pt;height:14.35pt;mso-position-horizontal-relative:page;mso-position-vertical-relative:page;z-index:-26012672" type="#_x0000_t202" id="docshape1510" filled="false" stroked="false">
            <v:textbox inset="0,0,0,0">
              <w:txbxContent>
                <w:p>
                  <w:pPr>
                    <w:spacing w:before="13"/>
                    <w:ind w:left="20" w:right="0" w:firstLine="0"/>
                    <w:jc w:val="left"/>
                    <w:rPr>
                      <w:b/>
                      <w:sz w:val="22"/>
                    </w:rPr>
                  </w:pPr>
                  <w:r>
                    <w:rPr>
                      <w:b/>
                      <w:spacing w:val="-4"/>
                      <w:sz w:val="22"/>
                    </w:rPr>
                    <w:t>12.2</w:t>
                  </w:r>
                </w:p>
              </w:txbxContent>
            </v:textbox>
            <w10:wrap type="none"/>
          </v:shape>
        </w:pict>
      </w:r>
      <w:r>
        <w:rPr/>
        <w:pict>
          <v:shape style="position:absolute;margin-left:143.001434pt;margin-top:442.365784pt;width:130.4pt;height:14.35pt;mso-position-horizontal-relative:page;mso-position-vertical-relative:page;z-index:-26012160" type="#_x0000_t202" id="docshape1511"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458.20578pt;width:32.7pt;height:14.35pt;mso-position-horizontal-relative:page;mso-position-vertical-relative:page;z-index:-26011648" type="#_x0000_t202" id="docshape1512" filled="false" stroked="false">
            <v:textbox inset="0,0,0,0">
              <w:txbxContent>
                <w:p>
                  <w:pPr>
                    <w:pStyle w:val="BodyText"/>
                  </w:pPr>
                  <w:r>
                    <w:rPr>
                      <w:spacing w:val="-2"/>
                    </w:rPr>
                    <w:t>12.2.1</w:t>
                  </w:r>
                </w:p>
              </w:txbxContent>
            </v:textbox>
            <w10:wrap type="none"/>
          </v:shape>
        </w:pict>
      </w:r>
      <w:r>
        <w:rPr/>
        <w:pict>
          <v:shape style="position:absolute;margin-left:178.990402pt;margin-top:458.20578pt;width:362pt;height:166pt;mso-position-horizontal-relative:page;mso-position-vertical-relative:page;z-index:-26011136" type="#_x0000_t202" id="docshape1513"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534.028503pt;width:32.7pt;height:14.35pt;mso-position-horizontal-relative:page;mso-position-vertical-relative:page;z-index:-26010624" type="#_x0000_t202" id="docshape1514" filled="false" stroked="false">
            <v:textbox inset="0,0,0,0">
              <w:txbxContent>
                <w:p>
                  <w:pPr>
                    <w:pStyle w:val="BodyText"/>
                  </w:pPr>
                  <w:r>
                    <w:rPr>
                      <w:spacing w:val="-2"/>
                    </w:rPr>
                    <w:t>12.2.2</w:t>
                  </w:r>
                </w:p>
              </w:txbxContent>
            </v:textbox>
            <w10:wrap type="none"/>
          </v:shape>
        </w:pict>
      </w:r>
      <w:r>
        <w:rPr/>
        <w:pict>
          <v:shape style="position:absolute;margin-left:107pt;margin-top:634.485779pt;width:23.45pt;height:14.35pt;mso-position-horizontal-relative:page;mso-position-vertical-relative:page;z-index:-26010112" type="#_x0000_t202" id="docshape1515" filled="false" stroked="false">
            <v:textbox inset="0,0,0,0">
              <w:txbxContent>
                <w:p>
                  <w:pPr>
                    <w:spacing w:before="13"/>
                    <w:ind w:left="20" w:right="0" w:firstLine="0"/>
                    <w:jc w:val="left"/>
                    <w:rPr>
                      <w:b/>
                      <w:sz w:val="22"/>
                    </w:rPr>
                  </w:pPr>
                  <w:r>
                    <w:rPr>
                      <w:b/>
                      <w:spacing w:val="-4"/>
                      <w:sz w:val="22"/>
                    </w:rPr>
                    <w:t>12.3</w:t>
                  </w:r>
                </w:p>
              </w:txbxContent>
            </v:textbox>
            <w10:wrap type="none"/>
          </v:shape>
        </w:pict>
      </w:r>
      <w:r>
        <w:rPr/>
        <w:pict>
          <v:shape style="position:absolute;margin-left:143pt;margin-top:634.485779pt;width:397.95pt;height:42.8pt;mso-position-horizontal-relative:page;mso-position-vertical-relative:page;z-index:-26009600" type="#_x0000_t202" id="docshape1516"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687.520996pt;width:309.350pt;height:14.35pt;mso-position-horizontal-relative:page;mso-position-vertical-relative:page;z-index:-26009088" type="#_x0000_t202" id="docshape1517" filled="false" stroked="false">
            <v:textbox inset="0,0,0,0">
              <w:txbxContent>
                <w:p>
                  <w:pPr>
                    <w:pStyle w:val="BodyText"/>
                  </w:pPr>
                  <w:r>
                    <w:rPr/>
                    <w:t>12.3.1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71pt;margin-top:743.703491pt;width:100.25pt;height:13.15pt;mso-position-horizontal-relative:page;mso-position-vertical-relative:page;z-index:-26008576" type="#_x0000_t202" id="docshape151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6008064" type="#_x0000_t202" id="docshape1519" filled="false" stroked="false">
            <v:textbox inset="0,0,0,0">
              <w:txbxContent>
                <w:p>
                  <w:pPr>
                    <w:spacing w:before="12"/>
                    <w:ind w:left="20" w:right="0" w:firstLine="0"/>
                    <w:jc w:val="left"/>
                    <w:rPr>
                      <w:sz w:val="20"/>
                    </w:rPr>
                  </w:pPr>
                  <w:r>
                    <w:rPr>
                      <w:sz w:val="20"/>
                    </w:rPr>
                    <w:t>Page</w:t>
                  </w:r>
                  <w:r>
                    <w:rPr>
                      <w:spacing w:val="-5"/>
                      <w:sz w:val="20"/>
                    </w:rPr>
                    <w:t> </w:t>
                  </w:r>
                  <w:r>
                    <w:rPr>
                      <w:sz w:val="20"/>
                    </w:rPr>
                    <w:t>59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6007552" type="#_x0000_t202" id="docshape15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6007040" type="#_x0000_t202" id="docshape15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6006528" type="#_x0000_t202" id="docshape15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6006016" type="#_x0000_t202" id="docshape15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6005504" type="#_x0000_t202" id="docshape15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6004992" type="#_x0000_t202" id="docshape15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6004480" type="#_x0000_t202" id="docshape15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11.76001pt;width:9.85pt;height:12pt;mso-position-horizontal-relative:page;mso-position-vertical-relative:page;z-index:-26003968" type="#_x0000_t202" id="docshape15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42.359985pt;width:9.25pt;height:12pt;mso-position-horizontal-relative:page;mso-position-vertical-relative:page;z-index:-26003456" type="#_x0000_t202" id="docshape15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34.479980pt;width:9.15pt;height:12pt;mso-position-horizontal-relative:page;mso-position-vertical-relative:page;z-index:-26002944" type="#_x0000_t202" id="docshape15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34.479980pt;width:9.85pt;height:12pt;mso-position-horizontal-relative:page;mso-position-vertical-relative:page;z-index:-26002432" type="#_x0000_t202" id="docshape153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6001920" id="docshape1531" filled="true" fillcolor="#612322" stroked="false">
            <v:fill type="solid"/>
            <w10:wrap type="none"/>
          </v:rect>
        </w:pict>
      </w:r>
      <w:r>
        <w:rPr/>
        <w:drawing>
          <wp:anchor distT="0" distB="0" distL="0" distR="0" allowOverlap="1" layoutInCell="1" locked="0" behindDoc="1" simplePos="0" relativeHeight="477315072">
            <wp:simplePos x="0" y="0"/>
            <wp:positionH relativeFrom="page">
              <wp:posOffset>2287523</wp:posOffset>
            </wp:positionH>
            <wp:positionV relativeFrom="page">
              <wp:posOffset>2968752</wp:posOffset>
            </wp:positionV>
            <wp:extent cx="106679" cy="83819"/>
            <wp:effectExtent l="0" t="0" r="0" b="0"/>
            <wp:wrapNone/>
            <wp:docPr id="23" name="image4.png"/>
            <wp:cNvGraphicFramePr>
              <a:graphicFrameLocks noChangeAspect="1"/>
            </wp:cNvGraphicFramePr>
            <a:graphic>
              <a:graphicData uri="http://schemas.openxmlformats.org/drawingml/2006/picture">
                <pic:pic>
                  <pic:nvPicPr>
                    <pic:cNvPr id="24" name="image4.png"/>
                    <pic:cNvPicPr/>
                  </pic:nvPicPr>
                  <pic:blipFill>
                    <a:blip r:embed="rId8"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315584">
            <wp:simplePos x="0" y="0"/>
            <wp:positionH relativeFrom="page">
              <wp:posOffset>2292095</wp:posOffset>
            </wp:positionH>
            <wp:positionV relativeFrom="page">
              <wp:posOffset>3745991</wp:posOffset>
            </wp:positionV>
            <wp:extent cx="102107" cy="109727"/>
            <wp:effectExtent l="0" t="0" r="0" b="0"/>
            <wp:wrapNone/>
            <wp:docPr id="25" name="image5.png"/>
            <wp:cNvGraphicFramePr>
              <a:graphicFrameLocks noChangeAspect="1"/>
            </wp:cNvGraphicFramePr>
            <a:graphic>
              <a:graphicData uri="http://schemas.openxmlformats.org/drawingml/2006/picture">
                <pic:pic>
                  <pic:nvPicPr>
                    <pic:cNvPr id="26" name="image5.png"/>
                    <pic:cNvPicPr/>
                  </pic:nvPicPr>
                  <pic:blipFill>
                    <a:blip r:embed="rId9" cstate="print"/>
                    <a:stretch>
                      <a:fillRect/>
                    </a:stretch>
                  </pic:blipFill>
                  <pic:spPr>
                    <a:xfrm>
                      <a:off x="0" y="0"/>
                      <a:ext cx="102107" cy="109727"/>
                    </a:xfrm>
                    <a:prstGeom prst="rect">
                      <a:avLst/>
                    </a:prstGeom>
                  </pic:spPr>
                </pic:pic>
              </a:graphicData>
            </a:graphic>
          </wp:anchor>
        </w:drawing>
      </w:r>
      <w:r>
        <w:rPr/>
        <w:drawing>
          <wp:anchor distT="0" distB="0" distL="0" distR="0" allowOverlap="1" layoutInCell="1" locked="0" behindDoc="1" simplePos="0" relativeHeight="477316096">
            <wp:simplePos x="0" y="0"/>
            <wp:positionH relativeFrom="page">
              <wp:posOffset>2287523</wp:posOffset>
            </wp:positionH>
            <wp:positionV relativeFrom="page">
              <wp:posOffset>4575047</wp:posOffset>
            </wp:positionV>
            <wp:extent cx="99059" cy="83819"/>
            <wp:effectExtent l="0" t="0" r="0" b="0"/>
            <wp:wrapNone/>
            <wp:docPr id="27" name="image9.png"/>
            <wp:cNvGraphicFramePr>
              <a:graphicFrameLocks noChangeAspect="1"/>
            </wp:cNvGraphicFramePr>
            <a:graphic>
              <a:graphicData uri="http://schemas.openxmlformats.org/drawingml/2006/picture">
                <pic:pic>
                  <pic:nvPicPr>
                    <pic:cNvPr id="28" name="image9.png"/>
                    <pic:cNvPicPr/>
                  </pic:nvPicPr>
                  <pic:blipFill>
                    <a:blip r:embed="rId13" cstate="print"/>
                    <a:stretch>
                      <a:fillRect/>
                    </a:stretch>
                  </pic:blipFill>
                  <pic:spPr>
                    <a:xfrm>
                      <a:off x="0" y="0"/>
                      <a:ext cx="99059" cy="83819"/>
                    </a:xfrm>
                    <a:prstGeom prst="rect">
                      <a:avLst/>
                    </a:prstGeom>
                  </pic:spPr>
                </pic:pic>
              </a:graphicData>
            </a:graphic>
          </wp:anchor>
        </w:drawing>
      </w:r>
      <w:r>
        <w:rPr/>
        <w:drawing>
          <wp:anchor distT="0" distB="0" distL="0" distR="0" allowOverlap="1" layoutInCell="1" locked="0" behindDoc="1" simplePos="0" relativeHeight="477316608">
            <wp:simplePos x="0" y="0"/>
            <wp:positionH relativeFrom="page">
              <wp:posOffset>2287523</wp:posOffset>
            </wp:positionH>
            <wp:positionV relativeFrom="page">
              <wp:posOffset>4869179</wp:posOffset>
            </wp:positionV>
            <wp:extent cx="106679" cy="109727"/>
            <wp:effectExtent l="0" t="0" r="0" b="0"/>
            <wp:wrapNone/>
            <wp:docPr id="29" name="image7.png"/>
            <wp:cNvGraphicFramePr>
              <a:graphicFrameLocks noChangeAspect="1"/>
            </wp:cNvGraphicFramePr>
            <a:graphic>
              <a:graphicData uri="http://schemas.openxmlformats.org/drawingml/2006/picture">
                <pic:pic>
                  <pic:nvPicPr>
                    <pic:cNvPr id="30" name="image7.png"/>
                    <pic:cNvPicPr/>
                  </pic:nvPicPr>
                  <pic:blipFill>
                    <a:blip r:embed="rId11" cstate="print"/>
                    <a:stretch>
                      <a:fillRect/>
                    </a:stretch>
                  </pic:blipFill>
                  <pic:spPr>
                    <a:xfrm>
                      <a:off x="0" y="0"/>
                      <a:ext cx="106679" cy="109727"/>
                    </a:xfrm>
                    <a:prstGeom prst="rect">
                      <a:avLst/>
                    </a:prstGeom>
                  </pic:spPr>
                </pic:pic>
              </a:graphicData>
            </a:graphic>
          </wp:anchor>
        </w:drawing>
      </w:r>
      <w:r>
        <w:rPr/>
        <w:drawing>
          <wp:anchor distT="0" distB="0" distL="0" distR="0" allowOverlap="1" layoutInCell="1" locked="0" behindDoc="1" simplePos="0" relativeHeight="477317120">
            <wp:simplePos x="0" y="0"/>
            <wp:positionH relativeFrom="page">
              <wp:posOffset>2287523</wp:posOffset>
            </wp:positionH>
            <wp:positionV relativeFrom="page">
              <wp:posOffset>5216651</wp:posOffset>
            </wp:positionV>
            <wp:extent cx="106679" cy="83819"/>
            <wp:effectExtent l="0" t="0" r="0" b="0"/>
            <wp:wrapNone/>
            <wp:docPr id="31" name="image10.png"/>
            <wp:cNvGraphicFramePr>
              <a:graphicFrameLocks noChangeAspect="1"/>
            </wp:cNvGraphicFramePr>
            <a:graphic>
              <a:graphicData uri="http://schemas.openxmlformats.org/drawingml/2006/picture">
                <pic:pic>
                  <pic:nvPicPr>
                    <pic:cNvPr id="32" name="image10.png"/>
                    <pic:cNvPicPr/>
                  </pic:nvPicPr>
                  <pic:blipFill>
                    <a:blip r:embed="rId14"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317632">
            <wp:simplePos x="0" y="0"/>
            <wp:positionH relativeFrom="page">
              <wp:posOffset>2282951</wp:posOffset>
            </wp:positionH>
            <wp:positionV relativeFrom="page">
              <wp:posOffset>5510783</wp:posOffset>
            </wp:positionV>
            <wp:extent cx="73151" cy="108203"/>
            <wp:effectExtent l="0" t="0" r="0" b="0"/>
            <wp:wrapNone/>
            <wp:docPr id="33" name="image11.png"/>
            <wp:cNvGraphicFramePr>
              <a:graphicFrameLocks noChangeAspect="1"/>
            </wp:cNvGraphicFramePr>
            <a:graphic>
              <a:graphicData uri="http://schemas.openxmlformats.org/drawingml/2006/picture">
                <pic:pic>
                  <pic:nvPicPr>
                    <pic:cNvPr id="34" name="image11.png"/>
                    <pic:cNvPicPr/>
                  </pic:nvPicPr>
                  <pic:blipFill>
                    <a:blip r:embed="rId15" cstate="print"/>
                    <a:stretch>
                      <a:fillRect/>
                    </a:stretch>
                  </pic:blipFill>
                  <pic:spPr>
                    <a:xfrm>
                      <a:off x="0" y="0"/>
                      <a:ext cx="73151" cy="108203"/>
                    </a:xfrm>
                    <a:prstGeom prst="rect">
                      <a:avLst/>
                    </a:prstGeom>
                  </pic:spPr>
                </pic:pic>
              </a:graphicData>
            </a:graphic>
          </wp:anchor>
        </w:drawing>
      </w:r>
      <w:r>
        <w:rPr/>
        <w:drawing>
          <wp:anchor distT="0" distB="0" distL="0" distR="0" allowOverlap="1" layoutInCell="1" locked="0" behindDoc="1" simplePos="0" relativeHeight="477318144">
            <wp:simplePos x="0" y="0"/>
            <wp:positionH relativeFrom="page">
              <wp:posOffset>2286000</wp:posOffset>
            </wp:positionH>
            <wp:positionV relativeFrom="page">
              <wp:posOffset>6019800</wp:posOffset>
            </wp:positionV>
            <wp:extent cx="108203" cy="111251"/>
            <wp:effectExtent l="0" t="0" r="0" b="0"/>
            <wp:wrapNone/>
            <wp:docPr id="35" name="image12.png"/>
            <wp:cNvGraphicFramePr>
              <a:graphicFrameLocks noChangeAspect="1"/>
            </wp:cNvGraphicFramePr>
            <a:graphic>
              <a:graphicData uri="http://schemas.openxmlformats.org/drawingml/2006/picture">
                <pic:pic>
                  <pic:nvPicPr>
                    <pic:cNvPr id="36" name="image12.png"/>
                    <pic:cNvPicPr/>
                  </pic:nvPicPr>
                  <pic:blipFill>
                    <a:blip r:embed="rId16" cstate="print"/>
                    <a:stretch>
                      <a:fillRect/>
                    </a:stretch>
                  </pic:blipFill>
                  <pic:spPr>
                    <a:xfrm>
                      <a:off x="0" y="0"/>
                      <a:ext cx="108203" cy="111251"/>
                    </a:xfrm>
                    <a:prstGeom prst="rect">
                      <a:avLst/>
                    </a:prstGeom>
                  </pic:spPr>
                </pic:pic>
              </a:graphicData>
            </a:graphic>
          </wp:anchor>
        </w:drawing>
      </w:r>
      <w:r>
        <w:rPr/>
        <w:pict>
          <v:shape style="position:absolute;margin-left:69.559998pt;margin-top:34.907772pt;width:472.85pt;height:67.45pt;mso-position-horizontal-relative:page;mso-position-vertical-relative:page;z-index:-25997824" type="#_x0000_t202" id="docshape153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272.4pt;height:27.1pt;mso-position-horizontal-relative:page;mso-position-vertical-relative:page;z-index:-25997312" type="#_x0000_t202" id="docshape153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807pt;margin-top:111.88578pt;width:20.25pt;height:14.35pt;mso-position-horizontal-relative:page;mso-position-vertical-relative:page;z-index:-25996800" type="#_x0000_t202" id="docshape1534" filled="false" stroked="false">
            <v:textbox inset="0,0,0,0">
              <w:txbxContent>
                <w:p>
                  <w:pPr>
                    <w:pStyle w:val="BodyText"/>
                  </w:pPr>
                  <w:r>
                    <w:rPr>
                      <w:spacing w:val="-5"/>
                    </w:rPr>
                    <w:t>and</w:t>
                  </w:r>
                </w:p>
              </w:txbxContent>
            </v:textbox>
            <w10:wrap type="none"/>
          </v:shape>
        </w:pict>
      </w:r>
      <w:r>
        <w:rPr/>
        <w:pict>
          <v:shape style="position:absolute;margin-left:481.988922pt;margin-top:111.88578pt;width:59.05pt;height:14.35pt;mso-position-horizontal-relative:page;mso-position-vertical-relative:page;z-index:-25996288" type="#_x0000_t202" id="docshape153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1047pt;margin-top:148.813507pt;width:7.05pt;height:69.2pt;mso-position-horizontal-relative:page;mso-position-vertical-relative:page;z-index:-25995776" type="#_x0000_t202" id="docshape153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7273pt;margin-top:149.918579pt;width:221.65pt;height:68pt;mso-position-horizontal-relative:page;mso-position-vertical-relative:page;z-index:-25995264" type="#_x0000_t202" id="docshape1537"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5852pt;margin-top:149.918579pt;width:57.15pt;height:68pt;mso-position-horizontal-relative:page;mso-position-vertical-relative:page;z-index:-25994752" type="#_x0000_t202" id="docshape1538"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96.996155pt;margin-top:228.885788pt;width:344.1pt;height:267.3pt;mso-position-horizontal-relative:page;mso-position-vertical-relative:page;z-index:-25994240" type="#_x0000_t202" id="docshape1539" filled="false" stroked="false">
            <v:textbox inset="0,0,0,0">
              <w:txbxContent>
                <w:p>
                  <w:pPr>
                    <w:pStyle w:val="BodyText"/>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9"/>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p>
                  <w:pPr>
                    <w:pStyle w:val="BodyText"/>
                    <w:spacing w:before="0"/>
                    <w:ind w:right="19"/>
                    <w:jc w:val="both"/>
                  </w:pPr>
                  <w:r>
                    <w:rPr/>
                    <w:t>The policy shall be endorsed to include Errors and Omissions </w:t>
                  </w:r>
                  <w:r>
                    <w:rPr>
                      <w:spacing w:val="-2"/>
                    </w:rPr>
                    <w:t>coverage.</w:t>
                  </w:r>
                </w:p>
                <w:p>
                  <w:pPr>
                    <w:pStyle w:val="BodyText"/>
                    <w:spacing w:before="0"/>
                    <w:ind w:right="18"/>
                    <w:jc w:val="both"/>
                  </w:pPr>
                  <w:r>
                    <w:rPr/>
                    <w:t>Policy</w:t>
                  </w:r>
                  <w:r>
                    <w:rPr>
                      <w:spacing w:val="-14"/>
                    </w:rPr>
                    <w:t> </w:t>
                  </w:r>
                  <w:r>
                    <w:rPr/>
                    <w:t>shall</w:t>
                  </w:r>
                  <w:r>
                    <w:rPr>
                      <w:spacing w:val="-13"/>
                    </w:rPr>
                    <w:t> </w:t>
                  </w:r>
                  <w:r>
                    <w:rPr/>
                    <w:t>be</w:t>
                  </w:r>
                  <w:r>
                    <w:rPr>
                      <w:spacing w:val="-12"/>
                    </w:rPr>
                    <w:t> </w:t>
                  </w:r>
                  <w:r>
                    <w:rPr/>
                    <w:t>endorsed</w:t>
                  </w:r>
                  <w:r>
                    <w:rPr>
                      <w:spacing w:val="-12"/>
                    </w:rPr>
                    <w:t> </w:t>
                  </w:r>
                  <w:r>
                    <w:rPr/>
                    <w:t>to</w:t>
                  </w:r>
                  <w:r>
                    <w:rPr>
                      <w:spacing w:val="-12"/>
                    </w:rPr>
                    <w:t> </w:t>
                  </w:r>
                  <w:r>
                    <w:rPr/>
                    <w:t>include</w:t>
                  </w:r>
                  <w:r>
                    <w:rPr>
                      <w:spacing w:val="-12"/>
                    </w:rPr>
                    <w:t> </w:t>
                  </w:r>
                  <w:r>
                    <w:rPr/>
                    <w:t>Master</w:t>
                  </w:r>
                  <w:r>
                    <w:rPr>
                      <w:spacing w:val="-11"/>
                    </w:rPr>
                    <w:t> </w:t>
                  </w:r>
                  <w:r>
                    <w:rPr/>
                    <w:t>Key</w:t>
                  </w:r>
                  <w:r>
                    <w:rPr>
                      <w:spacing w:val="-14"/>
                    </w:rPr>
                    <w:t> </w:t>
                  </w:r>
                  <w:r>
                    <w:rPr/>
                    <w:t>coverage</w:t>
                  </w:r>
                  <w:r>
                    <w:rPr>
                      <w:spacing w:val="-12"/>
                    </w:rPr>
                    <w:t> </w:t>
                  </w:r>
                  <w:r>
                    <w:rPr/>
                    <w:t>(if</w:t>
                  </w:r>
                  <w:r>
                    <w:rPr>
                      <w:spacing w:val="-11"/>
                    </w:rPr>
                    <w:t> </w:t>
                  </w:r>
                  <w:r>
                    <w:rPr/>
                    <w:t>required</w:t>
                  </w:r>
                  <w:r>
                    <w:rPr>
                      <w:spacing w:val="-12"/>
                    </w:rPr>
                    <w:t> </w:t>
                  </w:r>
                  <w:r>
                    <w:rPr/>
                    <w:t>as part of the Scope of Services).</w:t>
                  </w:r>
                </w:p>
                <w:p>
                  <w:pPr>
                    <w:pStyle w:val="BodyText"/>
                    <w:spacing w:before="0"/>
                    <w:ind w:right="17"/>
                    <w:jc w:val="both"/>
                  </w:pPr>
                  <w:r>
                    <w:rPr/>
                    <w:t>Policy shall be endorsed to include coverage for Broad Form Property Damage of property of others.</w:t>
                  </w:r>
                </w:p>
                <w:p>
                  <w:pPr>
                    <w:pStyle w:val="BodyText"/>
                    <w:spacing w:before="0"/>
                    <w:ind w:right="18"/>
                    <w:jc w:val="both"/>
                  </w:pPr>
                  <w:r>
                    <w:rPr/>
                    <w:t>Policy shall include coverage for the Operation of Mobile Equipment owned</w:t>
                  </w:r>
                  <w:r>
                    <w:rPr>
                      <w:spacing w:val="-16"/>
                    </w:rPr>
                    <w:t> </w:t>
                  </w:r>
                  <w:r>
                    <w:rPr/>
                    <w:t>or</w:t>
                  </w:r>
                  <w:r>
                    <w:rPr>
                      <w:spacing w:val="-15"/>
                    </w:rPr>
                    <w:t> </w:t>
                  </w:r>
                  <w:r>
                    <w:rPr/>
                    <w:t>leased</w:t>
                  </w:r>
                  <w:r>
                    <w:rPr>
                      <w:spacing w:val="-15"/>
                    </w:rPr>
                    <w:t> </w:t>
                  </w:r>
                  <w:r>
                    <w:rPr/>
                    <w:t>by</w:t>
                  </w:r>
                  <w:r>
                    <w:rPr>
                      <w:spacing w:val="-16"/>
                    </w:rPr>
                    <w:t> </w:t>
                  </w:r>
                  <w:r>
                    <w:rPr/>
                    <w:t>the</w:t>
                  </w:r>
                  <w:r>
                    <w:rPr>
                      <w:spacing w:val="-15"/>
                    </w:rPr>
                    <w:t> </w:t>
                  </w:r>
                  <w:r>
                    <w:rPr/>
                    <w:t>State</w:t>
                  </w:r>
                  <w:r>
                    <w:rPr>
                      <w:spacing w:val="-15"/>
                    </w:rPr>
                    <w:t> </w:t>
                  </w:r>
                  <w:r>
                    <w:rPr/>
                    <w:t>of</w:t>
                  </w:r>
                  <w:r>
                    <w:rPr>
                      <w:spacing w:val="-15"/>
                    </w:rPr>
                    <w:t> </w:t>
                  </w:r>
                  <w:r>
                    <w:rPr/>
                    <w:t>Arizona</w:t>
                  </w:r>
                  <w:r>
                    <w:rPr>
                      <w:spacing w:val="-16"/>
                    </w:rPr>
                    <w:t> </w:t>
                  </w:r>
                  <w:r>
                    <w:rPr/>
                    <w:t>(if</w:t>
                  </w:r>
                  <w:r>
                    <w:rPr>
                      <w:spacing w:val="-15"/>
                    </w:rPr>
                    <w:t> </w:t>
                  </w:r>
                  <w:r>
                    <w:rPr/>
                    <w:t>required</w:t>
                  </w:r>
                  <w:r>
                    <w:rPr>
                      <w:spacing w:val="-15"/>
                    </w:rPr>
                    <w:t> </w:t>
                  </w:r>
                  <w:r>
                    <w:rPr/>
                    <w:t>as</w:t>
                  </w:r>
                  <w:r>
                    <w:rPr>
                      <w:spacing w:val="-16"/>
                    </w:rPr>
                    <w:t> </w:t>
                  </w:r>
                  <w:r>
                    <w:rPr/>
                    <w:t>part</w:t>
                  </w:r>
                  <w:r>
                    <w:rPr>
                      <w:spacing w:val="-15"/>
                    </w:rPr>
                    <w:t> </w:t>
                  </w:r>
                  <w:r>
                    <w:rPr/>
                    <w:t>of</w:t>
                  </w:r>
                  <w:r>
                    <w:rPr>
                      <w:spacing w:val="-15"/>
                    </w:rPr>
                    <w:t> </w:t>
                  </w:r>
                  <w:r>
                    <w:rPr/>
                    <w:t>the</w:t>
                  </w:r>
                  <w:r>
                    <w:rPr>
                      <w:spacing w:val="-15"/>
                    </w:rPr>
                    <w:t> </w:t>
                  </w:r>
                  <w:r>
                    <w:rPr/>
                    <w:t>Scope of Services).</w:t>
                  </w:r>
                </w:p>
                <w:p>
                  <w:pPr>
                    <w:pStyle w:val="BodyText"/>
                    <w:spacing w:before="0"/>
                    <w:ind w:right="23"/>
                    <w:jc w:val="both"/>
                  </w:pPr>
                  <w:r>
                    <w:rPr/>
                    <w:t>The policy shall be endorsed to include coverage for Use of Reasonable Force to Protect Persons or Property.</w:t>
                  </w:r>
                </w:p>
              </w:txbxContent>
            </v:textbox>
            <w10:wrap type="none"/>
          </v:shape>
        </w:pict>
      </w:r>
      <w:r>
        <w:rPr/>
        <w:pict>
          <v:shape style="position:absolute;margin-left:143pt;margin-top:506.44577pt;width:32.7pt;height:14.35pt;mso-position-horizontal-relative:page;mso-position-vertical-relative:page;z-index:-25993728" type="#_x0000_t202" id="docshape1540" filled="false" stroked="false">
            <v:textbox inset="0,0,0,0">
              <w:txbxContent>
                <w:p>
                  <w:pPr>
                    <w:pStyle w:val="BodyText"/>
                  </w:pPr>
                  <w:r>
                    <w:rPr>
                      <w:spacing w:val="-2"/>
                    </w:rPr>
                    <w:t>12.3.2</w:t>
                  </w:r>
                </w:p>
              </w:txbxContent>
            </v:textbox>
            <w10:wrap type="none"/>
          </v:shape>
        </w:pict>
      </w:r>
      <w:r>
        <w:rPr/>
        <w:pict>
          <v:shape style="position:absolute;margin-left:179.001434pt;margin-top:506.44577pt;width:144.4pt;height:14.35pt;mso-position-horizontal-relative:page;mso-position-vertical-relative:page;z-index:-25993216" type="#_x0000_t202" id="docshape1541"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90402pt;margin-top:531.164368pt;width:362.05pt;height:26.95pt;mso-position-horizontal-relative:page;mso-position-vertical-relative:page;z-index:-25992704" type="#_x0000_t202" id="docshape1542"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90402pt;margin-top:561.975891pt;width:7.05pt;height:15.55pt;mso-position-horizontal-relative:page;mso-position-vertical-relative:page;z-index:-25992192" type="#_x0000_t202" id="docshape154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6643pt;margin-top:563.080994pt;width:143.7pt;height:14.35pt;mso-position-horizontal-relative:page;mso-position-vertical-relative:page;z-index:-25991680" type="#_x0000_t202" id="docshape1544"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15192pt;margin-top:563.080994pt;width:57.15pt;height:14.35pt;mso-position-horizontal-relative:page;mso-position-vertical-relative:page;z-index:-25991168" type="#_x0000_t202" id="docshape1545" filled="false" stroked="false">
            <v:textbox inset="0,0,0,0">
              <w:txbxContent>
                <w:p>
                  <w:pPr>
                    <w:pStyle w:val="BodyText"/>
                  </w:pPr>
                  <w:r>
                    <w:rPr>
                      <w:spacing w:val="-2"/>
                    </w:rPr>
                    <w:t>$5,000,000</w:t>
                  </w:r>
                </w:p>
              </w:txbxContent>
            </v:textbox>
            <w10:wrap type="none"/>
          </v:shape>
        </w:pict>
      </w:r>
      <w:r>
        <w:rPr/>
        <w:pict>
          <v:shape style="position:absolute;margin-left:183.538879pt;margin-top:588.395691pt;width:357.55pt;height:115.6pt;mso-position-horizontal-relative:page;mso-position-vertical-relative:page;z-index:-25990656" type="#_x0000_t202" id="docshape1546" filled="false" stroked="false">
            <v:textbox inset="0,0,0,0">
              <w:txbxContent>
                <w:p>
                  <w:pPr>
                    <w:pStyle w:val="BodyText"/>
                    <w:numPr>
                      <w:ilvl w:val="0"/>
                      <w:numId w:val="35"/>
                    </w:numPr>
                    <w:tabs>
                      <w:tab w:pos="380" w:val="left" w:leader="none"/>
                    </w:tabs>
                    <w:spacing w:line="240" w:lineRule="auto" w:before="13" w:after="0"/>
                    <w:ind w:left="380" w:right="17" w:hanging="36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numPr>
                      <w:ilvl w:val="0"/>
                      <w:numId w:val="35"/>
                    </w:numPr>
                    <w:tabs>
                      <w:tab w:pos="381" w:val="left" w:leader="none"/>
                    </w:tabs>
                    <w:spacing w:line="240" w:lineRule="auto" w:before="1" w:after="0"/>
                    <w:ind w:left="380" w:right="19" w:hanging="360"/>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7"/>
                    </w:rPr>
                    <w:t> </w:t>
                  </w:r>
                  <w:r>
                    <w:rPr/>
                    <w:t>agencies,</w:t>
                  </w:r>
                  <w:r>
                    <w:rPr>
                      <w:spacing w:val="35"/>
                    </w:rPr>
                    <w:t> </w:t>
                  </w:r>
                  <w:r>
                    <w:rPr/>
                    <w:t>boards,</w:t>
                  </w:r>
                  <w:r>
                    <w:rPr>
                      <w:spacing w:val="35"/>
                    </w:rPr>
                    <w:t> </w:t>
                  </w:r>
                  <w:r>
                    <w:rPr/>
                    <w:t>commissions,</w:t>
                  </w:r>
                  <w:r>
                    <w:rPr>
                      <w:spacing w:val="37"/>
                    </w:rPr>
                    <w:t> </w:t>
                  </w:r>
                  <w:r>
                    <w:rPr/>
                    <w:t>universities,</w:t>
                  </w:r>
                  <w:r>
                    <w:rPr>
                      <w:spacing w:val="37"/>
                    </w:rPr>
                    <w:t> </w:t>
                  </w:r>
                  <w:r>
                    <w:rPr/>
                    <w:t>officers,</w:t>
                  </w:r>
                </w:p>
              </w:txbxContent>
            </v:textbox>
            <w10:wrap type="none"/>
          </v:shape>
        </w:pict>
      </w:r>
      <w:r>
        <w:rPr/>
        <w:pict>
          <v:shape style="position:absolute;margin-left:71pt;margin-top:743.703491pt;width:100.25pt;height:13.15pt;mso-position-horizontal-relative:page;mso-position-vertical-relative:page;z-index:-25990144" type="#_x0000_t202" id="docshape154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89632" type="#_x0000_t202" id="docshape1548" filled="false" stroked="false">
            <v:textbox inset="0,0,0,0">
              <w:txbxContent>
                <w:p>
                  <w:pPr>
                    <w:spacing w:before="12"/>
                    <w:ind w:left="20" w:right="0" w:firstLine="0"/>
                    <w:jc w:val="left"/>
                    <w:rPr>
                      <w:sz w:val="20"/>
                    </w:rPr>
                  </w:pPr>
                  <w:r>
                    <w:rPr>
                      <w:sz w:val="20"/>
                    </w:rPr>
                    <w:t>Page</w:t>
                  </w:r>
                  <w:r>
                    <w:rPr>
                      <w:spacing w:val="-5"/>
                      <w:sz w:val="20"/>
                    </w:rPr>
                    <w:t> </w:t>
                  </w:r>
                  <w:r>
                    <w:rPr>
                      <w:sz w:val="20"/>
                    </w:rPr>
                    <w:t>60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89120" type="#_x0000_t202" id="docshape15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88608" type="#_x0000_t202" id="docshape15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88096" type="#_x0000_t202" id="docshape15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87584" type="#_x0000_t202" id="docshape15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87072" type="#_x0000_t202" id="docshape15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86560" type="#_x0000_t202" id="docshape15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86048" type="#_x0000_t202" id="docshape155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85536" id="docshape1556" filled="true" fillcolor="#612322" stroked="false">
            <v:fill type="solid"/>
            <w10:wrap type="none"/>
          </v:rect>
        </w:pict>
      </w:r>
      <w:r>
        <w:rPr/>
        <w:pict>
          <v:shape style="position:absolute;margin-left:69.559998pt;margin-top:34.907772pt;width:472.85pt;height:67.45pt;mso-position-horizontal-relative:page;mso-position-vertical-relative:page;z-index:-25985024" type="#_x0000_t202" id="docshape155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201.559998pt;margin-top:111.88578pt;width:236.25pt;height:27.1pt;mso-position-horizontal-relative:page;mso-position-vertical-relative:page;z-index:-25984512" type="#_x0000_t202" id="docshape1558"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11.88578pt;width:34.25pt;height:14.35pt;mso-position-horizontal-relative:page;mso-position-vertical-relative:page;z-index:-25984000" type="#_x0000_t202" id="docshape1559" filled="false" stroked="false">
            <v:textbox inset="0,0,0,0">
              <w:txbxContent>
                <w:p>
                  <w:pPr>
                    <w:pStyle w:val="BodyText"/>
                  </w:pPr>
                  <w:r>
                    <w:rPr>
                      <w:spacing w:val="-2"/>
                    </w:rPr>
                    <w:t>arising</w:t>
                  </w:r>
                </w:p>
              </w:txbxContent>
            </v:textbox>
            <w10:wrap type="none"/>
          </v:shape>
        </w:pict>
      </w:r>
      <w:r>
        <w:rPr/>
        <w:pict>
          <v:shape style="position:absolute;margin-left:485.302002pt;margin-top:111.88578pt;width:55.6pt;height:14.35pt;mso-position-horizontal-relative:page;mso-position-vertical-relative:page;z-index:-25983488" type="#_x0000_t202" id="docshape1560"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149.200989pt;width:32.7pt;height:14.35pt;mso-position-horizontal-relative:page;mso-position-vertical-relative:page;z-index:-25982976" type="#_x0000_t202" id="docshape1561" filled="false" stroked="false">
            <v:textbox inset="0,0,0,0">
              <w:txbxContent>
                <w:p>
                  <w:pPr>
                    <w:pStyle w:val="BodyText"/>
                  </w:pPr>
                  <w:r>
                    <w:rPr>
                      <w:spacing w:val="-2"/>
                    </w:rPr>
                    <w:t>12.3.3</w:t>
                  </w:r>
                </w:p>
              </w:txbxContent>
            </v:textbox>
            <w10:wrap type="none"/>
          </v:shape>
        </w:pict>
      </w:r>
      <w:r>
        <w:rPr/>
        <w:pict>
          <v:shape style="position:absolute;margin-left:178.994247pt;margin-top:149.200989pt;width:237.6pt;height:14.35pt;mso-position-horizontal-relative:page;mso-position-vertical-relative:page;z-index:-25982464" type="#_x0000_t202" id="docshape156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4247pt;margin-top:173.532059pt;width:7.05pt;height:28.85pt;mso-position-horizontal-relative:page;mso-position-vertical-relative:page;z-index:-25981952" type="#_x0000_t202" id="docshape156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174.637146pt;width:148.950pt;height:66.7pt;mso-position-horizontal-relative:page;mso-position-vertical-relative:page;z-index:-25981440" type="#_x0000_t202" id="docshape1564"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36"/>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36"/>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36"/>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174.637146pt;width:46.15pt;height:14.35pt;mso-position-horizontal-relative:page;mso-position-vertical-relative:page;z-index:-25980928" type="#_x0000_t202" id="docshape1565" filled="false" stroked="false">
            <v:textbox inset="0,0,0,0">
              <w:txbxContent>
                <w:p>
                  <w:pPr>
                    <w:pStyle w:val="BodyText"/>
                  </w:pPr>
                  <w:r>
                    <w:rPr>
                      <w:spacing w:val="-2"/>
                    </w:rPr>
                    <w:t>Statutory</w:t>
                  </w:r>
                </w:p>
              </w:txbxContent>
            </v:textbox>
            <w10:wrap type="none"/>
          </v:shape>
        </w:pict>
      </w:r>
      <w:r>
        <w:rPr/>
        <w:pict>
          <v:shape style="position:absolute;margin-left:483.930084pt;margin-top:200.680496pt;width:57.15pt;height:39.65pt;mso-position-horizontal-relative:page;mso-position-vertical-relative:page;z-index:-25980416" type="#_x0000_t202" id="docshape1566"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64804pt;margin-top:251.188507pt;width:357.5pt;height:115.6pt;mso-position-horizontal-relative:page;mso-position-vertical-relative:page;z-index:-25979904" type="#_x0000_t202" id="docshape1567" filled="false" stroked="false">
            <v:textbox inset="0,0,0,0">
              <w:txbxContent>
                <w:p>
                  <w:pPr>
                    <w:pStyle w:val="BodyText"/>
                    <w:numPr>
                      <w:ilvl w:val="0"/>
                      <w:numId w:val="37"/>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37"/>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845pt;margin-top:377.044495pt;width:32.7pt;height:14.35pt;mso-position-horizontal-relative:page;mso-position-vertical-relative:page;z-index:-25979392" type="#_x0000_t202" id="docshape1568" filled="false" stroked="false">
            <v:textbox inset="0,0,0,0">
              <w:txbxContent>
                <w:p>
                  <w:pPr>
                    <w:pStyle w:val="BodyText"/>
                  </w:pPr>
                  <w:r>
                    <w:rPr>
                      <w:spacing w:val="-2"/>
                    </w:rPr>
                    <w:t>12.3.4</w:t>
                  </w:r>
                </w:p>
              </w:txbxContent>
            </v:textbox>
            <w10:wrap type="none"/>
          </v:shape>
        </w:pict>
      </w:r>
      <w:r>
        <w:rPr/>
        <w:pict>
          <v:shape style="position:absolute;margin-left:179.00528pt;margin-top:377.044495pt;width:244.6pt;height:14.35pt;mso-position-horizontal-relative:page;mso-position-vertical-relative:page;z-index:-25978880" type="#_x0000_t202" id="docshape1569" filled="false" stroked="false">
            <v:textbox inset="0,0,0,0">
              <w:txbxContent>
                <w:p>
                  <w:pPr>
                    <w:pStyle w:val="BodyText"/>
                  </w:pPr>
                  <w:r>
                    <w:rPr/>
                    <w:t>Commercial</w:t>
                  </w:r>
                  <w:r>
                    <w:rPr>
                      <w:spacing w:val="-7"/>
                    </w:rPr>
                    <w:t> </w:t>
                  </w:r>
                  <w:r>
                    <w:rPr/>
                    <w:t>Crime</w:t>
                  </w:r>
                  <w:r>
                    <w:rPr>
                      <w:spacing w:val="-7"/>
                    </w:rPr>
                    <w:t> </w:t>
                  </w:r>
                  <w:r>
                    <w:rPr/>
                    <w:t>Policy</w:t>
                  </w:r>
                  <w:r>
                    <w:rPr>
                      <w:spacing w:val="-8"/>
                    </w:rPr>
                    <w:t> </w:t>
                  </w:r>
                  <w:r>
                    <w:rPr/>
                    <w:t>or</w:t>
                  </w:r>
                  <w:r>
                    <w:rPr>
                      <w:spacing w:val="-4"/>
                    </w:rPr>
                    <w:t> </w:t>
                  </w:r>
                  <w:r>
                    <w:rPr/>
                    <w:t>Blanket</w:t>
                  </w:r>
                  <w:r>
                    <w:rPr>
                      <w:spacing w:val="-5"/>
                    </w:rPr>
                    <w:t> </w:t>
                  </w:r>
                  <w:r>
                    <w:rPr/>
                    <w:t>Fidelity</w:t>
                  </w:r>
                  <w:r>
                    <w:rPr>
                      <w:spacing w:val="-7"/>
                    </w:rPr>
                    <w:t> </w:t>
                  </w:r>
                  <w:r>
                    <w:rPr>
                      <w:spacing w:val="-4"/>
                    </w:rPr>
                    <w:t>Bond</w:t>
                  </w:r>
                </w:p>
              </w:txbxContent>
            </v:textbox>
            <w10:wrap type="none"/>
          </v:shape>
        </w:pict>
      </w:r>
      <w:r>
        <w:rPr/>
        <w:pict>
          <v:shape style="position:absolute;margin-left:179.00528pt;margin-top:401.25415pt;width:7.05pt;height:15.55pt;mso-position-horizontal-relative:page;mso-position-vertical-relative:page;z-index:-25978368" type="#_x0000_t202" id="docshape1570"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52pt;margin-top:402.359222pt;width:100.45pt;height:14.35pt;mso-position-horizontal-relative:page;mso-position-vertical-relative:page;z-index:-25977856" type="#_x0000_t202" id="docshape1571" filled="false" stroked="false">
            <v:textbox inset="0,0,0,0">
              <w:txbxContent>
                <w:p>
                  <w:pPr>
                    <w:pStyle w:val="BodyText"/>
                  </w:pPr>
                  <w:r>
                    <w:rPr/>
                    <w:t>Coverage</w:t>
                  </w:r>
                  <w:r>
                    <w:rPr>
                      <w:spacing w:val="-7"/>
                    </w:rPr>
                    <w:t> </w:t>
                  </w:r>
                  <w:r>
                    <w:rPr/>
                    <w:t>amount</w:t>
                  </w:r>
                  <w:r>
                    <w:rPr>
                      <w:spacing w:val="-6"/>
                    </w:rPr>
                    <w:t> </w:t>
                  </w:r>
                  <w:r>
                    <w:rPr>
                      <w:spacing w:val="-5"/>
                    </w:rPr>
                    <w:t>is</w:t>
                  </w:r>
                </w:p>
              </w:txbxContent>
            </v:textbox>
            <w10:wrap type="none"/>
          </v:shape>
        </w:pict>
      </w:r>
      <w:r>
        <w:rPr/>
        <w:pict>
          <v:shape style="position:absolute;margin-left:465.570557pt;margin-top:402.359222pt;width:75.350pt;height:14.35pt;mso-position-horizontal-relative:page;mso-position-vertical-relative:page;z-index:-25977344" type="#_x0000_t202" id="docshape1572" filled="false" stroked="false">
            <v:textbox inset="0,0,0,0">
              <w:txbxContent>
                <w:p>
                  <w:pPr>
                    <w:tabs>
                      <w:tab w:pos="1487"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183.575836pt;margin-top:427.67395pt;width:220.9pt;height:14.35pt;mso-position-horizontal-relative:page;mso-position-vertical-relative:page;z-index:-25976832" type="#_x0000_t202" id="docshape1573" filled="false" stroked="false">
            <v:textbox inset="0,0,0,0">
              <w:txbxContent>
                <w:p>
                  <w:pPr>
                    <w:pStyle w:val="BodyText"/>
                  </w:pPr>
                  <w:r>
                    <w:rPr/>
                    <w:t>Coverage</w:t>
                  </w:r>
                  <w:r>
                    <w:rPr>
                      <w:spacing w:val="-5"/>
                    </w:rPr>
                    <w:t> </w:t>
                  </w:r>
                  <w:r>
                    <w:rPr/>
                    <w:t>should</w:t>
                  </w:r>
                  <w:r>
                    <w:rPr>
                      <w:spacing w:val="-5"/>
                    </w:rPr>
                    <w:t> </w:t>
                  </w:r>
                  <w:r>
                    <w:rPr/>
                    <w:t>include</w:t>
                  </w:r>
                  <w:r>
                    <w:rPr>
                      <w:spacing w:val="-7"/>
                    </w:rPr>
                    <w:t> </w:t>
                  </w:r>
                  <w:r>
                    <w:rPr/>
                    <w:t>but</w:t>
                  </w:r>
                  <w:r>
                    <w:rPr>
                      <w:spacing w:val="-5"/>
                    </w:rPr>
                    <w:t> </w:t>
                  </w:r>
                  <w:r>
                    <w:rPr/>
                    <w:t>is</w:t>
                  </w:r>
                  <w:r>
                    <w:rPr>
                      <w:spacing w:val="-4"/>
                    </w:rPr>
                    <w:t> </w:t>
                  </w:r>
                  <w:r>
                    <w:rPr/>
                    <w:t>not</w:t>
                  </w:r>
                  <w:r>
                    <w:rPr>
                      <w:spacing w:val="-3"/>
                    </w:rPr>
                    <w:t> </w:t>
                  </w:r>
                  <w:r>
                    <w:rPr/>
                    <w:t>limited</w:t>
                  </w:r>
                  <w:r>
                    <w:rPr>
                      <w:spacing w:val="-6"/>
                    </w:rPr>
                    <w:t> </w:t>
                  </w:r>
                  <w:r>
                    <w:rPr>
                      <w:spacing w:val="-5"/>
                    </w:rPr>
                    <w:t>to:</w:t>
                  </w:r>
                </w:p>
              </w:txbxContent>
            </v:textbox>
            <w10:wrap type="none"/>
          </v:shape>
        </w:pict>
      </w:r>
      <w:r>
        <w:rPr/>
        <w:pict>
          <v:shape style="position:absolute;margin-left:183.575836pt;margin-top:452.392487pt;width:11.15pt;height:14.35pt;mso-position-horizontal-relative:page;mso-position-vertical-relative:page;z-index:-25976320" type="#_x0000_t202" id="docshape1574" filled="false" stroked="false">
            <v:textbox inset="0,0,0,0">
              <w:txbxContent>
                <w:p>
                  <w:pPr>
                    <w:pStyle w:val="BodyText"/>
                  </w:pPr>
                  <w:r>
                    <w:rPr>
                      <w:spacing w:val="-5"/>
                    </w:rPr>
                    <w:t>a.</w:t>
                  </w:r>
                </w:p>
              </w:txbxContent>
            </v:textbox>
            <w10:wrap type="none"/>
          </v:shape>
        </w:pict>
      </w:r>
      <w:r>
        <w:rPr/>
        <w:pict>
          <v:shape style="position:absolute;margin-left:201.548965pt;margin-top:452.392487pt;width:339.45pt;height:140.9pt;mso-position-horizontal-relative:page;mso-position-vertical-relative:page;z-index:-25975808" type="#_x0000_t202" id="docshape1575" filled="false" stroked="false">
            <v:textbox inset="0,0,0,0">
              <w:txbxContent>
                <w:p>
                  <w:pPr>
                    <w:pStyle w:val="BodyText"/>
                  </w:pPr>
                  <w:r>
                    <w:rPr/>
                    <w:t>Employee Dishonesty (to include coverage for theft and mysterious disappearance and inventory shortage)</w:t>
                  </w:r>
                </w:p>
                <w:p>
                  <w:pPr>
                    <w:pStyle w:val="BodyText"/>
                    <w:spacing w:before="1"/>
                    <w:ind w:right="2893"/>
                  </w:pPr>
                  <w:r>
                    <w:rPr/>
                    <w:t>Money</w:t>
                  </w:r>
                  <w:r>
                    <w:rPr>
                      <w:spacing w:val="-14"/>
                    </w:rPr>
                    <w:t> </w:t>
                  </w:r>
                  <w:r>
                    <w:rPr/>
                    <w:t>&amp;</w:t>
                  </w:r>
                  <w:r>
                    <w:rPr>
                      <w:spacing w:val="-12"/>
                    </w:rPr>
                    <w:t> </w:t>
                  </w:r>
                  <w:r>
                    <w:rPr/>
                    <w:t>Securities</w:t>
                  </w:r>
                  <w:r>
                    <w:rPr>
                      <w:spacing w:val="-11"/>
                    </w:rPr>
                    <w:t> </w:t>
                  </w:r>
                  <w:r>
                    <w:rPr/>
                    <w:t>Inside/Outside Computer Fraud</w:t>
                  </w:r>
                </w:p>
                <w:p>
                  <w:pPr>
                    <w:pStyle w:val="BodyText"/>
                    <w:spacing w:before="0"/>
                    <w:ind w:right="2893"/>
                  </w:pPr>
                  <w:r>
                    <w:rPr/>
                    <w:t>Funds</w:t>
                  </w:r>
                  <w:r>
                    <w:rPr>
                      <w:spacing w:val="-15"/>
                    </w:rPr>
                    <w:t> </w:t>
                  </w:r>
                  <w:r>
                    <w:rPr/>
                    <w:t>Transferred</w:t>
                  </w:r>
                  <w:r>
                    <w:rPr>
                      <w:spacing w:val="-15"/>
                    </w:rPr>
                    <w:t> </w:t>
                  </w:r>
                  <w:r>
                    <w:rPr/>
                    <w:t>(if</w:t>
                  </w:r>
                  <w:r>
                    <w:rPr>
                      <w:spacing w:val="-12"/>
                    </w:rPr>
                    <w:t> </w:t>
                  </w:r>
                  <w:r>
                    <w:rPr/>
                    <w:t>applicable) Forgery or Alteration</w:t>
                  </w:r>
                </w:p>
                <w:p>
                  <w:pPr>
                    <w:pStyle w:val="BodyText"/>
                    <w:spacing w:line="242" w:lineRule="auto" w:before="0"/>
                  </w:pPr>
                  <w:r>
                    <w:rPr/>
                    <w:t>The policy shall be endorsed to include the State of Arizona (and the respective agency) as Loss Payee</w:t>
                  </w:r>
                </w:p>
                <w:p>
                  <w:pPr>
                    <w:pStyle w:val="BodyText"/>
                    <w:spacing w:line="242" w:lineRule="auto" w:before="0"/>
                  </w:pPr>
                  <w:r>
                    <w:rPr/>
                    <w:t>The</w:t>
                  </w:r>
                  <w:r>
                    <w:rPr>
                      <w:spacing w:val="-8"/>
                    </w:rPr>
                    <w:t> </w:t>
                  </w:r>
                  <w:r>
                    <w:rPr/>
                    <w:t>policy</w:t>
                  </w:r>
                  <w:r>
                    <w:rPr>
                      <w:spacing w:val="-10"/>
                    </w:rPr>
                    <w:t> </w:t>
                  </w:r>
                  <w:r>
                    <w:rPr/>
                    <w:t>shall</w:t>
                  </w:r>
                  <w:r>
                    <w:rPr>
                      <w:spacing w:val="-9"/>
                    </w:rPr>
                    <w:t> </w:t>
                  </w:r>
                  <w:r>
                    <w:rPr/>
                    <w:t>not</w:t>
                  </w:r>
                  <w:r>
                    <w:rPr>
                      <w:spacing w:val="-7"/>
                    </w:rPr>
                    <w:t> </w:t>
                  </w:r>
                  <w:r>
                    <w:rPr/>
                    <w:t>contain</w:t>
                  </w:r>
                  <w:r>
                    <w:rPr>
                      <w:spacing w:val="-8"/>
                    </w:rPr>
                    <w:t> </w:t>
                  </w:r>
                  <w:r>
                    <w:rPr/>
                    <w:t>a</w:t>
                  </w:r>
                  <w:r>
                    <w:rPr>
                      <w:spacing w:val="-8"/>
                    </w:rPr>
                    <w:t> </w:t>
                  </w:r>
                  <w:r>
                    <w:rPr/>
                    <w:t>condition</w:t>
                  </w:r>
                  <w:r>
                    <w:rPr>
                      <w:spacing w:val="-8"/>
                    </w:rPr>
                    <w:t> </w:t>
                  </w:r>
                  <w:r>
                    <w:rPr/>
                    <w:t>requiring</w:t>
                  </w:r>
                  <w:r>
                    <w:rPr>
                      <w:spacing w:val="-11"/>
                    </w:rPr>
                    <w:t> </w:t>
                  </w:r>
                  <w:r>
                    <w:rPr/>
                    <w:t>a</w:t>
                  </w:r>
                  <w:r>
                    <w:rPr>
                      <w:spacing w:val="-8"/>
                    </w:rPr>
                    <w:t> </w:t>
                  </w:r>
                  <w:r>
                    <w:rPr/>
                    <w:t>conviction</w:t>
                  </w:r>
                  <w:r>
                    <w:rPr>
                      <w:spacing w:val="-8"/>
                    </w:rPr>
                    <w:t> </w:t>
                  </w:r>
                  <w:r>
                    <w:rPr/>
                    <w:t>or</w:t>
                  </w:r>
                  <w:r>
                    <w:rPr>
                      <w:spacing w:val="-7"/>
                    </w:rPr>
                    <w:t> </w:t>
                  </w:r>
                  <w:r>
                    <w:rPr/>
                    <w:t>arrest in order to file a claim</w:t>
                  </w:r>
                </w:p>
                <w:p>
                  <w:pPr>
                    <w:pStyle w:val="BodyText"/>
                    <w:spacing w:line="250" w:lineRule="exact" w:before="0"/>
                  </w:pPr>
                  <w:r>
                    <w:rPr/>
                    <w:t>Coverage</w:t>
                  </w:r>
                  <w:r>
                    <w:rPr>
                      <w:spacing w:val="-4"/>
                    </w:rPr>
                    <w:t> </w:t>
                  </w:r>
                  <w:r>
                    <w:rPr/>
                    <w:t>shall</w:t>
                  </w:r>
                  <w:r>
                    <w:rPr>
                      <w:spacing w:val="-3"/>
                    </w:rPr>
                    <w:t> </w:t>
                  </w:r>
                  <w:r>
                    <w:rPr/>
                    <w:t>be</w:t>
                  </w:r>
                  <w:r>
                    <w:rPr>
                      <w:spacing w:val="-6"/>
                    </w:rPr>
                    <w:t> </w:t>
                  </w:r>
                  <w:r>
                    <w:rPr/>
                    <w:t>extended</w:t>
                  </w:r>
                  <w:r>
                    <w:rPr>
                      <w:spacing w:val="-3"/>
                    </w:rPr>
                    <w:t> </w:t>
                  </w:r>
                  <w:r>
                    <w:rPr/>
                    <w:t>to</w:t>
                  </w:r>
                  <w:r>
                    <w:rPr>
                      <w:spacing w:val="-6"/>
                    </w:rPr>
                    <w:t> </w:t>
                  </w:r>
                  <w:r>
                    <w:rPr/>
                    <w:t>3</w:t>
                  </w:r>
                  <w:r>
                    <w:rPr>
                      <w:vertAlign w:val="superscript"/>
                    </w:rPr>
                    <w:t>rd</w:t>
                  </w:r>
                  <w:r>
                    <w:rPr>
                      <w:spacing w:val="-3"/>
                      <w:vertAlign w:val="baseline"/>
                    </w:rPr>
                    <w:t> </w:t>
                  </w:r>
                  <w:r>
                    <w:rPr>
                      <w:spacing w:val="-2"/>
                      <w:vertAlign w:val="baseline"/>
                    </w:rPr>
                    <w:t>parties</w:t>
                  </w:r>
                </w:p>
              </w:txbxContent>
            </v:textbox>
            <w10:wrap type="none"/>
          </v:shape>
        </w:pict>
      </w:r>
      <w:r>
        <w:rPr/>
        <w:pict>
          <v:shape style="position:absolute;margin-left:183.564804pt;margin-top:477.707214pt;width:11.15pt;height:64.8500pt;mso-position-horizontal-relative:page;mso-position-vertical-relative:page;z-index:-25975296" type="#_x0000_t202" id="docshape1576" filled="false" stroked="false">
            <v:textbox inset="0,0,0,0">
              <w:txbxContent>
                <w:p>
                  <w:pPr>
                    <w:pStyle w:val="BodyText"/>
                    <w:spacing w:line="252" w:lineRule="exact"/>
                  </w:pPr>
                  <w:r>
                    <w:rPr>
                      <w:spacing w:val="-5"/>
                    </w:rPr>
                    <w:t>b.</w:t>
                  </w:r>
                </w:p>
                <w:p>
                  <w:pPr>
                    <w:pStyle w:val="BodyText"/>
                    <w:spacing w:line="252" w:lineRule="exact" w:before="0"/>
                  </w:pPr>
                  <w:r>
                    <w:rPr>
                      <w:spacing w:val="-5"/>
                    </w:rPr>
                    <w:t>c.</w:t>
                  </w:r>
                </w:p>
                <w:p>
                  <w:pPr>
                    <w:pStyle w:val="BodyText"/>
                    <w:spacing w:line="252" w:lineRule="exact" w:before="2"/>
                  </w:pPr>
                  <w:r>
                    <w:rPr>
                      <w:spacing w:val="-5"/>
                    </w:rPr>
                    <w:t>d.</w:t>
                  </w:r>
                </w:p>
                <w:p>
                  <w:pPr>
                    <w:pStyle w:val="BodyText"/>
                    <w:spacing w:line="252" w:lineRule="exact" w:before="0"/>
                  </w:pPr>
                  <w:r>
                    <w:rPr>
                      <w:spacing w:val="-5"/>
                    </w:rPr>
                    <w:t>e.</w:t>
                  </w:r>
                </w:p>
                <w:p>
                  <w:pPr>
                    <w:pStyle w:val="BodyText"/>
                    <w:spacing w:line="252" w:lineRule="exact" w:before="0"/>
                  </w:pPr>
                  <w:r>
                    <w:rPr>
                      <w:spacing w:val="-5"/>
                    </w:rPr>
                    <w:t>f.</w:t>
                  </w:r>
                </w:p>
              </w:txbxContent>
            </v:textbox>
            <w10:wrap type="none"/>
          </v:shape>
        </w:pict>
      </w:r>
      <w:r>
        <w:rPr/>
        <w:pict>
          <v:shape style="position:absolute;margin-left:183.564804pt;margin-top:553.529968pt;width:11.15pt;height:14.35pt;mso-position-horizontal-relative:page;mso-position-vertical-relative:page;z-index:-25974784" type="#_x0000_t202" id="docshape1577" filled="false" stroked="false">
            <v:textbox inset="0,0,0,0">
              <w:txbxContent>
                <w:p>
                  <w:pPr>
                    <w:pStyle w:val="BodyText"/>
                  </w:pPr>
                  <w:r>
                    <w:rPr>
                      <w:spacing w:val="-5"/>
                    </w:rPr>
                    <w:t>g.</w:t>
                  </w:r>
                </w:p>
              </w:txbxContent>
            </v:textbox>
            <w10:wrap type="none"/>
          </v:shape>
        </w:pict>
      </w:r>
      <w:r>
        <w:rPr/>
        <w:pict>
          <v:shape style="position:absolute;margin-left:183.553757pt;margin-top:578.844666pt;width:11.15pt;height:14.35pt;mso-position-horizontal-relative:page;mso-position-vertical-relative:page;z-index:-25974272" type="#_x0000_t202" id="docshape1578" filled="false" stroked="false">
            <v:textbox inset="0,0,0,0">
              <w:txbxContent>
                <w:p>
                  <w:pPr>
                    <w:pStyle w:val="BodyText"/>
                  </w:pPr>
                  <w:r>
                    <w:rPr>
                      <w:spacing w:val="-5"/>
                    </w:rPr>
                    <w:t>h.</w:t>
                  </w:r>
                </w:p>
              </w:txbxContent>
            </v:textbox>
            <w10:wrap type="none"/>
          </v:shape>
        </w:pict>
      </w:r>
      <w:r>
        <w:rPr/>
        <w:pict>
          <v:shape style="position:absolute;margin-left:107pt;margin-top:603.405762pt;width:23.45pt;height:14.35pt;mso-position-horizontal-relative:page;mso-position-vertical-relative:page;z-index:-25973760" type="#_x0000_t202" id="docshape1579" filled="false" stroked="false">
            <v:textbox inset="0,0,0,0">
              <w:txbxContent>
                <w:p>
                  <w:pPr>
                    <w:spacing w:before="13"/>
                    <w:ind w:left="20" w:right="0" w:firstLine="0"/>
                    <w:jc w:val="left"/>
                    <w:rPr>
                      <w:b/>
                      <w:sz w:val="22"/>
                    </w:rPr>
                  </w:pPr>
                  <w:r>
                    <w:rPr>
                      <w:b/>
                      <w:spacing w:val="-4"/>
                      <w:sz w:val="22"/>
                    </w:rPr>
                    <w:t>12.4</w:t>
                  </w:r>
                </w:p>
              </w:txbxContent>
            </v:textbox>
            <w10:wrap type="none"/>
          </v:shape>
        </w:pict>
      </w:r>
      <w:r>
        <w:rPr/>
        <w:pict>
          <v:shape style="position:absolute;margin-left:143pt;margin-top:603.405762pt;width:397.9pt;height:42.8pt;mso-position-horizontal-relative:page;mso-position-vertical-relative:page;z-index:-25973248" type="#_x0000_t202" id="docshape1580"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656.560974pt;width:398.05pt;height:64.8500pt;mso-position-horizontal-relative:page;mso-position-vertical-relative:page;z-index:-25972736" type="#_x0000_t202" id="docshape1581" filled="false" stroked="false">
            <v:textbox inset="0,0,0,0">
              <w:txbxContent>
                <w:p>
                  <w:pPr>
                    <w:pStyle w:val="BodyText"/>
                    <w:ind w:left="740" w:right="17" w:hanging="721"/>
                    <w:jc w:val="both"/>
                  </w:pPr>
                  <w:r>
                    <w:rPr/>
                    <w:t>12.4.1</w:t>
                  </w:r>
                  <w:r>
                    <w:rPr>
                      <w:spacing w:val="39"/>
                    </w:rPr>
                    <w:t> </w:t>
                  </w: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txbxContent>
            </v:textbox>
            <w10:wrap type="none"/>
          </v:shape>
        </w:pict>
      </w:r>
      <w:r>
        <w:rPr/>
        <w:pict>
          <v:shape style="position:absolute;margin-left:71pt;margin-top:743.703491pt;width:100.25pt;height:13.15pt;mso-position-horizontal-relative:page;mso-position-vertical-relative:page;z-index:-25972224" type="#_x0000_t202" id="docshape158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71712" type="#_x0000_t202" id="docshape1583" filled="false" stroked="false">
            <v:textbox inset="0,0,0,0">
              <w:txbxContent>
                <w:p>
                  <w:pPr>
                    <w:spacing w:before="12"/>
                    <w:ind w:left="20" w:right="0" w:firstLine="0"/>
                    <w:jc w:val="left"/>
                    <w:rPr>
                      <w:sz w:val="20"/>
                    </w:rPr>
                  </w:pPr>
                  <w:r>
                    <w:rPr>
                      <w:sz w:val="20"/>
                    </w:rPr>
                    <w:t>Page</w:t>
                  </w:r>
                  <w:r>
                    <w:rPr>
                      <w:spacing w:val="-5"/>
                      <w:sz w:val="20"/>
                    </w:rPr>
                    <w:t> </w:t>
                  </w:r>
                  <w:r>
                    <w:rPr>
                      <w:sz w:val="20"/>
                    </w:rPr>
                    <w:t>61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71200" type="#_x0000_t202" id="docshape15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70688" type="#_x0000_t202" id="docshape15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70176" type="#_x0000_t202" id="docshape15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69664" type="#_x0000_t202" id="docshape15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69152" type="#_x0000_t202" id="docshape15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68640" type="#_x0000_t202" id="docshape15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68128" type="#_x0000_t202" id="docshape15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686707pt;margin-top:402.353455pt;width:67.3pt;height:12pt;mso-position-horizontal-relative:page;mso-position-vertical-relative:page;z-index:-25967616" type="#_x0000_t202" id="docshape15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03.400024pt;width:6.15pt;height:12pt;mso-position-horizontal-relative:page;mso-position-vertical-relative:page;z-index:-25967104" type="#_x0000_t202" id="docshape15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03.400024pt;width:9.15pt;height:12pt;mso-position-horizontal-relative:page;mso-position-vertical-relative:page;z-index:-25966592" type="#_x0000_t202" id="docshape159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66080" id="docshape1594" filled="true" fillcolor="#612322" stroked="false">
            <v:fill type="solid"/>
            <w10:wrap type="none"/>
          </v:rect>
        </w:pict>
      </w:r>
      <w:r>
        <w:rPr/>
        <w:pict>
          <v:shape style="position:absolute;margin-left:69.559998pt;margin-top:34.907772pt;width:472.85pt;height:67.45pt;mso-position-horizontal-relative:page;mso-position-vertical-relative:page;z-index:-25965568" type="#_x0000_t202" id="docshape159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95pt;height:27.1pt;mso-position-horizontal-relative:page;mso-position-vertical-relative:page;z-index:-25965056" type="#_x0000_t202" id="docshape1596" filled="false" stroked="false">
            <v:textbox inset="0,0,0,0">
              <w:txbxContent>
                <w:p>
                  <w:pPr>
                    <w:pStyle w:val="BodyText"/>
                    <w:ind w:left="740" w:hanging="721"/>
                  </w:pPr>
                  <w:r>
                    <w:rPr/>
                    <w:t>12.4.2</w:t>
                  </w:r>
                  <w:r>
                    <w:rPr>
                      <w:spacing w:val="39"/>
                    </w:rPr>
                    <w:t> </w:t>
                  </w: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149.085785pt;width:23.45pt;height:14.35pt;mso-position-horizontal-relative:page;mso-position-vertical-relative:page;z-index:-25964544" type="#_x0000_t202" id="docshape1597" filled="false" stroked="false">
            <v:textbox inset="0,0,0,0">
              <w:txbxContent>
                <w:p>
                  <w:pPr>
                    <w:spacing w:before="13"/>
                    <w:ind w:left="20" w:right="0" w:firstLine="0"/>
                    <w:jc w:val="left"/>
                    <w:rPr>
                      <w:b/>
                      <w:sz w:val="22"/>
                    </w:rPr>
                  </w:pPr>
                  <w:r>
                    <w:rPr>
                      <w:b/>
                      <w:spacing w:val="-4"/>
                      <w:sz w:val="22"/>
                    </w:rPr>
                    <w:t>12.5</w:t>
                  </w:r>
                </w:p>
              </w:txbxContent>
            </v:textbox>
            <w10:wrap type="none"/>
          </v:shape>
        </w:pict>
      </w:r>
      <w:r>
        <w:rPr/>
        <w:pict>
          <v:shape style="position:absolute;margin-left:142.988953pt;margin-top:149.085785pt;width:398.15pt;height:131.35pt;mso-position-horizontal-relative:page;mso-position-vertical-relative:page;z-index:-25964032" type="#_x0000_t202" id="docshape1598"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3"/>
                    </w:rPr>
                    <w:t> </w:t>
                  </w:r>
                  <w:r>
                    <w:rPr/>
                    <w:t>a</w:t>
                  </w:r>
                  <w:r>
                    <w:rPr>
                      <w:spacing w:val="-14"/>
                    </w:rPr>
                    <w:t> </w:t>
                  </w:r>
                  <w:r>
                    <w:rPr/>
                    <w:t>policy</w:t>
                  </w:r>
                  <w:r>
                    <w:rPr>
                      <w:spacing w:val="-16"/>
                    </w:rPr>
                    <w:t> </w:t>
                  </w:r>
                  <w:r>
                    <w:rPr/>
                    <w:t>that</w:t>
                  </w:r>
                  <w:r>
                    <w:rPr>
                      <w:spacing w:val="-15"/>
                    </w:rPr>
                    <w:t> </w:t>
                  </w:r>
                  <w:r>
                    <w:rPr/>
                    <w:t>has</w:t>
                  </w:r>
                  <w:r>
                    <w:rPr>
                      <w:spacing w:val="-15"/>
                    </w:rPr>
                    <w:t> </w:t>
                  </w:r>
                  <w:r>
                    <w:rPr/>
                    <w:t>been</w:t>
                  </w:r>
                  <w:r>
                    <w:rPr>
                      <w:spacing w:val="-15"/>
                    </w:rPr>
                    <w:t> </w:t>
                  </w:r>
                  <w:r>
                    <w:rPr/>
                    <w:t>or</w:t>
                  </w:r>
                  <w:r>
                    <w:rPr>
                      <w:spacing w:val="-16"/>
                    </w:rPr>
                    <w:t> </w:t>
                  </w:r>
                  <w:r>
                    <w:rPr/>
                    <w:t>will</w:t>
                  </w:r>
                  <w:r>
                    <w:rPr>
                      <w:spacing w:val="-14"/>
                    </w:rPr>
                    <w:t> </w:t>
                  </w:r>
                  <w:r>
                    <w:rPr/>
                    <w:t>be</w:t>
                  </w:r>
                  <w:r>
                    <w:rPr>
                      <w:spacing w:val="-15"/>
                    </w:rPr>
                    <w:t> </w:t>
                  </w:r>
                  <w:r>
                    <w:rPr/>
                    <w:t>suspended,</w:t>
                  </w:r>
                  <w:r>
                    <w:rPr>
                      <w:spacing w:val="-11"/>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3"/>
                    </w:rPr>
                    <w:t> </w:t>
                  </w:r>
                  <w:r>
                    <w:rPr/>
                    <w:t>&amp;</w:t>
                  </w:r>
                  <w:r>
                    <w:rPr>
                      <w:spacing w:val="-5"/>
                    </w:rPr>
                    <w:t> </w:t>
                  </w:r>
                  <w:r>
                    <w:rPr/>
                    <w:t>Fax</w:t>
                  </w:r>
                  <w:r>
                    <w:rPr>
                      <w:spacing w:val="-7"/>
                    </w:rPr>
                    <w:t> </w:t>
                  </w:r>
                  <w:r>
                    <w:rPr/>
                    <w:t>Number).</w:t>
                  </w:r>
                </w:p>
              </w:txbxContent>
            </v:textbox>
            <w10:wrap type="none"/>
          </v:shape>
        </w:pict>
      </w:r>
      <w:r>
        <w:rPr/>
        <w:pict>
          <v:shape style="position:absolute;margin-left:107pt;margin-top:290.565796pt;width:23.45pt;height:14.35pt;mso-position-horizontal-relative:page;mso-position-vertical-relative:page;z-index:-25963520" type="#_x0000_t202" id="docshape1599" filled="false" stroked="false">
            <v:textbox inset="0,0,0,0">
              <w:txbxContent>
                <w:p>
                  <w:pPr>
                    <w:spacing w:before="13"/>
                    <w:ind w:left="20" w:right="0" w:firstLine="0"/>
                    <w:jc w:val="left"/>
                    <w:rPr>
                      <w:b/>
                      <w:sz w:val="22"/>
                    </w:rPr>
                  </w:pPr>
                  <w:r>
                    <w:rPr>
                      <w:b/>
                      <w:spacing w:val="-4"/>
                      <w:sz w:val="22"/>
                    </w:rPr>
                    <w:t>12.6</w:t>
                  </w:r>
                </w:p>
              </w:txbxContent>
            </v:textbox>
            <w10:wrap type="none"/>
          </v:shape>
        </w:pict>
      </w:r>
      <w:r>
        <w:rPr/>
        <w:pict>
          <v:shape style="position:absolute;margin-left:143pt;margin-top:290.565796pt;width:398pt;height:93.4pt;mso-position-horizontal-relative:page;mso-position-vertical-relative:page;z-index:-25963008" type="#_x0000_t202" id="docshape1600"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394.125793pt;width:23.45pt;height:14.35pt;mso-position-horizontal-relative:page;mso-position-vertical-relative:page;z-index:-25962496" type="#_x0000_t202" id="docshape1601" filled="false" stroked="false">
            <v:textbox inset="0,0,0,0">
              <w:txbxContent>
                <w:p>
                  <w:pPr>
                    <w:spacing w:before="13"/>
                    <w:ind w:left="20" w:right="0" w:firstLine="0"/>
                    <w:jc w:val="left"/>
                    <w:rPr>
                      <w:b/>
                      <w:sz w:val="22"/>
                    </w:rPr>
                  </w:pPr>
                  <w:r>
                    <w:rPr>
                      <w:b/>
                      <w:spacing w:val="-4"/>
                      <w:sz w:val="22"/>
                    </w:rPr>
                    <w:t>12.7</w:t>
                  </w:r>
                </w:p>
              </w:txbxContent>
            </v:textbox>
            <w10:wrap type="none"/>
          </v:shape>
        </w:pict>
      </w:r>
      <w:r>
        <w:rPr/>
        <w:pict>
          <v:shape style="position:absolute;margin-left:143pt;margin-top:394.125793pt;width:397.9pt;height:68.1pt;mso-position-horizontal-relative:page;mso-position-vertical-relative:page;z-index:-25961984" type="#_x0000_t202" id="docshape1602"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72.474274pt;width:32.7pt;height:14.35pt;mso-position-horizontal-relative:page;mso-position-vertical-relative:page;z-index:-25961472" type="#_x0000_t202" id="docshape1603" filled="false" stroked="false">
            <v:textbox inset="0,0,0,0">
              <w:txbxContent>
                <w:p>
                  <w:pPr>
                    <w:pStyle w:val="BodyText"/>
                  </w:pPr>
                  <w:r>
                    <w:rPr>
                      <w:spacing w:val="-2"/>
                    </w:rPr>
                    <w:t>12.7.1</w:t>
                  </w:r>
                </w:p>
              </w:txbxContent>
            </v:textbox>
            <w10:wrap type="none"/>
          </v:shape>
        </w:pict>
      </w:r>
      <w:r>
        <w:rPr/>
        <w:pict>
          <v:shape style="position:absolute;margin-left:179.001434pt;margin-top:472.474274pt;width:362.15pt;height:178.7pt;mso-position-horizontal-relative:page;mso-position-vertical-relative:page;z-index:-25960960" type="#_x0000_t202" id="docshape1604"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535.700317pt;width:32.7pt;height:14.35pt;mso-position-horizontal-relative:page;mso-position-vertical-relative:page;z-index:-25960448" type="#_x0000_t202" id="docshape1605" filled="false" stroked="false">
            <v:textbox inset="0,0,0,0">
              <w:txbxContent>
                <w:p>
                  <w:pPr>
                    <w:pStyle w:val="BodyText"/>
                  </w:pPr>
                  <w:r>
                    <w:rPr>
                      <w:spacing w:val="-2"/>
                    </w:rPr>
                    <w:t>12.7.2</w:t>
                  </w:r>
                </w:p>
              </w:txbxContent>
            </v:textbox>
            <w10:wrap type="none"/>
          </v:shape>
        </w:pict>
      </w:r>
      <w:r>
        <w:rPr/>
        <w:pict>
          <v:shape style="position:absolute;margin-left:143pt;margin-top:586.329773pt;width:32.7pt;height:14.35pt;mso-position-horizontal-relative:page;mso-position-vertical-relative:page;z-index:-25959936" type="#_x0000_t202" id="docshape1606" filled="false" stroked="false">
            <v:textbox inset="0,0,0,0">
              <w:txbxContent>
                <w:p>
                  <w:pPr>
                    <w:pStyle w:val="BodyText"/>
                  </w:pPr>
                  <w:r>
                    <w:rPr>
                      <w:spacing w:val="-2"/>
                    </w:rPr>
                    <w:t>12.7.3</w:t>
                  </w:r>
                </w:p>
              </w:txbxContent>
            </v:textbox>
            <w10:wrap type="none"/>
          </v:shape>
        </w:pict>
      </w:r>
      <w:r>
        <w:rPr/>
        <w:pict>
          <v:shape style="position:absolute;margin-left:107pt;margin-top:661.485779pt;width:23.45pt;height:14.35pt;mso-position-horizontal-relative:page;mso-position-vertical-relative:page;z-index:-25959424" type="#_x0000_t202" id="docshape1607" filled="false" stroked="false">
            <v:textbox inset="0,0,0,0">
              <w:txbxContent>
                <w:p>
                  <w:pPr>
                    <w:spacing w:before="13"/>
                    <w:ind w:left="20" w:right="0" w:firstLine="0"/>
                    <w:jc w:val="left"/>
                    <w:rPr>
                      <w:b/>
                      <w:sz w:val="22"/>
                    </w:rPr>
                  </w:pPr>
                  <w:r>
                    <w:rPr>
                      <w:b/>
                      <w:spacing w:val="-4"/>
                      <w:sz w:val="22"/>
                    </w:rPr>
                    <w:t>12.8</w:t>
                  </w:r>
                </w:p>
              </w:txbxContent>
            </v:textbox>
            <w10:wrap type="none"/>
          </v:shape>
        </w:pict>
      </w:r>
      <w:r>
        <w:rPr/>
        <w:pict>
          <v:shape style="position:absolute;margin-left:143pt;margin-top:661.485779pt;width:398.1pt;height:55.4pt;mso-position-horizontal-relative:page;mso-position-vertical-relative:page;z-index:-25958912" type="#_x0000_t202" id="docshape1608"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hanging="1"/>
                    <w:jc w:val="both"/>
                  </w:pPr>
                  <w:r>
                    <w:rPr/>
                    <w:t>Contractor’s certificate(s) shall include all subcontractors as insureds under its policies or Contractor shall be responsible for ensuring and/or verifying that all subcontractors</w:t>
                  </w:r>
                  <w:r>
                    <w:rPr>
                      <w:spacing w:val="59"/>
                      <w:w w:val="150"/>
                    </w:rPr>
                    <w:t> </w:t>
                  </w:r>
                  <w:r>
                    <w:rPr/>
                    <w:t>have</w:t>
                  </w:r>
                  <w:r>
                    <w:rPr>
                      <w:spacing w:val="60"/>
                      <w:w w:val="150"/>
                    </w:rPr>
                    <w:t> </w:t>
                  </w:r>
                  <w:r>
                    <w:rPr/>
                    <w:t>valid</w:t>
                  </w:r>
                  <w:r>
                    <w:rPr>
                      <w:spacing w:val="59"/>
                      <w:w w:val="150"/>
                    </w:rPr>
                    <w:t> </w:t>
                  </w:r>
                  <w:r>
                    <w:rPr/>
                    <w:t>and</w:t>
                  </w:r>
                  <w:r>
                    <w:rPr>
                      <w:spacing w:val="59"/>
                      <w:w w:val="150"/>
                    </w:rPr>
                    <w:t> </w:t>
                  </w:r>
                  <w:r>
                    <w:rPr/>
                    <w:t>collectable</w:t>
                  </w:r>
                  <w:r>
                    <w:rPr>
                      <w:spacing w:val="59"/>
                      <w:w w:val="150"/>
                    </w:rPr>
                    <w:t> </w:t>
                  </w:r>
                  <w:r>
                    <w:rPr/>
                    <w:t>insurance</w:t>
                  </w:r>
                  <w:r>
                    <w:rPr>
                      <w:spacing w:val="59"/>
                      <w:w w:val="150"/>
                    </w:rPr>
                    <w:t> </w:t>
                  </w:r>
                  <w:r>
                    <w:rPr/>
                    <w:t>as</w:t>
                  </w:r>
                  <w:r>
                    <w:rPr>
                      <w:spacing w:val="60"/>
                      <w:w w:val="150"/>
                    </w:rPr>
                    <w:t> </w:t>
                  </w:r>
                  <w:r>
                    <w:rPr/>
                    <w:t>evidenced</w:t>
                  </w:r>
                  <w:r>
                    <w:rPr>
                      <w:spacing w:val="59"/>
                      <w:w w:val="150"/>
                    </w:rPr>
                    <w:t> </w:t>
                  </w:r>
                  <w:r>
                    <w:rPr/>
                    <w:t>by</w:t>
                  </w:r>
                  <w:r>
                    <w:rPr>
                      <w:spacing w:val="57"/>
                      <w:w w:val="150"/>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5958400" type="#_x0000_t202" id="docshape160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57888" type="#_x0000_t202" id="docshape1610" filled="false" stroked="false">
            <v:textbox inset="0,0,0,0">
              <w:txbxContent>
                <w:p>
                  <w:pPr>
                    <w:spacing w:before="12"/>
                    <w:ind w:left="20" w:right="0" w:firstLine="0"/>
                    <w:jc w:val="left"/>
                    <w:rPr>
                      <w:sz w:val="20"/>
                    </w:rPr>
                  </w:pPr>
                  <w:r>
                    <w:rPr>
                      <w:sz w:val="20"/>
                    </w:rPr>
                    <w:t>Page</w:t>
                  </w:r>
                  <w:r>
                    <w:rPr>
                      <w:spacing w:val="-5"/>
                      <w:sz w:val="20"/>
                    </w:rPr>
                    <w:t> </w:t>
                  </w:r>
                  <w:r>
                    <w:rPr>
                      <w:sz w:val="20"/>
                    </w:rPr>
                    <w:t>62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57376" type="#_x0000_t202" id="docshape16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56864" type="#_x0000_t202" id="docshape16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56352" type="#_x0000_t202" id="docshape16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55840" type="#_x0000_t202" id="docshape16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55328" type="#_x0000_t202" id="docshape16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54816" type="#_x0000_t202" id="docshape16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54304" type="#_x0000_t202" id="docshape16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149.080017pt;width:9.25pt;height:12pt;mso-position-horizontal-relative:page;mso-position-vertical-relative:page;z-index:-25953792" type="#_x0000_t202" id="docshape16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290.559998pt;width:6.85pt;height:12pt;mso-position-horizontal-relative:page;mso-position-vertical-relative:page;z-index:-25953280" type="#_x0000_t202" id="docshape16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394.119995pt;width:9.85pt;height:12pt;mso-position-horizontal-relative:page;mso-position-vertical-relative:page;z-index:-25952768" type="#_x0000_t202" id="docshape162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52256" id="docshape1621" filled="true" fillcolor="#612322" stroked="false">
            <v:fill type="solid"/>
            <w10:wrap type="none"/>
          </v:rect>
        </w:pict>
      </w:r>
      <w:r>
        <w:rPr/>
        <w:pict>
          <v:shape style="position:absolute;margin-left:69.559998pt;margin-top:34.907772pt;width:472.85pt;height:67.45pt;mso-position-horizontal-relative:page;mso-position-vertical-relative:page;z-index:-25951744" type="#_x0000_t202" id="docshape162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65pt;mso-position-horizontal-relative:page;mso-position-vertical-relative:page;z-index:-25951232" type="#_x0000_t202" id="docshape1623" filled="false" stroked="false">
            <v:textbox inset="0,0,0,0">
              <w:txbxContent>
                <w:p>
                  <w:pPr>
                    <w:pStyle w:val="BodyText"/>
                    <w:ind w:right="17"/>
                    <w:jc w:val="both"/>
                  </w:pPr>
                  <w:r>
                    <w:rPr/>
                    <w:t>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187.005783pt;width:23.45pt;height:14.35pt;mso-position-horizontal-relative:page;mso-position-vertical-relative:page;z-index:-25950720" type="#_x0000_t202" id="docshape1624" filled="false" stroked="false">
            <v:textbox inset="0,0,0,0">
              <w:txbxContent>
                <w:p>
                  <w:pPr>
                    <w:spacing w:before="13"/>
                    <w:ind w:left="20" w:right="0" w:firstLine="0"/>
                    <w:jc w:val="left"/>
                    <w:rPr>
                      <w:b/>
                      <w:sz w:val="22"/>
                    </w:rPr>
                  </w:pPr>
                  <w:r>
                    <w:rPr>
                      <w:b/>
                      <w:spacing w:val="-4"/>
                      <w:sz w:val="22"/>
                    </w:rPr>
                    <w:t>12.9</w:t>
                  </w:r>
                </w:p>
              </w:txbxContent>
            </v:textbox>
            <w10:wrap type="none"/>
          </v:shape>
        </w:pict>
      </w:r>
      <w:r>
        <w:rPr/>
        <w:pict>
          <v:shape style="position:absolute;margin-left:142.988953pt;margin-top:187.005783pt;width:398.1pt;height:80.7pt;mso-position-horizontal-relative:page;mso-position-vertical-relative:page;z-index:-25950208" type="#_x0000_t202" id="docshape1625"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4"/>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277.965790pt;width:29.55pt;height:14.35pt;mso-position-horizontal-relative:page;mso-position-vertical-relative:page;z-index:-25949696" type="#_x0000_t202" id="docshape1626" filled="false" stroked="false">
            <v:textbox inset="0,0,0,0">
              <w:txbxContent>
                <w:p>
                  <w:pPr>
                    <w:spacing w:before="13"/>
                    <w:ind w:left="20" w:right="0" w:firstLine="0"/>
                    <w:jc w:val="left"/>
                    <w:rPr>
                      <w:b/>
                      <w:sz w:val="22"/>
                    </w:rPr>
                  </w:pPr>
                  <w:r>
                    <w:rPr>
                      <w:b/>
                      <w:spacing w:val="-2"/>
                      <w:sz w:val="22"/>
                    </w:rPr>
                    <w:t>12.10</w:t>
                  </w:r>
                </w:p>
              </w:txbxContent>
            </v:textbox>
            <w10:wrap type="none"/>
          </v:shape>
        </w:pict>
      </w:r>
      <w:r>
        <w:rPr/>
        <w:pict>
          <v:shape style="position:absolute;margin-left:143pt;margin-top:277.965790pt;width:398pt;height:68.1pt;mso-position-horizontal-relative:page;mso-position-vertical-relative:page;z-index:-25949184" type="#_x0000_t202" id="docshape1627"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948672" type="#_x0000_t202" id="docshape162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48160" type="#_x0000_t202" id="docshape1629" filled="false" stroked="false">
            <v:textbox inset="0,0,0,0">
              <w:txbxContent>
                <w:p>
                  <w:pPr>
                    <w:spacing w:before="12"/>
                    <w:ind w:left="20" w:right="0" w:firstLine="0"/>
                    <w:jc w:val="left"/>
                    <w:rPr>
                      <w:sz w:val="20"/>
                    </w:rPr>
                  </w:pPr>
                  <w:r>
                    <w:rPr>
                      <w:sz w:val="20"/>
                    </w:rPr>
                    <w:t>Page</w:t>
                  </w:r>
                  <w:r>
                    <w:rPr>
                      <w:spacing w:val="-5"/>
                      <w:sz w:val="20"/>
                    </w:rPr>
                    <w:t> </w:t>
                  </w:r>
                  <w:r>
                    <w:rPr>
                      <w:sz w:val="20"/>
                    </w:rPr>
                    <w:t>63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47648" type="#_x0000_t202" id="docshape16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47136" type="#_x0000_t202" id="docshape16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46624" type="#_x0000_t202" id="docshape16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46112" type="#_x0000_t202" id="docshape16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45600" type="#_x0000_t202" id="docshape16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45088" type="#_x0000_t202" id="docshape16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44576" type="#_x0000_t202" id="docshape16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14725pt;margin-top:187pt;width:6.25pt;height:12pt;mso-position-horizontal-relative:page;mso-position-vertical-relative:page;z-index:-25944064" type="#_x0000_t202" id="docshape16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89218pt;margin-top:187pt;width:9.85pt;height:12pt;mso-position-horizontal-relative:page;mso-position-vertical-relative:page;z-index:-25943552" type="#_x0000_t202" id="docshape163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43040" id="docshape1639" filled="true" fillcolor="#612322" stroked="false">
            <v:fill type="solid"/>
            <w10:wrap type="none"/>
          </v:rect>
        </w:pict>
      </w:r>
      <w:r>
        <w:rPr/>
        <w:pict>
          <v:shape style="position:absolute;margin-left:69.559998pt;margin-top:34.907772pt;width:472.85pt;height:67.45pt;mso-position-horizontal-relative:page;mso-position-vertical-relative:page;z-index:-25942528" type="#_x0000_t202" id="docshape164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942016" type="#_x0000_t202" id="docshape1641" filled="false" stroked="false">
            <v:textbox inset="0,0,0,0">
              <w:txbxContent>
                <w:p>
                  <w:pPr>
                    <w:spacing w:before="13"/>
                    <w:ind w:left="20" w:right="0" w:firstLine="0"/>
                    <w:jc w:val="left"/>
                    <w:rPr>
                      <w:b/>
                      <w:sz w:val="22"/>
                    </w:rPr>
                  </w:pPr>
                  <w:bookmarkStart w:name="_bookmark21" w:id="27"/>
                  <w:bookmarkEnd w:id="27"/>
                  <w:r>
                    <w:rPr/>
                  </w:r>
                  <w:r>
                    <w:rPr>
                      <w:b/>
                      <w:spacing w:val="-5"/>
                      <w:sz w:val="22"/>
                    </w:rPr>
                    <w:t>13.</w:t>
                  </w:r>
                </w:p>
              </w:txbxContent>
            </v:textbox>
            <w10:wrap type="none"/>
          </v:shape>
        </w:pict>
      </w:r>
      <w:r>
        <w:rPr/>
        <w:pict>
          <v:shape style="position:absolute;margin-left:106.990402pt;margin-top:111.765778pt;width:321.75pt;height:14.35pt;mso-position-horizontal-relative:page;mso-position-vertical-relative:page;z-index:-25941504" type="#_x0000_t202" id="docshape1642" filled="false" stroked="false">
            <v:textbox inset="0,0,0,0">
              <w:txbxContent>
                <w:p>
                  <w:pPr>
                    <w:spacing w:before="13"/>
                    <w:ind w:left="20" w:right="0" w:firstLine="0"/>
                    <w:jc w:val="left"/>
                    <w:rPr>
                      <w:b/>
                      <w:sz w:val="22"/>
                    </w:rPr>
                  </w:pPr>
                  <w:r>
                    <w:rPr>
                      <w:b/>
                      <w:sz w:val="22"/>
                    </w:rPr>
                    <w:t>Security</w:t>
                  </w:r>
                  <w:r>
                    <w:rPr>
                      <w:b/>
                      <w:spacing w:val="-8"/>
                      <w:sz w:val="22"/>
                    </w:rPr>
                    <w:t> </w:t>
                  </w:r>
                  <w:r>
                    <w:rPr>
                      <w:b/>
                      <w:sz w:val="22"/>
                    </w:rPr>
                    <w:t>Services</w:t>
                  </w:r>
                  <w:r>
                    <w:rPr>
                      <w:b/>
                      <w:spacing w:val="-5"/>
                      <w:sz w:val="22"/>
                    </w:rPr>
                    <w:t> </w:t>
                  </w:r>
                  <w:r>
                    <w:rPr>
                      <w:b/>
                      <w:sz w:val="22"/>
                    </w:rPr>
                    <w:t>Contracts</w:t>
                  </w:r>
                  <w:r>
                    <w:rPr>
                      <w:b/>
                      <w:spacing w:val="-6"/>
                      <w:sz w:val="22"/>
                    </w:rPr>
                    <w:t> </w:t>
                  </w:r>
                  <w:r>
                    <w:rPr>
                      <w:b/>
                      <w:sz w:val="22"/>
                    </w:rPr>
                    <w:t>-</w:t>
                  </w:r>
                  <w:r>
                    <w:rPr>
                      <w:b/>
                      <w:spacing w:val="-5"/>
                      <w:sz w:val="22"/>
                    </w:rPr>
                    <w:t> </w:t>
                  </w:r>
                  <w:r>
                    <w:rPr>
                      <w:b/>
                      <w:sz w:val="22"/>
                    </w:rPr>
                    <w:t>Without</w:t>
                  </w:r>
                  <w:r>
                    <w:rPr>
                      <w:b/>
                      <w:spacing w:val="-5"/>
                      <w:sz w:val="22"/>
                    </w:rPr>
                    <w:t> </w:t>
                  </w:r>
                  <w:r>
                    <w:rPr>
                      <w:b/>
                      <w:sz w:val="22"/>
                    </w:rPr>
                    <w:t>Use</w:t>
                  </w:r>
                  <w:r>
                    <w:rPr>
                      <w:b/>
                      <w:spacing w:val="-4"/>
                      <w:sz w:val="22"/>
                    </w:rPr>
                    <w:t> </w:t>
                  </w:r>
                  <w:r>
                    <w:rPr>
                      <w:b/>
                      <w:sz w:val="22"/>
                    </w:rPr>
                    <w:t>of</w:t>
                  </w:r>
                  <w:r>
                    <w:rPr>
                      <w:b/>
                      <w:spacing w:val="-5"/>
                      <w:sz w:val="22"/>
                    </w:rPr>
                    <w:t> </w:t>
                  </w:r>
                  <w:r>
                    <w:rPr>
                      <w:b/>
                      <w:sz w:val="22"/>
                    </w:rPr>
                    <w:t>an</w:t>
                  </w:r>
                  <w:r>
                    <w:rPr>
                      <w:b/>
                      <w:spacing w:val="-1"/>
                      <w:sz w:val="22"/>
                    </w:rPr>
                    <w:t> </w:t>
                  </w:r>
                  <w:r>
                    <w:rPr>
                      <w:b/>
                      <w:sz w:val="22"/>
                    </w:rPr>
                    <w:t>Armored</w:t>
                  </w:r>
                  <w:r>
                    <w:rPr>
                      <w:b/>
                      <w:spacing w:val="-4"/>
                      <w:sz w:val="22"/>
                    </w:rPr>
                    <w:t> </w:t>
                  </w:r>
                  <w:r>
                    <w:rPr>
                      <w:b/>
                      <w:spacing w:val="-5"/>
                      <w:sz w:val="22"/>
                    </w:rPr>
                    <w:t>Car</w:t>
                  </w:r>
                </w:p>
              </w:txbxContent>
            </v:textbox>
            <w10:wrap type="none"/>
          </v:shape>
        </w:pict>
      </w:r>
      <w:r>
        <w:rPr/>
        <w:pict>
          <v:shape style="position:absolute;margin-left:107pt;margin-top:130.485779pt;width:23.45pt;height:14.35pt;mso-position-horizontal-relative:page;mso-position-vertical-relative:page;z-index:-25940992" type="#_x0000_t202" id="docshape1643" filled="false" stroked="false">
            <v:textbox inset="0,0,0,0">
              <w:txbxContent>
                <w:p>
                  <w:pPr>
                    <w:spacing w:before="13"/>
                    <w:ind w:left="20" w:right="0" w:firstLine="0"/>
                    <w:jc w:val="left"/>
                    <w:rPr>
                      <w:b/>
                      <w:sz w:val="22"/>
                    </w:rPr>
                  </w:pPr>
                  <w:r>
                    <w:rPr>
                      <w:b/>
                      <w:spacing w:val="-4"/>
                      <w:sz w:val="22"/>
                    </w:rPr>
                    <w:t>13.1</w:t>
                  </w:r>
                </w:p>
              </w:txbxContent>
            </v:textbox>
            <w10:wrap type="none"/>
          </v:shape>
        </w:pict>
      </w:r>
      <w:r>
        <w:rPr/>
        <w:pict>
          <v:shape style="position:absolute;margin-left:142.988953pt;margin-top:130.485779pt;width:398.15pt;height:283pt;mso-position-horizontal-relative:page;mso-position-vertical-relative:page;z-index:-25940480" type="#_x0000_t202" id="docshape1644"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11047pt;margin-top:423.828674pt;width:398.05pt;height:26.95pt;mso-position-horizontal-relative:page;mso-position-vertical-relative:page;z-index:-25939968" type="#_x0000_t202" id="docshape1645"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461.085785pt;width:23.45pt;height:14.35pt;mso-position-horizontal-relative:page;mso-position-vertical-relative:page;z-index:-25939456" type="#_x0000_t202" id="docshape1646" filled="false" stroked="false">
            <v:textbox inset="0,0,0,0">
              <w:txbxContent>
                <w:p>
                  <w:pPr>
                    <w:spacing w:before="13"/>
                    <w:ind w:left="20" w:right="0" w:firstLine="0"/>
                    <w:jc w:val="left"/>
                    <w:rPr>
                      <w:b/>
                      <w:sz w:val="22"/>
                    </w:rPr>
                  </w:pPr>
                  <w:r>
                    <w:rPr>
                      <w:b/>
                      <w:spacing w:val="-4"/>
                      <w:sz w:val="22"/>
                    </w:rPr>
                    <w:t>13.2</w:t>
                  </w:r>
                </w:p>
              </w:txbxContent>
            </v:textbox>
            <w10:wrap type="none"/>
          </v:shape>
        </w:pict>
      </w:r>
      <w:r>
        <w:rPr/>
        <w:pict>
          <v:shape style="position:absolute;margin-left:143.001434pt;margin-top:461.085785pt;width:130.4pt;height:14.35pt;mso-position-horizontal-relative:page;mso-position-vertical-relative:page;z-index:-25938944" type="#_x0000_t202" id="docshape1647"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476.805786pt;width:32.7pt;height:14.35pt;mso-position-horizontal-relative:page;mso-position-vertical-relative:page;z-index:-25938432" type="#_x0000_t202" id="docshape1648" filled="false" stroked="false">
            <v:textbox inset="0,0,0,0">
              <w:txbxContent>
                <w:p>
                  <w:pPr>
                    <w:pStyle w:val="BodyText"/>
                  </w:pPr>
                  <w:r>
                    <w:rPr>
                      <w:spacing w:val="-2"/>
                    </w:rPr>
                    <w:t>13.2.1</w:t>
                  </w:r>
                </w:p>
              </w:txbxContent>
            </v:textbox>
            <w10:wrap type="none"/>
          </v:shape>
        </w:pict>
      </w:r>
      <w:r>
        <w:rPr/>
        <w:pict>
          <v:shape style="position:absolute;margin-left:179.001434pt;margin-top:476.805786pt;width:362.05pt;height:166.15pt;mso-position-horizontal-relative:page;mso-position-vertical-relative:page;z-index:-25937920" type="#_x0000_t202" id="docshape1649"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8"/>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552.628479pt;width:32.7pt;height:14.35pt;mso-position-horizontal-relative:page;mso-position-vertical-relative:page;z-index:-25937408" type="#_x0000_t202" id="docshape1650" filled="false" stroked="false">
            <v:textbox inset="0,0,0,0">
              <w:txbxContent>
                <w:p>
                  <w:pPr>
                    <w:pStyle w:val="BodyText"/>
                  </w:pPr>
                  <w:r>
                    <w:rPr>
                      <w:spacing w:val="-2"/>
                    </w:rPr>
                    <w:t>13.2.2</w:t>
                  </w:r>
                </w:p>
              </w:txbxContent>
            </v:textbox>
            <w10:wrap type="none"/>
          </v:shape>
        </w:pict>
      </w:r>
      <w:r>
        <w:rPr/>
        <w:pict>
          <v:shape style="position:absolute;margin-left:107pt;margin-top:653.085754pt;width:23.45pt;height:14.35pt;mso-position-horizontal-relative:page;mso-position-vertical-relative:page;z-index:-25936896" type="#_x0000_t202" id="docshape1651" filled="false" stroked="false">
            <v:textbox inset="0,0,0,0">
              <w:txbxContent>
                <w:p>
                  <w:pPr>
                    <w:spacing w:before="13"/>
                    <w:ind w:left="20" w:right="0" w:firstLine="0"/>
                    <w:jc w:val="left"/>
                    <w:rPr>
                      <w:b/>
                      <w:sz w:val="22"/>
                    </w:rPr>
                  </w:pPr>
                  <w:r>
                    <w:rPr>
                      <w:b/>
                      <w:spacing w:val="-4"/>
                      <w:sz w:val="22"/>
                    </w:rPr>
                    <w:t>13.3</w:t>
                  </w:r>
                </w:p>
              </w:txbxContent>
            </v:textbox>
            <w10:wrap type="none"/>
          </v:shape>
        </w:pict>
      </w:r>
      <w:r>
        <w:rPr/>
        <w:pict>
          <v:shape style="position:absolute;margin-left:143pt;margin-top:653.085754pt;width:397.95pt;height:42.8pt;mso-position-horizontal-relative:page;mso-position-vertical-relative:page;z-index:-25936384" type="#_x0000_t202" id="docshape1652"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706.240967pt;width:309.350pt;height:14.35pt;mso-position-horizontal-relative:page;mso-position-vertical-relative:page;z-index:-25935872" type="#_x0000_t202" id="docshape1653" filled="false" stroked="false">
            <v:textbox inset="0,0,0,0">
              <w:txbxContent>
                <w:p>
                  <w:pPr>
                    <w:pStyle w:val="BodyText"/>
                  </w:pPr>
                  <w:r>
                    <w:rPr/>
                    <w:t>13.3.1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71pt;margin-top:743.703491pt;width:100.25pt;height:13.15pt;mso-position-horizontal-relative:page;mso-position-vertical-relative:page;z-index:-25935360" type="#_x0000_t202" id="docshape165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34848" type="#_x0000_t202" id="docshape1655" filled="false" stroked="false">
            <v:textbox inset="0,0,0,0">
              <w:txbxContent>
                <w:p>
                  <w:pPr>
                    <w:spacing w:before="12"/>
                    <w:ind w:left="20" w:right="0" w:firstLine="0"/>
                    <w:jc w:val="left"/>
                    <w:rPr>
                      <w:sz w:val="20"/>
                    </w:rPr>
                  </w:pPr>
                  <w:r>
                    <w:rPr>
                      <w:sz w:val="20"/>
                    </w:rPr>
                    <w:t>Page</w:t>
                  </w:r>
                  <w:r>
                    <w:rPr>
                      <w:spacing w:val="-5"/>
                      <w:sz w:val="20"/>
                    </w:rPr>
                    <w:t> </w:t>
                  </w:r>
                  <w:r>
                    <w:rPr>
                      <w:sz w:val="20"/>
                    </w:rPr>
                    <w:t>64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34336" type="#_x0000_t202" id="docshape16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33824" type="#_x0000_t202" id="docshape16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33312" type="#_x0000_t202" id="docshape16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32800" type="#_x0000_t202" id="docshape16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32288" type="#_x0000_t202" id="docshape16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31776" type="#_x0000_t202" id="docshape16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31264" type="#_x0000_t202" id="docshape16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30.479980pt;width:9.85pt;height:12pt;mso-position-horizontal-relative:page;mso-position-vertical-relative:page;z-index:-25930752" type="#_x0000_t202" id="docshape16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61.079987pt;width:9.25pt;height:12pt;mso-position-horizontal-relative:page;mso-position-vertical-relative:page;z-index:-25930240" type="#_x0000_t202" id="docshape16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53.080017pt;width:9.15pt;height:12pt;mso-position-horizontal-relative:page;mso-position-vertical-relative:page;z-index:-25929728" type="#_x0000_t202" id="docshape16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53.080017pt;width:9.85pt;height:12pt;mso-position-horizontal-relative:page;mso-position-vertical-relative:page;z-index:-25929216" type="#_x0000_t202" id="docshape166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28704" id="docshape1667" filled="true" fillcolor="#612322" stroked="false">
            <v:fill type="solid"/>
            <w10:wrap type="none"/>
          </v:rect>
        </w:pict>
      </w:r>
      <w:r>
        <w:rPr/>
        <w:drawing>
          <wp:anchor distT="0" distB="0" distL="0" distR="0" allowOverlap="1" layoutInCell="1" locked="0" behindDoc="1" simplePos="0" relativeHeight="477388288">
            <wp:simplePos x="0" y="0"/>
            <wp:positionH relativeFrom="page">
              <wp:posOffset>2287523</wp:posOffset>
            </wp:positionH>
            <wp:positionV relativeFrom="page">
              <wp:posOffset>2968752</wp:posOffset>
            </wp:positionV>
            <wp:extent cx="106679" cy="83819"/>
            <wp:effectExtent l="0" t="0" r="0" b="0"/>
            <wp:wrapNone/>
            <wp:docPr id="37" name="image13.png"/>
            <wp:cNvGraphicFramePr>
              <a:graphicFrameLocks noChangeAspect="1"/>
            </wp:cNvGraphicFramePr>
            <a:graphic>
              <a:graphicData uri="http://schemas.openxmlformats.org/drawingml/2006/picture">
                <pic:pic>
                  <pic:nvPicPr>
                    <pic:cNvPr id="38"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388800">
            <wp:simplePos x="0" y="0"/>
            <wp:positionH relativeFrom="page">
              <wp:posOffset>2292095</wp:posOffset>
            </wp:positionH>
            <wp:positionV relativeFrom="page">
              <wp:posOffset>3745991</wp:posOffset>
            </wp:positionV>
            <wp:extent cx="102107" cy="109727"/>
            <wp:effectExtent l="0" t="0" r="0" b="0"/>
            <wp:wrapNone/>
            <wp:docPr id="39" name="image5.png"/>
            <wp:cNvGraphicFramePr>
              <a:graphicFrameLocks noChangeAspect="1"/>
            </wp:cNvGraphicFramePr>
            <a:graphic>
              <a:graphicData uri="http://schemas.openxmlformats.org/drawingml/2006/picture">
                <pic:pic>
                  <pic:nvPicPr>
                    <pic:cNvPr id="40"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5927168" type="#_x0000_t202" id="docshape166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272.4pt;height:27.1pt;mso-position-horizontal-relative:page;mso-position-vertical-relative:page;z-index:-25926656" type="#_x0000_t202" id="docshape1669"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807pt;margin-top:111.88578pt;width:20.25pt;height:14.35pt;mso-position-horizontal-relative:page;mso-position-vertical-relative:page;z-index:-25926144" type="#_x0000_t202" id="docshape1670" filled="false" stroked="false">
            <v:textbox inset="0,0,0,0">
              <w:txbxContent>
                <w:p>
                  <w:pPr>
                    <w:pStyle w:val="BodyText"/>
                  </w:pPr>
                  <w:r>
                    <w:rPr>
                      <w:spacing w:val="-5"/>
                    </w:rPr>
                    <w:t>and</w:t>
                  </w:r>
                </w:p>
              </w:txbxContent>
            </v:textbox>
            <w10:wrap type="none"/>
          </v:shape>
        </w:pict>
      </w:r>
      <w:r>
        <w:rPr/>
        <w:pict>
          <v:shape style="position:absolute;margin-left:481.988922pt;margin-top:111.88578pt;width:59.05pt;height:14.35pt;mso-position-horizontal-relative:page;mso-position-vertical-relative:page;z-index:-25925632" type="#_x0000_t202" id="docshape1671"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1047pt;margin-top:148.813507pt;width:7.05pt;height:69.2pt;mso-position-horizontal-relative:page;mso-position-vertical-relative:page;z-index:-25925120" type="#_x0000_t202" id="docshape167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7273pt;margin-top:149.918579pt;width:221.65pt;height:68pt;mso-position-horizontal-relative:page;mso-position-vertical-relative:page;z-index:-25924608" type="#_x0000_t202" id="docshape1673"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5852pt;margin-top:149.918579pt;width:57.15pt;height:68pt;mso-position-horizontal-relative:page;mso-position-vertical-relative:page;z-index:-25924096" type="#_x0000_t202" id="docshape1674"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96.996155pt;margin-top:228.885788pt;width:344.05pt;height:128.1pt;mso-position-horizontal-relative:page;mso-position-vertical-relative:page;z-index:-25923584" type="#_x0000_t202" id="docshape1675"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3pt;margin-top:367.365784pt;width:32.7pt;height:14.35pt;mso-position-horizontal-relative:page;mso-position-vertical-relative:page;z-index:-25923072" type="#_x0000_t202" id="docshape1676" filled="false" stroked="false">
            <v:textbox inset="0,0,0,0">
              <w:txbxContent>
                <w:p>
                  <w:pPr>
                    <w:pStyle w:val="BodyText"/>
                  </w:pPr>
                  <w:r>
                    <w:rPr>
                      <w:spacing w:val="-2"/>
                    </w:rPr>
                    <w:t>13.3.2</w:t>
                  </w:r>
                </w:p>
              </w:txbxContent>
            </v:textbox>
            <w10:wrap type="none"/>
          </v:shape>
        </w:pict>
      </w:r>
      <w:r>
        <w:rPr/>
        <w:pict>
          <v:shape style="position:absolute;margin-left:179.001434pt;margin-top:367.365784pt;width:144.4pt;height:14.35pt;mso-position-horizontal-relative:page;mso-position-vertical-relative:page;z-index:-25922560" type="#_x0000_t202" id="docshape1677"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391.962891pt;width:362.05pt;height:26.95pt;mso-position-horizontal-relative:page;mso-position-vertical-relative:page;z-index:-25922048" type="#_x0000_t202" id="docshape1678"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422.895905pt;width:7.05pt;height:15.55pt;mso-position-horizontal-relative:page;mso-position-vertical-relative:page;z-index:-25921536" type="#_x0000_t202" id="docshape1679"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424.000977pt;width:143.7pt;height:14.35pt;mso-position-horizontal-relative:page;mso-position-vertical-relative:page;z-index:-25921024" type="#_x0000_t202" id="docshape1680"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424.000977pt;width:57.15pt;height:14.35pt;mso-position-horizontal-relative:page;mso-position-vertical-relative:page;z-index:-25920512" type="#_x0000_t202" id="docshape1681" filled="false" stroked="false">
            <v:textbox inset="0,0,0,0">
              <w:txbxContent>
                <w:p>
                  <w:pPr>
                    <w:pStyle w:val="BodyText"/>
                  </w:pPr>
                  <w:r>
                    <w:rPr>
                      <w:spacing w:val="-2"/>
                    </w:rPr>
                    <w:t>$1,000,000</w:t>
                  </w:r>
                </w:p>
              </w:txbxContent>
            </v:textbox>
            <w10:wrap type="none"/>
          </v:shape>
        </w:pict>
      </w:r>
      <w:r>
        <w:rPr/>
        <w:pict>
          <v:shape style="position:absolute;margin-left:183.560959pt;margin-top:449.315704pt;width:11.15pt;height:14.35pt;mso-position-horizontal-relative:page;mso-position-vertical-relative:page;z-index:-25920000" type="#_x0000_t202" id="docshape1682" filled="false" stroked="false">
            <v:textbox inset="0,0,0,0">
              <w:txbxContent>
                <w:p>
                  <w:pPr>
                    <w:pStyle w:val="BodyText"/>
                  </w:pPr>
                  <w:r>
                    <w:rPr>
                      <w:spacing w:val="-5"/>
                    </w:rPr>
                    <w:t>a.</w:t>
                  </w:r>
                </w:p>
              </w:txbxContent>
            </v:textbox>
            <w10:wrap type="none"/>
          </v:shape>
        </w:pict>
      </w:r>
      <w:r>
        <w:rPr/>
        <w:pict>
          <v:shape style="position:absolute;margin-left:201.556168pt;margin-top:449.315704pt;width:339.55pt;height:115.5pt;mso-position-horizontal-relative:page;mso-position-vertical-relative:page;z-index:-25919488" type="#_x0000_t202" id="docshape1683"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8"/>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72006pt;margin-top:525.138428pt;width:11.15pt;height:14.35pt;mso-position-horizontal-relative:page;mso-position-vertical-relative:page;z-index:-25918976" type="#_x0000_t202" id="docshape1684" filled="false" stroked="false">
            <v:textbox inset="0,0,0,0">
              <w:txbxContent>
                <w:p>
                  <w:pPr>
                    <w:pStyle w:val="BodyText"/>
                  </w:pPr>
                  <w:r>
                    <w:rPr>
                      <w:spacing w:val="-5"/>
                    </w:rPr>
                    <w:t>b.</w:t>
                  </w:r>
                </w:p>
              </w:txbxContent>
            </v:textbox>
            <w10:wrap type="none"/>
          </v:shape>
        </w:pict>
      </w:r>
      <w:r>
        <w:rPr/>
        <w:pict>
          <v:shape style="position:absolute;margin-left:201.56720pt;margin-top:563.049805pt;width:236.25pt;height:27.1pt;mso-position-horizontal-relative:page;mso-position-vertical-relative:page;z-index:-25918464" type="#_x0000_t202" id="docshape1685"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2151pt;margin-top:563.049805pt;width:34.25pt;height:14.35pt;mso-position-horizontal-relative:page;mso-position-vertical-relative:page;z-index:-25917952" type="#_x0000_t202" id="docshape1686" filled="false" stroked="false">
            <v:textbox inset="0,0,0,0">
              <w:txbxContent>
                <w:p>
                  <w:pPr>
                    <w:pStyle w:val="BodyText"/>
                  </w:pPr>
                  <w:r>
                    <w:rPr>
                      <w:spacing w:val="-2"/>
                    </w:rPr>
                    <w:t>arising</w:t>
                  </w:r>
                </w:p>
              </w:txbxContent>
            </v:textbox>
            <w10:wrap type="none"/>
          </v:shape>
        </w:pict>
      </w:r>
      <w:r>
        <w:rPr/>
        <w:pict>
          <v:shape style="position:absolute;margin-left:485.309204pt;margin-top:563.049805pt;width:55.6pt;height:14.35pt;mso-position-horizontal-relative:page;mso-position-vertical-relative:page;z-index:-25917440" type="#_x0000_t202" id="docshape1687"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3pt;margin-top:600.36499pt;width:32.7pt;height:14.35pt;mso-position-horizontal-relative:page;mso-position-vertical-relative:page;z-index:-25916928" type="#_x0000_t202" id="docshape1688" filled="false" stroked="false">
            <v:textbox inset="0,0,0,0">
              <w:txbxContent>
                <w:p>
                  <w:pPr>
                    <w:pStyle w:val="BodyText"/>
                  </w:pPr>
                  <w:r>
                    <w:rPr>
                      <w:spacing w:val="-2"/>
                    </w:rPr>
                    <w:t>13.3.3</w:t>
                  </w:r>
                </w:p>
              </w:txbxContent>
            </v:textbox>
            <w10:wrap type="none"/>
          </v:shape>
        </w:pict>
      </w:r>
      <w:r>
        <w:rPr/>
        <w:pict>
          <v:shape style="position:absolute;margin-left:179.001434pt;margin-top:600.36499pt;width:237.6pt;height:14.35pt;mso-position-horizontal-relative:page;mso-position-vertical-relative:page;z-index:-25916416" type="#_x0000_t202" id="docshape1689"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9.001434pt;margin-top:624.696045pt;width:7.05pt;height:28.85pt;mso-position-horizontal-relative:page;mso-position-vertical-relative:page;z-index:-25915904" type="#_x0000_t202" id="docshape1690"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25.801147pt;width:148.950pt;height:66.7pt;mso-position-horizontal-relative:page;mso-position-vertical-relative:page;z-index:-25915392" type="#_x0000_t202" id="docshape1691"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38"/>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3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38"/>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66248pt;margin-top:625.801147pt;width:46.15pt;height:14.35pt;mso-position-horizontal-relative:page;mso-position-vertical-relative:page;z-index:-25914880" type="#_x0000_t202" id="docshape1692" filled="false" stroked="false">
            <v:textbox inset="0,0,0,0">
              <w:txbxContent>
                <w:p>
                  <w:pPr>
                    <w:pStyle w:val="BodyText"/>
                  </w:pPr>
                  <w:r>
                    <w:rPr>
                      <w:spacing w:val="-2"/>
                    </w:rPr>
                    <w:t>Statutory</w:t>
                  </w:r>
                </w:p>
              </w:txbxContent>
            </v:textbox>
            <w10:wrap type="none"/>
          </v:shape>
        </w:pict>
      </w:r>
      <w:r>
        <w:rPr/>
        <w:pict>
          <v:shape style="position:absolute;margin-left:483.937286pt;margin-top:651.844482pt;width:57.15pt;height:39.65pt;mso-position-horizontal-relative:page;mso-position-vertical-relative:page;z-index:-25914368" type="#_x0000_t202" id="docshape1693"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71pt;margin-top:743.703491pt;width:100.25pt;height:13.15pt;mso-position-horizontal-relative:page;mso-position-vertical-relative:page;z-index:-25913856" type="#_x0000_t202" id="docshape169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913344" type="#_x0000_t202" id="docshape1695" filled="false" stroked="false">
            <v:textbox inset="0,0,0,0">
              <w:txbxContent>
                <w:p>
                  <w:pPr>
                    <w:spacing w:before="12"/>
                    <w:ind w:left="20" w:right="0" w:firstLine="0"/>
                    <w:jc w:val="left"/>
                    <w:rPr>
                      <w:sz w:val="20"/>
                    </w:rPr>
                  </w:pPr>
                  <w:r>
                    <w:rPr>
                      <w:sz w:val="20"/>
                    </w:rPr>
                    <w:t>Page</w:t>
                  </w:r>
                  <w:r>
                    <w:rPr>
                      <w:spacing w:val="-5"/>
                      <w:sz w:val="20"/>
                    </w:rPr>
                    <w:t> </w:t>
                  </w:r>
                  <w:r>
                    <w:rPr>
                      <w:sz w:val="20"/>
                    </w:rPr>
                    <w:t>65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912832" type="#_x0000_t202" id="docshape16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912320" type="#_x0000_t202" id="docshape16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911808" type="#_x0000_t202" id="docshape16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911296" type="#_x0000_t202" id="docshape16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910784" type="#_x0000_t202" id="docshape17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910272" type="#_x0000_t202" id="docshape17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909760" type="#_x0000_t202" id="docshape17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909248" id="docshape1703" filled="true" fillcolor="#612322" stroked="false">
            <v:fill type="solid"/>
            <w10:wrap type="none"/>
          </v:rect>
        </w:pict>
      </w:r>
      <w:r>
        <w:rPr/>
        <w:pict>
          <v:shape style="position:absolute;margin-left:69.559998pt;margin-top:34.907772pt;width:472.85pt;height:67.45pt;mso-position-horizontal-relative:page;mso-position-vertical-relative:page;z-index:-25908736" type="#_x0000_t202" id="docshape170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48965pt;margin-top:111.88578pt;width:357.5pt;height:115.6pt;mso-position-horizontal-relative:page;mso-position-vertical-relative:page;z-index:-25908224" type="#_x0000_t202" id="docshape1705" filled="false" stroked="false">
            <v:textbox inset="0,0,0,0">
              <w:txbxContent>
                <w:p>
                  <w:pPr>
                    <w:pStyle w:val="BodyText"/>
                    <w:numPr>
                      <w:ilvl w:val="0"/>
                      <w:numId w:val="39"/>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39"/>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88007pt;margin-top:237.741776pt;width:280.6pt;height:14.35pt;mso-position-horizontal-relative:page;mso-position-vertical-relative:page;z-index:-25907712" type="#_x0000_t202" id="docshape1706" filled="false" stroked="false">
            <v:textbox inset="0,0,0,0">
              <w:txbxContent>
                <w:p>
                  <w:pPr>
                    <w:pStyle w:val="BodyText"/>
                  </w:pPr>
                  <w:r>
                    <w:rPr/>
                    <w:t>13.3.4</w:t>
                  </w:r>
                  <w:r>
                    <w:rPr>
                      <w:spacing w:val="33"/>
                    </w:rPr>
                    <w:t> </w:t>
                  </w:r>
                  <w:r>
                    <w:rPr/>
                    <w:t>Commercial</w:t>
                  </w:r>
                  <w:r>
                    <w:rPr>
                      <w:spacing w:val="-5"/>
                    </w:rPr>
                    <w:t> </w:t>
                  </w:r>
                  <w:r>
                    <w:rPr/>
                    <w:t>Crime</w:t>
                  </w:r>
                  <w:r>
                    <w:rPr>
                      <w:spacing w:val="-7"/>
                    </w:rPr>
                    <w:t> </w:t>
                  </w:r>
                  <w:r>
                    <w:rPr/>
                    <w:t>Policy</w:t>
                  </w:r>
                  <w:r>
                    <w:rPr>
                      <w:spacing w:val="-7"/>
                    </w:rPr>
                    <w:t> </w:t>
                  </w:r>
                  <w:r>
                    <w:rPr/>
                    <w:t>or</w:t>
                  </w:r>
                  <w:r>
                    <w:rPr>
                      <w:spacing w:val="-3"/>
                    </w:rPr>
                    <w:t> </w:t>
                  </w:r>
                  <w:r>
                    <w:rPr/>
                    <w:t>Blanket</w:t>
                  </w:r>
                  <w:r>
                    <w:rPr>
                      <w:spacing w:val="-4"/>
                    </w:rPr>
                    <w:t> </w:t>
                  </w:r>
                  <w:r>
                    <w:rPr/>
                    <w:t>Fidelity</w:t>
                  </w:r>
                  <w:r>
                    <w:rPr>
                      <w:spacing w:val="-6"/>
                    </w:rPr>
                    <w:t> </w:t>
                  </w:r>
                  <w:r>
                    <w:rPr>
                      <w:spacing w:val="-4"/>
                    </w:rPr>
                    <w:t>Bond</w:t>
                  </w:r>
                </w:p>
              </w:txbxContent>
            </v:textbox>
            <w10:wrap type="none"/>
          </v:shape>
        </w:pict>
      </w:r>
      <w:r>
        <w:rPr/>
        <w:pict>
          <v:shape style="position:absolute;margin-left:178.989441pt;margin-top:261.951416pt;width:7.05pt;height:15.55pt;mso-position-horizontal-relative:page;mso-position-vertical-relative:page;z-index:-25907200" type="#_x0000_t202" id="docshape1707"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682pt;margin-top:263.056488pt;width:100.45pt;height:14.35pt;mso-position-horizontal-relative:page;mso-position-vertical-relative:page;z-index:-25906688" type="#_x0000_t202" id="docshape1708" filled="false" stroked="false">
            <v:textbox inset="0,0,0,0">
              <w:txbxContent>
                <w:p>
                  <w:pPr>
                    <w:pStyle w:val="BodyText"/>
                  </w:pPr>
                  <w:r>
                    <w:rPr/>
                    <w:t>Coverage</w:t>
                  </w:r>
                  <w:r>
                    <w:rPr>
                      <w:spacing w:val="-7"/>
                    </w:rPr>
                    <w:t> </w:t>
                  </w:r>
                  <w:r>
                    <w:rPr/>
                    <w:t>amount</w:t>
                  </w:r>
                  <w:r>
                    <w:rPr>
                      <w:spacing w:val="-6"/>
                    </w:rPr>
                    <w:t> </w:t>
                  </w:r>
                  <w:r>
                    <w:rPr>
                      <w:spacing w:val="-5"/>
                    </w:rPr>
                    <w:t>is</w:t>
                  </w:r>
                </w:p>
              </w:txbxContent>
            </v:textbox>
            <w10:wrap type="none"/>
          </v:shape>
        </w:pict>
      </w:r>
      <w:r>
        <w:rPr/>
        <w:pict>
          <v:shape style="position:absolute;margin-left:465.554718pt;margin-top:263.056488pt;width:75.350pt;height:14.35pt;mso-position-horizontal-relative:page;mso-position-vertical-relative:page;z-index:-25906176" type="#_x0000_t202" id="docshape1709" filled="false" stroked="false">
            <v:textbox inset="0,0,0,0">
              <w:txbxContent>
                <w:p>
                  <w:pPr>
                    <w:tabs>
                      <w:tab w:pos="1487"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183.548965pt;margin-top:288.371216pt;width:220.9pt;height:14.35pt;mso-position-horizontal-relative:page;mso-position-vertical-relative:page;z-index:-25905664" type="#_x0000_t202" id="docshape1710" filled="false" stroked="false">
            <v:textbox inset="0,0,0,0">
              <w:txbxContent>
                <w:p>
                  <w:pPr>
                    <w:pStyle w:val="BodyText"/>
                  </w:pPr>
                  <w:r>
                    <w:rPr/>
                    <w:t>Coverage</w:t>
                  </w:r>
                  <w:r>
                    <w:rPr>
                      <w:spacing w:val="-5"/>
                    </w:rPr>
                    <w:t> </w:t>
                  </w:r>
                  <w:r>
                    <w:rPr/>
                    <w:t>should</w:t>
                  </w:r>
                  <w:r>
                    <w:rPr>
                      <w:spacing w:val="-5"/>
                    </w:rPr>
                    <w:t> </w:t>
                  </w:r>
                  <w:r>
                    <w:rPr/>
                    <w:t>include</w:t>
                  </w:r>
                  <w:r>
                    <w:rPr>
                      <w:spacing w:val="-7"/>
                    </w:rPr>
                    <w:t> </w:t>
                  </w:r>
                  <w:r>
                    <w:rPr/>
                    <w:t>but</w:t>
                  </w:r>
                  <w:r>
                    <w:rPr>
                      <w:spacing w:val="-5"/>
                    </w:rPr>
                    <w:t> </w:t>
                  </w:r>
                  <w:r>
                    <w:rPr/>
                    <w:t>is</w:t>
                  </w:r>
                  <w:r>
                    <w:rPr>
                      <w:spacing w:val="-4"/>
                    </w:rPr>
                    <w:t> </w:t>
                  </w:r>
                  <w:r>
                    <w:rPr/>
                    <w:t>not</w:t>
                  </w:r>
                  <w:r>
                    <w:rPr>
                      <w:spacing w:val="-3"/>
                    </w:rPr>
                    <w:t> </w:t>
                  </w:r>
                  <w:r>
                    <w:rPr/>
                    <w:t>limited</w:t>
                  </w:r>
                  <w:r>
                    <w:rPr>
                      <w:spacing w:val="-6"/>
                    </w:rPr>
                    <w:t> </w:t>
                  </w:r>
                  <w:r>
                    <w:rPr>
                      <w:spacing w:val="-5"/>
                    </w:rPr>
                    <w:t>to:</w:t>
                  </w:r>
                </w:p>
              </w:txbxContent>
            </v:textbox>
            <w10:wrap type="none"/>
          </v:shape>
        </w:pict>
      </w:r>
      <w:r>
        <w:rPr/>
        <w:pict>
          <v:shape style="position:absolute;margin-left:183.548965pt;margin-top:313.685944pt;width:11.15pt;height:14.35pt;mso-position-horizontal-relative:page;mso-position-vertical-relative:page;z-index:-25905152" type="#_x0000_t202" id="docshape1711" filled="false" stroked="false">
            <v:textbox inset="0,0,0,0">
              <w:txbxContent>
                <w:p>
                  <w:pPr>
                    <w:pStyle w:val="BodyText"/>
                  </w:pPr>
                  <w:r>
                    <w:rPr>
                      <w:spacing w:val="-5"/>
                    </w:rPr>
                    <w:t>a.</w:t>
                  </w:r>
                </w:p>
              </w:txbxContent>
            </v:textbox>
            <w10:wrap type="none"/>
          </v:shape>
        </w:pict>
      </w:r>
      <w:r>
        <w:rPr/>
        <w:pict>
          <v:shape style="position:absolute;margin-left:201.522079pt;margin-top:313.685944pt;width:339.45pt;height:140.9pt;mso-position-horizontal-relative:page;mso-position-vertical-relative:page;z-index:-25904640" type="#_x0000_t202" id="docshape1712" filled="false" stroked="false">
            <v:textbox inset="0,0,0,0">
              <w:txbxContent>
                <w:p>
                  <w:pPr>
                    <w:pStyle w:val="BodyText"/>
                  </w:pPr>
                  <w:r>
                    <w:rPr/>
                    <w:t>Employee Dishonesty (to include coverage for theft and mysterious disappearance and inventory shortage)</w:t>
                  </w:r>
                </w:p>
                <w:p>
                  <w:pPr>
                    <w:pStyle w:val="BodyText"/>
                    <w:spacing w:before="1"/>
                    <w:ind w:right="2893"/>
                  </w:pPr>
                  <w:r>
                    <w:rPr/>
                    <w:t>Money</w:t>
                  </w:r>
                  <w:r>
                    <w:rPr>
                      <w:spacing w:val="-13"/>
                    </w:rPr>
                    <w:t> </w:t>
                  </w:r>
                  <w:r>
                    <w:rPr/>
                    <w:t>&amp;</w:t>
                  </w:r>
                  <w:r>
                    <w:rPr>
                      <w:spacing w:val="-12"/>
                    </w:rPr>
                    <w:t> </w:t>
                  </w:r>
                  <w:r>
                    <w:rPr/>
                    <w:t>Securities</w:t>
                  </w:r>
                  <w:r>
                    <w:rPr>
                      <w:spacing w:val="-11"/>
                    </w:rPr>
                    <w:t> </w:t>
                  </w:r>
                  <w:r>
                    <w:rPr/>
                    <w:t>Inside/Outside Computer Fraud</w:t>
                  </w:r>
                </w:p>
                <w:p>
                  <w:pPr>
                    <w:pStyle w:val="BodyText"/>
                    <w:spacing w:before="0"/>
                    <w:ind w:right="2893"/>
                  </w:pPr>
                  <w:r>
                    <w:rPr/>
                    <w:t>Funds</w:t>
                  </w:r>
                  <w:r>
                    <w:rPr>
                      <w:spacing w:val="-15"/>
                    </w:rPr>
                    <w:t> </w:t>
                  </w:r>
                  <w:r>
                    <w:rPr/>
                    <w:t>Transferred</w:t>
                  </w:r>
                  <w:r>
                    <w:rPr>
                      <w:spacing w:val="-15"/>
                    </w:rPr>
                    <w:t> </w:t>
                  </w:r>
                  <w:r>
                    <w:rPr/>
                    <w:t>(if</w:t>
                  </w:r>
                  <w:r>
                    <w:rPr>
                      <w:spacing w:val="-12"/>
                    </w:rPr>
                    <w:t> </w:t>
                  </w:r>
                  <w:r>
                    <w:rPr/>
                    <w:t>applicable) Forgery or Alteration</w:t>
                  </w:r>
                </w:p>
                <w:p>
                  <w:pPr>
                    <w:pStyle w:val="BodyText"/>
                    <w:spacing w:before="0"/>
                  </w:pPr>
                  <w:r>
                    <w:rPr/>
                    <w:t>The policy shall be endorsed to include the State of Arizona (and the respective agency) as Loss Payee</w:t>
                  </w:r>
                </w:p>
                <w:p>
                  <w:pPr>
                    <w:pStyle w:val="BodyText"/>
                    <w:spacing w:before="1"/>
                  </w:pPr>
                  <w:r>
                    <w:rPr/>
                    <w:t>The</w:t>
                  </w:r>
                  <w:r>
                    <w:rPr>
                      <w:spacing w:val="-8"/>
                    </w:rPr>
                    <w:t> </w:t>
                  </w:r>
                  <w:r>
                    <w:rPr/>
                    <w:t>policy</w:t>
                  </w:r>
                  <w:r>
                    <w:rPr>
                      <w:spacing w:val="-10"/>
                    </w:rPr>
                    <w:t> </w:t>
                  </w:r>
                  <w:r>
                    <w:rPr/>
                    <w:t>shall</w:t>
                  </w:r>
                  <w:r>
                    <w:rPr>
                      <w:spacing w:val="-9"/>
                    </w:rPr>
                    <w:t> </w:t>
                  </w:r>
                  <w:r>
                    <w:rPr/>
                    <w:t>not</w:t>
                  </w:r>
                  <w:r>
                    <w:rPr>
                      <w:spacing w:val="-7"/>
                    </w:rPr>
                    <w:t> </w:t>
                  </w:r>
                  <w:r>
                    <w:rPr/>
                    <w:t>contain</w:t>
                  </w:r>
                  <w:r>
                    <w:rPr>
                      <w:spacing w:val="-8"/>
                    </w:rPr>
                    <w:t> </w:t>
                  </w:r>
                  <w:r>
                    <w:rPr/>
                    <w:t>a</w:t>
                  </w:r>
                  <w:r>
                    <w:rPr>
                      <w:spacing w:val="-8"/>
                    </w:rPr>
                    <w:t> </w:t>
                  </w:r>
                  <w:r>
                    <w:rPr/>
                    <w:t>condition</w:t>
                  </w:r>
                  <w:r>
                    <w:rPr>
                      <w:spacing w:val="-8"/>
                    </w:rPr>
                    <w:t> </w:t>
                  </w:r>
                  <w:r>
                    <w:rPr/>
                    <w:t>requiring</w:t>
                  </w:r>
                  <w:r>
                    <w:rPr>
                      <w:spacing w:val="-11"/>
                    </w:rPr>
                    <w:t> </w:t>
                  </w:r>
                  <w:r>
                    <w:rPr/>
                    <w:t>a</w:t>
                  </w:r>
                  <w:r>
                    <w:rPr>
                      <w:spacing w:val="-8"/>
                    </w:rPr>
                    <w:t> </w:t>
                  </w:r>
                  <w:r>
                    <w:rPr/>
                    <w:t>conviction</w:t>
                  </w:r>
                  <w:r>
                    <w:rPr>
                      <w:spacing w:val="-8"/>
                    </w:rPr>
                    <w:t> </w:t>
                  </w:r>
                  <w:r>
                    <w:rPr/>
                    <w:t>or</w:t>
                  </w:r>
                  <w:r>
                    <w:rPr>
                      <w:spacing w:val="-7"/>
                    </w:rPr>
                    <w:t> </w:t>
                  </w:r>
                  <w:r>
                    <w:rPr/>
                    <w:t>arrest in order to file a claim</w:t>
                  </w:r>
                </w:p>
                <w:p>
                  <w:pPr>
                    <w:pStyle w:val="BodyText"/>
                    <w:spacing w:line="252" w:lineRule="exact" w:before="0"/>
                  </w:pPr>
                  <w:r>
                    <w:rPr/>
                    <w:t>Coverage</w:t>
                  </w:r>
                  <w:r>
                    <w:rPr>
                      <w:spacing w:val="-4"/>
                    </w:rPr>
                    <w:t> </w:t>
                  </w:r>
                  <w:r>
                    <w:rPr/>
                    <w:t>shall</w:t>
                  </w:r>
                  <w:r>
                    <w:rPr>
                      <w:spacing w:val="-3"/>
                    </w:rPr>
                    <w:t> </w:t>
                  </w:r>
                  <w:r>
                    <w:rPr/>
                    <w:t>be</w:t>
                  </w:r>
                  <w:r>
                    <w:rPr>
                      <w:spacing w:val="-5"/>
                    </w:rPr>
                    <w:t> </w:t>
                  </w:r>
                  <w:r>
                    <w:rPr/>
                    <w:t>extended</w:t>
                  </w:r>
                  <w:r>
                    <w:rPr>
                      <w:spacing w:val="-4"/>
                    </w:rPr>
                    <w:t> </w:t>
                  </w:r>
                  <w:r>
                    <w:rPr/>
                    <w:t>to</w:t>
                  </w:r>
                  <w:r>
                    <w:rPr>
                      <w:spacing w:val="-5"/>
                    </w:rPr>
                    <w:t> </w:t>
                  </w:r>
                  <w:r>
                    <w:rPr/>
                    <w:t>3</w:t>
                  </w:r>
                  <w:r>
                    <w:rPr>
                      <w:vertAlign w:val="superscript"/>
                    </w:rPr>
                    <w:t>rd</w:t>
                  </w:r>
                  <w:r>
                    <w:rPr>
                      <w:spacing w:val="-3"/>
                      <w:vertAlign w:val="baseline"/>
                    </w:rPr>
                    <w:t> </w:t>
                  </w:r>
                  <w:r>
                    <w:rPr>
                      <w:spacing w:val="-2"/>
                      <w:vertAlign w:val="baseline"/>
                    </w:rPr>
                    <w:t>parties</w:t>
                  </w:r>
                </w:p>
              </w:txbxContent>
            </v:textbox>
            <w10:wrap type="none"/>
          </v:shape>
        </w:pict>
      </w:r>
      <w:r>
        <w:rPr/>
        <w:pict>
          <v:shape style="position:absolute;margin-left:183.537918pt;margin-top:339.000671pt;width:11.15pt;height:65pt;mso-position-horizontal-relative:page;mso-position-vertical-relative:page;z-index:-25904128" type="#_x0000_t202" id="docshape1713" filled="false" stroked="false">
            <v:textbox inset="0,0,0,0">
              <w:txbxContent>
                <w:p>
                  <w:pPr>
                    <w:pStyle w:val="BodyText"/>
                    <w:spacing w:line="252" w:lineRule="exact"/>
                  </w:pPr>
                  <w:r>
                    <w:rPr>
                      <w:spacing w:val="-5"/>
                    </w:rPr>
                    <w:t>b.</w:t>
                  </w:r>
                </w:p>
                <w:p>
                  <w:pPr>
                    <w:pStyle w:val="BodyText"/>
                    <w:spacing w:line="252" w:lineRule="exact" w:before="0"/>
                  </w:pPr>
                  <w:r>
                    <w:rPr>
                      <w:spacing w:val="-5"/>
                    </w:rPr>
                    <w:t>c.</w:t>
                  </w:r>
                </w:p>
                <w:p>
                  <w:pPr>
                    <w:pStyle w:val="BodyText"/>
                    <w:spacing w:line="252" w:lineRule="exact" w:before="2"/>
                  </w:pPr>
                  <w:r>
                    <w:rPr>
                      <w:spacing w:val="-5"/>
                    </w:rPr>
                    <w:t>d.</w:t>
                  </w:r>
                </w:p>
                <w:p>
                  <w:pPr>
                    <w:pStyle w:val="BodyText"/>
                    <w:spacing w:line="252" w:lineRule="exact" w:before="0"/>
                  </w:pPr>
                  <w:r>
                    <w:rPr>
                      <w:spacing w:val="-5"/>
                    </w:rPr>
                    <w:t>e.</w:t>
                  </w:r>
                </w:p>
                <w:p>
                  <w:pPr>
                    <w:pStyle w:val="BodyText"/>
                    <w:spacing w:before="1"/>
                  </w:pPr>
                  <w:r>
                    <w:rPr>
                      <w:spacing w:val="-5"/>
                    </w:rPr>
                    <w:t>f.</w:t>
                  </w:r>
                </w:p>
              </w:txbxContent>
            </v:textbox>
            <w10:wrap type="none"/>
          </v:shape>
        </w:pict>
      </w:r>
      <w:r>
        <w:rPr/>
        <w:pict>
          <v:shape style="position:absolute;margin-left:183.537918pt;margin-top:414.944824pt;width:11.15pt;height:14.35pt;mso-position-horizontal-relative:page;mso-position-vertical-relative:page;z-index:-25903616" type="#_x0000_t202" id="docshape1714" filled="false" stroked="false">
            <v:textbox inset="0,0,0,0">
              <w:txbxContent>
                <w:p>
                  <w:pPr>
                    <w:pStyle w:val="BodyText"/>
                  </w:pPr>
                  <w:r>
                    <w:rPr>
                      <w:spacing w:val="-5"/>
                    </w:rPr>
                    <w:t>g.</w:t>
                  </w:r>
                </w:p>
              </w:txbxContent>
            </v:textbox>
            <w10:wrap type="none"/>
          </v:shape>
        </w:pict>
      </w:r>
      <w:r>
        <w:rPr/>
        <w:pict>
          <v:shape style="position:absolute;margin-left:183.526886pt;margin-top:440.138092pt;width:11.15pt;height:14.35pt;mso-position-horizontal-relative:page;mso-position-vertical-relative:page;z-index:-25903104" type="#_x0000_t202" id="docshape1715" filled="false" stroked="false">
            <v:textbox inset="0,0,0,0">
              <w:txbxContent>
                <w:p>
                  <w:pPr>
                    <w:pStyle w:val="BodyText"/>
                  </w:pPr>
                  <w:r>
                    <w:rPr>
                      <w:spacing w:val="-5"/>
                    </w:rPr>
                    <w:t>h.</w:t>
                  </w:r>
                </w:p>
              </w:txbxContent>
            </v:textbox>
            <w10:wrap type="none"/>
          </v:shape>
        </w:pict>
      </w:r>
      <w:r>
        <w:rPr/>
        <w:pict>
          <v:shape style="position:absolute;margin-left:107pt;margin-top:464.805786pt;width:23.45pt;height:14.35pt;mso-position-horizontal-relative:page;mso-position-vertical-relative:page;z-index:-25902592" type="#_x0000_t202" id="docshape1716" filled="false" stroked="false">
            <v:textbox inset="0,0,0,0">
              <w:txbxContent>
                <w:p>
                  <w:pPr>
                    <w:spacing w:before="13"/>
                    <w:ind w:left="20" w:right="0" w:firstLine="0"/>
                    <w:jc w:val="left"/>
                    <w:rPr>
                      <w:b/>
                      <w:sz w:val="22"/>
                    </w:rPr>
                  </w:pPr>
                  <w:r>
                    <w:rPr>
                      <w:b/>
                      <w:spacing w:val="-4"/>
                      <w:sz w:val="22"/>
                    </w:rPr>
                    <w:t>13.4</w:t>
                  </w:r>
                </w:p>
              </w:txbxContent>
            </v:textbox>
            <w10:wrap type="none"/>
          </v:shape>
        </w:pict>
      </w:r>
      <w:r>
        <w:rPr/>
        <w:pict>
          <v:shape style="position:absolute;margin-left:143pt;margin-top:464.805786pt;width:397.9pt;height:42.8pt;mso-position-horizontal-relative:page;mso-position-vertical-relative:page;z-index:-25902080" type="#_x0000_t202" id="docshape1717"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517.841003pt;width:398.15pt;height:90.2pt;mso-position-horizontal-relative:page;mso-position-vertical-relative:page;z-index:-25901568" type="#_x0000_t202" id="docshape1718" filled="false" stroked="false">
            <v:textbox inset="0,0,0,0">
              <w:txbxContent>
                <w:p>
                  <w:pPr>
                    <w:pStyle w:val="BodyText"/>
                    <w:numPr>
                      <w:ilvl w:val="2"/>
                      <w:numId w:val="40"/>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 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40"/>
                    </w:numPr>
                    <w:tabs>
                      <w:tab w:pos="741" w:val="left" w:leader="none"/>
                    </w:tabs>
                    <w:spacing w:line="240" w:lineRule="auto" w:before="0" w:after="0"/>
                    <w:ind w:left="740" w:right="21"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618.285767pt;width:23.45pt;height:14.35pt;mso-position-horizontal-relative:page;mso-position-vertical-relative:page;z-index:-25901056" type="#_x0000_t202" id="docshape1719" filled="false" stroked="false">
            <v:textbox inset="0,0,0,0">
              <w:txbxContent>
                <w:p>
                  <w:pPr>
                    <w:spacing w:before="13"/>
                    <w:ind w:left="20" w:right="0" w:firstLine="0"/>
                    <w:jc w:val="left"/>
                    <w:rPr>
                      <w:b/>
                      <w:sz w:val="22"/>
                    </w:rPr>
                  </w:pPr>
                  <w:r>
                    <w:rPr>
                      <w:b/>
                      <w:spacing w:val="-4"/>
                      <w:sz w:val="22"/>
                    </w:rPr>
                    <w:t>13.5</w:t>
                  </w:r>
                </w:p>
              </w:txbxContent>
            </v:textbox>
            <w10:wrap type="none"/>
          </v:shape>
        </w:pict>
      </w:r>
      <w:r>
        <w:rPr/>
        <w:pict>
          <v:shape style="position:absolute;margin-left:142.988953pt;margin-top:618.285767pt;width:398.15pt;height:106pt;mso-position-horizontal-relative:page;mso-position-vertical-relative:page;z-index:-25900544" type="#_x0000_t202" id="docshape1720"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4"/>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9"/>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w:t>
                  </w:r>
                </w:p>
              </w:txbxContent>
            </v:textbox>
            <w10:wrap type="none"/>
          </v:shape>
        </w:pict>
      </w:r>
      <w:r>
        <w:rPr/>
        <w:pict>
          <v:shape style="position:absolute;margin-left:71pt;margin-top:743.703491pt;width:100.25pt;height:13.15pt;mso-position-horizontal-relative:page;mso-position-vertical-relative:page;z-index:-25900032" type="#_x0000_t202" id="docshape172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99520" type="#_x0000_t202" id="docshape1722" filled="false" stroked="false">
            <v:textbox inset="0,0,0,0">
              <w:txbxContent>
                <w:p>
                  <w:pPr>
                    <w:spacing w:before="12"/>
                    <w:ind w:left="20" w:right="0" w:firstLine="0"/>
                    <w:jc w:val="left"/>
                    <w:rPr>
                      <w:sz w:val="20"/>
                    </w:rPr>
                  </w:pPr>
                  <w:r>
                    <w:rPr>
                      <w:sz w:val="20"/>
                    </w:rPr>
                    <w:t>Page</w:t>
                  </w:r>
                  <w:r>
                    <w:rPr>
                      <w:spacing w:val="-5"/>
                      <w:sz w:val="20"/>
                    </w:rPr>
                    <w:t> </w:t>
                  </w:r>
                  <w:r>
                    <w:rPr>
                      <w:sz w:val="20"/>
                    </w:rPr>
                    <w:t>66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99008" type="#_x0000_t202" id="docshape17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98496" type="#_x0000_t202" id="docshape17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97984" type="#_x0000_t202" id="docshape17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97472" type="#_x0000_t202" id="docshape17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96960" type="#_x0000_t202" id="docshape17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96448" type="#_x0000_t202" id="docshape17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95936" type="#_x0000_t202" id="docshape17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670868pt;margin-top:263.05072pt;width:67.3pt;height:12pt;mso-position-horizontal-relative:page;mso-position-vertical-relative:page;z-index:-25895424" type="#_x0000_t202" id="docshape17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464.799988pt;width:6.15pt;height:12pt;mso-position-horizontal-relative:page;mso-position-vertical-relative:page;z-index:-25894912" type="#_x0000_t202" id="docshape17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464.799988pt;width:9.15pt;height:12pt;mso-position-horizontal-relative:page;mso-position-vertical-relative:page;z-index:-25894400" type="#_x0000_t202" id="docshape17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618.280029pt;width:9.25pt;height:12pt;mso-position-horizontal-relative:page;mso-position-vertical-relative:page;z-index:-25893888" type="#_x0000_t202" id="docshape173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93376" id="docshape1734" filled="true" fillcolor="#612322" stroked="false">
            <v:fill type="solid"/>
            <w10:wrap type="none"/>
          </v:rect>
        </w:pict>
      </w:r>
      <w:r>
        <w:rPr/>
        <w:pict>
          <v:shape style="position:absolute;margin-left:69.559998pt;margin-top:34.907772pt;width:472.85pt;height:67.45pt;mso-position-horizontal-relative:page;mso-position-vertical-relative:page;z-index:-25892864" type="#_x0000_t202" id="docshape173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1pt;height:27.1pt;mso-position-horizontal-relative:page;mso-position-vertical-relative:page;z-index:-25892352" type="#_x0000_t202" id="docshape1736" filled="false" stroked="false">
            <v:textbox inset="0,0,0,0">
              <w:txbxContent>
                <w:p>
                  <w:pPr>
                    <w:pStyle w:val="BodyText"/>
                  </w:pPr>
                  <w:r>
                    <w:rPr/>
                    <w:t>to</w:t>
                  </w:r>
                  <w:r>
                    <w:rPr>
                      <w:spacing w:val="40"/>
                    </w:rPr>
                    <w:t> </w:t>
                  </w:r>
                  <w:r>
                    <w:rPr/>
                    <w:t>the</w:t>
                  </w:r>
                  <w:r>
                    <w:rPr>
                      <w:spacing w:val="40"/>
                    </w:rPr>
                    <w:t> </w:t>
                  </w:r>
                  <w:r>
                    <w:rPr/>
                    <w:t>Department</w:t>
                  </w:r>
                  <w:r>
                    <w:rPr>
                      <w:spacing w:val="40"/>
                    </w:rPr>
                    <w:t> </w:t>
                  </w:r>
                  <w:r>
                    <w:rPr/>
                    <w:t>and</w:t>
                  </w:r>
                  <w:r>
                    <w:rPr>
                      <w:spacing w:val="40"/>
                    </w:rPr>
                    <w:t> </w:t>
                  </w:r>
                  <w:r>
                    <w:rPr/>
                    <w:t>shall</w:t>
                  </w:r>
                  <w:r>
                    <w:rPr>
                      <w:spacing w:val="40"/>
                    </w:rPr>
                    <w:t> </w:t>
                  </w:r>
                  <w:r>
                    <w:rPr/>
                    <w:t>be</w:t>
                  </w:r>
                  <w:r>
                    <w:rPr>
                      <w:spacing w:val="40"/>
                    </w:rPr>
                    <w:t> </w:t>
                  </w:r>
                  <w:r>
                    <w:rPr/>
                    <w:t>mailed,</w:t>
                  </w:r>
                  <w:r>
                    <w:rPr>
                      <w:spacing w:val="40"/>
                    </w:rPr>
                    <w:t> </w:t>
                  </w:r>
                  <w:r>
                    <w:rPr/>
                    <w:t>emailed,</w:t>
                  </w:r>
                  <w:r>
                    <w:rPr>
                      <w:spacing w:val="40"/>
                    </w:rPr>
                    <w:t> </w:t>
                  </w:r>
                  <w:r>
                    <w:rPr/>
                    <w:t>hand</w:t>
                  </w:r>
                  <w:r>
                    <w:rPr>
                      <w:spacing w:val="40"/>
                    </w:rPr>
                    <w:t> </w:t>
                  </w:r>
                  <w:r>
                    <w:rPr/>
                    <w:t>delivered</w:t>
                  </w:r>
                  <w:r>
                    <w:rPr>
                      <w:spacing w:val="40"/>
                    </w:rPr>
                    <w:t> </w:t>
                  </w:r>
                  <w:r>
                    <w:rPr/>
                    <w:t>or</w:t>
                  </w:r>
                  <w:r>
                    <w:rPr>
                      <w:spacing w:val="40"/>
                    </w:rPr>
                    <w:t> </w:t>
                  </w:r>
                  <w:r>
                    <w:rPr/>
                    <w:t>sent</w:t>
                  </w:r>
                  <w:r>
                    <w:rPr>
                      <w:spacing w:val="40"/>
                    </w:rPr>
                    <w:t> </w:t>
                  </w:r>
                  <w:r>
                    <w:rPr/>
                    <w:t>by facsimile</w:t>
                  </w:r>
                  <w:r>
                    <w:rPr>
                      <w:spacing w:val="-10"/>
                    </w:rPr>
                    <w:t> </w:t>
                  </w:r>
                  <w:r>
                    <w:rPr/>
                    <w:t>transmission</w:t>
                  </w:r>
                  <w:r>
                    <w:rPr>
                      <w:spacing w:val="-10"/>
                    </w:rPr>
                    <w:t> </w:t>
                  </w:r>
                  <w:r>
                    <w:rPr/>
                    <w:t>to</w:t>
                  </w:r>
                  <w:r>
                    <w:rPr>
                      <w:spacing w:val="-10"/>
                    </w:rPr>
                    <w:t> </w:t>
                  </w:r>
                  <w:r>
                    <w:rPr/>
                    <w:t>(State</w:t>
                  </w:r>
                  <w:r>
                    <w:rPr>
                      <w:spacing w:val="-9"/>
                    </w:rPr>
                    <w:t> </w:t>
                  </w:r>
                  <w:r>
                    <w:rPr/>
                    <w:t>Representative’s</w:t>
                  </w:r>
                  <w:r>
                    <w:rPr>
                      <w:spacing w:val="-8"/>
                    </w:rPr>
                    <w:t> </w:t>
                  </w:r>
                  <w:r>
                    <w:rPr/>
                    <w:t>Name,</w:t>
                  </w:r>
                  <w:r>
                    <w:rPr>
                      <w:spacing w:val="-6"/>
                    </w:rPr>
                    <w:t> </w:t>
                  </w:r>
                  <w:r>
                    <w:rPr/>
                    <w:t>Address</w:t>
                  </w:r>
                  <w:r>
                    <w:rPr>
                      <w:spacing w:val="-8"/>
                    </w:rPr>
                    <w:t> </w:t>
                  </w:r>
                  <w:r>
                    <w:rPr/>
                    <w:t>&amp;</w:t>
                  </w:r>
                  <w:r>
                    <w:rPr>
                      <w:spacing w:val="-7"/>
                    </w:rPr>
                    <w:t> </w:t>
                  </w:r>
                  <w:r>
                    <w:rPr/>
                    <w:t>Fax</w:t>
                  </w:r>
                  <w:r>
                    <w:rPr>
                      <w:spacing w:val="-9"/>
                    </w:rPr>
                    <w:t> </w:t>
                  </w:r>
                  <w:r>
                    <w:rPr>
                      <w:spacing w:val="-2"/>
                    </w:rPr>
                    <w:t>Number).</w:t>
                  </w:r>
                </w:p>
              </w:txbxContent>
            </v:textbox>
            <w10:wrap type="none"/>
          </v:shape>
        </w:pict>
      </w:r>
      <w:r>
        <w:rPr/>
        <w:pict>
          <v:shape style="position:absolute;margin-left:107pt;margin-top:149.085785pt;width:23.45pt;height:14.35pt;mso-position-horizontal-relative:page;mso-position-vertical-relative:page;z-index:-25891840" type="#_x0000_t202" id="docshape1737" filled="false" stroked="false">
            <v:textbox inset="0,0,0,0">
              <w:txbxContent>
                <w:p>
                  <w:pPr>
                    <w:spacing w:before="13"/>
                    <w:ind w:left="20" w:right="0" w:firstLine="0"/>
                    <w:jc w:val="left"/>
                    <w:rPr>
                      <w:b/>
                      <w:sz w:val="22"/>
                    </w:rPr>
                  </w:pPr>
                  <w:r>
                    <w:rPr>
                      <w:b/>
                      <w:spacing w:val="-4"/>
                      <w:sz w:val="22"/>
                    </w:rPr>
                    <w:t>13.6</w:t>
                  </w:r>
                </w:p>
              </w:txbxContent>
            </v:textbox>
            <w10:wrap type="none"/>
          </v:shape>
        </w:pict>
      </w:r>
      <w:r>
        <w:rPr/>
        <w:pict>
          <v:shape style="position:absolute;margin-left:143pt;margin-top:149.085785pt;width:397.95pt;height:93.4pt;mso-position-horizontal-relative:page;mso-position-vertical-relative:page;z-index:-25891328" type="#_x0000_t202" id="docshape173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252.645782pt;width:23.45pt;height:14.35pt;mso-position-horizontal-relative:page;mso-position-vertical-relative:page;z-index:-25890816" type="#_x0000_t202" id="docshape1739" filled="false" stroked="false">
            <v:textbox inset="0,0,0,0">
              <w:txbxContent>
                <w:p>
                  <w:pPr>
                    <w:spacing w:before="13"/>
                    <w:ind w:left="20" w:right="0" w:firstLine="0"/>
                    <w:jc w:val="left"/>
                    <w:rPr>
                      <w:b/>
                      <w:sz w:val="22"/>
                    </w:rPr>
                  </w:pPr>
                  <w:r>
                    <w:rPr>
                      <w:b/>
                      <w:spacing w:val="-4"/>
                      <w:sz w:val="22"/>
                    </w:rPr>
                    <w:t>13.7</w:t>
                  </w:r>
                </w:p>
              </w:txbxContent>
            </v:textbox>
            <w10:wrap type="none"/>
          </v:shape>
        </w:pict>
      </w:r>
      <w:r>
        <w:rPr/>
        <w:pict>
          <v:shape style="position:absolute;margin-left:143pt;margin-top:252.645782pt;width:397.95pt;height:68.1pt;mso-position-horizontal-relative:page;mso-position-vertical-relative:page;z-index:-25890304" type="#_x0000_t202" id="docshape174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330.995697pt;width:32.7pt;height:14.35pt;mso-position-horizontal-relative:page;mso-position-vertical-relative:page;z-index:-25889792" type="#_x0000_t202" id="docshape1741" filled="false" stroked="false">
            <v:textbox inset="0,0,0,0">
              <w:txbxContent>
                <w:p>
                  <w:pPr>
                    <w:pStyle w:val="BodyText"/>
                  </w:pPr>
                  <w:r>
                    <w:rPr>
                      <w:spacing w:val="-2"/>
                    </w:rPr>
                    <w:t>13.7.1</w:t>
                  </w:r>
                </w:p>
              </w:txbxContent>
            </v:textbox>
            <w10:wrap type="none"/>
          </v:shape>
        </w:pict>
      </w:r>
      <w:r>
        <w:rPr/>
        <w:pict>
          <v:shape style="position:absolute;margin-left:179.001434pt;margin-top:330.995697pt;width:362.15pt;height:178.7pt;mso-position-horizontal-relative:page;mso-position-vertical-relative:page;z-index:-25889280" type="#_x0000_t202" id="docshape1742"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8"/>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394.221771pt;width:32.7pt;height:14.35pt;mso-position-horizontal-relative:page;mso-position-vertical-relative:page;z-index:-25888768" type="#_x0000_t202" id="docshape1743" filled="false" stroked="false">
            <v:textbox inset="0,0,0,0">
              <w:txbxContent>
                <w:p>
                  <w:pPr>
                    <w:pStyle w:val="BodyText"/>
                  </w:pPr>
                  <w:r>
                    <w:rPr>
                      <w:spacing w:val="-2"/>
                    </w:rPr>
                    <w:t>13.7.2</w:t>
                  </w:r>
                </w:p>
              </w:txbxContent>
            </v:textbox>
            <w10:wrap type="none"/>
          </v:shape>
        </w:pict>
      </w:r>
      <w:r>
        <w:rPr/>
        <w:pict>
          <v:shape style="position:absolute;margin-left:143pt;margin-top:444.851227pt;width:32.7pt;height:14.35pt;mso-position-horizontal-relative:page;mso-position-vertical-relative:page;z-index:-25888256" type="#_x0000_t202" id="docshape1744" filled="false" stroked="false">
            <v:textbox inset="0,0,0,0">
              <w:txbxContent>
                <w:p>
                  <w:pPr>
                    <w:pStyle w:val="BodyText"/>
                  </w:pPr>
                  <w:r>
                    <w:rPr>
                      <w:spacing w:val="-2"/>
                    </w:rPr>
                    <w:t>13.7.3</w:t>
                  </w:r>
                </w:p>
              </w:txbxContent>
            </v:textbox>
            <w10:wrap type="none"/>
          </v:shape>
        </w:pict>
      </w:r>
      <w:r>
        <w:rPr/>
        <w:pict>
          <v:shape style="position:absolute;margin-left:107pt;margin-top:520.005798pt;width:23.45pt;height:14.35pt;mso-position-horizontal-relative:page;mso-position-vertical-relative:page;z-index:-25887744" type="#_x0000_t202" id="docshape1745" filled="false" stroked="false">
            <v:textbox inset="0,0,0,0">
              <w:txbxContent>
                <w:p>
                  <w:pPr>
                    <w:spacing w:before="13"/>
                    <w:ind w:left="20" w:right="0" w:firstLine="0"/>
                    <w:jc w:val="left"/>
                    <w:rPr>
                      <w:b/>
                      <w:sz w:val="22"/>
                    </w:rPr>
                  </w:pPr>
                  <w:r>
                    <w:rPr>
                      <w:b/>
                      <w:spacing w:val="-4"/>
                      <w:sz w:val="22"/>
                    </w:rPr>
                    <w:t>13.8</w:t>
                  </w:r>
                </w:p>
              </w:txbxContent>
            </v:textbox>
            <w10:wrap type="none"/>
          </v:shape>
        </w:pict>
      </w:r>
      <w:r>
        <w:rPr/>
        <w:pict>
          <v:shape style="position:absolute;margin-left:142.988953pt;margin-top:520.005798pt;width:398.05pt;height:118.6pt;mso-position-horizontal-relative:page;mso-position-vertical-relative:page;z-index:-25887232" type="#_x0000_t202" id="docshape1746"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648.765808pt;width:23.45pt;height:14.35pt;mso-position-horizontal-relative:page;mso-position-vertical-relative:page;z-index:-25886720" type="#_x0000_t202" id="docshape1747" filled="false" stroked="false">
            <v:textbox inset="0,0,0,0">
              <w:txbxContent>
                <w:p>
                  <w:pPr>
                    <w:spacing w:before="13"/>
                    <w:ind w:left="20" w:right="0" w:firstLine="0"/>
                    <w:jc w:val="left"/>
                    <w:rPr>
                      <w:b/>
                      <w:sz w:val="22"/>
                    </w:rPr>
                  </w:pPr>
                  <w:r>
                    <w:rPr>
                      <w:b/>
                      <w:spacing w:val="-4"/>
                      <w:sz w:val="22"/>
                    </w:rPr>
                    <w:t>13.9</w:t>
                  </w:r>
                </w:p>
              </w:txbxContent>
            </v:textbox>
            <w10:wrap type="none"/>
          </v:shape>
        </w:pict>
      </w:r>
      <w:r>
        <w:rPr/>
        <w:pict>
          <v:shape style="position:absolute;margin-left:142.988953pt;margin-top:648.765808pt;width:398.1pt;height:55.5pt;mso-position-horizontal-relative:page;mso-position-vertical-relative:page;z-index:-25886208" type="#_x0000_t202" id="docshape1748"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w:t>
                  </w:r>
                  <w:r>
                    <w:rPr>
                      <w:spacing w:val="25"/>
                    </w:rPr>
                    <w:t> </w:t>
                  </w:r>
                  <w:r>
                    <w:rPr/>
                    <w:t>throughout</w:t>
                  </w:r>
                  <w:r>
                    <w:rPr>
                      <w:spacing w:val="25"/>
                    </w:rPr>
                    <w:t> </w:t>
                  </w:r>
                  <w:r>
                    <w:rPr/>
                    <w:t>the</w:t>
                  </w:r>
                  <w:r>
                    <w:rPr>
                      <w:spacing w:val="26"/>
                    </w:rPr>
                    <w:t> </w:t>
                  </w:r>
                  <w:r>
                    <w:rPr/>
                    <w:t>life</w:t>
                  </w:r>
                  <w:r>
                    <w:rPr>
                      <w:spacing w:val="26"/>
                    </w:rPr>
                    <w:t> </w:t>
                  </w:r>
                  <w:r>
                    <w:rPr/>
                    <w:t>of</w:t>
                  </w:r>
                  <w:r>
                    <w:rPr>
                      <w:spacing w:val="26"/>
                    </w:rPr>
                    <w:t> </w:t>
                  </w:r>
                  <w:r>
                    <w:rPr/>
                    <w:t>this</w:t>
                  </w:r>
                  <w:r>
                    <w:rPr>
                      <w:spacing w:val="27"/>
                    </w:rPr>
                    <w:t> </w:t>
                  </w:r>
                  <w:r>
                    <w:rPr/>
                    <w:t>contract,</w:t>
                  </w:r>
                  <w:r>
                    <w:rPr>
                      <w:spacing w:val="26"/>
                    </w:rPr>
                    <w:t> </w:t>
                  </w:r>
                  <w:r>
                    <w:rPr/>
                    <w:t>as</w:t>
                  </w:r>
                  <w:r>
                    <w:rPr>
                      <w:spacing w:val="27"/>
                    </w:rPr>
                    <w:t> </w:t>
                  </w:r>
                  <w:r>
                    <w:rPr/>
                    <w:t>deemed</w:t>
                  </w:r>
                  <w:r>
                    <w:rPr>
                      <w:spacing w:val="24"/>
                    </w:rPr>
                    <w:t> </w:t>
                  </w:r>
                  <w:r>
                    <w:rPr/>
                    <w:t>necessary.</w:t>
                  </w:r>
                  <w:r>
                    <w:rPr>
                      <w:spacing w:val="28"/>
                    </w:rPr>
                    <w:t> </w:t>
                  </w:r>
                  <w:r>
                    <w:rPr>
                      <w:spacing w:val="-4"/>
                    </w:rPr>
                    <w:t>Such</w:t>
                  </w:r>
                </w:p>
              </w:txbxContent>
            </v:textbox>
            <w10:wrap type="none"/>
          </v:shape>
        </w:pict>
      </w:r>
      <w:r>
        <w:rPr/>
        <w:pict>
          <v:shape style="position:absolute;margin-left:71pt;margin-top:743.703491pt;width:100.25pt;height:13.15pt;mso-position-horizontal-relative:page;mso-position-vertical-relative:page;z-index:-25885696" type="#_x0000_t202" id="docshape17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85184" type="#_x0000_t202" id="docshape1750" filled="false" stroked="false">
            <v:textbox inset="0,0,0,0">
              <w:txbxContent>
                <w:p>
                  <w:pPr>
                    <w:spacing w:before="12"/>
                    <w:ind w:left="20" w:right="0" w:firstLine="0"/>
                    <w:jc w:val="left"/>
                    <w:rPr>
                      <w:sz w:val="20"/>
                    </w:rPr>
                  </w:pPr>
                  <w:r>
                    <w:rPr>
                      <w:sz w:val="20"/>
                    </w:rPr>
                    <w:t>Page</w:t>
                  </w:r>
                  <w:r>
                    <w:rPr>
                      <w:spacing w:val="-5"/>
                      <w:sz w:val="20"/>
                    </w:rPr>
                    <w:t> </w:t>
                  </w:r>
                  <w:r>
                    <w:rPr>
                      <w:sz w:val="20"/>
                    </w:rPr>
                    <w:t>67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84672" type="#_x0000_t202" id="docshape17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84160" type="#_x0000_t202" id="docshape17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83648" type="#_x0000_t202" id="docshape17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83136" type="#_x0000_t202" id="docshape17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82624" type="#_x0000_t202" id="docshape17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82112" type="#_x0000_t202" id="docshape17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81600" type="#_x0000_t202" id="docshape17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149.080017pt;width:6.85pt;height:12pt;mso-position-horizontal-relative:page;mso-position-vertical-relative:page;z-index:-25881088" type="#_x0000_t202" id="docshape17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252.640015pt;width:9.85pt;height:12pt;mso-position-horizontal-relative:page;mso-position-vertical-relative:page;z-index:-25880576" type="#_x0000_t202" id="docshape17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648.76001pt;width:6.25pt;height:12pt;mso-position-horizontal-relative:page;mso-position-vertical-relative:page;z-index:-25880064" type="#_x0000_t202" id="docshape17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648.76001pt;width:9.85pt;height:12pt;mso-position-horizontal-relative:page;mso-position-vertical-relative:page;z-index:-25879552" type="#_x0000_t202" id="docshape176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79040" id="docshape1762" filled="true" fillcolor="#612322" stroked="false">
            <v:fill type="solid"/>
            <w10:wrap type="none"/>
          </v:rect>
        </w:pict>
      </w:r>
      <w:r>
        <w:rPr/>
        <w:pict>
          <v:shape style="position:absolute;margin-left:69.559998pt;margin-top:34.907772pt;width:472.85pt;height:67.45pt;mso-position-horizontal-relative:page;mso-position-vertical-relative:page;z-index:-25878528" type="#_x0000_t202" id="docshape176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1pt;height:27.1pt;mso-position-horizontal-relative:page;mso-position-vertical-relative:page;z-index:-25878016" type="#_x0000_t202" id="docshape1764" filled="false" stroked="false">
            <v:textbox inset="0,0,0,0">
              <w:txbxContent>
                <w:p>
                  <w:pPr>
                    <w:pStyle w:val="BodyText"/>
                  </w:pPr>
                  <w:r>
                    <w:rPr/>
                    <w:t>action</w:t>
                  </w:r>
                  <w:r>
                    <w:rPr>
                      <w:spacing w:val="67"/>
                    </w:rPr>
                    <w:t> </w:t>
                  </w:r>
                  <w:r>
                    <w:rPr/>
                    <w:t>will</w:t>
                  </w:r>
                  <w:r>
                    <w:rPr>
                      <w:spacing w:val="66"/>
                    </w:rPr>
                    <w:t> </w:t>
                  </w:r>
                  <w:r>
                    <w:rPr/>
                    <w:t>not</w:t>
                  </w:r>
                  <w:r>
                    <w:rPr>
                      <w:spacing w:val="68"/>
                    </w:rPr>
                    <w:t> </w:t>
                  </w:r>
                  <w:r>
                    <w:rPr/>
                    <w:t>require</w:t>
                  </w:r>
                  <w:r>
                    <w:rPr>
                      <w:spacing w:val="40"/>
                    </w:rPr>
                    <w:t> </w:t>
                  </w:r>
                  <w:r>
                    <w:rPr/>
                    <w:t>a</w:t>
                  </w:r>
                  <w:r>
                    <w:rPr>
                      <w:spacing w:val="40"/>
                    </w:rPr>
                    <w:t> </w:t>
                  </w:r>
                  <w:r>
                    <w:rPr/>
                    <w:t>formal</w:t>
                  </w:r>
                  <w:r>
                    <w:rPr>
                      <w:spacing w:val="40"/>
                    </w:rPr>
                    <w:t> </w:t>
                  </w:r>
                  <w:r>
                    <w:rPr/>
                    <w:t>Contract</w:t>
                  </w:r>
                  <w:r>
                    <w:rPr>
                      <w:spacing w:val="66"/>
                    </w:rPr>
                    <w:t> </w:t>
                  </w:r>
                  <w:r>
                    <w:rPr/>
                    <w:t>amendment</w:t>
                  </w:r>
                  <w:r>
                    <w:rPr>
                      <w:spacing w:val="66"/>
                    </w:rPr>
                    <w:t> </w:t>
                  </w:r>
                  <w:r>
                    <w:rPr/>
                    <w:t>but</w:t>
                  </w:r>
                  <w:r>
                    <w:rPr>
                      <w:spacing w:val="66"/>
                    </w:rPr>
                    <w:t> </w:t>
                  </w:r>
                  <w:r>
                    <w:rPr/>
                    <w:t>may</w:t>
                  </w:r>
                  <w:r>
                    <w:rPr>
                      <w:spacing w:val="65"/>
                    </w:rPr>
                    <w:t> </w:t>
                  </w:r>
                  <w:r>
                    <w:rPr/>
                    <w:t>be</w:t>
                  </w:r>
                  <w:r>
                    <w:rPr>
                      <w:spacing w:val="40"/>
                    </w:rPr>
                    <w:t> </w:t>
                  </w:r>
                  <w:r>
                    <w:rPr/>
                    <w:t>made</w:t>
                  </w:r>
                  <w:r>
                    <w:rPr>
                      <w:spacing w:val="67"/>
                    </w:rPr>
                    <w:t> </w:t>
                  </w:r>
                  <w:r>
                    <w:rPr/>
                    <w:t>by administrative action.</w:t>
                  </w:r>
                </w:p>
              </w:txbxContent>
            </v:textbox>
            <w10:wrap type="none"/>
          </v:shape>
        </w:pict>
      </w:r>
      <w:r>
        <w:rPr/>
        <w:pict>
          <v:shape style="position:absolute;margin-left:107pt;margin-top:149.085785pt;width:29.55pt;height:14.35pt;mso-position-horizontal-relative:page;mso-position-vertical-relative:page;z-index:-25877504" type="#_x0000_t202" id="docshape1765" filled="false" stroked="false">
            <v:textbox inset="0,0,0,0">
              <w:txbxContent>
                <w:p>
                  <w:pPr>
                    <w:spacing w:before="13"/>
                    <w:ind w:left="20" w:right="0" w:firstLine="0"/>
                    <w:jc w:val="left"/>
                    <w:rPr>
                      <w:b/>
                      <w:sz w:val="22"/>
                    </w:rPr>
                  </w:pPr>
                  <w:r>
                    <w:rPr>
                      <w:b/>
                      <w:spacing w:val="-2"/>
                      <w:sz w:val="22"/>
                    </w:rPr>
                    <w:t>13.10</w:t>
                  </w:r>
                </w:p>
              </w:txbxContent>
            </v:textbox>
            <w10:wrap type="none"/>
          </v:shape>
        </w:pict>
      </w:r>
      <w:r>
        <w:rPr/>
        <w:pict>
          <v:shape style="position:absolute;margin-left:143pt;margin-top:149.085785pt;width:398pt;height:68.1pt;mso-position-horizontal-relative:page;mso-position-vertical-relative:page;z-index:-25876992" type="#_x0000_t202" id="docshape1766"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876480" type="#_x0000_t202" id="docshape176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75968" type="#_x0000_t202" id="docshape1768" filled="false" stroked="false">
            <v:textbox inset="0,0,0,0">
              <w:txbxContent>
                <w:p>
                  <w:pPr>
                    <w:spacing w:before="12"/>
                    <w:ind w:left="20" w:right="0" w:firstLine="0"/>
                    <w:jc w:val="left"/>
                    <w:rPr>
                      <w:sz w:val="20"/>
                    </w:rPr>
                  </w:pPr>
                  <w:r>
                    <w:rPr>
                      <w:sz w:val="20"/>
                    </w:rPr>
                    <w:t>Page</w:t>
                  </w:r>
                  <w:r>
                    <w:rPr>
                      <w:spacing w:val="-5"/>
                      <w:sz w:val="20"/>
                    </w:rPr>
                    <w:t> </w:t>
                  </w:r>
                  <w:r>
                    <w:rPr>
                      <w:sz w:val="20"/>
                    </w:rPr>
                    <w:t>68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75456" type="#_x0000_t202" id="docshape17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74944" type="#_x0000_t202" id="docshape17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74432" type="#_x0000_t202" id="docshape17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73920" type="#_x0000_t202" id="docshape17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73408" type="#_x0000_t202" id="docshape17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72896" type="#_x0000_t202" id="docshape17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72384" type="#_x0000_t202" id="docshape177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71872" id="docshape1776" filled="true" fillcolor="#612322" stroked="false">
            <v:fill type="solid"/>
            <w10:wrap type="none"/>
          </v:rect>
        </w:pict>
      </w:r>
      <w:r>
        <w:rPr/>
        <w:pict>
          <v:shape style="position:absolute;margin-left:69.559998pt;margin-top:34.907772pt;width:472.85pt;height:67.45pt;mso-position-horizontal-relative:page;mso-position-vertical-relative:page;z-index:-25871360" type="#_x0000_t202" id="docshape177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870848" type="#_x0000_t202" id="docshape1778" filled="false" stroked="false">
            <v:textbox inset="0,0,0,0">
              <w:txbxContent>
                <w:p>
                  <w:pPr>
                    <w:spacing w:before="13"/>
                    <w:ind w:left="20" w:right="0" w:firstLine="0"/>
                    <w:jc w:val="left"/>
                    <w:rPr>
                      <w:b/>
                      <w:sz w:val="22"/>
                    </w:rPr>
                  </w:pPr>
                  <w:bookmarkStart w:name="_bookmark22" w:id="28"/>
                  <w:bookmarkEnd w:id="28"/>
                  <w:r>
                    <w:rPr/>
                  </w:r>
                  <w:r>
                    <w:rPr>
                      <w:b/>
                      <w:spacing w:val="-5"/>
                      <w:sz w:val="22"/>
                    </w:rPr>
                    <w:t>14.</w:t>
                  </w:r>
                </w:p>
              </w:txbxContent>
            </v:textbox>
            <w10:wrap type="none"/>
          </v:shape>
        </w:pict>
      </w:r>
      <w:r>
        <w:rPr/>
        <w:pict>
          <v:shape style="position:absolute;margin-left:107.001442pt;margin-top:111.765778pt;width:434.1pt;height:58.5pt;mso-position-horizontal-relative:page;mso-position-vertical-relative:page;z-index:-25870336" type="#_x0000_t202" id="docshape1779" filled="false" stroked="false">
            <v:textbox inset="0,0,0,0">
              <w:txbxContent>
                <w:p>
                  <w:pPr>
                    <w:spacing w:before="13"/>
                    <w:ind w:left="379" w:right="0" w:firstLine="0"/>
                    <w:jc w:val="both"/>
                    <w:rPr>
                      <w:b/>
                      <w:sz w:val="22"/>
                    </w:rPr>
                  </w:pPr>
                  <w:r>
                    <w:rPr>
                      <w:b/>
                      <w:sz w:val="22"/>
                    </w:rPr>
                    <w:t>Service</w:t>
                  </w:r>
                  <w:r>
                    <w:rPr>
                      <w:b/>
                      <w:spacing w:val="-5"/>
                      <w:sz w:val="22"/>
                    </w:rPr>
                    <w:t> </w:t>
                  </w:r>
                  <w:r>
                    <w:rPr>
                      <w:b/>
                      <w:sz w:val="22"/>
                    </w:rPr>
                    <w:t>Contracts</w:t>
                  </w:r>
                  <w:r>
                    <w:rPr>
                      <w:b/>
                      <w:spacing w:val="-6"/>
                      <w:sz w:val="22"/>
                    </w:rPr>
                    <w:t> </w:t>
                  </w:r>
                  <w:r>
                    <w:rPr>
                      <w:b/>
                      <w:sz w:val="22"/>
                    </w:rPr>
                    <w:t>-</w:t>
                  </w:r>
                  <w:r>
                    <w:rPr>
                      <w:b/>
                      <w:spacing w:val="-5"/>
                      <w:sz w:val="22"/>
                    </w:rPr>
                    <w:t> </w:t>
                  </w:r>
                  <w:r>
                    <w:rPr>
                      <w:b/>
                      <w:sz w:val="22"/>
                    </w:rPr>
                    <w:t>Handling</w:t>
                  </w:r>
                  <w:r>
                    <w:rPr>
                      <w:b/>
                      <w:spacing w:val="-6"/>
                      <w:sz w:val="22"/>
                    </w:rPr>
                    <w:t> </w:t>
                  </w:r>
                  <w:r>
                    <w:rPr>
                      <w:b/>
                      <w:spacing w:val="-2"/>
                      <w:sz w:val="22"/>
                    </w:rPr>
                    <w:t>Money</w:t>
                  </w:r>
                </w:p>
                <w:p>
                  <w:pPr>
                    <w:pStyle w:val="BodyText"/>
                    <w:spacing w:before="124"/>
                    <w:ind w:right="17"/>
                    <w:jc w:val="both"/>
                  </w:pPr>
                  <w:r>
                    <w:rPr>
                      <w:color w:val="339966"/>
                    </w:rPr>
                    <w:t>In addition to the standard </w:t>
                  </w:r>
                  <w:r>
                    <w:rPr>
                      <w:i/>
                      <w:color w:val="339966"/>
                    </w:rPr>
                    <w:t>insurance requirements </w:t>
                  </w:r>
                  <w:r>
                    <w:rPr>
                      <w:color w:val="339966"/>
                    </w:rPr>
                    <w:t>of General Liability, Automobile Liability, and</w:t>
                  </w:r>
                  <w:r>
                    <w:rPr>
                      <w:color w:val="339966"/>
                      <w:spacing w:val="-3"/>
                    </w:rPr>
                    <w:t> </w:t>
                  </w:r>
                  <w:r>
                    <w:rPr>
                      <w:color w:val="339966"/>
                    </w:rPr>
                    <w:t>Workers' Compensation insurance, additional insurance coverages may be required to address specific exposures not otherwise covered.</w:t>
                  </w:r>
                </w:p>
              </w:txbxContent>
            </v:textbox>
            <w10:wrap type="none"/>
          </v:shape>
        </w:pict>
      </w:r>
      <w:r>
        <w:rPr/>
        <w:pict>
          <v:shape style="position:absolute;margin-left:106.990402pt;margin-top:180.522903pt;width:434.05pt;height:39.65pt;mso-position-horizontal-relative:page;mso-position-vertical-relative:page;z-index:-25869824" type="#_x0000_t202" id="docshape1780" filled="false" stroked="false">
            <v:textbox inset="0,0,0,0">
              <w:txbxContent>
                <w:p>
                  <w:pPr>
                    <w:pStyle w:val="BodyText"/>
                    <w:ind w:right="17"/>
                    <w:jc w:val="both"/>
                  </w:pPr>
                  <w:r>
                    <w:rPr>
                      <w:color w:val="339966"/>
                    </w:rPr>
                    <w:t>In contracts in which the Contractor or employees of the Contractor handle money on behalf of the State of Arizona, a commercial crime policy or blanket fidelity bond should be required that includes third party fidelity coverage.</w:t>
                  </w:r>
                </w:p>
              </w:txbxContent>
            </v:textbox>
            <w10:wrap type="none"/>
          </v:shape>
        </w:pict>
      </w:r>
      <w:r>
        <w:rPr/>
        <w:pict>
          <v:shape style="position:absolute;margin-left:106.990402pt;margin-top:230.434738pt;width:434pt;height:77.6pt;mso-position-horizontal-relative:page;mso-position-vertical-relative:page;z-index:-25869312" type="#_x0000_t202" id="docshape1781" filled="false" stroked="false">
            <v:textbox inset="0,0,0,0">
              <w:txbxContent>
                <w:p>
                  <w:pPr>
                    <w:pStyle w:val="BodyText"/>
                    <w:ind w:right="17"/>
                    <w:jc w:val="both"/>
                  </w:pPr>
                  <w:r>
                    <w:rPr>
                      <w:color w:val="339966"/>
                    </w:rPr>
                    <w:t>The</w:t>
                  </w:r>
                  <w:r>
                    <w:rPr>
                      <w:color w:val="339966"/>
                      <w:spacing w:val="-12"/>
                    </w:rPr>
                    <w:t> </w:t>
                  </w:r>
                  <w:r>
                    <w:rPr>
                      <w:color w:val="339966"/>
                    </w:rPr>
                    <w:t>commercial</w:t>
                  </w:r>
                  <w:r>
                    <w:rPr>
                      <w:color w:val="339966"/>
                      <w:spacing w:val="-10"/>
                    </w:rPr>
                    <w:t> </w:t>
                  </w:r>
                  <w:r>
                    <w:rPr>
                      <w:color w:val="339966"/>
                    </w:rPr>
                    <w:t>crime</w:t>
                  </w:r>
                  <w:r>
                    <w:rPr>
                      <w:color w:val="339966"/>
                      <w:spacing w:val="-12"/>
                    </w:rPr>
                    <w:t> </w:t>
                  </w:r>
                  <w:r>
                    <w:rPr>
                      <w:color w:val="339966"/>
                    </w:rPr>
                    <w:t>policy</w:t>
                  </w:r>
                  <w:r>
                    <w:rPr>
                      <w:color w:val="339966"/>
                      <w:spacing w:val="-12"/>
                    </w:rPr>
                    <w:t> </w:t>
                  </w:r>
                  <w:r>
                    <w:rPr>
                      <w:color w:val="339966"/>
                    </w:rPr>
                    <w:t>or</w:t>
                  </w:r>
                  <w:r>
                    <w:rPr>
                      <w:color w:val="339966"/>
                      <w:spacing w:val="-9"/>
                    </w:rPr>
                    <w:t> </w:t>
                  </w:r>
                  <w:r>
                    <w:rPr>
                      <w:color w:val="339966"/>
                    </w:rPr>
                    <w:t>blanket</w:t>
                  </w:r>
                  <w:r>
                    <w:rPr>
                      <w:color w:val="339966"/>
                      <w:spacing w:val="-13"/>
                    </w:rPr>
                    <w:t> </w:t>
                  </w:r>
                  <w:r>
                    <w:rPr>
                      <w:color w:val="339966"/>
                    </w:rPr>
                    <w:t>fidelity</w:t>
                  </w:r>
                  <w:r>
                    <w:rPr>
                      <w:color w:val="339966"/>
                      <w:spacing w:val="-12"/>
                    </w:rPr>
                    <w:t> </w:t>
                  </w:r>
                  <w:r>
                    <w:rPr>
                      <w:color w:val="339966"/>
                    </w:rPr>
                    <w:t>bond</w:t>
                  </w:r>
                  <w:r>
                    <w:rPr>
                      <w:color w:val="339966"/>
                      <w:spacing w:val="-10"/>
                    </w:rPr>
                    <w:t> </w:t>
                  </w:r>
                  <w:r>
                    <w:rPr>
                      <w:color w:val="339966"/>
                    </w:rPr>
                    <w:t>shall</w:t>
                  </w:r>
                  <w:r>
                    <w:rPr>
                      <w:color w:val="339966"/>
                      <w:spacing w:val="-10"/>
                    </w:rPr>
                    <w:t> </w:t>
                  </w:r>
                  <w:r>
                    <w:rPr>
                      <w:color w:val="339966"/>
                    </w:rPr>
                    <w:t>provide</w:t>
                  </w:r>
                  <w:r>
                    <w:rPr>
                      <w:color w:val="339966"/>
                      <w:spacing w:val="-10"/>
                    </w:rPr>
                    <w:t> </w:t>
                  </w:r>
                  <w:r>
                    <w:rPr>
                      <w:color w:val="339966"/>
                    </w:rPr>
                    <w:t>coverage</w:t>
                  </w:r>
                  <w:r>
                    <w:rPr>
                      <w:color w:val="339966"/>
                      <w:spacing w:val="-15"/>
                    </w:rPr>
                    <w:t> </w:t>
                  </w:r>
                  <w:r>
                    <w:rPr>
                      <w:color w:val="339966"/>
                    </w:rPr>
                    <w:t>for</w:t>
                  </w:r>
                  <w:r>
                    <w:rPr>
                      <w:color w:val="339966"/>
                      <w:spacing w:val="-11"/>
                    </w:rPr>
                    <w:t> </w:t>
                  </w:r>
                  <w:r>
                    <w:rPr>
                      <w:color w:val="339966"/>
                    </w:rPr>
                    <w:t>all</w:t>
                  </w:r>
                  <w:r>
                    <w:rPr>
                      <w:color w:val="339966"/>
                      <w:spacing w:val="-10"/>
                    </w:rPr>
                    <w:t> </w:t>
                  </w:r>
                  <w:r>
                    <w:rPr>
                      <w:color w:val="339966"/>
                    </w:rPr>
                    <w:t>officers, directors, employees and agents of the Contractor who are responsible for receiving, depositing, or transferring funds into program accounts, or issuing financial documents, checks or other instruments of payment</w:t>
                  </w:r>
                  <w:r>
                    <w:rPr>
                      <w:color w:val="339966"/>
                      <w:spacing w:val="-2"/>
                    </w:rPr>
                    <w:t> </w:t>
                  </w:r>
                  <w:r>
                    <w:rPr>
                      <w:color w:val="339966"/>
                    </w:rPr>
                    <w:t>for program costs. Generally, companies having more</w:t>
                  </w:r>
                  <w:r>
                    <w:rPr>
                      <w:color w:val="339966"/>
                      <w:spacing w:val="-16"/>
                    </w:rPr>
                    <w:t> </w:t>
                  </w:r>
                  <w:r>
                    <w:rPr>
                      <w:color w:val="339966"/>
                    </w:rPr>
                    <w:t>than</w:t>
                  </w:r>
                  <w:r>
                    <w:rPr>
                      <w:color w:val="339966"/>
                      <w:spacing w:val="-15"/>
                    </w:rPr>
                    <w:t> </w:t>
                  </w:r>
                  <w:r>
                    <w:rPr>
                      <w:color w:val="339966"/>
                    </w:rPr>
                    <w:t>just</w:t>
                  </w:r>
                  <w:r>
                    <w:rPr>
                      <w:color w:val="339966"/>
                      <w:spacing w:val="-15"/>
                    </w:rPr>
                    <w:t> </w:t>
                  </w:r>
                  <w:r>
                    <w:rPr>
                      <w:color w:val="339966"/>
                    </w:rPr>
                    <w:t>a</w:t>
                  </w:r>
                  <w:r>
                    <w:rPr>
                      <w:color w:val="339966"/>
                      <w:spacing w:val="-16"/>
                    </w:rPr>
                    <w:t> </w:t>
                  </w:r>
                  <w:r>
                    <w:rPr>
                      <w:color w:val="339966"/>
                    </w:rPr>
                    <w:t>few</w:t>
                  </w:r>
                  <w:r>
                    <w:rPr>
                      <w:color w:val="339966"/>
                      <w:spacing w:val="-15"/>
                    </w:rPr>
                    <w:t> </w:t>
                  </w:r>
                  <w:r>
                    <w:rPr>
                      <w:color w:val="339966"/>
                    </w:rPr>
                    <w:t>employees</w:t>
                  </w:r>
                  <w:r>
                    <w:rPr>
                      <w:color w:val="339966"/>
                      <w:spacing w:val="-15"/>
                    </w:rPr>
                    <w:t> </w:t>
                  </w:r>
                  <w:r>
                    <w:rPr>
                      <w:color w:val="339966"/>
                    </w:rPr>
                    <w:t>will</w:t>
                  </w:r>
                  <w:r>
                    <w:rPr>
                      <w:color w:val="339966"/>
                      <w:spacing w:val="-15"/>
                    </w:rPr>
                    <w:t> </w:t>
                  </w:r>
                  <w:r>
                    <w:rPr>
                      <w:color w:val="339966"/>
                    </w:rPr>
                    <w:t>need</w:t>
                  </w:r>
                  <w:r>
                    <w:rPr>
                      <w:color w:val="339966"/>
                      <w:spacing w:val="-16"/>
                    </w:rPr>
                    <w:t> </w:t>
                  </w:r>
                  <w:r>
                    <w:rPr>
                      <w:color w:val="339966"/>
                    </w:rPr>
                    <w:t>to</w:t>
                  </w:r>
                  <w:r>
                    <w:rPr>
                      <w:color w:val="339966"/>
                      <w:spacing w:val="-15"/>
                    </w:rPr>
                    <w:t> </w:t>
                  </w:r>
                  <w:r>
                    <w:rPr>
                      <w:color w:val="339966"/>
                    </w:rPr>
                    <w:t>purchase</w:t>
                  </w:r>
                  <w:r>
                    <w:rPr>
                      <w:color w:val="339966"/>
                      <w:spacing w:val="-15"/>
                    </w:rPr>
                    <w:t> </w:t>
                  </w:r>
                  <w:r>
                    <w:rPr>
                      <w:color w:val="339966"/>
                    </w:rPr>
                    <w:t>a</w:t>
                  </w:r>
                  <w:r>
                    <w:rPr>
                      <w:color w:val="339966"/>
                      <w:spacing w:val="-16"/>
                    </w:rPr>
                    <w:t> </w:t>
                  </w:r>
                  <w:r>
                    <w:rPr>
                      <w:color w:val="339966"/>
                    </w:rPr>
                    <w:t>commercial</w:t>
                  </w:r>
                  <w:r>
                    <w:rPr>
                      <w:color w:val="339966"/>
                      <w:spacing w:val="-15"/>
                    </w:rPr>
                    <w:t> </w:t>
                  </w:r>
                  <w:r>
                    <w:rPr>
                      <w:color w:val="339966"/>
                    </w:rPr>
                    <w:t>crime</w:t>
                  </w:r>
                  <w:r>
                    <w:rPr>
                      <w:color w:val="339966"/>
                      <w:spacing w:val="-15"/>
                    </w:rPr>
                    <w:t> </w:t>
                  </w:r>
                  <w:r>
                    <w:rPr>
                      <w:color w:val="339966"/>
                    </w:rPr>
                    <w:t>policy</w:t>
                  </w:r>
                  <w:r>
                    <w:rPr>
                      <w:color w:val="339966"/>
                      <w:spacing w:val="-15"/>
                    </w:rPr>
                    <w:t> </w:t>
                  </w:r>
                  <w:r>
                    <w:rPr>
                      <w:color w:val="339966"/>
                    </w:rPr>
                    <w:t>or</w:t>
                  </w:r>
                  <w:r>
                    <w:rPr>
                      <w:color w:val="339966"/>
                      <w:spacing w:val="-16"/>
                    </w:rPr>
                    <w:t> </w:t>
                  </w:r>
                  <w:r>
                    <w:rPr>
                      <w:color w:val="339966"/>
                    </w:rPr>
                    <w:t>blanket fidelity bond that covers all employees.</w:t>
                  </w:r>
                </w:p>
              </w:txbxContent>
            </v:textbox>
            <w10:wrap type="none"/>
          </v:shape>
        </w:pict>
      </w:r>
      <w:r>
        <w:rPr/>
        <w:pict>
          <v:shape style="position:absolute;margin-left:106.990402pt;margin-top:318.379395pt;width:434.05pt;height:140.8pt;mso-position-horizontal-relative:page;mso-position-vertical-relative:page;z-index:-25868800" type="#_x0000_t202" id="docshape1782" filled="false" stroked="false">
            <v:textbox inset="0,0,0,0">
              <w:txbxContent>
                <w:p>
                  <w:pPr>
                    <w:pStyle w:val="BodyText"/>
                    <w:ind w:right="17"/>
                    <w:jc w:val="both"/>
                  </w:pPr>
                  <w:r>
                    <w:rPr>
                      <w:color w:val="339966"/>
                    </w:rPr>
                    <w:t>In contracts in which the Contractor or employees of the Contractor handle money on behalf</w:t>
                  </w:r>
                  <w:r>
                    <w:rPr>
                      <w:color w:val="339966"/>
                      <w:spacing w:val="-7"/>
                    </w:rPr>
                    <w:t> </w:t>
                  </w:r>
                  <w:r>
                    <w:rPr>
                      <w:color w:val="339966"/>
                    </w:rPr>
                    <w:t>of</w:t>
                  </w:r>
                  <w:r>
                    <w:rPr>
                      <w:color w:val="339966"/>
                      <w:spacing w:val="-7"/>
                    </w:rPr>
                    <w:t> </w:t>
                  </w:r>
                  <w:r>
                    <w:rPr>
                      <w:color w:val="339966"/>
                    </w:rPr>
                    <w:t>the</w:t>
                  </w:r>
                  <w:r>
                    <w:rPr>
                      <w:color w:val="339966"/>
                      <w:spacing w:val="-10"/>
                    </w:rPr>
                    <w:t> </w:t>
                  </w:r>
                  <w:r>
                    <w:rPr>
                      <w:color w:val="339966"/>
                    </w:rPr>
                    <w:t>State</w:t>
                  </w:r>
                  <w:r>
                    <w:rPr>
                      <w:color w:val="339966"/>
                      <w:spacing w:val="-8"/>
                    </w:rPr>
                    <w:t> </w:t>
                  </w:r>
                  <w:r>
                    <w:rPr>
                      <w:color w:val="339966"/>
                    </w:rPr>
                    <w:t>of</w:t>
                  </w:r>
                  <w:r>
                    <w:rPr>
                      <w:color w:val="339966"/>
                      <w:spacing w:val="-7"/>
                    </w:rPr>
                    <w:t> </w:t>
                  </w:r>
                  <w:r>
                    <w:rPr>
                      <w:color w:val="339966"/>
                    </w:rPr>
                    <w:t>Arizona,</w:t>
                  </w:r>
                  <w:r>
                    <w:rPr>
                      <w:color w:val="339966"/>
                      <w:spacing w:val="-7"/>
                    </w:rPr>
                    <w:t> </w:t>
                  </w:r>
                  <w:r>
                    <w:rPr>
                      <w:color w:val="339966"/>
                    </w:rPr>
                    <w:t>a</w:t>
                  </w:r>
                  <w:r>
                    <w:rPr>
                      <w:color w:val="339966"/>
                      <w:spacing w:val="-10"/>
                    </w:rPr>
                    <w:t> </w:t>
                  </w:r>
                  <w:r>
                    <w:rPr>
                      <w:color w:val="339966"/>
                    </w:rPr>
                    <w:t>Commercial</w:t>
                  </w:r>
                  <w:r>
                    <w:rPr>
                      <w:color w:val="339966"/>
                      <w:spacing w:val="-8"/>
                    </w:rPr>
                    <w:t> </w:t>
                  </w:r>
                  <w:r>
                    <w:rPr>
                      <w:color w:val="339966"/>
                    </w:rPr>
                    <w:t>Crime</w:t>
                  </w:r>
                  <w:r>
                    <w:rPr>
                      <w:color w:val="339966"/>
                      <w:spacing w:val="-8"/>
                    </w:rPr>
                    <w:t> </w:t>
                  </w:r>
                  <w:r>
                    <w:rPr>
                      <w:color w:val="339966"/>
                    </w:rPr>
                    <w:t>Policy</w:t>
                  </w:r>
                  <w:r>
                    <w:rPr>
                      <w:color w:val="339966"/>
                      <w:spacing w:val="-9"/>
                    </w:rPr>
                    <w:t> </w:t>
                  </w:r>
                  <w:r>
                    <w:rPr>
                      <w:color w:val="339966"/>
                    </w:rPr>
                    <w:t>or</w:t>
                  </w:r>
                  <w:r>
                    <w:rPr>
                      <w:color w:val="339966"/>
                      <w:spacing w:val="-7"/>
                    </w:rPr>
                    <w:t> </w:t>
                  </w:r>
                  <w:r>
                    <w:rPr>
                      <w:color w:val="339966"/>
                    </w:rPr>
                    <w:t>Blanket</w:t>
                  </w:r>
                  <w:r>
                    <w:rPr>
                      <w:color w:val="339966"/>
                      <w:spacing w:val="-7"/>
                    </w:rPr>
                    <w:t> </w:t>
                  </w:r>
                  <w:r>
                    <w:rPr>
                      <w:color w:val="339966"/>
                    </w:rPr>
                    <w:t>Fidelity</w:t>
                  </w:r>
                  <w:r>
                    <w:rPr>
                      <w:color w:val="339966"/>
                      <w:spacing w:val="-9"/>
                    </w:rPr>
                    <w:t> </w:t>
                  </w:r>
                  <w:r>
                    <w:rPr>
                      <w:color w:val="339966"/>
                    </w:rPr>
                    <w:t>Bond</w:t>
                  </w:r>
                  <w:r>
                    <w:rPr>
                      <w:color w:val="339966"/>
                      <w:spacing w:val="-8"/>
                    </w:rPr>
                    <w:t> </w:t>
                  </w:r>
                  <w:r>
                    <w:rPr>
                      <w:color w:val="339966"/>
                    </w:rPr>
                    <w:t>should be required that includes third party fidelity coverage. The Commercial Crime Policy or Blanket Fidelity Bond shall provide coverage for all officers, directors, employees, and agents of the Contractor who are responsible for receiving, depositing, or transferring funds</w:t>
                  </w:r>
                  <w:r>
                    <w:rPr>
                      <w:color w:val="339966"/>
                      <w:spacing w:val="-6"/>
                    </w:rPr>
                    <w:t> </w:t>
                  </w:r>
                  <w:r>
                    <w:rPr>
                      <w:color w:val="339966"/>
                    </w:rPr>
                    <w:t>into</w:t>
                  </w:r>
                  <w:r>
                    <w:rPr>
                      <w:color w:val="339966"/>
                      <w:spacing w:val="-6"/>
                    </w:rPr>
                    <w:t> </w:t>
                  </w:r>
                  <w:r>
                    <w:rPr>
                      <w:color w:val="339966"/>
                    </w:rPr>
                    <w:t>program</w:t>
                  </w:r>
                  <w:r>
                    <w:rPr>
                      <w:color w:val="339966"/>
                      <w:spacing w:val="-7"/>
                    </w:rPr>
                    <w:t> </w:t>
                  </w:r>
                  <w:r>
                    <w:rPr>
                      <w:color w:val="339966"/>
                    </w:rPr>
                    <w:t>accounts,</w:t>
                  </w:r>
                  <w:r>
                    <w:rPr>
                      <w:color w:val="339966"/>
                      <w:spacing w:val="-7"/>
                    </w:rPr>
                    <w:t> </w:t>
                  </w:r>
                  <w:r>
                    <w:rPr>
                      <w:color w:val="339966"/>
                    </w:rPr>
                    <w:t>or</w:t>
                  </w:r>
                  <w:r>
                    <w:rPr>
                      <w:color w:val="339966"/>
                      <w:spacing w:val="-7"/>
                    </w:rPr>
                    <w:t> </w:t>
                  </w:r>
                  <w:r>
                    <w:rPr>
                      <w:color w:val="339966"/>
                    </w:rPr>
                    <w:t>issuing</w:t>
                  </w:r>
                  <w:r>
                    <w:rPr>
                      <w:color w:val="339966"/>
                      <w:spacing w:val="-6"/>
                    </w:rPr>
                    <w:t> </w:t>
                  </w:r>
                  <w:r>
                    <w:rPr>
                      <w:color w:val="339966"/>
                    </w:rPr>
                    <w:t>financial</w:t>
                  </w:r>
                  <w:r>
                    <w:rPr>
                      <w:color w:val="339966"/>
                      <w:spacing w:val="-9"/>
                    </w:rPr>
                    <w:t> </w:t>
                  </w:r>
                  <w:r>
                    <w:rPr>
                      <w:color w:val="339966"/>
                    </w:rPr>
                    <w:t>documents,</w:t>
                  </w:r>
                  <w:r>
                    <w:rPr>
                      <w:color w:val="339966"/>
                      <w:spacing w:val="-7"/>
                    </w:rPr>
                    <w:t> </w:t>
                  </w:r>
                  <w:r>
                    <w:rPr>
                      <w:color w:val="339966"/>
                    </w:rPr>
                    <w:t>checks</w:t>
                  </w:r>
                  <w:r>
                    <w:rPr>
                      <w:color w:val="339966"/>
                      <w:spacing w:val="-8"/>
                    </w:rPr>
                    <w:t> </w:t>
                  </w:r>
                  <w:r>
                    <w:rPr>
                      <w:color w:val="339966"/>
                    </w:rPr>
                    <w:t>or</w:t>
                  </w:r>
                  <w:r>
                    <w:rPr>
                      <w:color w:val="339966"/>
                      <w:spacing w:val="-5"/>
                    </w:rPr>
                    <w:t> </w:t>
                  </w:r>
                  <w:r>
                    <w:rPr>
                      <w:color w:val="339966"/>
                    </w:rPr>
                    <w:t>other</w:t>
                  </w:r>
                  <w:r>
                    <w:rPr>
                      <w:color w:val="339966"/>
                      <w:spacing w:val="-5"/>
                    </w:rPr>
                    <w:t> </w:t>
                  </w:r>
                  <w:r>
                    <w:rPr>
                      <w:color w:val="339966"/>
                    </w:rPr>
                    <w:t>instruments of payment for program costs. Generally, companies having more than just a few employees will need to purchase a Commercial Crime Policy or a Blanket Fidelity Bond that</w:t>
                  </w:r>
                  <w:r>
                    <w:rPr>
                      <w:color w:val="339966"/>
                      <w:spacing w:val="-1"/>
                    </w:rPr>
                    <w:t> </w:t>
                  </w:r>
                  <w:r>
                    <w:rPr>
                      <w:color w:val="339966"/>
                    </w:rPr>
                    <w:t>covers all</w:t>
                  </w:r>
                  <w:r>
                    <w:rPr>
                      <w:color w:val="339966"/>
                      <w:spacing w:val="-1"/>
                    </w:rPr>
                    <w:t> </w:t>
                  </w:r>
                  <w:r>
                    <w:rPr>
                      <w:color w:val="339966"/>
                    </w:rPr>
                    <w:t>employees. If the amount of</w:t>
                  </w:r>
                  <w:r>
                    <w:rPr>
                      <w:color w:val="339966"/>
                      <w:spacing w:val="-1"/>
                    </w:rPr>
                    <w:t> </w:t>
                  </w:r>
                  <w:r>
                    <w:rPr>
                      <w:color w:val="339966"/>
                    </w:rPr>
                    <w:t>funds</w:t>
                  </w:r>
                  <w:r>
                    <w:rPr>
                      <w:color w:val="339966"/>
                      <w:spacing w:val="-5"/>
                    </w:rPr>
                    <w:t> </w:t>
                  </w:r>
                  <w:r>
                    <w:rPr>
                      <w:color w:val="339966"/>
                    </w:rPr>
                    <w:t>being held is unknown, it</w:t>
                  </w:r>
                  <w:r>
                    <w:rPr>
                      <w:color w:val="339966"/>
                      <w:spacing w:val="-1"/>
                    </w:rPr>
                    <w:t> </w:t>
                  </w:r>
                  <w:r>
                    <w:rPr>
                      <w:color w:val="339966"/>
                    </w:rPr>
                    <w:t>is permissible to change the limit requirement to “100% of the value of funds held.” Calculate based on the maximum period in which the funds are held – up to 1 year.</w:t>
                  </w:r>
                </w:p>
              </w:txbxContent>
            </v:textbox>
            <w10:wrap type="none"/>
          </v:shape>
        </w:pict>
      </w:r>
      <w:r>
        <w:rPr/>
        <w:pict>
          <v:shape style="position:absolute;margin-left:107.001442pt;margin-top:469.42865pt;width:434.1pt;height:27.1pt;mso-position-horizontal-relative:page;mso-position-vertical-relative:page;z-index:-25868288" type="#_x0000_t202" id="docshape1783" filled="false" stroked="false">
            <v:textbox inset="0,0,0,0">
              <w:txbxContent>
                <w:p>
                  <w:pPr>
                    <w:spacing w:before="13"/>
                    <w:ind w:left="20" w:right="0" w:firstLine="0"/>
                    <w:jc w:val="left"/>
                    <w:rPr>
                      <w:b/>
                      <w:i/>
                      <w:sz w:val="22"/>
                    </w:rPr>
                  </w:pPr>
                  <w:r>
                    <w:rPr>
                      <w:b/>
                      <w:i/>
                      <w:color w:val="00AF50"/>
                      <w:sz w:val="22"/>
                    </w:rPr>
                    <w:t>(The</w:t>
                  </w:r>
                  <w:r>
                    <w:rPr>
                      <w:b/>
                      <w:i/>
                      <w:color w:val="00AF50"/>
                      <w:spacing w:val="26"/>
                      <w:sz w:val="22"/>
                    </w:rPr>
                    <w:t> </w:t>
                  </w:r>
                  <w:r>
                    <w:rPr>
                      <w:b/>
                      <w:i/>
                      <w:color w:val="00AF50"/>
                      <w:sz w:val="22"/>
                    </w:rPr>
                    <w:t>limit</w:t>
                  </w:r>
                  <w:r>
                    <w:rPr>
                      <w:b/>
                      <w:i/>
                      <w:color w:val="00AF50"/>
                      <w:spacing w:val="27"/>
                      <w:sz w:val="22"/>
                    </w:rPr>
                    <w:t> </w:t>
                  </w:r>
                  <w:r>
                    <w:rPr>
                      <w:b/>
                      <w:i/>
                      <w:color w:val="00AF50"/>
                      <w:sz w:val="22"/>
                    </w:rPr>
                    <w:t>required</w:t>
                  </w:r>
                  <w:r>
                    <w:rPr>
                      <w:b/>
                      <w:i/>
                      <w:color w:val="00AF50"/>
                      <w:spacing w:val="28"/>
                      <w:sz w:val="22"/>
                    </w:rPr>
                    <w:t> </w:t>
                  </w:r>
                  <w:r>
                    <w:rPr>
                      <w:b/>
                      <w:i/>
                      <w:color w:val="00AF50"/>
                      <w:sz w:val="22"/>
                    </w:rPr>
                    <w:t>shall</w:t>
                  </w:r>
                  <w:r>
                    <w:rPr>
                      <w:b/>
                      <w:i/>
                      <w:color w:val="00AF50"/>
                      <w:spacing w:val="28"/>
                      <w:sz w:val="22"/>
                    </w:rPr>
                    <w:t> </w:t>
                  </w:r>
                  <w:r>
                    <w:rPr>
                      <w:b/>
                      <w:i/>
                      <w:color w:val="00AF50"/>
                      <w:sz w:val="22"/>
                    </w:rPr>
                    <w:t>be</w:t>
                  </w:r>
                  <w:r>
                    <w:rPr>
                      <w:b/>
                      <w:i/>
                      <w:color w:val="00AF50"/>
                      <w:spacing w:val="29"/>
                      <w:sz w:val="22"/>
                    </w:rPr>
                    <w:t> </w:t>
                  </w:r>
                  <w:r>
                    <w:rPr>
                      <w:b/>
                      <w:i/>
                      <w:color w:val="00AF50"/>
                      <w:sz w:val="22"/>
                    </w:rPr>
                    <w:t>adjusted</w:t>
                  </w:r>
                  <w:r>
                    <w:rPr>
                      <w:b/>
                      <w:i/>
                      <w:color w:val="00AF50"/>
                      <w:spacing w:val="28"/>
                      <w:sz w:val="22"/>
                    </w:rPr>
                    <w:t> </w:t>
                  </w:r>
                  <w:r>
                    <w:rPr>
                      <w:b/>
                      <w:i/>
                      <w:color w:val="00AF50"/>
                      <w:sz w:val="22"/>
                    </w:rPr>
                    <w:t>based</w:t>
                  </w:r>
                  <w:r>
                    <w:rPr>
                      <w:b/>
                      <w:i/>
                      <w:color w:val="00AF50"/>
                      <w:spacing w:val="26"/>
                      <w:sz w:val="22"/>
                    </w:rPr>
                    <w:t> </w:t>
                  </w:r>
                  <w:r>
                    <w:rPr>
                      <w:b/>
                      <w:i/>
                      <w:color w:val="00AF50"/>
                      <w:sz w:val="22"/>
                    </w:rPr>
                    <w:t>on</w:t>
                  </w:r>
                  <w:r>
                    <w:rPr>
                      <w:b/>
                      <w:i/>
                      <w:color w:val="00AF50"/>
                      <w:spacing w:val="29"/>
                      <w:sz w:val="22"/>
                    </w:rPr>
                    <w:t> </w:t>
                  </w:r>
                  <w:r>
                    <w:rPr>
                      <w:b/>
                      <w:i/>
                      <w:color w:val="00AF50"/>
                      <w:sz w:val="22"/>
                    </w:rPr>
                    <w:t>the</w:t>
                  </w:r>
                  <w:r>
                    <w:rPr>
                      <w:b/>
                      <w:i/>
                      <w:color w:val="00AF50"/>
                      <w:spacing w:val="26"/>
                      <w:sz w:val="22"/>
                    </w:rPr>
                    <w:t> </w:t>
                  </w:r>
                  <w:r>
                    <w:rPr>
                      <w:b/>
                      <w:i/>
                      <w:color w:val="00AF50"/>
                      <w:sz w:val="22"/>
                    </w:rPr>
                    <w:t>amount</w:t>
                  </w:r>
                  <w:r>
                    <w:rPr>
                      <w:b/>
                      <w:i/>
                      <w:color w:val="00AF50"/>
                      <w:spacing w:val="27"/>
                      <w:sz w:val="22"/>
                    </w:rPr>
                    <w:t> </w:t>
                  </w:r>
                  <w:r>
                    <w:rPr>
                      <w:b/>
                      <w:i/>
                      <w:color w:val="00AF50"/>
                      <w:sz w:val="22"/>
                    </w:rPr>
                    <w:t>of</w:t>
                  </w:r>
                  <w:r>
                    <w:rPr>
                      <w:b/>
                      <w:i/>
                      <w:color w:val="00AF50"/>
                      <w:spacing w:val="27"/>
                      <w:sz w:val="22"/>
                    </w:rPr>
                    <w:t> </w:t>
                  </w:r>
                  <w:r>
                    <w:rPr>
                      <w:b/>
                      <w:i/>
                      <w:color w:val="00AF50"/>
                      <w:sz w:val="22"/>
                    </w:rPr>
                    <w:t>cash</w:t>
                  </w:r>
                  <w:r>
                    <w:rPr>
                      <w:b/>
                      <w:i/>
                      <w:color w:val="00AF50"/>
                      <w:spacing w:val="26"/>
                      <w:sz w:val="22"/>
                    </w:rPr>
                    <w:t> </w:t>
                  </w:r>
                  <w:r>
                    <w:rPr>
                      <w:b/>
                      <w:i/>
                      <w:color w:val="00AF50"/>
                      <w:sz w:val="22"/>
                    </w:rPr>
                    <w:t>or</w:t>
                  </w:r>
                  <w:r>
                    <w:rPr>
                      <w:b/>
                      <w:i/>
                      <w:color w:val="00AF50"/>
                      <w:spacing w:val="29"/>
                      <w:sz w:val="22"/>
                    </w:rPr>
                    <w:t> </w:t>
                  </w:r>
                  <w:r>
                    <w:rPr>
                      <w:b/>
                      <w:i/>
                      <w:color w:val="00AF50"/>
                      <w:sz w:val="22"/>
                    </w:rPr>
                    <w:t>securities</w:t>
                  </w:r>
                  <w:r>
                    <w:rPr>
                      <w:b/>
                      <w:i/>
                      <w:color w:val="00AF50"/>
                      <w:sz w:val="22"/>
                    </w:rPr>
                    <w:t> being handled by the Contractor subject to a minimum of $25,000.)</w:t>
                  </w:r>
                </w:p>
              </w:txbxContent>
            </v:textbox>
            <w10:wrap type="none"/>
          </v:shape>
        </w:pict>
      </w:r>
      <w:r>
        <w:rPr/>
        <w:pict>
          <v:shape style="position:absolute;margin-left:107pt;margin-top:506.685791pt;width:23.45pt;height:14.35pt;mso-position-horizontal-relative:page;mso-position-vertical-relative:page;z-index:-25867776" type="#_x0000_t202" id="docshape1784" filled="false" stroked="false">
            <v:textbox inset="0,0,0,0">
              <w:txbxContent>
                <w:p>
                  <w:pPr>
                    <w:spacing w:before="13"/>
                    <w:ind w:left="20" w:right="0" w:firstLine="0"/>
                    <w:jc w:val="left"/>
                    <w:rPr>
                      <w:b/>
                      <w:sz w:val="22"/>
                    </w:rPr>
                  </w:pPr>
                  <w:r>
                    <w:rPr>
                      <w:b/>
                      <w:spacing w:val="-4"/>
                      <w:sz w:val="22"/>
                    </w:rPr>
                    <w:t>14.1</w:t>
                  </w:r>
                </w:p>
              </w:txbxContent>
            </v:textbox>
            <w10:wrap type="none"/>
          </v:shape>
        </w:pict>
      </w:r>
      <w:r>
        <w:rPr/>
        <w:pict>
          <v:shape style="position:absolute;margin-left:143pt;margin-top:506.685791pt;width:398.15pt;height:219.9pt;mso-position-horizontal-relative:page;mso-position-vertical-relative:page;z-index:-25867264" type="#_x0000_t202" id="docshape1785"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w:t>
                  </w:r>
                  <w:r>
                    <w:rPr>
                      <w:spacing w:val="17"/>
                    </w:rPr>
                    <w:t> </w:t>
                  </w:r>
                  <w:r>
                    <w:rPr/>
                    <w:t>by</w:t>
                  </w:r>
                  <w:r>
                    <w:rPr>
                      <w:spacing w:val="16"/>
                    </w:rPr>
                    <w:t> </w:t>
                  </w:r>
                  <w:r>
                    <w:rPr/>
                    <w:t>Contractor</w:t>
                  </w:r>
                  <w:r>
                    <w:rPr>
                      <w:spacing w:val="16"/>
                    </w:rPr>
                    <w:t> </w:t>
                  </w:r>
                  <w:r>
                    <w:rPr/>
                    <w:t>from</w:t>
                  </w:r>
                  <w:r>
                    <w:rPr>
                      <w:spacing w:val="19"/>
                    </w:rPr>
                    <w:t> </w:t>
                  </w:r>
                  <w:r>
                    <w:rPr/>
                    <w:t>and</w:t>
                  </w:r>
                  <w:r>
                    <w:rPr>
                      <w:spacing w:val="17"/>
                    </w:rPr>
                    <w:t> </w:t>
                  </w:r>
                  <w:r>
                    <w:rPr/>
                    <w:t>against</w:t>
                  </w:r>
                  <w:r>
                    <w:rPr>
                      <w:spacing w:val="19"/>
                    </w:rPr>
                    <w:t> </w:t>
                  </w:r>
                  <w:r>
                    <w:rPr/>
                    <w:t>any</w:t>
                  </w:r>
                  <w:r>
                    <w:rPr>
                      <w:spacing w:val="16"/>
                    </w:rPr>
                    <w:t> </w:t>
                  </w:r>
                  <w:r>
                    <w:rPr/>
                    <w:t>and</w:t>
                  </w:r>
                  <w:r>
                    <w:rPr>
                      <w:spacing w:val="18"/>
                    </w:rPr>
                    <w:t> </w:t>
                  </w:r>
                  <w:r>
                    <w:rPr/>
                    <w:t>all</w:t>
                  </w:r>
                  <w:r>
                    <w:rPr>
                      <w:spacing w:val="17"/>
                    </w:rPr>
                    <w:t> </w:t>
                  </w:r>
                  <w:r>
                    <w:rPr/>
                    <w:t>claims.</w:t>
                  </w:r>
                  <w:r>
                    <w:rPr>
                      <w:spacing w:val="19"/>
                    </w:rPr>
                    <w:t> </w:t>
                  </w:r>
                  <w:r>
                    <w:rPr/>
                    <w:t>It</w:t>
                  </w:r>
                  <w:r>
                    <w:rPr>
                      <w:spacing w:val="19"/>
                    </w:rPr>
                    <w:t> </w:t>
                  </w:r>
                  <w:r>
                    <w:rPr/>
                    <w:t>is</w:t>
                  </w:r>
                  <w:r>
                    <w:rPr>
                      <w:spacing w:val="18"/>
                    </w:rPr>
                    <w:t> </w:t>
                  </w:r>
                  <w:r>
                    <w:rPr/>
                    <w:t>agreed</w:t>
                  </w:r>
                  <w:r>
                    <w:rPr>
                      <w:spacing w:val="18"/>
                    </w:rPr>
                    <w:t> </w:t>
                  </w:r>
                  <w:r>
                    <w:rPr/>
                    <w:t>that</w:t>
                  </w:r>
                </w:p>
              </w:txbxContent>
            </v:textbox>
            <w10:wrap type="none"/>
          </v:shape>
        </w:pict>
      </w:r>
      <w:r>
        <w:rPr/>
        <w:pict>
          <v:shape style="position:absolute;margin-left:71pt;margin-top:743.703491pt;width:100.25pt;height:13.15pt;mso-position-horizontal-relative:page;mso-position-vertical-relative:page;z-index:-25866752" type="#_x0000_t202" id="docshape178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66240" type="#_x0000_t202" id="docshape1787" filled="false" stroked="false">
            <v:textbox inset="0,0,0,0">
              <w:txbxContent>
                <w:p>
                  <w:pPr>
                    <w:spacing w:before="12"/>
                    <w:ind w:left="20" w:right="0" w:firstLine="0"/>
                    <w:jc w:val="left"/>
                    <w:rPr>
                      <w:sz w:val="20"/>
                    </w:rPr>
                  </w:pPr>
                  <w:r>
                    <w:rPr>
                      <w:sz w:val="20"/>
                    </w:rPr>
                    <w:t>Page</w:t>
                  </w:r>
                  <w:r>
                    <w:rPr>
                      <w:spacing w:val="-5"/>
                      <w:sz w:val="20"/>
                    </w:rPr>
                    <w:t> </w:t>
                  </w:r>
                  <w:r>
                    <w:rPr>
                      <w:sz w:val="20"/>
                    </w:rPr>
                    <w:t>69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65728" type="#_x0000_t202" id="docshape17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65216" type="#_x0000_t202" id="docshape17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64704" type="#_x0000_t202" id="docshape17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64192" type="#_x0000_t202" id="docshape17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63680" type="#_x0000_t202" id="docshape17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63168" type="#_x0000_t202" id="docshape17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62656" type="#_x0000_t202" id="docshape17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506.679993pt;width:9.85pt;height:12pt;mso-position-horizontal-relative:page;mso-position-vertical-relative:page;z-index:-25862144" type="#_x0000_t202" id="docshape179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61632" id="docshape1796" filled="true" fillcolor="#612322" stroked="false">
            <v:fill type="solid"/>
            <w10:wrap type="none"/>
          </v:rect>
        </w:pict>
      </w:r>
      <w:r>
        <w:rPr/>
        <w:drawing>
          <wp:anchor distT="0" distB="0" distL="0" distR="0" allowOverlap="1" layoutInCell="1" locked="0" behindDoc="1" simplePos="0" relativeHeight="477455360">
            <wp:simplePos x="0" y="0"/>
            <wp:positionH relativeFrom="page">
              <wp:posOffset>2287523</wp:posOffset>
            </wp:positionH>
            <wp:positionV relativeFrom="page">
              <wp:posOffset>7822691</wp:posOffset>
            </wp:positionV>
            <wp:extent cx="106679" cy="83819"/>
            <wp:effectExtent l="0" t="0" r="0" b="0"/>
            <wp:wrapNone/>
            <wp:docPr id="41" name="image13.png"/>
            <wp:cNvGraphicFramePr>
              <a:graphicFrameLocks noChangeAspect="1"/>
            </wp:cNvGraphicFramePr>
            <a:graphic>
              <a:graphicData uri="http://schemas.openxmlformats.org/drawingml/2006/picture">
                <pic:pic>
                  <pic:nvPicPr>
                    <pic:cNvPr id="42"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455872">
            <wp:simplePos x="0" y="0"/>
            <wp:positionH relativeFrom="page">
              <wp:posOffset>2292095</wp:posOffset>
            </wp:positionH>
            <wp:positionV relativeFrom="page">
              <wp:posOffset>8599931</wp:posOffset>
            </wp:positionV>
            <wp:extent cx="102107" cy="109727"/>
            <wp:effectExtent l="0" t="0" r="0" b="0"/>
            <wp:wrapNone/>
            <wp:docPr id="43" name="image5.png"/>
            <wp:cNvGraphicFramePr>
              <a:graphicFrameLocks noChangeAspect="1"/>
            </wp:cNvGraphicFramePr>
            <a:graphic>
              <a:graphicData uri="http://schemas.openxmlformats.org/drawingml/2006/picture">
                <pic:pic>
                  <pic:nvPicPr>
                    <pic:cNvPr id="44"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5860096" type="#_x0000_t202" id="docshape179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65pt;mso-position-horizontal-relative:page;mso-position-vertical-relative:page;z-index:-25859584" type="#_x0000_t202" id="docshape1798" filled="false" stroked="false">
            <v:textbox inset="0,0,0,0">
              <w:txbxContent>
                <w:p>
                  <w:pPr>
                    <w:pStyle w:val="BodyText"/>
                    <w:ind w:right="17" w:hanging="1"/>
                    <w:jc w:val="both"/>
                  </w:pPr>
                  <w:r>
                    <w:rPr/>
                    <w:t>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11047pt;margin-top:187.112335pt;width:398.05pt;height:27.1pt;mso-position-horizontal-relative:page;mso-position-vertical-relative:page;z-index:-25859072" type="#_x0000_t202" id="docshape1799"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224.325775pt;width:23.45pt;height:14.35pt;mso-position-horizontal-relative:page;mso-position-vertical-relative:page;z-index:-25858560" type="#_x0000_t202" id="docshape1800" filled="false" stroked="false">
            <v:textbox inset="0,0,0,0">
              <w:txbxContent>
                <w:p>
                  <w:pPr>
                    <w:spacing w:before="13"/>
                    <w:ind w:left="20" w:right="0" w:firstLine="0"/>
                    <w:jc w:val="left"/>
                    <w:rPr>
                      <w:b/>
                      <w:sz w:val="22"/>
                    </w:rPr>
                  </w:pPr>
                  <w:r>
                    <w:rPr>
                      <w:b/>
                      <w:spacing w:val="-4"/>
                      <w:sz w:val="22"/>
                    </w:rPr>
                    <w:t>14.2</w:t>
                  </w:r>
                </w:p>
              </w:txbxContent>
            </v:textbox>
            <w10:wrap type="none"/>
          </v:shape>
        </w:pict>
      </w:r>
      <w:r>
        <w:rPr/>
        <w:pict>
          <v:shape style="position:absolute;margin-left:143.001434pt;margin-top:224.325775pt;width:130.4pt;height:14.35pt;mso-position-horizontal-relative:page;mso-position-vertical-relative:page;z-index:-25858048" type="#_x0000_t202" id="docshape1801"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40.165787pt;width:32.7pt;height:14.35pt;mso-position-horizontal-relative:page;mso-position-vertical-relative:page;z-index:-25857536" type="#_x0000_t202" id="docshape1802" filled="false" stroked="false">
            <v:textbox inset="0,0,0,0">
              <w:txbxContent>
                <w:p>
                  <w:pPr>
                    <w:pStyle w:val="BodyText"/>
                  </w:pPr>
                  <w:r>
                    <w:rPr>
                      <w:spacing w:val="-2"/>
                    </w:rPr>
                    <w:t>14.2.1</w:t>
                  </w:r>
                </w:p>
              </w:txbxContent>
            </v:textbox>
            <w10:wrap type="none"/>
          </v:shape>
        </w:pict>
      </w:r>
      <w:r>
        <w:rPr/>
        <w:pict>
          <v:shape style="position:absolute;margin-left:179.001434pt;margin-top:240.165787pt;width:362pt;height:166.15pt;mso-position-horizontal-relative:page;mso-position-vertical-relative:page;z-index:-25857024" type="#_x0000_t202" id="docshape1803"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315.988495pt;width:32.7pt;height:14.35pt;mso-position-horizontal-relative:page;mso-position-vertical-relative:page;z-index:-25856512" type="#_x0000_t202" id="docshape1804" filled="false" stroked="false">
            <v:textbox inset="0,0,0,0">
              <w:txbxContent>
                <w:p>
                  <w:pPr>
                    <w:pStyle w:val="BodyText"/>
                  </w:pPr>
                  <w:r>
                    <w:rPr>
                      <w:spacing w:val="-2"/>
                    </w:rPr>
                    <w:t>14.2.2</w:t>
                  </w:r>
                </w:p>
              </w:txbxContent>
            </v:textbox>
            <w10:wrap type="none"/>
          </v:shape>
        </w:pict>
      </w:r>
      <w:r>
        <w:rPr/>
        <w:pict>
          <v:shape style="position:absolute;margin-left:107pt;margin-top:416.44577pt;width:23.45pt;height:14.35pt;mso-position-horizontal-relative:page;mso-position-vertical-relative:page;z-index:-25856000" type="#_x0000_t202" id="docshape1805" filled="false" stroked="false">
            <v:textbox inset="0,0,0,0">
              <w:txbxContent>
                <w:p>
                  <w:pPr>
                    <w:spacing w:before="13"/>
                    <w:ind w:left="20" w:right="0" w:firstLine="0"/>
                    <w:jc w:val="left"/>
                    <w:rPr>
                      <w:b/>
                      <w:sz w:val="22"/>
                    </w:rPr>
                  </w:pPr>
                  <w:r>
                    <w:rPr>
                      <w:b/>
                      <w:spacing w:val="-4"/>
                      <w:sz w:val="22"/>
                    </w:rPr>
                    <w:t>14.3</w:t>
                  </w:r>
                </w:p>
              </w:txbxContent>
            </v:textbox>
            <w10:wrap type="none"/>
          </v:shape>
        </w:pict>
      </w:r>
      <w:r>
        <w:rPr/>
        <w:pict>
          <v:shape style="position:absolute;margin-left:143pt;margin-top:416.44577pt;width:397.95pt;height:42.8pt;mso-position-horizontal-relative:page;mso-position-vertical-relative:page;z-index:-25855488" type="#_x0000_t202" id="docshape1806"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469.480988pt;width:32.7pt;height:14.35pt;mso-position-horizontal-relative:page;mso-position-vertical-relative:page;z-index:-25854976" type="#_x0000_t202" id="docshape1807" filled="false" stroked="false">
            <v:textbox inset="0,0,0,0">
              <w:txbxContent>
                <w:p>
                  <w:pPr>
                    <w:pStyle w:val="BodyText"/>
                  </w:pPr>
                  <w:r>
                    <w:rPr>
                      <w:spacing w:val="-2"/>
                    </w:rPr>
                    <w:t>14.3.1</w:t>
                  </w:r>
                </w:p>
              </w:txbxContent>
            </v:textbox>
            <w10:wrap type="none"/>
          </v:shape>
        </w:pict>
      </w:r>
      <w:r>
        <w:rPr/>
        <w:pict>
          <v:shape style="position:absolute;margin-left:179.001434pt;margin-top:469.480988pt;width:273.350pt;height:14.35pt;mso-position-horizontal-relative:page;mso-position-vertical-relative:page;z-index:-25854464" type="#_x0000_t202" id="docshape1808"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494.199554pt;width:272.4pt;height:26.95pt;mso-position-horizontal-relative:page;mso-position-vertical-relative:page;z-index:-25853952" type="#_x0000_t202" id="docshape1809"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494.199554pt;width:20.25pt;height:14.35pt;mso-position-horizontal-relative:page;mso-position-vertical-relative:page;z-index:-25853440" type="#_x0000_t202" id="docshape1810" filled="false" stroked="false">
            <v:textbox inset="0,0,0,0">
              <w:txbxContent>
                <w:p>
                  <w:pPr>
                    <w:pStyle w:val="BodyText"/>
                  </w:pPr>
                  <w:r>
                    <w:rPr>
                      <w:spacing w:val="-5"/>
                    </w:rPr>
                    <w:t>and</w:t>
                  </w:r>
                </w:p>
              </w:txbxContent>
            </v:textbox>
            <w10:wrap type="none"/>
          </v:shape>
        </w:pict>
      </w:r>
      <w:r>
        <w:rPr/>
        <w:pict>
          <v:shape style="position:absolute;margin-left:481.990356pt;margin-top:494.199554pt;width:59.05pt;height:14.35pt;mso-position-horizontal-relative:page;mso-position-vertical-relative:page;z-index:-25852928" type="#_x0000_t202" id="docshape1811"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531.005798pt;width:7.05pt;height:69.2pt;mso-position-horizontal-relative:page;mso-position-vertical-relative:page;z-index:-25852416" type="#_x0000_t202" id="docshape181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532.110901pt;width:221.65pt;height:68pt;mso-position-horizontal-relative:page;mso-position-vertical-relative:page;z-index:-25851904" type="#_x0000_t202" id="docshape1813"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hanging="1"/>
                  </w:pPr>
                  <w:r>
                    <w:rPr/>
                    <w:t>Damage</w:t>
                  </w:r>
                  <w:r>
                    <w:rPr>
                      <w:spacing w:val="-14"/>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7286pt;margin-top:532.110901pt;width:57.15pt;height:68pt;mso-position-horizontal-relative:page;mso-position-vertical-relative:page;z-index:-25851392" type="#_x0000_t202" id="docshape1814"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spacing w:before="16"/>
                    <w:ind w:left="0" w:right="17"/>
                    <w:jc w:val="right"/>
                  </w:pPr>
                  <w:r>
                    <w:rPr>
                      <w:spacing w:val="-2"/>
                    </w:rPr>
                    <w:t>$1,000,000</w:t>
                  </w:r>
                </w:p>
                <w:p>
                  <w:pPr>
                    <w:pStyle w:val="BodyText"/>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96.996155pt;margin-top:611.085754pt;width:344.05pt;height:102.9pt;mso-position-horizontal-relative:page;mso-position-vertical-relative:page;z-index:-25850880" type="#_x0000_t202" id="docshape1815"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9"/>
                    <w:jc w:val="both"/>
                  </w:pPr>
                  <w:r>
                    <w:rPr/>
                    <w:t>Policy shall contain a waiver of subrogation endorsement, as required by this written agreement, in favor of the State of Arizona, and its departments,</w:t>
                  </w:r>
                  <w:r>
                    <w:rPr>
                      <w:spacing w:val="50"/>
                    </w:rPr>
                    <w:t> </w:t>
                  </w:r>
                  <w:r>
                    <w:rPr/>
                    <w:t>agencies,</w:t>
                  </w:r>
                  <w:r>
                    <w:rPr>
                      <w:spacing w:val="52"/>
                    </w:rPr>
                    <w:t> </w:t>
                  </w:r>
                  <w:r>
                    <w:rPr/>
                    <w:t>boards,</w:t>
                  </w:r>
                  <w:r>
                    <w:rPr>
                      <w:spacing w:val="52"/>
                    </w:rPr>
                    <w:t> </w:t>
                  </w:r>
                  <w:r>
                    <w:rPr/>
                    <w:t>commissions,</w:t>
                  </w:r>
                  <w:r>
                    <w:rPr>
                      <w:spacing w:val="49"/>
                    </w:rPr>
                    <w:t> </w:t>
                  </w:r>
                  <w:r>
                    <w:rPr/>
                    <w:t>universities,</w:t>
                  </w:r>
                  <w:r>
                    <w:rPr>
                      <w:spacing w:val="55"/>
                    </w:rPr>
                    <w:t> </w:t>
                  </w:r>
                  <w:r>
                    <w:rPr>
                      <w:spacing w:val="-2"/>
                    </w:rPr>
                    <w:t>officers,</w:t>
                  </w:r>
                </w:p>
              </w:txbxContent>
            </v:textbox>
            <w10:wrap type="none"/>
          </v:shape>
        </w:pict>
      </w:r>
      <w:r>
        <w:rPr/>
        <w:pict>
          <v:shape style="position:absolute;margin-left:71pt;margin-top:743.703491pt;width:100.25pt;height:13.15pt;mso-position-horizontal-relative:page;mso-position-vertical-relative:page;z-index:-25850368" type="#_x0000_t202" id="docshape181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49856" type="#_x0000_t202" id="docshape1817" filled="false" stroked="false">
            <v:textbox inset="0,0,0,0">
              <w:txbxContent>
                <w:p>
                  <w:pPr>
                    <w:spacing w:before="12"/>
                    <w:ind w:left="20" w:right="0" w:firstLine="0"/>
                    <w:jc w:val="left"/>
                    <w:rPr>
                      <w:sz w:val="20"/>
                    </w:rPr>
                  </w:pPr>
                  <w:r>
                    <w:rPr>
                      <w:sz w:val="20"/>
                    </w:rPr>
                    <w:t>Page</w:t>
                  </w:r>
                  <w:r>
                    <w:rPr>
                      <w:spacing w:val="-5"/>
                      <w:sz w:val="20"/>
                    </w:rPr>
                    <w:t> </w:t>
                  </w:r>
                  <w:r>
                    <w:rPr>
                      <w:sz w:val="20"/>
                    </w:rPr>
                    <w:t>70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49344" type="#_x0000_t202" id="docshape18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48832" type="#_x0000_t202" id="docshape18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48320" type="#_x0000_t202" id="docshape18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47808" type="#_x0000_t202" id="docshape18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47296" type="#_x0000_t202" id="docshape18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46784" type="#_x0000_t202" id="docshape18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46272" type="#_x0000_t202" id="docshape18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224.320007pt;width:9.25pt;height:12pt;mso-position-horizontal-relative:page;mso-position-vertical-relative:page;z-index:-25845760" type="#_x0000_t202" id="docshape18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416.440002pt;width:9.15pt;height:12pt;mso-position-horizontal-relative:page;mso-position-vertical-relative:page;z-index:-25845248" type="#_x0000_t202" id="docshape18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416.440002pt;width:9.85pt;height:12pt;mso-position-horizontal-relative:page;mso-position-vertical-relative:page;z-index:-25844736" type="#_x0000_t202" id="docshape182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44224" id="docshape1828" filled="true" fillcolor="#612322" stroked="false">
            <v:fill type="solid"/>
            <w10:wrap type="none"/>
          </v:rect>
        </w:pict>
      </w:r>
      <w:r>
        <w:rPr/>
        <w:pict>
          <v:shape style="position:absolute;margin-left:69.559998pt;margin-top:34.907772pt;width:472.85pt;height:67.45pt;mso-position-horizontal-relative:page;mso-position-vertical-relative:page;z-index:-25843712" type="#_x0000_t202" id="docshape182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97pt;margin-top:111.88578pt;width:344.1pt;height:27.1pt;mso-position-horizontal-relative:page;mso-position-vertical-relative:page;z-index:-25843200" type="#_x0000_t202" id="docshape1830" filled="false" stroked="false">
            <v:textbox inset="0,0,0,0">
              <w:txbxContent>
                <w:p>
                  <w:pPr>
                    <w:pStyle w:val="BodyText"/>
                  </w:pPr>
                  <w:r>
                    <w:rPr/>
                    <w:t>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2.992325pt;margin-top:149.200989pt;width:32.7pt;height:14.35pt;mso-position-horizontal-relative:page;mso-position-vertical-relative:page;z-index:-25842688" type="#_x0000_t202" id="docshape1831" filled="false" stroked="false">
            <v:textbox inset="0,0,0,0">
              <w:txbxContent>
                <w:p>
                  <w:pPr>
                    <w:pStyle w:val="BodyText"/>
                  </w:pPr>
                  <w:r>
                    <w:rPr>
                      <w:spacing w:val="-2"/>
                    </w:rPr>
                    <w:t>14.3.2</w:t>
                  </w:r>
                </w:p>
              </w:txbxContent>
            </v:textbox>
            <w10:wrap type="none"/>
          </v:shape>
        </w:pict>
      </w:r>
      <w:r>
        <w:rPr/>
        <w:pict>
          <v:shape style="position:absolute;margin-left:178.993759pt;margin-top:149.200989pt;width:144.4pt;height:14.35pt;mso-position-horizontal-relative:page;mso-position-vertical-relative:page;z-index:-25842176" type="#_x0000_t202" id="docshape1832"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93759pt;margin-top:173.91954pt;width:362.05pt;height:26.95pt;mso-position-horizontal-relative:page;mso-position-vertical-relative:page;z-index:-25841664" type="#_x0000_t202" id="docshape1833"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93759pt;margin-top:204.73111pt;width:7.05pt;height:15.55pt;mso-position-horizontal-relative:page;mso-position-vertical-relative:page;z-index:-25841152" type="#_x0000_t202" id="docshape183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pt;margin-top:205.836182pt;width:143.7pt;height:14.35pt;mso-position-horizontal-relative:page;mso-position-vertical-relative:page;z-index:-25840640" type="#_x0000_t202" id="docshape1835"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18549pt;margin-top:205.836182pt;width:57.15pt;height:14.35pt;mso-position-horizontal-relative:page;mso-position-vertical-relative:page;z-index:-25840128" type="#_x0000_t202" id="docshape1836" filled="false" stroked="false">
            <v:textbox inset="0,0,0,0">
              <w:txbxContent>
                <w:p>
                  <w:pPr>
                    <w:pStyle w:val="BodyText"/>
                  </w:pPr>
                  <w:r>
                    <w:rPr>
                      <w:spacing w:val="-2"/>
                    </w:rPr>
                    <w:t>$1,000,000</w:t>
                  </w:r>
                </w:p>
              </w:txbxContent>
            </v:textbox>
            <w10:wrap type="none"/>
          </v:shape>
        </w:pict>
      </w:r>
      <w:r>
        <w:rPr/>
        <w:pict>
          <v:shape style="position:absolute;margin-left:183.553284pt;margin-top:231.150894pt;width:11.15pt;height:14.35pt;mso-position-horizontal-relative:page;mso-position-vertical-relative:page;z-index:-25839616" type="#_x0000_t202" id="docshape1837" filled="false" stroked="false">
            <v:textbox inset="0,0,0,0">
              <w:txbxContent>
                <w:p>
                  <w:pPr>
                    <w:pStyle w:val="BodyText"/>
                  </w:pPr>
                  <w:r>
                    <w:rPr>
                      <w:spacing w:val="-5"/>
                    </w:rPr>
                    <w:t>a.</w:t>
                  </w:r>
                </w:p>
              </w:txbxContent>
            </v:textbox>
            <w10:wrap type="none"/>
          </v:shape>
        </w:pict>
      </w:r>
      <w:r>
        <w:rPr/>
        <w:pict>
          <v:shape style="position:absolute;margin-left:201.548477pt;margin-top:231.150894pt;width:339.55pt;height:115.6pt;mso-position-horizontal-relative:page;mso-position-vertical-relative:page;z-index:-25839104" type="#_x0000_t202" id="docshape1838"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64316pt;margin-top:307.095062pt;width:11.15pt;height:14.35pt;mso-position-horizontal-relative:page;mso-position-vertical-relative:page;z-index:-25838592" type="#_x0000_t202" id="docshape1839" filled="false" stroked="false">
            <v:textbox inset="0,0,0,0">
              <w:txbxContent>
                <w:p>
                  <w:pPr>
                    <w:pStyle w:val="BodyText"/>
                  </w:pPr>
                  <w:r>
                    <w:rPr>
                      <w:spacing w:val="-5"/>
                    </w:rPr>
                    <w:t>b.</w:t>
                  </w:r>
                </w:p>
              </w:txbxContent>
            </v:textbox>
            <w10:wrap type="none"/>
          </v:shape>
        </w:pict>
      </w:r>
      <w:r>
        <w:rPr/>
        <w:pict>
          <v:shape style="position:absolute;margin-left:201.559525pt;margin-top:345.006409pt;width:277.1pt;height:26.95pt;mso-position-horizontal-relative:page;mso-position-vertical-relative:page;z-index:-25838080" type="#_x0000_t202" id="docshape1840"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 performed by or on behalf of the Contractor.</w:t>
                  </w:r>
                </w:p>
              </w:txbxContent>
            </v:textbox>
            <w10:wrap type="none"/>
          </v:shape>
        </w:pict>
      </w:r>
      <w:r>
        <w:rPr/>
        <w:pict>
          <v:shape style="position:absolute;margin-left:485.303741pt;margin-top:345.006409pt;width:55.6pt;height:14.35pt;mso-position-horizontal-relative:page;mso-position-vertical-relative:page;z-index:-25837568" type="#_x0000_t202" id="docshape1841"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325pt;margin-top:382.321625pt;width:32.7pt;height:14.35pt;mso-position-horizontal-relative:page;mso-position-vertical-relative:page;z-index:-25837056" type="#_x0000_t202" id="docshape1842" filled="false" stroked="false">
            <v:textbox inset="0,0,0,0">
              <w:txbxContent>
                <w:p>
                  <w:pPr>
                    <w:pStyle w:val="BodyText"/>
                  </w:pPr>
                  <w:r>
                    <w:rPr>
                      <w:spacing w:val="-2"/>
                    </w:rPr>
                    <w:t>14.3.3</w:t>
                  </w:r>
                </w:p>
              </w:txbxContent>
            </v:textbox>
            <w10:wrap type="none"/>
          </v:shape>
        </w:pict>
      </w:r>
      <w:r>
        <w:rPr/>
        <w:pict>
          <v:shape style="position:absolute;margin-left:178.993759pt;margin-top:382.321625pt;width:237.6pt;height:14.35pt;mso-position-horizontal-relative:page;mso-position-vertical-relative:page;z-index:-25836544" type="#_x0000_t202" id="docshape1843"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3759pt;margin-top:406.53125pt;width:7.05pt;height:29pt;mso-position-horizontal-relative:page;mso-position-vertical-relative:page;z-index:-25836032" type="#_x0000_t202" id="docshape184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pt;margin-top:407.636353pt;width:148.950pt;height:66.7pt;mso-position-horizontal-relative:page;mso-position-vertical-relative:page;z-index:-25835520" type="#_x0000_t202" id="docshape1845"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41"/>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4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41"/>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8557pt;margin-top:407.636353pt;width:46.15pt;height:14.35pt;mso-position-horizontal-relative:page;mso-position-vertical-relative:page;z-index:-25835008" type="#_x0000_t202" id="docshape1846" filled="false" stroked="false">
            <v:textbox inset="0,0,0,0">
              <w:txbxContent>
                <w:p>
                  <w:pPr>
                    <w:pStyle w:val="BodyText"/>
                  </w:pPr>
                  <w:r>
                    <w:rPr>
                      <w:spacing w:val="-2"/>
                    </w:rPr>
                    <w:t>Statutory</w:t>
                  </w:r>
                </w:p>
              </w:txbxContent>
            </v:textbox>
            <w10:wrap type="none"/>
          </v:shape>
        </w:pict>
      </w:r>
      <w:r>
        <w:rPr/>
        <w:pict>
          <v:shape style="position:absolute;margin-left:483.929596pt;margin-top:433.668671pt;width:57.15pt;height:39.65pt;mso-position-horizontal-relative:page;mso-position-vertical-relative:page;z-index:-25834496" type="#_x0000_t202" id="docshape1847"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64316pt;margin-top:484.298096pt;width:357.5pt;height:115.5pt;mso-position-horizontal-relative:page;mso-position-vertical-relative:page;z-index:-25833984" type="#_x0000_t202" id="docshape1848" filled="false" stroked="false">
            <v:textbox inset="0,0,0,0">
              <w:txbxContent>
                <w:p>
                  <w:pPr>
                    <w:pStyle w:val="BodyText"/>
                    <w:numPr>
                      <w:ilvl w:val="0"/>
                      <w:numId w:val="42"/>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42"/>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357pt;margin-top:610.154114pt;width:32.7pt;height:14.35pt;mso-position-horizontal-relative:page;mso-position-vertical-relative:page;z-index:-25833472" type="#_x0000_t202" id="docshape1849" filled="false" stroked="false">
            <v:textbox inset="0,0,0,0">
              <w:txbxContent>
                <w:p>
                  <w:pPr>
                    <w:pStyle w:val="BodyText"/>
                  </w:pPr>
                  <w:r>
                    <w:rPr>
                      <w:spacing w:val="-2"/>
                    </w:rPr>
                    <w:t>14.3.4</w:t>
                  </w:r>
                </w:p>
              </w:txbxContent>
            </v:textbox>
            <w10:wrap type="none"/>
          </v:shape>
        </w:pict>
      </w:r>
      <w:r>
        <w:rPr/>
        <w:pict>
          <v:shape style="position:absolute;margin-left:179.004807pt;margin-top:610.154114pt;width:244.6pt;height:14.35pt;mso-position-horizontal-relative:page;mso-position-vertical-relative:page;z-index:-25832960" type="#_x0000_t202" id="docshape1850" filled="false" stroked="false">
            <v:textbox inset="0,0,0,0">
              <w:txbxContent>
                <w:p>
                  <w:pPr>
                    <w:pStyle w:val="BodyText"/>
                  </w:pPr>
                  <w:r>
                    <w:rPr/>
                    <w:t>Commercial</w:t>
                  </w:r>
                  <w:r>
                    <w:rPr>
                      <w:spacing w:val="-7"/>
                    </w:rPr>
                    <w:t> </w:t>
                  </w:r>
                  <w:r>
                    <w:rPr/>
                    <w:t>Crime</w:t>
                  </w:r>
                  <w:r>
                    <w:rPr>
                      <w:spacing w:val="-7"/>
                    </w:rPr>
                    <w:t> </w:t>
                  </w:r>
                  <w:r>
                    <w:rPr/>
                    <w:t>Policy</w:t>
                  </w:r>
                  <w:r>
                    <w:rPr>
                      <w:spacing w:val="-8"/>
                    </w:rPr>
                    <w:t> </w:t>
                  </w:r>
                  <w:r>
                    <w:rPr/>
                    <w:t>or</w:t>
                  </w:r>
                  <w:r>
                    <w:rPr>
                      <w:spacing w:val="-4"/>
                    </w:rPr>
                    <w:t> </w:t>
                  </w:r>
                  <w:r>
                    <w:rPr/>
                    <w:t>Blanket</w:t>
                  </w:r>
                  <w:r>
                    <w:rPr>
                      <w:spacing w:val="-5"/>
                    </w:rPr>
                    <w:t> </w:t>
                  </w:r>
                  <w:r>
                    <w:rPr/>
                    <w:t>Fidelity</w:t>
                  </w:r>
                  <w:r>
                    <w:rPr>
                      <w:spacing w:val="-7"/>
                    </w:rPr>
                    <w:t> </w:t>
                  </w:r>
                  <w:r>
                    <w:rPr>
                      <w:spacing w:val="-4"/>
                    </w:rPr>
                    <w:t>Bond</w:t>
                  </w:r>
                </w:p>
              </w:txbxContent>
            </v:textbox>
            <w10:wrap type="none"/>
          </v:shape>
        </w:pict>
      </w:r>
      <w:r>
        <w:rPr/>
        <w:pict>
          <v:shape style="position:absolute;margin-left:179.004807pt;margin-top:634.363770pt;width:7.05pt;height:15.55pt;mso-position-horizontal-relative:page;mso-position-vertical-relative:page;z-index:-25832448" type="#_x0000_t202" id="docshape1851"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047pt;margin-top:635.468811pt;width:100.45pt;height:14.35pt;mso-position-horizontal-relative:page;mso-position-vertical-relative:page;z-index:-25831936" type="#_x0000_t202" id="docshape1852" filled="false" stroked="false">
            <v:textbox inset="0,0,0,0">
              <w:txbxContent>
                <w:p>
                  <w:pPr>
                    <w:pStyle w:val="BodyText"/>
                  </w:pPr>
                  <w:r>
                    <w:rPr/>
                    <w:t>Coverage</w:t>
                  </w:r>
                  <w:r>
                    <w:rPr>
                      <w:spacing w:val="-7"/>
                    </w:rPr>
                    <w:t> </w:t>
                  </w:r>
                  <w:r>
                    <w:rPr/>
                    <w:t>amount</w:t>
                  </w:r>
                  <w:r>
                    <w:rPr>
                      <w:spacing w:val="-6"/>
                    </w:rPr>
                    <w:t> </w:t>
                  </w:r>
                  <w:r>
                    <w:rPr>
                      <w:spacing w:val="-5"/>
                    </w:rPr>
                    <w:t>is</w:t>
                  </w:r>
                </w:p>
              </w:txbxContent>
            </v:textbox>
            <w10:wrap type="none"/>
          </v:shape>
        </w:pict>
      </w:r>
      <w:r>
        <w:rPr/>
        <w:pict>
          <v:shape style="position:absolute;margin-left:465.570068pt;margin-top:635.468811pt;width:75.350pt;height:14.35pt;mso-position-horizontal-relative:page;mso-position-vertical-relative:page;z-index:-25831424" type="#_x0000_t202" id="docshape1853" filled="false" stroked="false">
            <v:textbox inset="0,0,0,0">
              <w:txbxContent>
                <w:p>
                  <w:pPr>
                    <w:tabs>
                      <w:tab w:pos="1487"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183.575363pt;margin-top:660.783569pt;width:220.9pt;height:14.35pt;mso-position-horizontal-relative:page;mso-position-vertical-relative:page;z-index:-25830912" type="#_x0000_t202" id="docshape1854" filled="false" stroked="false">
            <v:textbox inset="0,0,0,0">
              <w:txbxContent>
                <w:p>
                  <w:pPr>
                    <w:pStyle w:val="BodyText"/>
                  </w:pPr>
                  <w:r>
                    <w:rPr/>
                    <w:t>Coverage</w:t>
                  </w:r>
                  <w:r>
                    <w:rPr>
                      <w:spacing w:val="-5"/>
                    </w:rPr>
                    <w:t> </w:t>
                  </w:r>
                  <w:r>
                    <w:rPr/>
                    <w:t>should</w:t>
                  </w:r>
                  <w:r>
                    <w:rPr>
                      <w:spacing w:val="-5"/>
                    </w:rPr>
                    <w:t> </w:t>
                  </w:r>
                  <w:r>
                    <w:rPr/>
                    <w:t>include</w:t>
                  </w:r>
                  <w:r>
                    <w:rPr>
                      <w:spacing w:val="-7"/>
                    </w:rPr>
                    <w:t> </w:t>
                  </w:r>
                  <w:r>
                    <w:rPr/>
                    <w:t>but</w:t>
                  </w:r>
                  <w:r>
                    <w:rPr>
                      <w:spacing w:val="-5"/>
                    </w:rPr>
                    <w:t> </w:t>
                  </w:r>
                  <w:r>
                    <w:rPr/>
                    <w:t>is</w:t>
                  </w:r>
                  <w:r>
                    <w:rPr>
                      <w:spacing w:val="-4"/>
                    </w:rPr>
                    <w:t> </w:t>
                  </w:r>
                  <w:r>
                    <w:rPr/>
                    <w:t>not</w:t>
                  </w:r>
                  <w:r>
                    <w:rPr>
                      <w:spacing w:val="-3"/>
                    </w:rPr>
                    <w:t> </w:t>
                  </w:r>
                  <w:r>
                    <w:rPr/>
                    <w:t>limited</w:t>
                  </w:r>
                  <w:r>
                    <w:rPr>
                      <w:spacing w:val="-6"/>
                    </w:rPr>
                    <w:t> </w:t>
                  </w:r>
                  <w:r>
                    <w:rPr>
                      <w:spacing w:val="-5"/>
                    </w:rPr>
                    <w:t>to:</w:t>
                  </w:r>
                </w:p>
              </w:txbxContent>
            </v:textbox>
            <w10:wrap type="none"/>
          </v:shape>
        </w:pict>
      </w:r>
      <w:r>
        <w:rPr/>
        <w:pict>
          <v:shape style="position:absolute;margin-left:183.575363pt;margin-top:686.098267pt;width:357.4pt;height:39.65pt;mso-position-horizontal-relative:page;mso-position-vertical-relative:page;z-index:-25830400" type="#_x0000_t202" id="docshape1855" filled="false" stroked="false">
            <v:textbox inset="0,0,0,0">
              <w:txbxContent>
                <w:p>
                  <w:pPr>
                    <w:pStyle w:val="BodyText"/>
                    <w:numPr>
                      <w:ilvl w:val="0"/>
                      <w:numId w:val="43"/>
                    </w:numPr>
                    <w:tabs>
                      <w:tab w:pos="380" w:val="left" w:leader="none"/>
                    </w:tabs>
                    <w:spacing w:line="240" w:lineRule="auto" w:before="13" w:after="0"/>
                    <w:ind w:left="379" w:right="17" w:hanging="360"/>
                    <w:jc w:val="left"/>
                  </w:pPr>
                  <w:r>
                    <w:rPr/>
                    <w:t>Employee Dishonesty (to include coverage for theft and mysterious disappearance and inventory shortage)</w:t>
                  </w:r>
                </w:p>
                <w:p>
                  <w:pPr>
                    <w:pStyle w:val="BodyText"/>
                    <w:numPr>
                      <w:ilvl w:val="0"/>
                      <w:numId w:val="43"/>
                    </w:numPr>
                    <w:tabs>
                      <w:tab w:pos="380" w:val="left" w:leader="none"/>
                    </w:tabs>
                    <w:spacing w:line="240" w:lineRule="auto" w:before="1" w:after="0"/>
                    <w:ind w:left="379" w:right="0" w:hanging="360"/>
                    <w:jc w:val="left"/>
                  </w:pPr>
                  <w:r>
                    <w:rPr/>
                    <w:t>Money</w:t>
                  </w:r>
                  <w:r>
                    <w:rPr>
                      <w:spacing w:val="-6"/>
                    </w:rPr>
                    <w:t> </w:t>
                  </w:r>
                  <w:r>
                    <w:rPr/>
                    <w:t>&amp;</w:t>
                  </w:r>
                  <w:r>
                    <w:rPr>
                      <w:spacing w:val="-4"/>
                    </w:rPr>
                    <w:t> </w:t>
                  </w:r>
                  <w:r>
                    <w:rPr/>
                    <w:t>Securities</w:t>
                  </w:r>
                  <w:r>
                    <w:rPr>
                      <w:spacing w:val="-3"/>
                    </w:rPr>
                    <w:t> </w:t>
                  </w:r>
                  <w:r>
                    <w:rPr>
                      <w:spacing w:val="-2"/>
                    </w:rPr>
                    <w:t>Inside/Outside</w:t>
                  </w:r>
                </w:p>
              </w:txbxContent>
            </v:textbox>
            <w10:wrap type="none"/>
          </v:shape>
        </w:pict>
      </w:r>
      <w:r>
        <w:rPr/>
        <w:pict>
          <v:shape style="position:absolute;margin-left:71pt;margin-top:743.703491pt;width:100.25pt;height:13.15pt;mso-position-horizontal-relative:page;mso-position-vertical-relative:page;z-index:-25829888" type="#_x0000_t202" id="docshape185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29376" type="#_x0000_t202" id="docshape1857" filled="false" stroked="false">
            <v:textbox inset="0,0,0,0">
              <w:txbxContent>
                <w:p>
                  <w:pPr>
                    <w:spacing w:before="12"/>
                    <w:ind w:left="20" w:right="0" w:firstLine="0"/>
                    <w:jc w:val="left"/>
                    <w:rPr>
                      <w:sz w:val="20"/>
                    </w:rPr>
                  </w:pPr>
                  <w:r>
                    <w:rPr>
                      <w:sz w:val="20"/>
                    </w:rPr>
                    <w:t>Page</w:t>
                  </w:r>
                  <w:r>
                    <w:rPr>
                      <w:spacing w:val="-5"/>
                      <w:sz w:val="20"/>
                    </w:rPr>
                    <w:t> </w:t>
                  </w:r>
                  <w:r>
                    <w:rPr>
                      <w:sz w:val="20"/>
                    </w:rPr>
                    <w:t>71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28864" type="#_x0000_t202" id="docshape18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28352" type="#_x0000_t202" id="docshape18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27840" type="#_x0000_t202" id="docshape18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27328" type="#_x0000_t202" id="docshape18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26816" type="#_x0000_t202" id="docshape18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26304" type="#_x0000_t202" id="docshape18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25792" type="#_x0000_t202" id="docshape18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686249pt;margin-top:635.463013pt;width:67.3pt;height:12pt;mso-position-horizontal-relative:page;mso-position-vertical-relative:page;z-index:-25825280" type="#_x0000_t202" id="docshape186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24768" id="docshape1866" filled="true" fillcolor="#612322" stroked="false">
            <v:fill type="solid"/>
            <w10:wrap type="none"/>
          </v:rect>
        </w:pict>
      </w:r>
      <w:r>
        <w:rPr/>
        <w:pict>
          <v:shape style="position:absolute;margin-left:69.559998pt;margin-top:34.907772pt;width:472.85pt;height:67.45pt;mso-position-horizontal-relative:page;mso-position-vertical-relative:page;z-index:-25824256" type="#_x0000_t202" id="docshape186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11.15pt;height:52.4pt;mso-position-horizontal-relative:page;mso-position-vertical-relative:page;z-index:-25823744" type="#_x0000_t202" id="docshape1868" filled="false" stroked="false">
            <v:textbox inset="0,0,0,0">
              <w:txbxContent>
                <w:p>
                  <w:pPr>
                    <w:pStyle w:val="BodyText"/>
                  </w:pPr>
                  <w:r>
                    <w:rPr>
                      <w:spacing w:val="-5"/>
                    </w:rPr>
                    <w:t>c.</w:t>
                  </w:r>
                </w:p>
                <w:p>
                  <w:pPr>
                    <w:pStyle w:val="BodyText"/>
                    <w:spacing w:line="252" w:lineRule="exact" w:before="2"/>
                  </w:pPr>
                  <w:r>
                    <w:rPr>
                      <w:spacing w:val="-5"/>
                    </w:rPr>
                    <w:t>d.</w:t>
                  </w:r>
                </w:p>
                <w:p>
                  <w:pPr>
                    <w:pStyle w:val="BodyText"/>
                    <w:spacing w:line="252" w:lineRule="exact" w:before="0"/>
                  </w:pPr>
                  <w:r>
                    <w:rPr>
                      <w:spacing w:val="-5"/>
                    </w:rPr>
                    <w:t>e.</w:t>
                  </w:r>
                </w:p>
                <w:p>
                  <w:pPr>
                    <w:pStyle w:val="BodyText"/>
                    <w:spacing w:before="1"/>
                  </w:pPr>
                  <w:r>
                    <w:rPr>
                      <w:spacing w:val="-5"/>
                    </w:rPr>
                    <w:t>f.</w:t>
                  </w:r>
                </w:p>
              </w:txbxContent>
            </v:textbox>
            <w10:wrap type="none"/>
          </v:shape>
        </w:pict>
      </w:r>
      <w:r>
        <w:rPr/>
        <w:pict>
          <v:shape style="position:absolute;margin-left:201.533127pt;margin-top:111.88578pt;width:339.4pt;height:102.9pt;mso-position-horizontal-relative:page;mso-position-vertical-relative:page;z-index:-25823232" type="#_x0000_t202" id="docshape1869" filled="false" stroked="false">
            <v:textbox inset="0,0,0,0">
              <w:txbxContent>
                <w:p>
                  <w:pPr>
                    <w:pStyle w:val="BodyText"/>
                  </w:pPr>
                  <w:r>
                    <w:rPr/>
                    <w:t>Computer</w:t>
                  </w:r>
                  <w:r>
                    <w:rPr>
                      <w:spacing w:val="-7"/>
                    </w:rPr>
                    <w:t> </w:t>
                  </w:r>
                  <w:r>
                    <w:rPr>
                      <w:spacing w:val="-2"/>
                    </w:rPr>
                    <w:t>Fraud</w:t>
                  </w:r>
                </w:p>
                <w:p>
                  <w:pPr>
                    <w:pStyle w:val="BodyText"/>
                    <w:spacing w:before="2"/>
                    <w:ind w:right="2892"/>
                  </w:pPr>
                  <w:r>
                    <w:rPr/>
                    <w:t>Funds</w:t>
                  </w:r>
                  <w:r>
                    <w:rPr>
                      <w:spacing w:val="-15"/>
                    </w:rPr>
                    <w:t> </w:t>
                  </w:r>
                  <w:r>
                    <w:rPr/>
                    <w:t>Transferred</w:t>
                  </w:r>
                  <w:r>
                    <w:rPr>
                      <w:spacing w:val="-15"/>
                    </w:rPr>
                    <w:t> </w:t>
                  </w:r>
                  <w:r>
                    <w:rPr/>
                    <w:t>(if</w:t>
                  </w:r>
                  <w:r>
                    <w:rPr>
                      <w:spacing w:val="-12"/>
                    </w:rPr>
                    <w:t> </w:t>
                  </w:r>
                  <w:r>
                    <w:rPr/>
                    <w:t>applicable) Forgery or Alteration</w:t>
                  </w:r>
                </w:p>
                <w:p>
                  <w:pPr>
                    <w:pStyle w:val="BodyText"/>
                    <w:spacing w:before="0"/>
                  </w:pPr>
                  <w:r>
                    <w:rPr/>
                    <w:t>The policy shall be endorsed to include the State of Arizona (and the respective agency) as Loss Payee</w:t>
                  </w:r>
                </w:p>
                <w:p>
                  <w:pPr>
                    <w:pStyle w:val="BodyText"/>
                    <w:spacing w:line="242" w:lineRule="auto" w:before="0"/>
                  </w:pPr>
                  <w:r>
                    <w:rPr/>
                    <w:t>The</w:t>
                  </w:r>
                  <w:r>
                    <w:rPr>
                      <w:spacing w:val="-8"/>
                    </w:rPr>
                    <w:t> </w:t>
                  </w:r>
                  <w:r>
                    <w:rPr/>
                    <w:t>policy</w:t>
                  </w:r>
                  <w:r>
                    <w:rPr>
                      <w:spacing w:val="-10"/>
                    </w:rPr>
                    <w:t> </w:t>
                  </w:r>
                  <w:r>
                    <w:rPr/>
                    <w:t>shall</w:t>
                  </w:r>
                  <w:r>
                    <w:rPr>
                      <w:spacing w:val="-9"/>
                    </w:rPr>
                    <w:t> </w:t>
                  </w:r>
                  <w:r>
                    <w:rPr/>
                    <w:t>not</w:t>
                  </w:r>
                  <w:r>
                    <w:rPr>
                      <w:spacing w:val="-7"/>
                    </w:rPr>
                    <w:t> </w:t>
                  </w:r>
                  <w:r>
                    <w:rPr/>
                    <w:t>contain</w:t>
                  </w:r>
                  <w:r>
                    <w:rPr>
                      <w:spacing w:val="-8"/>
                    </w:rPr>
                    <w:t> </w:t>
                  </w:r>
                  <w:r>
                    <w:rPr/>
                    <w:t>a</w:t>
                  </w:r>
                  <w:r>
                    <w:rPr>
                      <w:spacing w:val="-8"/>
                    </w:rPr>
                    <w:t> </w:t>
                  </w:r>
                  <w:r>
                    <w:rPr/>
                    <w:t>condition</w:t>
                  </w:r>
                  <w:r>
                    <w:rPr>
                      <w:spacing w:val="-8"/>
                    </w:rPr>
                    <w:t> </w:t>
                  </w:r>
                  <w:r>
                    <w:rPr/>
                    <w:t>requiring</w:t>
                  </w:r>
                  <w:r>
                    <w:rPr>
                      <w:spacing w:val="-11"/>
                    </w:rPr>
                    <w:t> </w:t>
                  </w:r>
                  <w:r>
                    <w:rPr/>
                    <w:t>a</w:t>
                  </w:r>
                  <w:r>
                    <w:rPr>
                      <w:spacing w:val="-8"/>
                    </w:rPr>
                    <w:t> </w:t>
                  </w:r>
                  <w:r>
                    <w:rPr/>
                    <w:t>conviction</w:t>
                  </w:r>
                  <w:r>
                    <w:rPr>
                      <w:spacing w:val="-8"/>
                    </w:rPr>
                    <w:t> </w:t>
                  </w:r>
                  <w:r>
                    <w:rPr/>
                    <w:t>or</w:t>
                  </w:r>
                  <w:r>
                    <w:rPr>
                      <w:spacing w:val="-7"/>
                    </w:rPr>
                    <w:t> </w:t>
                  </w:r>
                  <w:r>
                    <w:rPr/>
                    <w:t>arrest in order to file a claim</w:t>
                  </w:r>
                </w:p>
                <w:p>
                  <w:pPr>
                    <w:pStyle w:val="BodyText"/>
                    <w:spacing w:line="249" w:lineRule="exact" w:before="0"/>
                  </w:pPr>
                  <w:r>
                    <w:rPr/>
                    <w:t>Coverage</w:t>
                  </w:r>
                  <w:r>
                    <w:rPr>
                      <w:spacing w:val="-4"/>
                    </w:rPr>
                    <w:t> </w:t>
                  </w:r>
                  <w:r>
                    <w:rPr/>
                    <w:t>shall</w:t>
                  </w:r>
                  <w:r>
                    <w:rPr>
                      <w:spacing w:val="-3"/>
                    </w:rPr>
                    <w:t> </w:t>
                  </w:r>
                  <w:r>
                    <w:rPr/>
                    <w:t>be</w:t>
                  </w:r>
                  <w:r>
                    <w:rPr>
                      <w:spacing w:val="-6"/>
                    </w:rPr>
                    <w:t> </w:t>
                  </w:r>
                  <w:r>
                    <w:rPr/>
                    <w:t>extended</w:t>
                  </w:r>
                  <w:r>
                    <w:rPr>
                      <w:spacing w:val="-3"/>
                    </w:rPr>
                    <w:t> </w:t>
                  </w:r>
                  <w:r>
                    <w:rPr/>
                    <w:t>to</w:t>
                  </w:r>
                  <w:r>
                    <w:rPr>
                      <w:spacing w:val="-6"/>
                    </w:rPr>
                    <w:t> </w:t>
                  </w:r>
                  <w:r>
                    <w:rPr/>
                    <w:t>3</w:t>
                  </w:r>
                  <w:r>
                    <w:rPr>
                      <w:vertAlign w:val="superscript"/>
                    </w:rPr>
                    <w:t>rd</w:t>
                  </w:r>
                  <w:r>
                    <w:rPr>
                      <w:spacing w:val="-3"/>
                      <w:vertAlign w:val="baseline"/>
                    </w:rPr>
                    <w:t> </w:t>
                  </w:r>
                  <w:r>
                    <w:rPr>
                      <w:spacing w:val="-2"/>
                      <w:vertAlign w:val="baseline"/>
                    </w:rPr>
                    <w:t>parties</w:t>
                  </w:r>
                </w:p>
              </w:txbxContent>
            </v:textbox>
            <w10:wrap type="none"/>
          </v:shape>
        </w:pict>
      </w:r>
      <w:r>
        <w:rPr/>
        <w:pict>
          <v:shape style="position:absolute;margin-left:183.548965pt;margin-top:175.111862pt;width:11.15pt;height:14.35pt;mso-position-horizontal-relative:page;mso-position-vertical-relative:page;z-index:-25822720" type="#_x0000_t202" id="docshape1870" filled="false" stroked="false">
            <v:textbox inset="0,0,0,0">
              <w:txbxContent>
                <w:p>
                  <w:pPr>
                    <w:pStyle w:val="BodyText"/>
                  </w:pPr>
                  <w:r>
                    <w:rPr>
                      <w:spacing w:val="-5"/>
                    </w:rPr>
                    <w:t>g.</w:t>
                  </w:r>
                </w:p>
              </w:txbxContent>
            </v:textbox>
            <w10:wrap type="none"/>
          </v:shape>
        </w:pict>
      </w:r>
      <w:r>
        <w:rPr/>
        <w:pict>
          <v:shape style="position:absolute;margin-left:183.537918pt;margin-top:200.426575pt;width:11.15pt;height:14.35pt;mso-position-horizontal-relative:page;mso-position-vertical-relative:page;z-index:-25822208" type="#_x0000_t202" id="docshape1871" filled="false" stroked="false">
            <v:textbox inset="0,0,0,0">
              <w:txbxContent>
                <w:p>
                  <w:pPr>
                    <w:pStyle w:val="BodyText"/>
                  </w:pPr>
                  <w:r>
                    <w:rPr>
                      <w:spacing w:val="-5"/>
                    </w:rPr>
                    <w:t>h.</w:t>
                  </w:r>
                </w:p>
              </w:txbxContent>
            </v:textbox>
            <w10:wrap type="none"/>
          </v:shape>
        </w:pict>
      </w:r>
      <w:r>
        <w:rPr/>
        <w:pict>
          <v:shape style="position:absolute;margin-left:107pt;margin-top:225.045776pt;width:23.45pt;height:14.35pt;mso-position-horizontal-relative:page;mso-position-vertical-relative:page;z-index:-25821696" type="#_x0000_t202" id="docshape1872" filled="false" stroked="false">
            <v:textbox inset="0,0,0,0">
              <w:txbxContent>
                <w:p>
                  <w:pPr>
                    <w:spacing w:before="13"/>
                    <w:ind w:left="20" w:right="0" w:firstLine="0"/>
                    <w:jc w:val="left"/>
                    <w:rPr>
                      <w:b/>
                      <w:sz w:val="22"/>
                    </w:rPr>
                  </w:pPr>
                  <w:r>
                    <w:rPr>
                      <w:b/>
                      <w:spacing w:val="-4"/>
                      <w:sz w:val="22"/>
                    </w:rPr>
                    <w:t>14.4</w:t>
                  </w:r>
                </w:p>
              </w:txbxContent>
            </v:textbox>
            <w10:wrap type="none"/>
          </v:shape>
        </w:pict>
      </w:r>
      <w:r>
        <w:rPr/>
        <w:pict>
          <v:shape style="position:absolute;margin-left:143pt;margin-top:225.045776pt;width:397.95pt;height:42.65pt;mso-position-horizontal-relative:page;mso-position-vertical-relative:page;z-index:-25821184" type="#_x0000_t202" id="docshape187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278.080994pt;width:398.05pt;height:90.2pt;mso-position-horizontal-relative:page;mso-position-vertical-relative:page;z-index:-25820672" type="#_x0000_t202" id="docshape1874" filled="false" stroked="false">
            <v:textbox inset="0,0,0,0">
              <w:txbxContent>
                <w:p>
                  <w:pPr>
                    <w:pStyle w:val="BodyText"/>
                    <w:numPr>
                      <w:ilvl w:val="2"/>
                      <w:numId w:val="44"/>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44"/>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78.525787pt;width:23.45pt;height:14.35pt;mso-position-horizontal-relative:page;mso-position-vertical-relative:page;z-index:-25820160" type="#_x0000_t202" id="docshape1875" filled="false" stroked="false">
            <v:textbox inset="0,0,0,0">
              <w:txbxContent>
                <w:p>
                  <w:pPr>
                    <w:spacing w:before="13"/>
                    <w:ind w:left="20" w:right="0" w:firstLine="0"/>
                    <w:jc w:val="left"/>
                    <w:rPr>
                      <w:b/>
                      <w:sz w:val="22"/>
                    </w:rPr>
                  </w:pPr>
                  <w:r>
                    <w:rPr>
                      <w:b/>
                      <w:spacing w:val="-4"/>
                      <w:sz w:val="22"/>
                    </w:rPr>
                    <w:t>14.5</w:t>
                  </w:r>
                </w:p>
              </w:txbxContent>
            </v:textbox>
            <w10:wrap type="none"/>
          </v:shape>
        </w:pict>
      </w:r>
      <w:r>
        <w:rPr/>
        <w:pict>
          <v:shape style="position:absolute;margin-left:142.977921pt;margin-top:378.525787pt;width:398.2pt;height:131.2pt;mso-position-horizontal-relative:page;mso-position-vertical-relative:page;z-index:-25819648" type="#_x0000_t202" id="docshape1876"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9"/>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5"/>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3"/>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20.005798pt;width:23.45pt;height:14.35pt;mso-position-horizontal-relative:page;mso-position-vertical-relative:page;z-index:-25819136" type="#_x0000_t202" id="docshape1877" filled="false" stroked="false">
            <v:textbox inset="0,0,0,0">
              <w:txbxContent>
                <w:p>
                  <w:pPr>
                    <w:spacing w:before="13"/>
                    <w:ind w:left="20" w:right="0" w:firstLine="0"/>
                    <w:jc w:val="left"/>
                    <w:rPr>
                      <w:b/>
                      <w:sz w:val="22"/>
                    </w:rPr>
                  </w:pPr>
                  <w:r>
                    <w:rPr>
                      <w:b/>
                      <w:spacing w:val="-4"/>
                      <w:sz w:val="22"/>
                    </w:rPr>
                    <w:t>14.6</w:t>
                  </w:r>
                </w:p>
              </w:txbxContent>
            </v:textbox>
            <w10:wrap type="none"/>
          </v:shape>
        </w:pict>
      </w:r>
      <w:r>
        <w:rPr/>
        <w:pict>
          <v:shape style="position:absolute;margin-left:143pt;margin-top:520.005798pt;width:397.95pt;height:93.3pt;mso-position-horizontal-relative:page;mso-position-vertical-relative:page;z-index:-25818624" type="#_x0000_t202" id="docshape187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23.565796pt;width:23.45pt;height:14.35pt;mso-position-horizontal-relative:page;mso-position-vertical-relative:page;z-index:-25818112" type="#_x0000_t202" id="docshape1879" filled="false" stroked="false">
            <v:textbox inset="0,0,0,0">
              <w:txbxContent>
                <w:p>
                  <w:pPr>
                    <w:spacing w:before="13"/>
                    <w:ind w:left="20" w:right="0" w:firstLine="0"/>
                    <w:jc w:val="left"/>
                    <w:rPr>
                      <w:b/>
                      <w:sz w:val="22"/>
                    </w:rPr>
                  </w:pPr>
                  <w:r>
                    <w:rPr>
                      <w:b/>
                      <w:spacing w:val="-4"/>
                      <w:sz w:val="22"/>
                    </w:rPr>
                    <w:t>14.7</w:t>
                  </w:r>
                </w:p>
              </w:txbxContent>
            </v:textbox>
            <w10:wrap type="none"/>
          </v:shape>
        </w:pict>
      </w:r>
      <w:r>
        <w:rPr/>
        <w:pict>
          <v:shape style="position:absolute;margin-left:143pt;margin-top:623.565796pt;width:397.95pt;height:68pt;mso-position-horizontal-relative:page;mso-position-vertical-relative:page;z-index:-25817600" type="#_x0000_t202" id="docshape188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71pt;margin-top:743.703491pt;width:100.25pt;height:13.15pt;mso-position-horizontal-relative:page;mso-position-vertical-relative:page;z-index:-25817088" type="#_x0000_t202" id="docshape188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16576" type="#_x0000_t202" id="docshape1882" filled="false" stroked="false">
            <v:textbox inset="0,0,0,0">
              <w:txbxContent>
                <w:p>
                  <w:pPr>
                    <w:spacing w:before="12"/>
                    <w:ind w:left="20" w:right="0" w:firstLine="0"/>
                    <w:jc w:val="left"/>
                    <w:rPr>
                      <w:sz w:val="20"/>
                    </w:rPr>
                  </w:pPr>
                  <w:r>
                    <w:rPr>
                      <w:sz w:val="20"/>
                    </w:rPr>
                    <w:t>Page</w:t>
                  </w:r>
                  <w:r>
                    <w:rPr>
                      <w:spacing w:val="-5"/>
                      <w:sz w:val="20"/>
                    </w:rPr>
                    <w:t> </w:t>
                  </w:r>
                  <w:r>
                    <w:rPr>
                      <w:sz w:val="20"/>
                    </w:rPr>
                    <w:t>72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16064" type="#_x0000_t202" id="docshape18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15552" type="#_x0000_t202" id="docshape18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15040" type="#_x0000_t202" id="docshape18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14528" type="#_x0000_t202" id="docshape18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14016" type="#_x0000_t202" id="docshape18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13504" type="#_x0000_t202" id="docshape18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812992" type="#_x0000_t202" id="docshape18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225.039978pt;width:6.15pt;height:12pt;mso-position-horizontal-relative:page;mso-position-vertical-relative:page;z-index:-25812480" type="#_x0000_t202" id="docshape18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225.039978pt;width:9.15pt;height:12pt;mso-position-horizontal-relative:page;mso-position-vertical-relative:page;z-index:-25811968" type="#_x0000_t202" id="docshape18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378.519989pt;width:9.25pt;height:12pt;mso-position-horizontal-relative:page;mso-position-vertical-relative:page;z-index:-25811456" type="#_x0000_t202" id="docshape18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44125pt;margin-top:520pt;width:6.85pt;height:12pt;mso-position-horizontal-relative:page;mso-position-vertical-relative:page;z-index:-25810944" type="#_x0000_t202" id="docshape18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23.559998pt;width:9.85pt;height:12pt;mso-position-horizontal-relative:page;mso-position-vertical-relative:page;z-index:-25810432" type="#_x0000_t202" id="docshape189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809920" id="docshape1895" filled="true" fillcolor="#612322" stroked="false">
            <v:fill type="solid"/>
            <w10:wrap type="none"/>
          </v:rect>
        </w:pict>
      </w:r>
      <w:r>
        <w:rPr/>
        <w:pict>
          <v:shape style="position:absolute;margin-left:69.559998pt;margin-top:34.907772pt;width:472.85pt;height:67.45pt;mso-position-horizontal-relative:page;mso-position-vertical-relative:page;z-index:-25809408" type="#_x0000_t202" id="docshape189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808896" type="#_x0000_t202" id="docshape1897" filled="false" stroked="false">
            <v:textbox inset="0,0,0,0">
              <w:txbxContent>
                <w:p>
                  <w:pPr>
                    <w:pStyle w:val="BodyText"/>
                  </w:pPr>
                  <w:r>
                    <w:rPr>
                      <w:spacing w:val="-2"/>
                    </w:rPr>
                    <w:t>14.7.1</w:t>
                  </w:r>
                </w:p>
              </w:txbxContent>
            </v:textbox>
            <w10:wrap type="none"/>
          </v:shape>
        </w:pict>
      </w:r>
      <w:r>
        <w:rPr/>
        <w:pict>
          <v:shape style="position:absolute;margin-left:179.001434pt;margin-top:111.88578pt;width:362.15pt;height:178.85pt;mso-position-horizontal-relative:page;mso-position-vertical-relative:page;z-index:-25808384" type="#_x0000_t202" id="docshape1898"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175.111862pt;width:32.7pt;height:14.35pt;mso-position-horizontal-relative:page;mso-position-vertical-relative:page;z-index:-25807872" type="#_x0000_t202" id="docshape1899" filled="false" stroked="false">
            <v:textbox inset="0,0,0,0">
              <w:txbxContent>
                <w:p>
                  <w:pPr>
                    <w:pStyle w:val="BodyText"/>
                  </w:pPr>
                  <w:r>
                    <w:rPr>
                      <w:spacing w:val="-2"/>
                    </w:rPr>
                    <w:t>14.7.2</w:t>
                  </w:r>
                </w:p>
              </w:txbxContent>
            </v:textbox>
            <w10:wrap type="none"/>
          </v:shape>
        </w:pict>
      </w:r>
      <w:r>
        <w:rPr/>
        <w:pict>
          <v:shape style="position:absolute;margin-left:143pt;margin-top:225.741302pt;width:32.7pt;height:14.35pt;mso-position-horizontal-relative:page;mso-position-vertical-relative:page;z-index:-25807360" type="#_x0000_t202" id="docshape1900" filled="false" stroked="false">
            <v:textbox inset="0,0,0,0">
              <w:txbxContent>
                <w:p>
                  <w:pPr>
                    <w:pStyle w:val="BodyText"/>
                  </w:pPr>
                  <w:r>
                    <w:rPr>
                      <w:spacing w:val="-2"/>
                    </w:rPr>
                    <w:t>14.7.3</w:t>
                  </w:r>
                </w:p>
              </w:txbxContent>
            </v:textbox>
            <w10:wrap type="none"/>
          </v:shape>
        </w:pict>
      </w:r>
      <w:r>
        <w:rPr/>
        <w:pict>
          <v:shape style="position:absolute;margin-left:107pt;margin-top:300.885773pt;width:23.45pt;height:14.35pt;mso-position-horizontal-relative:page;mso-position-vertical-relative:page;z-index:-25806848" type="#_x0000_t202" id="docshape1901" filled="false" stroked="false">
            <v:textbox inset="0,0,0,0">
              <w:txbxContent>
                <w:p>
                  <w:pPr>
                    <w:spacing w:before="13"/>
                    <w:ind w:left="20" w:right="0" w:firstLine="0"/>
                    <w:jc w:val="left"/>
                    <w:rPr>
                      <w:b/>
                      <w:sz w:val="22"/>
                    </w:rPr>
                  </w:pPr>
                  <w:r>
                    <w:rPr>
                      <w:b/>
                      <w:spacing w:val="-4"/>
                      <w:sz w:val="22"/>
                    </w:rPr>
                    <w:t>14.8</w:t>
                  </w:r>
                </w:p>
              </w:txbxContent>
            </v:textbox>
            <w10:wrap type="none"/>
          </v:shape>
        </w:pict>
      </w:r>
      <w:r>
        <w:rPr/>
        <w:pict>
          <v:shape style="position:absolute;margin-left:142.988953pt;margin-top:300.885773pt;width:398.05pt;height:118.6pt;mso-position-horizontal-relative:page;mso-position-vertical-relative:page;z-index:-25806336" type="#_x0000_t202" id="docshape1902"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29.765778pt;width:23.45pt;height:14.35pt;mso-position-horizontal-relative:page;mso-position-vertical-relative:page;z-index:-25805824" type="#_x0000_t202" id="docshape1903" filled="false" stroked="false">
            <v:textbox inset="0,0,0,0">
              <w:txbxContent>
                <w:p>
                  <w:pPr>
                    <w:spacing w:before="13"/>
                    <w:ind w:left="20" w:right="0" w:firstLine="0"/>
                    <w:jc w:val="left"/>
                    <w:rPr>
                      <w:b/>
                      <w:sz w:val="22"/>
                    </w:rPr>
                  </w:pPr>
                  <w:r>
                    <w:rPr>
                      <w:b/>
                      <w:spacing w:val="-4"/>
                      <w:sz w:val="22"/>
                    </w:rPr>
                    <w:t>14.9</w:t>
                  </w:r>
                </w:p>
              </w:txbxContent>
            </v:textbox>
            <w10:wrap type="none"/>
          </v:shape>
        </w:pict>
      </w:r>
      <w:r>
        <w:rPr/>
        <w:pict>
          <v:shape style="position:absolute;margin-left:142.988953pt;margin-top:429.765778pt;width:398.1pt;height:80.7pt;mso-position-horizontal-relative:page;mso-position-vertical-relative:page;z-index:-25805312" type="#_x0000_t202" id="docshape1904"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20.605774pt;width:29.55pt;height:14.35pt;mso-position-horizontal-relative:page;mso-position-vertical-relative:page;z-index:-25804800" type="#_x0000_t202" id="docshape1905" filled="false" stroked="false">
            <v:textbox inset="0,0,0,0">
              <w:txbxContent>
                <w:p>
                  <w:pPr>
                    <w:spacing w:before="13"/>
                    <w:ind w:left="20" w:right="0" w:firstLine="0"/>
                    <w:jc w:val="left"/>
                    <w:rPr>
                      <w:b/>
                      <w:sz w:val="22"/>
                    </w:rPr>
                  </w:pPr>
                  <w:r>
                    <w:rPr>
                      <w:b/>
                      <w:spacing w:val="-2"/>
                      <w:sz w:val="22"/>
                    </w:rPr>
                    <w:t>14.10</w:t>
                  </w:r>
                </w:p>
              </w:txbxContent>
            </v:textbox>
            <w10:wrap type="none"/>
          </v:shape>
        </w:pict>
      </w:r>
      <w:r>
        <w:rPr/>
        <w:pict>
          <v:shape style="position:absolute;margin-left:142.988953pt;margin-top:520.605774pt;width:398pt;height:68.1pt;mso-position-horizontal-relative:page;mso-position-vertical-relative:page;z-index:-25804288" type="#_x0000_t202" id="docshape1906"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803776" type="#_x0000_t202" id="docshape190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803264" type="#_x0000_t202" id="docshape1908" filled="false" stroked="false">
            <v:textbox inset="0,0,0,0">
              <w:txbxContent>
                <w:p>
                  <w:pPr>
                    <w:spacing w:before="12"/>
                    <w:ind w:left="20" w:right="0" w:firstLine="0"/>
                    <w:jc w:val="left"/>
                    <w:rPr>
                      <w:sz w:val="20"/>
                    </w:rPr>
                  </w:pPr>
                  <w:r>
                    <w:rPr>
                      <w:sz w:val="20"/>
                    </w:rPr>
                    <w:t>Page</w:t>
                  </w:r>
                  <w:r>
                    <w:rPr>
                      <w:spacing w:val="-5"/>
                      <w:sz w:val="20"/>
                    </w:rPr>
                    <w:t> </w:t>
                  </w:r>
                  <w:r>
                    <w:rPr>
                      <w:sz w:val="20"/>
                    </w:rPr>
                    <w:t>73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802752" type="#_x0000_t202" id="docshape19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802240" type="#_x0000_t202" id="docshape19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801728" type="#_x0000_t202" id="docshape19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801216" type="#_x0000_t202" id="docshape19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800704" type="#_x0000_t202" id="docshape19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800192" type="#_x0000_t202" id="docshape19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99680" type="#_x0000_t202" id="docshape19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29.76001pt;width:6.25pt;height:12pt;mso-position-horizontal-relative:page;mso-position-vertical-relative:page;z-index:-25799168" type="#_x0000_t202" id="docshape19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29.76001pt;width:9.85pt;height:12pt;mso-position-horizontal-relative:page;mso-position-vertical-relative:page;z-index:-25798656" type="#_x0000_t202" id="docshape191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98144" id="docshape1918" filled="true" fillcolor="#612322" stroked="false">
            <v:fill type="solid"/>
            <w10:wrap type="none"/>
          </v:rect>
        </w:pict>
      </w:r>
      <w:r>
        <w:rPr/>
        <w:pict>
          <v:shape style="position:absolute;margin-left:69.559998pt;margin-top:34.907772pt;width:472.85pt;height:67.45pt;mso-position-horizontal-relative:page;mso-position-vertical-relative:page;z-index:-25797632" type="#_x0000_t202" id="docshape191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797120" type="#_x0000_t202" id="docshape1920" filled="false" stroked="false">
            <v:textbox inset="0,0,0,0">
              <w:txbxContent>
                <w:p>
                  <w:pPr>
                    <w:spacing w:before="13"/>
                    <w:ind w:left="20" w:right="0" w:firstLine="0"/>
                    <w:jc w:val="left"/>
                    <w:rPr>
                      <w:b/>
                      <w:sz w:val="22"/>
                    </w:rPr>
                  </w:pPr>
                  <w:bookmarkStart w:name="_bookmark23" w:id="29"/>
                  <w:bookmarkEnd w:id="29"/>
                  <w:r>
                    <w:rPr/>
                  </w:r>
                  <w:r>
                    <w:rPr>
                      <w:b/>
                      <w:spacing w:val="-5"/>
                      <w:sz w:val="22"/>
                    </w:rPr>
                    <w:t>15.</w:t>
                  </w:r>
                </w:p>
              </w:txbxContent>
            </v:textbox>
            <w10:wrap type="none"/>
          </v:shape>
        </w:pict>
      </w:r>
      <w:r>
        <w:rPr/>
        <w:pict>
          <v:shape style="position:absolute;margin-left:106.990402pt;margin-top:111.765778pt;width:434.1pt;height:58.5pt;mso-position-horizontal-relative:page;mso-position-vertical-relative:page;z-index:-25796608" type="#_x0000_t202" id="docshape1921" filled="false" stroked="false">
            <v:textbox inset="0,0,0,0">
              <w:txbxContent>
                <w:p>
                  <w:pPr>
                    <w:spacing w:before="13"/>
                    <w:ind w:left="20" w:right="0" w:firstLine="0"/>
                    <w:jc w:val="both"/>
                    <w:rPr>
                      <w:b/>
                      <w:sz w:val="22"/>
                    </w:rPr>
                  </w:pPr>
                  <w:r>
                    <w:rPr>
                      <w:b/>
                      <w:sz w:val="22"/>
                    </w:rPr>
                    <w:t>Service</w:t>
                  </w:r>
                  <w:r>
                    <w:rPr>
                      <w:b/>
                      <w:spacing w:val="-4"/>
                      <w:sz w:val="22"/>
                    </w:rPr>
                    <w:t> </w:t>
                  </w:r>
                  <w:r>
                    <w:rPr>
                      <w:b/>
                      <w:sz w:val="22"/>
                    </w:rPr>
                    <w:t>Contracts</w:t>
                  </w:r>
                  <w:r>
                    <w:rPr>
                      <w:b/>
                      <w:spacing w:val="-6"/>
                      <w:sz w:val="22"/>
                    </w:rPr>
                    <w:t> </w:t>
                  </w:r>
                  <w:r>
                    <w:rPr>
                      <w:b/>
                      <w:sz w:val="22"/>
                    </w:rPr>
                    <w:t>-</w:t>
                  </w:r>
                  <w:r>
                    <w:rPr>
                      <w:b/>
                      <w:spacing w:val="-5"/>
                      <w:sz w:val="22"/>
                    </w:rPr>
                    <w:t> </w:t>
                  </w:r>
                  <w:r>
                    <w:rPr>
                      <w:b/>
                      <w:sz w:val="22"/>
                    </w:rPr>
                    <w:t>Handling</w:t>
                  </w:r>
                  <w:r>
                    <w:rPr>
                      <w:b/>
                      <w:spacing w:val="-5"/>
                      <w:sz w:val="22"/>
                    </w:rPr>
                    <w:t> </w:t>
                  </w:r>
                  <w:r>
                    <w:rPr>
                      <w:b/>
                      <w:sz w:val="22"/>
                    </w:rPr>
                    <w:t>Money</w:t>
                  </w:r>
                  <w:r>
                    <w:rPr>
                      <w:b/>
                      <w:spacing w:val="-8"/>
                      <w:sz w:val="22"/>
                    </w:rPr>
                    <w:t> </w:t>
                  </w:r>
                  <w:r>
                    <w:rPr>
                      <w:b/>
                      <w:sz w:val="22"/>
                    </w:rPr>
                    <w:t>($50,000</w:t>
                  </w:r>
                  <w:r>
                    <w:rPr>
                      <w:b/>
                      <w:spacing w:val="-6"/>
                      <w:sz w:val="22"/>
                    </w:rPr>
                    <w:t> </w:t>
                  </w:r>
                  <w:r>
                    <w:rPr>
                      <w:b/>
                      <w:sz w:val="22"/>
                    </w:rPr>
                    <w:t>or</w:t>
                  </w:r>
                  <w:r>
                    <w:rPr>
                      <w:b/>
                      <w:spacing w:val="-2"/>
                      <w:sz w:val="22"/>
                    </w:rPr>
                    <w:t> under)</w:t>
                  </w:r>
                </w:p>
                <w:p>
                  <w:pPr>
                    <w:pStyle w:val="BodyText"/>
                    <w:spacing w:before="124"/>
                    <w:ind w:right="17"/>
                    <w:jc w:val="both"/>
                  </w:pPr>
                  <w:r>
                    <w:rPr>
                      <w:color w:val="339966"/>
                    </w:rPr>
                    <w:t>In addition to the standard </w:t>
                  </w:r>
                  <w:r>
                    <w:rPr>
                      <w:i/>
                      <w:color w:val="339966"/>
                    </w:rPr>
                    <w:t>insurance requirements </w:t>
                  </w:r>
                  <w:r>
                    <w:rPr>
                      <w:color w:val="339966"/>
                    </w:rPr>
                    <w:t>of General Liability, Automobile Liability, and</w:t>
                  </w:r>
                  <w:r>
                    <w:rPr>
                      <w:color w:val="339966"/>
                      <w:spacing w:val="-3"/>
                    </w:rPr>
                    <w:t> </w:t>
                  </w:r>
                  <w:r>
                    <w:rPr>
                      <w:color w:val="339966"/>
                    </w:rPr>
                    <w:t>Workers' Compensation insurance, additional insurance coverages may be required to address specific exposures not otherwise covered.</w:t>
                  </w:r>
                </w:p>
              </w:txbxContent>
            </v:textbox>
            <w10:wrap type="none"/>
          </v:shape>
        </w:pict>
      </w:r>
      <w:r>
        <w:rPr/>
        <w:pict>
          <v:shape style="position:absolute;margin-left:106.990402pt;margin-top:180.522903pt;width:434.05pt;height:39.65pt;mso-position-horizontal-relative:page;mso-position-vertical-relative:page;z-index:-25796096" type="#_x0000_t202" id="docshape1922" filled="false" stroked="false">
            <v:textbox inset="0,0,0,0">
              <w:txbxContent>
                <w:p>
                  <w:pPr>
                    <w:pStyle w:val="BodyText"/>
                    <w:ind w:right="17"/>
                    <w:jc w:val="both"/>
                  </w:pPr>
                  <w:r>
                    <w:rPr>
                      <w:color w:val="339966"/>
                    </w:rPr>
                    <w:t>In contracts in which the Contractor or employees of the Contractor handle money on behalf of the State of Arizona, a commercial crime policy or blanket fidelity bond should be required that includes third party fidelity coverage.</w:t>
                  </w:r>
                </w:p>
              </w:txbxContent>
            </v:textbox>
            <w10:wrap type="none"/>
          </v:shape>
        </w:pict>
      </w:r>
      <w:r>
        <w:rPr/>
        <w:pict>
          <v:shape style="position:absolute;margin-left:106.990402pt;margin-top:230.434738pt;width:433.95pt;height:77.6pt;mso-position-horizontal-relative:page;mso-position-vertical-relative:page;z-index:-25795584" type="#_x0000_t202" id="docshape1923" filled="false" stroked="false">
            <v:textbox inset="0,0,0,0">
              <w:txbxContent>
                <w:p>
                  <w:pPr>
                    <w:pStyle w:val="BodyText"/>
                    <w:ind w:right="17"/>
                    <w:jc w:val="both"/>
                  </w:pPr>
                  <w:r>
                    <w:rPr>
                      <w:color w:val="339966"/>
                    </w:rPr>
                    <w:t>The</w:t>
                  </w:r>
                  <w:r>
                    <w:rPr>
                      <w:color w:val="339966"/>
                      <w:spacing w:val="-12"/>
                    </w:rPr>
                    <w:t> </w:t>
                  </w:r>
                  <w:r>
                    <w:rPr>
                      <w:color w:val="339966"/>
                    </w:rPr>
                    <w:t>commercial</w:t>
                  </w:r>
                  <w:r>
                    <w:rPr>
                      <w:color w:val="339966"/>
                      <w:spacing w:val="-10"/>
                    </w:rPr>
                    <w:t> </w:t>
                  </w:r>
                  <w:r>
                    <w:rPr>
                      <w:color w:val="339966"/>
                    </w:rPr>
                    <w:t>crime</w:t>
                  </w:r>
                  <w:r>
                    <w:rPr>
                      <w:color w:val="339966"/>
                      <w:spacing w:val="-12"/>
                    </w:rPr>
                    <w:t> </w:t>
                  </w:r>
                  <w:r>
                    <w:rPr>
                      <w:color w:val="339966"/>
                    </w:rPr>
                    <w:t>policy</w:t>
                  </w:r>
                  <w:r>
                    <w:rPr>
                      <w:color w:val="339966"/>
                      <w:spacing w:val="-12"/>
                    </w:rPr>
                    <w:t> </w:t>
                  </w:r>
                  <w:r>
                    <w:rPr>
                      <w:color w:val="339966"/>
                    </w:rPr>
                    <w:t>or</w:t>
                  </w:r>
                  <w:r>
                    <w:rPr>
                      <w:color w:val="339966"/>
                      <w:spacing w:val="-9"/>
                    </w:rPr>
                    <w:t> </w:t>
                  </w:r>
                  <w:r>
                    <w:rPr>
                      <w:color w:val="339966"/>
                    </w:rPr>
                    <w:t>blanket</w:t>
                  </w:r>
                  <w:r>
                    <w:rPr>
                      <w:color w:val="339966"/>
                      <w:spacing w:val="-13"/>
                    </w:rPr>
                    <w:t> </w:t>
                  </w:r>
                  <w:r>
                    <w:rPr>
                      <w:color w:val="339966"/>
                    </w:rPr>
                    <w:t>fidelity</w:t>
                  </w:r>
                  <w:r>
                    <w:rPr>
                      <w:color w:val="339966"/>
                      <w:spacing w:val="-12"/>
                    </w:rPr>
                    <w:t> </w:t>
                  </w:r>
                  <w:r>
                    <w:rPr>
                      <w:color w:val="339966"/>
                    </w:rPr>
                    <w:t>bond</w:t>
                  </w:r>
                  <w:r>
                    <w:rPr>
                      <w:color w:val="339966"/>
                      <w:spacing w:val="-10"/>
                    </w:rPr>
                    <w:t> </w:t>
                  </w:r>
                  <w:r>
                    <w:rPr>
                      <w:color w:val="339966"/>
                    </w:rPr>
                    <w:t>shall</w:t>
                  </w:r>
                  <w:r>
                    <w:rPr>
                      <w:color w:val="339966"/>
                      <w:spacing w:val="-10"/>
                    </w:rPr>
                    <w:t> </w:t>
                  </w:r>
                  <w:r>
                    <w:rPr>
                      <w:color w:val="339966"/>
                    </w:rPr>
                    <w:t>provide</w:t>
                  </w:r>
                  <w:r>
                    <w:rPr>
                      <w:color w:val="339966"/>
                      <w:spacing w:val="-10"/>
                    </w:rPr>
                    <w:t> </w:t>
                  </w:r>
                  <w:r>
                    <w:rPr>
                      <w:color w:val="339966"/>
                    </w:rPr>
                    <w:t>coverage</w:t>
                  </w:r>
                  <w:r>
                    <w:rPr>
                      <w:color w:val="339966"/>
                      <w:spacing w:val="-15"/>
                    </w:rPr>
                    <w:t> </w:t>
                  </w:r>
                  <w:r>
                    <w:rPr>
                      <w:color w:val="339966"/>
                    </w:rPr>
                    <w:t>for</w:t>
                  </w:r>
                  <w:r>
                    <w:rPr>
                      <w:color w:val="339966"/>
                      <w:spacing w:val="-11"/>
                    </w:rPr>
                    <w:t> </w:t>
                  </w:r>
                  <w:r>
                    <w:rPr>
                      <w:color w:val="339966"/>
                    </w:rPr>
                    <w:t>all</w:t>
                  </w:r>
                  <w:r>
                    <w:rPr>
                      <w:color w:val="339966"/>
                      <w:spacing w:val="-10"/>
                    </w:rPr>
                    <w:t> </w:t>
                  </w:r>
                  <w:r>
                    <w:rPr>
                      <w:color w:val="339966"/>
                    </w:rPr>
                    <w:t>officers, directors, employees and agents of the Contractor who are responsible for receiving, depositing, or transferring funds into program accounts, or issuing financial documents, checks or other instruments of payment</w:t>
                  </w:r>
                  <w:r>
                    <w:rPr>
                      <w:color w:val="339966"/>
                      <w:spacing w:val="-2"/>
                    </w:rPr>
                    <w:t> </w:t>
                  </w:r>
                  <w:r>
                    <w:rPr>
                      <w:color w:val="339966"/>
                    </w:rPr>
                    <w:t>for program costs. Generally, companies having more</w:t>
                  </w:r>
                  <w:r>
                    <w:rPr>
                      <w:color w:val="339966"/>
                      <w:spacing w:val="-16"/>
                    </w:rPr>
                    <w:t> </w:t>
                  </w:r>
                  <w:r>
                    <w:rPr>
                      <w:color w:val="339966"/>
                    </w:rPr>
                    <w:t>than</w:t>
                  </w:r>
                  <w:r>
                    <w:rPr>
                      <w:color w:val="339966"/>
                      <w:spacing w:val="-15"/>
                    </w:rPr>
                    <w:t> </w:t>
                  </w:r>
                  <w:r>
                    <w:rPr>
                      <w:color w:val="339966"/>
                    </w:rPr>
                    <w:t>just</w:t>
                  </w:r>
                  <w:r>
                    <w:rPr>
                      <w:color w:val="339966"/>
                      <w:spacing w:val="-15"/>
                    </w:rPr>
                    <w:t> </w:t>
                  </w:r>
                  <w:r>
                    <w:rPr>
                      <w:color w:val="339966"/>
                    </w:rPr>
                    <w:t>a</w:t>
                  </w:r>
                  <w:r>
                    <w:rPr>
                      <w:color w:val="339966"/>
                      <w:spacing w:val="-16"/>
                    </w:rPr>
                    <w:t> </w:t>
                  </w:r>
                  <w:r>
                    <w:rPr>
                      <w:color w:val="339966"/>
                    </w:rPr>
                    <w:t>few</w:t>
                  </w:r>
                  <w:r>
                    <w:rPr>
                      <w:color w:val="339966"/>
                      <w:spacing w:val="-15"/>
                    </w:rPr>
                    <w:t> </w:t>
                  </w:r>
                  <w:r>
                    <w:rPr>
                      <w:color w:val="339966"/>
                    </w:rPr>
                    <w:t>employees</w:t>
                  </w:r>
                  <w:r>
                    <w:rPr>
                      <w:color w:val="339966"/>
                      <w:spacing w:val="-15"/>
                    </w:rPr>
                    <w:t> </w:t>
                  </w:r>
                  <w:r>
                    <w:rPr>
                      <w:color w:val="339966"/>
                    </w:rPr>
                    <w:t>will</w:t>
                  </w:r>
                  <w:r>
                    <w:rPr>
                      <w:color w:val="339966"/>
                      <w:spacing w:val="-15"/>
                    </w:rPr>
                    <w:t> </w:t>
                  </w:r>
                  <w:r>
                    <w:rPr>
                      <w:color w:val="339966"/>
                    </w:rPr>
                    <w:t>need</w:t>
                  </w:r>
                  <w:r>
                    <w:rPr>
                      <w:color w:val="339966"/>
                      <w:spacing w:val="-16"/>
                    </w:rPr>
                    <w:t> </w:t>
                  </w:r>
                  <w:r>
                    <w:rPr>
                      <w:color w:val="339966"/>
                    </w:rPr>
                    <w:t>to</w:t>
                  </w:r>
                  <w:r>
                    <w:rPr>
                      <w:color w:val="339966"/>
                      <w:spacing w:val="-15"/>
                    </w:rPr>
                    <w:t> </w:t>
                  </w:r>
                  <w:r>
                    <w:rPr>
                      <w:color w:val="339966"/>
                    </w:rPr>
                    <w:t>purchase</w:t>
                  </w:r>
                  <w:r>
                    <w:rPr>
                      <w:color w:val="339966"/>
                      <w:spacing w:val="-15"/>
                    </w:rPr>
                    <w:t> </w:t>
                  </w:r>
                  <w:r>
                    <w:rPr>
                      <w:color w:val="339966"/>
                    </w:rPr>
                    <w:t>a</w:t>
                  </w:r>
                  <w:r>
                    <w:rPr>
                      <w:color w:val="339966"/>
                      <w:spacing w:val="-16"/>
                    </w:rPr>
                    <w:t> </w:t>
                  </w:r>
                  <w:r>
                    <w:rPr>
                      <w:color w:val="339966"/>
                    </w:rPr>
                    <w:t>commercial</w:t>
                  </w:r>
                  <w:r>
                    <w:rPr>
                      <w:color w:val="339966"/>
                      <w:spacing w:val="-15"/>
                    </w:rPr>
                    <w:t> </w:t>
                  </w:r>
                  <w:r>
                    <w:rPr>
                      <w:color w:val="339966"/>
                    </w:rPr>
                    <w:t>crime</w:t>
                  </w:r>
                  <w:r>
                    <w:rPr>
                      <w:color w:val="339966"/>
                      <w:spacing w:val="-15"/>
                    </w:rPr>
                    <w:t> </w:t>
                  </w:r>
                  <w:r>
                    <w:rPr>
                      <w:color w:val="339966"/>
                    </w:rPr>
                    <w:t>policy</w:t>
                  </w:r>
                  <w:r>
                    <w:rPr>
                      <w:color w:val="339966"/>
                      <w:spacing w:val="-15"/>
                    </w:rPr>
                    <w:t> </w:t>
                  </w:r>
                  <w:r>
                    <w:rPr>
                      <w:color w:val="339966"/>
                    </w:rPr>
                    <w:t>or</w:t>
                  </w:r>
                  <w:r>
                    <w:rPr>
                      <w:color w:val="339966"/>
                      <w:spacing w:val="-16"/>
                    </w:rPr>
                    <w:t> </w:t>
                  </w:r>
                  <w:r>
                    <w:rPr>
                      <w:color w:val="339966"/>
                    </w:rPr>
                    <w:t>blanket fidelity bond that covers all employees.</w:t>
                  </w:r>
                </w:p>
              </w:txbxContent>
            </v:textbox>
            <w10:wrap type="none"/>
          </v:shape>
        </w:pict>
      </w:r>
      <w:r>
        <w:rPr/>
        <w:pict>
          <v:shape style="position:absolute;margin-left:106.990402pt;margin-top:318.379395pt;width:434pt;height:115.5pt;mso-position-horizontal-relative:page;mso-position-vertical-relative:page;z-index:-25795072" type="#_x0000_t202" id="docshape1924" filled="false" stroked="false">
            <v:textbox inset="0,0,0,0">
              <w:txbxContent>
                <w:p>
                  <w:pPr>
                    <w:pStyle w:val="BodyText"/>
                    <w:ind w:right="17"/>
                    <w:jc w:val="both"/>
                  </w:pPr>
                  <w:r>
                    <w:rPr>
                      <w:color w:val="339966"/>
                    </w:rPr>
                    <w:t>In contracts in which the Contractor or employees of the Contractor handle money on behalf</w:t>
                  </w:r>
                  <w:r>
                    <w:rPr>
                      <w:color w:val="339966"/>
                      <w:spacing w:val="-8"/>
                    </w:rPr>
                    <w:t> </w:t>
                  </w:r>
                  <w:r>
                    <w:rPr>
                      <w:color w:val="339966"/>
                    </w:rPr>
                    <w:t>of</w:t>
                  </w:r>
                  <w:r>
                    <w:rPr>
                      <w:color w:val="339966"/>
                      <w:spacing w:val="-11"/>
                    </w:rPr>
                    <w:t> </w:t>
                  </w:r>
                  <w:r>
                    <w:rPr>
                      <w:color w:val="339966"/>
                    </w:rPr>
                    <w:t>the</w:t>
                  </w:r>
                  <w:r>
                    <w:rPr>
                      <w:color w:val="339966"/>
                      <w:spacing w:val="-14"/>
                    </w:rPr>
                    <w:t> </w:t>
                  </w:r>
                  <w:r>
                    <w:rPr>
                      <w:color w:val="339966"/>
                    </w:rPr>
                    <w:t>State</w:t>
                  </w:r>
                  <w:r>
                    <w:rPr>
                      <w:color w:val="339966"/>
                      <w:spacing w:val="-14"/>
                    </w:rPr>
                    <w:t> </w:t>
                  </w:r>
                  <w:r>
                    <w:rPr>
                      <w:color w:val="339966"/>
                    </w:rPr>
                    <w:t>of</w:t>
                  </w:r>
                  <w:r>
                    <w:rPr>
                      <w:color w:val="339966"/>
                      <w:spacing w:val="-8"/>
                    </w:rPr>
                    <w:t> </w:t>
                  </w:r>
                  <w:r>
                    <w:rPr>
                      <w:color w:val="339966"/>
                    </w:rPr>
                    <w:t>Arizona,</w:t>
                  </w:r>
                  <w:r>
                    <w:rPr>
                      <w:color w:val="339966"/>
                      <w:spacing w:val="-11"/>
                    </w:rPr>
                    <w:t> </w:t>
                  </w:r>
                  <w:r>
                    <w:rPr>
                      <w:color w:val="339966"/>
                    </w:rPr>
                    <w:t>a</w:t>
                  </w:r>
                  <w:r>
                    <w:rPr>
                      <w:color w:val="339966"/>
                      <w:spacing w:val="38"/>
                    </w:rPr>
                    <w:t> </w:t>
                  </w:r>
                  <w:r>
                    <w:rPr>
                      <w:color w:val="339966"/>
                    </w:rPr>
                    <w:t>Commercial</w:t>
                  </w:r>
                  <w:r>
                    <w:rPr>
                      <w:color w:val="339966"/>
                      <w:spacing w:val="-12"/>
                    </w:rPr>
                    <w:t> </w:t>
                  </w:r>
                  <w:r>
                    <w:rPr>
                      <w:color w:val="339966"/>
                    </w:rPr>
                    <w:t>Crime</w:t>
                  </w:r>
                  <w:r>
                    <w:rPr>
                      <w:color w:val="339966"/>
                      <w:spacing w:val="-12"/>
                    </w:rPr>
                    <w:t> </w:t>
                  </w:r>
                  <w:r>
                    <w:rPr>
                      <w:color w:val="339966"/>
                    </w:rPr>
                    <w:t>Policy</w:t>
                  </w:r>
                  <w:r>
                    <w:rPr>
                      <w:color w:val="339966"/>
                      <w:spacing w:val="-13"/>
                    </w:rPr>
                    <w:t> </w:t>
                  </w:r>
                  <w:r>
                    <w:rPr>
                      <w:color w:val="339966"/>
                    </w:rPr>
                    <w:t>or</w:t>
                  </w:r>
                  <w:r>
                    <w:rPr>
                      <w:color w:val="339966"/>
                      <w:spacing w:val="-11"/>
                    </w:rPr>
                    <w:t> </w:t>
                  </w:r>
                  <w:r>
                    <w:rPr>
                      <w:color w:val="339966"/>
                    </w:rPr>
                    <w:t>Blanket</w:t>
                  </w:r>
                  <w:r>
                    <w:rPr>
                      <w:color w:val="339966"/>
                      <w:spacing w:val="-11"/>
                    </w:rPr>
                    <w:t> </w:t>
                  </w:r>
                  <w:r>
                    <w:rPr>
                      <w:color w:val="339966"/>
                    </w:rPr>
                    <w:t>Fidelity</w:t>
                  </w:r>
                  <w:r>
                    <w:rPr>
                      <w:color w:val="339966"/>
                      <w:spacing w:val="-13"/>
                    </w:rPr>
                    <w:t> </w:t>
                  </w:r>
                  <w:r>
                    <w:rPr>
                      <w:color w:val="339966"/>
                    </w:rPr>
                    <w:t>Bond</w:t>
                  </w:r>
                  <w:r>
                    <w:rPr>
                      <w:color w:val="339966"/>
                      <w:spacing w:val="-12"/>
                    </w:rPr>
                    <w:t> </w:t>
                  </w:r>
                  <w:r>
                    <w:rPr>
                      <w:color w:val="339966"/>
                    </w:rPr>
                    <w:t>should be required that includes third party fidelity coverage. The Commercial Crime Policy or Blanket Fidelity Bond shall provide coverage for all officers, directors, employees, and agents of the Contractor who are responsible for receiving, depositing, or transferring funds</w:t>
                  </w:r>
                  <w:r>
                    <w:rPr>
                      <w:color w:val="339966"/>
                      <w:spacing w:val="-6"/>
                    </w:rPr>
                    <w:t> </w:t>
                  </w:r>
                  <w:r>
                    <w:rPr>
                      <w:color w:val="339966"/>
                    </w:rPr>
                    <w:t>into</w:t>
                  </w:r>
                  <w:r>
                    <w:rPr>
                      <w:color w:val="339966"/>
                      <w:spacing w:val="-6"/>
                    </w:rPr>
                    <w:t> </w:t>
                  </w:r>
                  <w:r>
                    <w:rPr>
                      <w:color w:val="339966"/>
                    </w:rPr>
                    <w:t>program</w:t>
                  </w:r>
                  <w:r>
                    <w:rPr>
                      <w:color w:val="339966"/>
                      <w:spacing w:val="-7"/>
                    </w:rPr>
                    <w:t> </w:t>
                  </w:r>
                  <w:r>
                    <w:rPr>
                      <w:color w:val="339966"/>
                    </w:rPr>
                    <w:t>accounts,</w:t>
                  </w:r>
                  <w:r>
                    <w:rPr>
                      <w:color w:val="339966"/>
                      <w:spacing w:val="-7"/>
                    </w:rPr>
                    <w:t> </w:t>
                  </w:r>
                  <w:r>
                    <w:rPr>
                      <w:color w:val="339966"/>
                    </w:rPr>
                    <w:t>or</w:t>
                  </w:r>
                  <w:r>
                    <w:rPr>
                      <w:color w:val="339966"/>
                      <w:spacing w:val="-7"/>
                    </w:rPr>
                    <w:t> </w:t>
                  </w:r>
                  <w:r>
                    <w:rPr>
                      <w:color w:val="339966"/>
                    </w:rPr>
                    <w:t>issuing</w:t>
                  </w:r>
                  <w:r>
                    <w:rPr>
                      <w:color w:val="339966"/>
                      <w:spacing w:val="-6"/>
                    </w:rPr>
                    <w:t> </w:t>
                  </w:r>
                  <w:r>
                    <w:rPr>
                      <w:color w:val="339966"/>
                    </w:rPr>
                    <w:t>financial</w:t>
                  </w:r>
                  <w:r>
                    <w:rPr>
                      <w:color w:val="339966"/>
                      <w:spacing w:val="-9"/>
                    </w:rPr>
                    <w:t> </w:t>
                  </w:r>
                  <w:r>
                    <w:rPr>
                      <w:color w:val="339966"/>
                    </w:rPr>
                    <w:t>documents,</w:t>
                  </w:r>
                  <w:r>
                    <w:rPr>
                      <w:color w:val="339966"/>
                      <w:spacing w:val="-7"/>
                    </w:rPr>
                    <w:t> </w:t>
                  </w:r>
                  <w:r>
                    <w:rPr>
                      <w:color w:val="339966"/>
                    </w:rPr>
                    <w:t>checks</w:t>
                  </w:r>
                  <w:r>
                    <w:rPr>
                      <w:color w:val="339966"/>
                      <w:spacing w:val="-8"/>
                    </w:rPr>
                    <w:t> </w:t>
                  </w:r>
                  <w:r>
                    <w:rPr>
                      <w:color w:val="339966"/>
                    </w:rPr>
                    <w:t>or</w:t>
                  </w:r>
                  <w:r>
                    <w:rPr>
                      <w:color w:val="339966"/>
                      <w:spacing w:val="-5"/>
                    </w:rPr>
                    <w:t> </w:t>
                  </w:r>
                  <w:r>
                    <w:rPr>
                      <w:color w:val="339966"/>
                    </w:rPr>
                    <w:t>other</w:t>
                  </w:r>
                  <w:r>
                    <w:rPr>
                      <w:color w:val="339966"/>
                      <w:spacing w:val="-5"/>
                    </w:rPr>
                    <w:t> </w:t>
                  </w:r>
                  <w:r>
                    <w:rPr>
                      <w:color w:val="339966"/>
                    </w:rPr>
                    <w:t>instruments of payment for program costs. Generally, companies having more than just a few employees will need to purchase a Commercial Crime Policy or a Blanket Fidelity Bond that covers all employees.</w:t>
                  </w:r>
                </w:p>
              </w:txbxContent>
            </v:textbox>
            <w10:wrap type="none"/>
          </v:shape>
        </w:pict>
      </w:r>
      <w:r>
        <w:rPr/>
        <w:pict>
          <v:shape style="position:absolute;margin-left:106.990402pt;margin-top:444.113953pt;width:434.1pt;height:27.1pt;mso-position-horizontal-relative:page;mso-position-vertical-relative:page;z-index:-25794560" type="#_x0000_t202" id="docshape1925" filled="false" stroked="false">
            <v:textbox inset="0,0,0,0">
              <w:txbxContent>
                <w:p>
                  <w:pPr>
                    <w:spacing w:before="13"/>
                    <w:ind w:left="20" w:right="0" w:firstLine="0"/>
                    <w:jc w:val="left"/>
                    <w:rPr>
                      <w:b/>
                      <w:i/>
                      <w:sz w:val="22"/>
                    </w:rPr>
                  </w:pPr>
                  <w:r>
                    <w:rPr>
                      <w:b/>
                      <w:i/>
                      <w:color w:val="00AF50"/>
                      <w:sz w:val="22"/>
                    </w:rPr>
                    <w:t>(The</w:t>
                  </w:r>
                  <w:r>
                    <w:rPr>
                      <w:b/>
                      <w:i/>
                      <w:color w:val="00AF50"/>
                      <w:spacing w:val="26"/>
                      <w:sz w:val="22"/>
                    </w:rPr>
                    <w:t> </w:t>
                  </w:r>
                  <w:r>
                    <w:rPr>
                      <w:b/>
                      <w:i/>
                      <w:color w:val="00AF50"/>
                      <w:sz w:val="22"/>
                    </w:rPr>
                    <w:t>limit</w:t>
                  </w:r>
                  <w:r>
                    <w:rPr>
                      <w:b/>
                      <w:i/>
                      <w:color w:val="00AF50"/>
                      <w:spacing w:val="27"/>
                      <w:sz w:val="22"/>
                    </w:rPr>
                    <w:t> </w:t>
                  </w:r>
                  <w:r>
                    <w:rPr>
                      <w:b/>
                      <w:i/>
                      <w:color w:val="00AF50"/>
                      <w:sz w:val="22"/>
                    </w:rPr>
                    <w:t>required</w:t>
                  </w:r>
                  <w:r>
                    <w:rPr>
                      <w:b/>
                      <w:i/>
                      <w:color w:val="00AF50"/>
                      <w:spacing w:val="28"/>
                      <w:sz w:val="22"/>
                    </w:rPr>
                    <w:t> </w:t>
                  </w:r>
                  <w:r>
                    <w:rPr>
                      <w:b/>
                      <w:i/>
                      <w:color w:val="00AF50"/>
                      <w:sz w:val="22"/>
                    </w:rPr>
                    <w:t>shall</w:t>
                  </w:r>
                  <w:r>
                    <w:rPr>
                      <w:b/>
                      <w:i/>
                      <w:color w:val="00AF50"/>
                      <w:spacing w:val="28"/>
                      <w:sz w:val="22"/>
                    </w:rPr>
                    <w:t> </w:t>
                  </w:r>
                  <w:r>
                    <w:rPr>
                      <w:b/>
                      <w:i/>
                      <w:color w:val="00AF50"/>
                      <w:sz w:val="22"/>
                    </w:rPr>
                    <w:t>be</w:t>
                  </w:r>
                  <w:r>
                    <w:rPr>
                      <w:b/>
                      <w:i/>
                      <w:color w:val="00AF50"/>
                      <w:spacing w:val="29"/>
                      <w:sz w:val="22"/>
                    </w:rPr>
                    <w:t> </w:t>
                  </w:r>
                  <w:r>
                    <w:rPr>
                      <w:b/>
                      <w:i/>
                      <w:color w:val="00AF50"/>
                      <w:sz w:val="22"/>
                    </w:rPr>
                    <w:t>adjusted</w:t>
                  </w:r>
                  <w:r>
                    <w:rPr>
                      <w:b/>
                      <w:i/>
                      <w:color w:val="00AF50"/>
                      <w:spacing w:val="28"/>
                      <w:sz w:val="22"/>
                    </w:rPr>
                    <w:t> </w:t>
                  </w:r>
                  <w:r>
                    <w:rPr>
                      <w:b/>
                      <w:i/>
                      <w:color w:val="00AF50"/>
                      <w:sz w:val="22"/>
                    </w:rPr>
                    <w:t>based</w:t>
                  </w:r>
                  <w:r>
                    <w:rPr>
                      <w:b/>
                      <w:i/>
                      <w:color w:val="00AF50"/>
                      <w:spacing w:val="26"/>
                      <w:sz w:val="22"/>
                    </w:rPr>
                    <w:t> </w:t>
                  </w:r>
                  <w:r>
                    <w:rPr>
                      <w:b/>
                      <w:i/>
                      <w:color w:val="00AF50"/>
                      <w:sz w:val="22"/>
                    </w:rPr>
                    <w:t>on</w:t>
                  </w:r>
                  <w:r>
                    <w:rPr>
                      <w:b/>
                      <w:i/>
                      <w:color w:val="00AF50"/>
                      <w:spacing w:val="29"/>
                      <w:sz w:val="22"/>
                    </w:rPr>
                    <w:t> </w:t>
                  </w:r>
                  <w:r>
                    <w:rPr>
                      <w:b/>
                      <w:i/>
                      <w:color w:val="00AF50"/>
                      <w:sz w:val="22"/>
                    </w:rPr>
                    <w:t>the</w:t>
                  </w:r>
                  <w:r>
                    <w:rPr>
                      <w:b/>
                      <w:i/>
                      <w:color w:val="00AF50"/>
                      <w:spacing w:val="26"/>
                      <w:sz w:val="22"/>
                    </w:rPr>
                    <w:t> </w:t>
                  </w:r>
                  <w:r>
                    <w:rPr>
                      <w:b/>
                      <w:i/>
                      <w:color w:val="00AF50"/>
                      <w:sz w:val="22"/>
                    </w:rPr>
                    <w:t>amount</w:t>
                  </w:r>
                  <w:r>
                    <w:rPr>
                      <w:b/>
                      <w:i/>
                      <w:color w:val="00AF50"/>
                      <w:spacing w:val="27"/>
                      <w:sz w:val="22"/>
                    </w:rPr>
                    <w:t> </w:t>
                  </w:r>
                  <w:r>
                    <w:rPr>
                      <w:b/>
                      <w:i/>
                      <w:color w:val="00AF50"/>
                      <w:sz w:val="22"/>
                    </w:rPr>
                    <w:t>of</w:t>
                  </w:r>
                  <w:r>
                    <w:rPr>
                      <w:b/>
                      <w:i/>
                      <w:color w:val="00AF50"/>
                      <w:spacing w:val="27"/>
                      <w:sz w:val="22"/>
                    </w:rPr>
                    <w:t> </w:t>
                  </w:r>
                  <w:r>
                    <w:rPr>
                      <w:b/>
                      <w:i/>
                      <w:color w:val="00AF50"/>
                      <w:sz w:val="22"/>
                    </w:rPr>
                    <w:t>cash</w:t>
                  </w:r>
                  <w:r>
                    <w:rPr>
                      <w:b/>
                      <w:i/>
                      <w:color w:val="00AF50"/>
                      <w:spacing w:val="26"/>
                      <w:sz w:val="22"/>
                    </w:rPr>
                    <w:t> </w:t>
                  </w:r>
                  <w:r>
                    <w:rPr>
                      <w:b/>
                      <w:i/>
                      <w:color w:val="00AF50"/>
                      <w:sz w:val="22"/>
                    </w:rPr>
                    <w:t>or</w:t>
                  </w:r>
                  <w:r>
                    <w:rPr>
                      <w:b/>
                      <w:i/>
                      <w:color w:val="00AF50"/>
                      <w:spacing w:val="29"/>
                      <w:sz w:val="22"/>
                    </w:rPr>
                    <w:t> </w:t>
                  </w:r>
                  <w:r>
                    <w:rPr>
                      <w:b/>
                      <w:i/>
                      <w:color w:val="00AF50"/>
                      <w:sz w:val="22"/>
                    </w:rPr>
                    <w:t>securities</w:t>
                  </w:r>
                  <w:r>
                    <w:rPr>
                      <w:b/>
                      <w:i/>
                      <w:color w:val="00AF50"/>
                      <w:sz w:val="22"/>
                    </w:rPr>
                    <w:t> being handled by the Contractor subject to a minimum of $25,000.)</w:t>
                  </w:r>
                </w:p>
              </w:txbxContent>
            </v:textbox>
            <w10:wrap type="none"/>
          </v:shape>
        </w:pict>
      </w:r>
      <w:r>
        <w:rPr/>
        <w:pict>
          <v:shape style="position:absolute;margin-left:107pt;margin-top:481.365784pt;width:23.45pt;height:14.35pt;mso-position-horizontal-relative:page;mso-position-vertical-relative:page;z-index:-25794048" type="#_x0000_t202" id="docshape1926" filled="false" stroked="false">
            <v:textbox inset="0,0,0,0">
              <w:txbxContent>
                <w:p>
                  <w:pPr>
                    <w:spacing w:before="13"/>
                    <w:ind w:left="20" w:right="0" w:firstLine="0"/>
                    <w:jc w:val="left"/>
                    <w:rPr>
                      <w:b/>
                      <w:sz w:val="22"/>
                    </w:rPr>
                  </w:pPr>
                  <w:r>
                    <w:rPr>
                      <w:b/>
                      <w:spacing w:val="-4"/>
                      <w:sz w:val="22"/>
                    </w:rPr>
                    <w:t>15.1</w:t>
                  </w:r>
                </w:p>
              </w:txbxContent>
            </v:textbox>
            <w10:wrap type="none"/>
          </v:shape>
        </w:pict>
      </w:r>
      <w:r>
        <w:rPr/>
        <w:pict>
          <v:shape style="position:absolute;margin-left:143pt;margin-top:481.365784pt;width:398.15pt;height:245.2pt;mso-position-horizontal-relative:page;mso-position-vertical-relative:page;z-index:-25793536" type="#_x0000_t202" id="docshape1927" filled="false" stroked="false">
            <v:textbox inset="0,0,0,0">
              <w:txbxContent>
                <w:p>
                  <w:pPr>
                    <w:spacing w:before="13"/>
                    <w:ind w:left="20" w:right="0" w:firstLine="0"/>
                    <w:jc w:val="both"/>
                    <w:rPr>
                      <w:b/>
                      <w:sz w:val="22"/>
                    </w:rPr>
                  </w:pPr>
                  <w:r>
                    <w:rPr>
                      <w:b/>
                      <w:sz w:val="22"/>
                      <w:u w:val="single"/>
                    </w:rPr>
                    <w:t>Indemnification</w:t>
                  </w:r>
                  <w:r>
                    <w:rPr>
                      <w:b/>
                      <w:spacing w:val="-9"/>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w:t>
                  </w:r>
                  <w:r>
                    <w:rPr>
                      <w:spacing w:val="24"/>
                    </w:rPr>
                    <w:t> </w:t>
                  </w:r>
                  <w:r>
                    <w:rPr/>
                    <w:t>costs</w:t>
                  </w:r>
                  <w:r>
                    <w:rPr>
                      <w:spacing w:val="23"/>
                    </w:rPr>
                    <w:t> </w:t>
                  </w:r>
                  <w:r>
                    <w:rPr/>
                    <w:t>where</w:t>
                  </w:r>
                  <w:r>
                    <w:rPr>
                      <w:spacing w:val="25"/>
                    </w:rPr>
                    <w:t> </w:t>
                  </w:r>
                  <w:r>
                    <w:rPr/>
                    <w:t>this</w:t>
                  </w:r>
                  <w:r>
                    <w:rPr>
                      <w:spacing w:val="26"/>
                    </w:rPr>
                    <w:t> </w:t>
                  </w:r>
                  <w:r>
                    <w:rPr/>
                    <w:t>indemnification</w:t>
                  </w:r>
                  <w:r>
                    <w:rPr>
                      <w:spacing w:val="25"/>
                    </w:rPr>
                    <w:t> </w:t>
                  </w:r>
                  <w:r>
                    <w:rPr/>
                    <w:t>is</w:t>
                  </w:r>
                  <w:r>
                    <w:rPr>
                      <w:spacing w:val="23"/>
                    </w:rPr>
                    <w:t> </w:t>
                  </w:r>
                  <w:r>
                    <w:rPr/>
                    <w:t>applicable.</w:t>
                  </w:r>
                  <w:r>
                    <w:rPr>
                      <w:spacing w:val="26"/>
                    </w:rPr>
                    <w:t> </w:t>
                  </w:r>
                  <w:r>
                    <w:rPr/>
                    <w:t>In</w:t>
                  </w:r>
                  <w:r>
                    <w:rPr>
                      <w:spacing w:val="25"/>
                    </w:rPr>
                    <w:t> </w:t>
                  </w:r>
                  <w:r>
                    <w:rPr/>
                    <w:t>consideration</w:t>
                  </w:r>
                  <w:r>
                    <w:rPr>
                      <w:spacing w:val="25"/>
                    </w:rPr>
                    <w:t> </w:t>
                  </w:r>
                  <w:r>
                    <w:rPr/>
                    <w:t>of</w:t>
                  </w:r>
                  <w:r>
                    <w:rPr>
                      <w:spacing w:val="27"/>
                    </w:rPr>
                    <w:t> </w:t>
                  </w:r>
                  <w:r>
                    <w:rPr/>
                    <w:t>the</w:t>
                  </w:r>
                </w:p>
              </w:txbxContent>
            </v:textbox>
            <w10:wrap type="none"/>
          </v:shape>
        </w:pict>
      </w:r>
      <w:r>
        <w:rPr/>
        <w:pict>
          <v:shape style="position:absolute;margin-left:71pt;margin-top:743.703491pt;width:100.25pt;height:13.15pt;mso-position-horizontal-relative:page;mso-position-vertical-relative:page;z-index:-25793024" type="#_x0000_t202" id="docshape192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92512" type="#_x0000_t202" id="docshape1929" filled="false" stroked="false">
            <v:textbox inset="0,0,0,0">
              <w:txbxContent>
                <w:p>
                  <w:pPr>
                    <w:spacing w:before="12"/>
                    <w:ind w:left="20" w:right="0" w:firstLine="0"/>
                    <w:jc w:val="left"/>
                    <w:rPr>
                      <w:sz w:val="20"/>
                    </w:rPr>
                  </w:pPr>
                  <w:r>
                    <w:rPr>
                      <w:sz w:val="20"/>
                    </w:rPr>
                    <w:t>Page</w:t>
                  </w:r>
                  <w:r>
                    <w:rPr>
                      <w:spacing w:val="-5"/>
                      <w:sz w:val="20"/>
                    </w:rPr>
                    <w:t> </w:t>
                  </w:r>
                  <w:r>
                    <w:rPr>
                      <w:sz w:val="20"/>
                    </w:rPr>
                    <w:t>74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92000" type="#_x0000_t202" id="docshape19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91488" type="#_x0000_t202" id="docshape19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90976" type="#_x0000_t202" id="docshape19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90464" type="#_x0000_t202" id="docshape19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89952" type="#_x0000_t202" id="docshape19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89440" type="#_x0000_t202" id="docshape19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88928" type="#_x0000_t202" id="docshape19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481.359985pt;width:9.85pt;height:12pt;mso-position-horizontal-relative:page;mso-position-vertical-relative:page;z-index:-25788416" type="#_x0000_t202" id="docshape193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87904" id="docshape1938" filled="true" fillcolor="#612322" stroked="false">
            <v:fill type="solid"/>
            <w10:wrap type="none"/>
          </v:rect>
        </w:pict>
      </w:r>
      <w:r>
        <w:rPr/>
        <w:drawing>
          <wp:anchor distT="0" distB="0" distL="0" distR="0" allowOverlap="1" layoutInCell="1" locked="0" behindDoc="1" simplePos="0" relativeHeight="477529088">
            <wp:simplePos x="0" y="0"/>
            <wp:positionH relativeFrom="page">
              <wp:posOffset>2345435</wp:posOffset>
            </wp:positionH>
            <wp:positionV relativeFrom="page">
              <wp:posOffset>7501128</wp:posOffset>
            </wp:positionV>
            <wp:extent cx="106679" cy="83819"/>
            <wp:effectExtent l="0" t="0" r="0" b="0"/>
            <wp:wrapNone/>
            <wp:docPr id="45" name="image13.png"/>
            <wp:cNvGraphicFramePr>
              <a:graphicFrameLocks noChangeAspect="1"/>
            </wp:cNvGraphicFramePr>
            <a:graphic>
              <a:graphicData uri="http://schemas.openxmlformats.org/drawingml/2006/picture">
                <pic:pic>
                  <pic:nvPicPr>
                    <pic:cNvPr id="46"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529600">
            <wp:simplePos x="0" y="0"/>
            <wp:positionH relativeFrom="page">
              <wp:posOffset>2350007</wp:posOffset>
            </wp:positionH>
            <wp:positionV relativeFrom="page">
              <wp:posOffset>8278367</wp:posOffset>
            </wp:positionV>
            <wp:extent cx="102107" cy="109727"/>
            <wp:effectExtent l="0" t="0" r="0" b="0"/>
            <wp:wrapNone/>
            <wp:docPr id="47" name="image5.png"/>
            <wp:cNvGraphicFramePr>
              <a:graphicFrameLocks noChangeAspect="1"/>
            </wp:cNvGraphicFramePr>
            <a:graphic>
              <a:graphicData uri="http://schemas.openxmlformats.org/drawingml/2006/picture">
                <pic:pic>
                  <pic:nvPicPr>
                    <pic:cNvPr id="48"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5786368" type="#_x0000_t202" id="docshape193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8.05pt;height:39.65pt;mso-position-horizontal-relative:page;mso-position-vertical-relative:page;z-index:-25785856" type="#_x0000_t202" id="docshape1940" filled="false" stroked="false">
            <v:textbox inset="0,0,0,0">
              <w:txbxContent>
                <w:p>
                  <w:pPr>
                    <w:pStyle w:val="BodyText"/>
                    <w:ind w:right="17"/>
                    <w:jc w:val="both"/>
                  </w:pPr>
                  <w:r>
                    <w:rPr/>
                    <w:t>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pt;margin-top:161.919067pt;width:398.05pt;height:26.95pt;mso-position-horizontal-relative:page;mso-position-vertical-relative:page;z-index:-25785344" type="#_x0000_t202" id="docshape1941"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199.005783pt;width:23.45pt;height:14.35pt;mso-position-horizontal-relative:page;mso-position-vertical-relative:page;z-index:-25784832" type="#_x0000_t202" id="docshape1942" filled="false" stroked="false">
            <v:textbox inset="0,0,0,0">
              <w:txbxContent>
                <w:p>
                  <w:pPr>
                    <w:spacing w:before="13"/>
                    <w:ind w:left="20" w:right="0" w:firstLine="0"/>
                    <w:jc w:val="left"/>
                    <w:rPr>
                      <w:b/>
                      <w:sz w:val="22"/>
                    </w:rPr>
                  </w:pPr>
                  <w:r>
                    <w:rPr>
                      <w:b/>
                      <w:spacing w:val="-4"/>
                      <w:sz w:val="22"/>
                    </w:rPr>
                    <w:t>15.2</w:t>
                  </w:r>
                </w:p>
              </w:txbxContent>
            </v:textbox>
            <w10:wrap type="none"/>
          </v:shape>
        </w:pict>
      </w:r>
      <w:r>
        <w:rPr/>
        <w:pict>
          <v:shape style="position:absolute;margin-left:143.001434pt;margin-top:199.005783pt;width:130.4pt;height:14.35pt;mso-position-horizontal-relative:page;mso-position-vertical-relative:page;z-index:-25784320" type="#_x0000_t202" id="docshape1943"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14.845779pt;width:32.7pt;height:14.35pt;mso-position-horizontal-relative:page;mso-position-vertical-relative:page;z-index:-25783808" type="#_x0000_t202" id="docshape1944" filled="false" stroked="false">
            <v:textbox inset="0,0,0,0">
              <w:txbxContent>
                <w:p>
                  <w:pPr>
                    <w:pStyle w:val="BodyText"/>
                  </w:pPr>
                  <w:r>
                    <w:rPr>
                      <w:spacing w:val="-2"/>
                    </w:rPr>
                    <w:t>15.2.1</w:t>
                  </w:r>
                </w:p>
              </w:txbxContent>
            </v:textbox>
            <w10:wrap type="none"/>
          </v:shape>
        </w:pict>
      </w:r>
      <w:r>
        <w:rPr/>
        <w:pict>
          <v:shape style="position:absolute;margin-left:179.001434pt;margin-top:214.845779pt;width:362.05pt;height:166.15pt;mso-position-horizontal-relative:page;mso-position-vertical-relative:page;z-index:-25783296" type="#_x0000_t202" id="docshape1945"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8"/>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290.668488pt;width:32.7pt;height:14.35pt;mso-position-horizontal-relative:page;mso-position-vertical-relative:page;z-index:-25782784" type="#_x0000_t202" id="docshape1946" filled="false" stroked="false">
            <v:textbox inset="0,0,0,0">
              <w:txbxContent>
                <w:p>
                  <w:pPr>
                    <w:pStyle w:val="BodyText"/>
                  </w:pPr>
                  <w:r>
                    <w:rPr>
                      <w:spacing w:val="-2"/>
                    </w:rPr>
                    <w:t>15.2.2</w:t>
                  </w:r>
                </w:p>
              </w:txbxContent>
            </v:textbox>
            <w10:wrap type="none"/>
          </v:shape>
        </w:pict>
      </w:r>
      <w:r>
        <w:rPr/>
        <w:pict>
          <v:shape style="position:absolute;margin-left:107pt;margin-top:391.125793pt;width:23.45pt;height:14.35pt;mso-position-horizontal-relative:page;mso-position-vertical-relative:page;z-index:-25782272" type="#_x0000_t202" id="docshape1947" filled="false" stroked="false">
            <v:textbox inset="0,0,0,0">
              <w:txbxContent>
                <w:p>
                  <w:pPr>
                    <w:spacing w:before="13"/>
                    <w:ind w:left="20" w:right="0" w:firstLine="0"/>
                    <w:jc w:val="left"/>
                    <w:rPr>
                      <w:b/>
                      <w:sz w:val="22"/>
                    </w:rPr>
                  </w:pPr>
                  <w:r>
                    <w:rPr>
                      <w:b/>
                      <w:spacing w:val="-4"/>
                      <w:sz w:val="22"/>
                    </w:rPr>
                    <w:t>15.3</w:t>
                  </w:r>
                </w:p>
              </w:txbxContent>
            </v:textbox>
            <w10:wrap type="none"/>
          </v:shape>
        </w:pict>
      </w:r>
      <w:r>
        <w:rPr/>
        <w:pict>
          <v:shape style="position:absolute;margin-left:143pt;margin-top:391.125793pt;width:397.95pt;height:42.8pt;mso-position-horizontal-relative:page;mso-position-vertical-relative:page;z-index:-25781760" type="#_x0000_t202" id="docshape1948"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444.159546pt;width:32.7pt;height:14.35pt;mso-position-horizontal-relative:page;mso-position-vertical-relative:page;z-index:-25781248" type="#_x0000_t202" id="docshape1949" filled="false" stroked="false">
            <v:textbox inset="0,0,0,0">
              <w:txbxContent>
                <w:p>
                  <w:pPr>
                    <w:pStyle w:val="BodyText"/>
                  </w:pPr>
                  <w:r>
                    <w:rPr>
                      <w:spacing w:val="-2"/>
                    </w:rPr>
                    <w:t>15.3.1</w:t>
                  </w:r>
                </w:p>
              </w:txbxContent>
            </v:textbox>
            <w10:wrap type="none"/>
          </v:shape>
        </w:pict>
      </w:r>
      <w:r>
        <w:rPr/>
        <w:pict>
          <v:shape style="position:absolute;margin-left:179.001434pt;margin-top:444.159546pt;width:273.350pt;height:14.35pt;mso-position-horizontal-relative:page;mso-position-vertical-relative:page;z-index:-25780736" type="#_x0000_t202" id="docshape1950"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468.878113pt;width:272.4pt;height:26.95pt;mso-position-horizontal-relative:page;mso-position-vertical-relative:page;z-index:-25780224" type="#_x0000_t202" id="docshape1951"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468.878113pt;width:20.25pt;height:14.35pt;mso-position-horizontal-relative:page;mso-position-vertical-relative:page;z-index:-25779712" type="#_x0000_t202" id="docshape1952" filled="false" stroked="false">
            <v:textbox inset="0,0,0,0">
              <w:txbxContent>
                <w:p>
                  <w:pPr>
                    <w:pStyle w:val="BodyText"/>
                  </w:pPr>
                  <w:r>
                    <w:rPr>
                      <w:spacing w:val="-5"/>
                    </w:rPr>
                    <w:t>and</w:t>
                  </w:r>
                </w:p>
              </w:txbxContent>
            </v:textbox>
            <w10:wrap type="none"/>
          </v:shape>
        </w:pict>
      </w:r>
      <w:r>
        <w:rPr/>
        <w:pict>
          <v:shape style="position:absolute;margin-left:481.990356pt;margin-top:468.878113pt;width:59.05pt;height:14.35pt;mso-position-horizontal-relative:page;mso-position-vertical-relative:page;z-index:-25779200" type="#_x0000_t202" id="docshape1953"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505.805817pt;width:7.05pt;height:69.05pt;mso-position-horizontal-relative:page;mso-position-vertical-relative:page;z-index:-25778688" type="#_x0000_t202" id="docshape1954"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06.910889pt;width:221.65pt;height:67.9pt;mso-position-horizontal-relative:page;mso-position-vertical-relative:page;z-index:-25778176" type="#_x0000_t202" id="docshape1955"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7286pt;margin-top:506.910889pt;width:57.15pt;height:67.9pt;mso-position-horizontal-relative:page;mso-position-vertical-relative:page;z-index:-25777664" type="#_x0000_t202" id="docshape1956" filled="false" stroked="false">
            <v:textbox inset="0,0,0,0">
              <w:txbxContent>
                <w:p>
                  <w:pPr>
                    <w:pStyle w:val="BodyText"/>
                    <w:ind w:left="0" w:right="17"/>
                    <w:jc w:val="right"/>
                  </w:pPr>
                  <w:r>
                    <w:rPr>
                      <w:spacing w:val="-2"/>
                    </w:rPr>
                    <w:t>$1,000,000</w:t>
                  </w:r>
                </w:p>
                <w:p>
                  <w:pPr>
                    <w:pStyle w:val="BodyText"/>
                    <w:spacing w:before="14"/>
                    <w:ind w:left="0" w:right="17"/>
                    <w:jc w:val="right"/>
                  </w:pPr>
                  <w:r>
                    <w:rPr>
                      <w:spacing w:val="-2"/>
                    </w:rPr>
                    <w:t>$500,000</w:t>
                  </w:r>
                </w:p>
                <w:p>
                  <w:pPr>
                    <w:pStyle w:val="BodyText"/>
                    <w:spacing w:before="15"/>
                    <w:ind w:left="0" w:right="17"/>
                    <w:jc w:val="right"/>
                  </w:pPr>
                  <w:r>
                    <w:rPr>
                      <w:spacing w:val="-2"/>
                    </w:rPr>
                    <w:t>$500,000</w:t>
                  </w:r>
                </w:p>
                <w:p>
                  <w:pPr>
                    <w:pStyle w:val="BodyText"/>
                    <w:spacing w:before="14"/>
                    <w:ind w:left="0" w:right="17"/>
                    <w:jc w:val="right"/>
                  </w:pPr>
                  <w:r>
                    <w:rPr>
                      <w:spacing w:val="-2"/>
                    </w:rPr>
                    <w:t>$25,000</w:t>
                  </w:r>
                </w:p>
                <w:p>
                  <w:pPr>
                    <w:pStyle w:val="BodyText"/>
                    <w:spacing w:before="16"/>
                    <w:ind w:left="0" w:right="17"/>
                    <w:jc w:val="right"/>
                  </w:pPr>
                  <w:r>
                    <w:rPr>
                      <w:spacing w:val="-2"/>
                    </w:rPr>
                    <w:t>$500,000</w:t>
                  </w:r>
                </w:p>
              </w:txbxContent>
            </v:textbox>
            <w10:wrap type="none"/>
          </v:shape>
        </w:pict>
      </w:r>
      <w:r>
        <w:rPr/>
        <w:pict>
          <v:shape style="position:absolute;margin-left:201.556168pt;margin-top:585.765808pt;width:339.5pt;height:128.25pt;mso-position-horizontal-relative:page;mso-position-vertical-relative:page;z-index:-25777152" type="#_x0000_t202" id="docshape1957"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71pt;margin-top:743.703491pt;width:100.25pt;height:13.15pt;mso-position-horizontal-relative:page;mso-position-vertical-relative:page;z-index:-25776640" type="#_x0000_t202" id="docshape195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76128" type="#_x0000_t202" id="docshape1959" filled="false" stroked="false">
            <v:textbox inset="0,0,0,0">
              <w:txbxContent>
                <w:p>
                  <w:pPr>
                    <w:spacing w:before="12"/>
                    <w:ind w:left="20" w:right="0" w:firstLine="0"/>
                    <w:jc w:val="left"/>
                    <w:rPr>
                      <w:sz w:val="20"/>
                    </w:rPr>
                  </w:pPr>
                  <w:r>
                    <w:rPr>
                      <w:sz w:val="20"/>
                    </w:rPr>
                    <w:t>Page</w:t>
                  </w:r>
                  <w:r>
                    <w:rPr>
                      <w:spacing w:val="-5"/>
                      <w:sz w:val="20"/>
                    </w:rPr>
                    <w:t> </w:t>
                  </w:r>
                  <w:r>
                    <w:rPr>
                      <w:sz w:val="20"/>
                    </w:rPr>
                    <w:t>75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75616" type="#_x0000_t202" id="docshape19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75104" type="#_x0000_t202" id="docshape19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74592" type="#_x0000_t202" id="docshape19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74080" type="#_x0000_t202" id="docshape19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73568" type="#_x0000_t202" id="docshape19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73056" type="#_x0000_t202" id="docshape19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72544" type="#_x0000_t202" id="docshape19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199pt;width:9.25pt;height:12pt;mso-position-horizontal-relative:page;mso-position-vertical-relative:page;z-index:-25772032" type="#_x0000_t202" id="docshape19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391.119995pt;width:9.15pt;height:12pt;mso-position-horizontal-relative:page;mso-position-vertical-relative:page;z-index:-25771520" type="#_x0000_t202" id="docshape19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391.119995pt;width:9.85pt;height:12pt;mso-position-horizontal-relative:page;mso-position-vertical-relative:page;z-index:-25771008" type="#_x0000_t202" id="docshape196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70496" id="docshape1970" filled="true" fillcolor="#612322" stroked="false">
            <v:fill type="solid"/>
            <w10:wrap type="none"/>
          </v:rect>
        </w:pict>
      </w:r>
      <w:r>
        <w:rPr/>
        <w:pict>
          <v:shape style="position:absolute;margin-left:69.559998pt;margin-top:34.907772pt;width:472.85pt;height:67.45pt;mso-position-horizontal-relative:page;mso-position-vertical-relative:page;z-index:-25769984" type="#_x0000_t202" id="docshape197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769472" type="#_x0000_t202" id="docshape1972" filled="false" stroked="false">
            <v:textbox inset="0,0,0,0">
              <w:txbxContent>
                <w:p>
                  <w:pPr>
                    <w:pStyle w:val="BodyText"/>
                  </w:pPr>
                  <w:r>
                    <w:rPr>
                      <w:spacing w:val="-2"/>
                    </w:rPr>
                    <w:t>15.3.2</w:t>
                  </w:r>
                </w:p>
              </w:txbxContent>
            </v:textbox>
            <w10:wrap type="none"/>
          </v:shape>
        </w:pict>
      </w:r>
      <w:r>
        <w:rPr/>
        <w:pict>
          <v:shape style="position:absolute;margin-left:179.001434pt;margin-top:111.88578pt;width:144.4pt;height:14.35pt;mso-position-horizontal-relative:page;mso-position-vertical-relative:page;z-index:-25768960" type="#_x0000_t202" id="docshape1973"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136.60434pt;width:362.05pt;height:26.95pt;mso-position-horizontal-relative:page;mso-position-vertical-relative:page;z-index:-25768448" type="#_x0000_t202" id="docshape1974"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167.537338pt;width:7.05pt;height:15.55pt;mso-position-horizontal-relative:page;mso-position-vertical-relative:page;z-index:-25767936" type="#_x0000_t202" id="docshape1975"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168.642426pt;width:143.7pt;height:14.35pt;mso-position-horizontal-relative:page;mso-position-vertical-relative:page;z-index:-25767424" type="#_x0000_t202" id="docshape1976"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66718pt;margin-top:168.642426pt;width:47.9pt;height:14.35pt;mso-position-horizontal-relative:page;mso-position-vertical-relative:page;z-index:-25766912" type="#_x0000_t202" id="docshape1977" filled="false" stroked="false">
            <v:textbox inset="0,0,0,0">
              <w:txbxContent>
                <w:p>
                  <w:pPr>
                    <w:pStyle w:val="BodyText"/>
                  </w:pPr>
                  <w:r>
                    <w:rPr>
                      <w:spacing w:val="-2"/>
                    </w:rPr>
                    <w:t>$500,000</w:t>
                  </w:r>
                </w:p>
              </w:txbxContent>
            </v:textbox>
            <w10:wrap type="none"/>
          </v:shape>
        </w:pict>
      </w:r>
      <w:r>
        <w:rPr/>
        <w:pict>
          <v:shape style="position:absolute;margin-left:183.560959pt;margin-top:193.957138pt;width:11.15pt;height:14.35pt;mso-position-horizontal-relative:page;mso-position-vertical-relative:page;z-index:-25766400" type="#_x0000_t202" id="docshape1978" filled="false" stroked="false">
            <v:textbox inset="0,0,0,0">
              <w:txbxContent>
                <w:p>
                  <w:pPr>
                    <w:pStyle w:val="BodyText"/>
                  </w:pPr>
                  <w:r>
                    <w:rPr>
                      <w:spacing w:val="-5"/>
                    </w:rPr>
                    <w:t>a.</w:t>
                  </w:r>
                </w:p>
              </w:txbxContent>
            </v:textbox>
            <w10:wrap type="none"/>
          </v:shape>
        </w:pict>
      </w:r>
      <w:r>
        <w:rPr/>
        <w:pict>
          <v:shape style="position:absolute;margin-left:201.556168pt;margin-top:193.957138pt;width:339.55pt;height:115.5pt;mso-position-horizontal-relative:page;mso-position-vertical-relative:page;z-index:-25765888" type="#_x0000_t202" id="docshape1979"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8"/>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72006pt;margin-top:269.779846pt;width:11.15pt;height:14.35pt;mso-position-horizontal-relative:page;mso-position-vertical-relative:page;z-index:-25765376" type="#_x0000_t202" id="docshape1980" filled="false" stroked="false">
            <v:textbox inset="0,0,0,0">
              <w:txbxContent>
                <w:p>
                  <w:pPr>
                    <w:pStyle w:val="BodyText"/>
                  </w:pPr>
                  <w:r>
                    <w:rPr>
                      <w:spacing w:val="-5"/>
                    </w:rPr>
                    <w:t>b.</w:t>
                  </w:r>
                </w:p>
              </w:txbxContent>
            </v:textbox>
            <w10:wrap type="none"/>
          </v:shape>
        </w:pict>
      </w:r>
      <w:r>
        <w:rPr/>
        <w:pict>
          <v:shape style="position:absolute;margin-left:201.56720pt;margin-top:307.691223pt;width:236.25pt;height:27.1pt;mso-position-horizontal-relative:page;mso-position-vertical-relative:page;z-index:-25764864" type="#_x0000_t202" id="docshape1981"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2151pt;margin-top:307.691223pt;width:34.25pt;height:14.35pt;mso-position-horizontal-relative:page;mso-position-vertical-relative:page;z-index:-25764352" type="#_x0000_t202" id="docshape1982" filled="false" stroked="false">
            <v:textbox inset="0,0,0,0">
              <w:txbxContent>
                <w:p>
                  <w:pPr>
                    <w:pStyle w:val="BodyText"/>
                  </w:pPr>
                  <w:r>
                    <w:rPr>
                      <w:spacing w:val="-2"/>
                    </w:rPr>
                    <w:t>arising</w:t>
                  </w:r>
                </w:p>
              </w:txbxContent>
            </v:textbox>
            <w10:wrap type="none"/>
          </v:shape>
        </w:pict>
      </w:r>
      <w:r>
        <w:rPr/>
        <w:pict>
          <v:shape style="position:absolute;margin-left:485.309204pt;margin-top:307.691223pt;width:55.6pt;height:14.35pt;mso-position-horizontal-relative:page;mso-position-vertical-relative:page;z-index:-25763840" type="#_x0000_t202" id="docshape1983"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3pt;margin-top:345.006409pt;width:32.7pt;height:14.35pt;mso-position-horizontal-relative:page;mso-position-vertical-relative:page;z-index:-25763328" type="#_x0000_t202" id="docshape1984" filled="false" stroked="false">
            <v:textbox inset="0,0,0,0">
              <w:txbxContent>
                <w:p>
                  <w:pPr>
                    <w:pStyle w:val="BodyText"/>
                  </w:pPr>
                  <w:r>
                    <w:rPr>
                      <w:spacing w:val="-2"/>
                    </w:rPr>
                    <w:t>15.3.3</w:t>
                  </w:r>
                </w:p>
              </w:txbxContent>
            </v:textbox>
            <w10:wrap type="none"/>
          </v:shape>
        </w:pict>
      </w:r>
      <w:r>
        <w:rPr/>
        <w:pict>
          <v:shape style="position:absolute;margin-left:179.001434pt;margin-top:345.006409pt;width:237.6pt;height:14.35pt;mso-position-horizontal-relative:page;mso-position-vertical-relative:page;z-index:-25762816" type="#_x0000_t202" id="docshape1985"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9.001434pt;margin-top:369.216064pt;width:7.05pt;height:29pt;mso-position-horizontal-relative:page;mso-position-vertical-relative:page;z-index:-25762304" type="#_x0000_t202" id="docshape198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370.321136pt;width:148.950pt;height:66.7pt;mso-position-horizontal-relative:page;mso-position-vertical-relative:page;z-index:-25761792" type="#_x0000_t202" id="docshape1987"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45"/>
                    </w:numPr>
                    <w:tabs>
                      <w:tab w:pos="381" w:val="left" w:leader="none"/>
                    </w:tabs>
                    <w:spacing w:line="249" w:lineRule="exact" w:before="0" w:after="0"/>
                    <w:ind w:left="380" w:right="0" w:hanging="361"/>
                    <w:jc w:val="left"/>
                  </w:pPr>
                  <w:r>
                    <w:rPr/>
                    <w:t>Each</w:t>
                  </w:r>
                  <w:r>
                    <w:rPr>
                      <w:spacing w:val="-3"/>
                    </w:rPr>
                    <w:t> </w:t>
                  </w:r>
                  <w:r>
                    <w:rPr>
                      <w:spacing w:val="-2"/>
                    </w:rPr>
                    <w:t>Accident</w:t>
                  </w:r>
                </w:p>
                <w:p>
                  <w:pPr>
                    <w:pStyle w:val="BodyText"/>
                    <w:numPr>
                      <w:ilvl w:val="0"/>
                      <w:numId w:val="45"/>
                    </w:numPr>
                    <w:tabs>
                      <w:tab w:pos="381" w:val="left" w:leader="none"/>
                    </w:tabs>
                    <w:spacing w:line="252"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45"/>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66248pt;margin-top:370.321136pt;width:46.15pt;height:14.35pt;mso-position-horizontal-relative:page;mso-position-vertical-relative:page;z-index:-25761280" type="#_x0000_t202" id="docshape1988" filled="false" stroked="false">
            <v:textbox inset="0,0,0,0">
              <w:txbxContent>
                <w:p>
                  <w:pPr>
                    <w:pStyle w:val="BodyText"/>
                  </w:pPr>
                  <w:r>
                    <w:rPr>
                      <w:spacing w:val="-2"/>
                    </w:rPr>
                    <w:t>Statutory</w:t>
                  </w:r>
                </w:p>
              </w:txbxContent>
            </v:textbox>
            <w10:wrap type="none"/>
          </v:shape>
        </w:pict>
      </w:r>
      <w:r>
        <w:rPr/>
        <w:pict>
          <v:shape style="position:absolute;margin-left:493.177765pt;margin-top:396.474915pt;width:47.9pt;height:39.550pt;mso-position-horizontal-relative:page;mso-position-vertical-relative:page;z-index:-25760768" type="#_x0000_t202" id="docshape1989" filled="false" stroked="false">
            <v:textbox inset="0,0,0,0">
              <w:txbxContent>
                <w:p>
                  <w:pPr>
                    <w:pStyle w:val="BodyText"/>
                    <w:spacing w:line="252" w:lineRule="exact"/>
                  </w:pPr>
                  <w:r>
                    <w:rPr>
                      <w:spacing w:val="-2"/>
                    </w:rPr>
                    <w:t>$500,000</w:t>
                  </w:r>
                </w:p>
                <w:p>
                  <w:pPr>
                    <w:pStyle w:val="BodyText"/>
                    <w:spacing w:line="252" w:lineRule="exact" w:before="0"/>
                  </w:pPr>
                  <w:r>
                    <w:rPr>
                      <w:spacing w:val="-2"/>
                    </w:rPr>
                    <w:t>$500,000</w:t>
                  </w:r>
                </w:p>
                <w:p>
                  <w:pPr>
                    <w:pStyle w:val="BodyText"/>
                    <w:spacing w:line="252" w:lineRule="exact" w:before="0"/>
                  </w:pPr>
                  <w:r>
                    <w:rPr>
                      <w:spacing w:val="-2"/>
                    </w:rPr>
                    <w:t>$500,000</w:t>
                  </w:r>
                </w:p>
              </w:txbxContent>
            </v:textbox>
            <w10:wrap type="none"/>
          </v:shape>
        </w:pict>
      </w:r>
      <w:r>
        <w:rPr/>
        <w:pict>
          <v:shape style="position:absolute;margin-left:183.572006pt;margin-top:446.98291pt;width:357.5pt;height:115.6pt;mso-position-horizontal-relative:page;mso-position-vertical-relative:page;z-index:-25760256" type="#_x0000_t202" id="docshape1990" filled="false" stroked="false">
            <v:textbox inset="0,0,0,0">
              <w:txbxContent>
                <w:p>
                  <w:pPr>
                    <w:pStyle w:val="BodyText"/>
                    <w:numPr>
                      <w:ilvl w:val="0"/>
                      <w:numId w:val="46"/>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46"/>
                    </w:numPr>
                    <w:tabs>
                      <w:tab w:pos="380" w:val="left" w:leader="none"/>
                    </w:tabs>
                    <w:spacing w:line="240" w:lineRule="auto" w:before="0" w:after="0"/>
                    <w:ind w:left="380" w:right="18" w:hanging="361"/>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22079pt;margin-top:572.838928pt;width:32.7pt;height:14.35pt;mso-position-horizontal-relative:page;mso-position-vertical-relative:page;z-index:-25759744" type="#_x0000_t202" id="docshape1991" filled="false" stroked="false">
            <v:textbox inset="0,0,0,0">
              <w:txbxContent>
                <w:p>
                  <w:pPr>
                    <w:pStyle w:val="BodyText"/>
                  </w:pPr>
                  <w:r>
                    <w:rPr>
                      <w:spacing w:val="-2"/>
                    </w:rPr>
                    <w:t>15.3.4</w:t>
                  </w:r>
                </w:p>
              </w:txbxContent>
            </v:textbox>
            <w10:wrap type="none"/>
          </v:shape>
        </w:pict>
      </w:r>
      <w:r>
        <w:rPr/>
        <w:pict>
          <v:shape style="position:absolute;margin-left:179.023514pt;margin-top:572.838928pt;width:244.6pt;height:14.35pt;mso-position-horizontal-relative:page;mso-position-vertical-relative:page;z-index:-25759232" type="#_x0000_t202" id="docshape1992" filled="false" stroked="false">
            <v:textbox inset="0,0,0,0">
              <w:txbxContent>
                <w:p>
                  <w:pPr>
                    <w:pStyle w:val="BodyText"/>
                  </w:pPr>
                  <w:r>
                    <w:rPr/>
                    <w:t>Commercial</w:t>
                  </w:r>
                  <w:r>
                    <w:rPr>
                      <w:spacing w:val="-7"/>
                    </w:rPr>
                    <w:t> </w:t>
                  </w:r>
                  <w:r>
                    <w:rPr/>
                    <w:t>Crime</w:t>
                  </w:r>
                  <w:r>
                    <w:rPr>
                      <w:spacing w:val="-7"/>
                    </w:rPr>
                    <w:t> </w:t>
                  </w:r>
                  <w:r>
                    <w:rPr/>
                    <w:t>Policy</w:t>
                  </w:r>
                  <w:r>
                    <w:rPr>
                      <w:spacing w:val="-8"/>
                    </w:rPr>
                    <w:t> </w:t>
                  </w:r>
                  <w:r>
                    <w:rPr/>
                    <w:t>or</w:t>
                  </w:r>
                  <w:r>
                    <w:rPr>
                      <w:spacing w:val="-4"/>
                    </w:rPr>
                    <w:t> </w:t>
                  </w:r>
                  <w:r>
                    <w:rPr/>
                    <w:t>Blanket</w:t>
                  </w:r>
                  <w:r>
                    <w:rPr>
                      <w:spacing w:val="-5"/>
                    </w:rPr>
                    <w:t> </w:t>
                  </w:r>
                  <w:r>
                    <w:rPr/>
                    <w:t>Fidelity</w:t>
                  </w:r>
                  <w:r>
                    <w:rPr>
                      <w:spacing w:val="-7"/>
                    </w:rPr>
                    <w:t> </w:t>
                  </w:r>
                  <w:r>
                    <w:rPr>
                      <w:spacing w:val="-4"/>
                    </w:rPr>
                    <w:t>Bond</w:t>
                  </w:r>
                </w:p>
              </w:txbxContent>
            </v:textbox>
            <w10:wrap type="none"/>
          </v:shape>
        </w:pict>
      </w:r>
      <w:r>
        <w:rPr/>
        <w:pict>
          <v:shape style="position:absolute;margin-left:179.023514pt;margin-top:597.048523pt;width:7.05pt;height:15.55pt;mso-position-horizontal-relative:page;mso-position-vertical-relative:page;z-index:-25758720" type="#_x0000_t202" id="docshape199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29755pt;margin-top:598.153625pt;width:100.45pt;height:14.35pt;mso-position-horizontal-relative:page;mso-position-vertical-relative:page;z-index:-25758208" type="#_x0000_t202" id="docshape1994" filled="false" stroked="false">
            <v:textbox inset="0,0,0,0">
              <w:txbxContent>
                <w:p>
                  <w:pPr>
                    <w:pStyle w:val="BodyText"/>
                  </w:pPr>
                  <w:r>
                    <w:rPr/>
                    <w:t>Coverage</w:t>
                  </w:r>
                  <w:r>
                    <w:rPr>
                      <w:spacing w:val="-7"/>
                    </w:rPr>
                    <w:t> </w:t>
                  </w:r>
                  <w:r>
                    <w:rPr/>
                    <w:t>amount</w:t>
                  </w:r>
                  <w:r>
                    <w:rPr>
                      <w:spacing w:val="-6"/>
                    </w:rPr>
                    <w:t> </w:t>
                  </w:r>
                  <w:r>
                    <w:rPr>
                      <w:spacing w:val="-5"/>
                    </w:rPr>
                    <w:t>is</w:t>
                  </w:r>
                </w:p>
              </w:txbxContent>
            </v:textbox>
            <w10:wrap type="none"/>
          </v:shape>
        </w:pict>
      </w:r>
      <w:r>
        <w:rPr/>
        <w:pict>
          <v:shape style="position:absolute;margin-left:465.588806pt;margin-top:598.153625pt;width:75.4pt;height:14.35pt;mso-position-horizontal-relative:page;mso-position-vertical-relative:page;z-index:-25757696" type="#_x0000_t202" id="docshape1995" filled="false" stroked="false">
            <v:textbox inset="0,0,0,0">
              <w:txbxContent>
                <w:p>
                  <w:pPr>
                    <w:tabs>
                      <w:tab w:pos="1488"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183.594086pt;margin-top:623.468323pt;width:220.9pt;height:14.35pt;mso-position-horizontal-relative:page;mso-position-vertical-relative:page;z-index:-25757184" type="#_x0000_t202" id="docshape1996" filled="false" stroked="false">
            <v:textbox inset="0,0,0,0">
              <w:txbxContent>
                <w:p>
                  <w:pPr>
                    <w:pStyle w:val="BodyText"/>
                  </w:pPr>
                  <w:r>
                    <w:rPr/>
                    <w:t>Coverage</w:t>
                  </w:r>
                  <w:r>
                    <w:rPr>
                      <w:spacing w:val="-5"/>
                    </w:rPr>
                    <w:t> </w:t>
                  </w:r>
                  <w:r>
                    <w:rPr/>
                    <w:t>should</w:t>
                  </w:r>
                  <w:r>
                    <w:rPr>
                      <w:spacing w:val="-5"/>
                    </w:rPr>
                    <w:t> </w:t>
                  </w:r>
                  <w:r>
                    <w:rPr/>
                    <w:t>include</w:t>
                  </w:r>
                  <w:r>
                    <w:rPr>
                      <w:spacing w:val="-7"/>
                    </w:rPr>
                    <w:t> </w:t>
                  </w:r>
                  <w:r>
                    <w:rPr/>
                    <w:t>but</w:t>
                  </w:r>
                  <w:r>
                    <w:rPr>
                      <w:spacing w:val="-5"/>
                    </w:rPr>
                    <w:t> </w:t>
                  </w:r>
                  <w:r>
                    <w:rPr/>
                    <w:t>is</w:t>
                  </w:r>
                  <w:r>
                    <w:rPr>
                      <w:spacing w:val="-4"/>
                    </w:rPr>
                    <w:t> </w:t>
                  </w:r>
                  <w:r>
                    <w:rPr/>
                    <w:t>not</w:t>
                  </w:r>
                  <w:r>
                    <w:rPr>
                      <w:spacing w:val="-3"/>
                    </w:rPr>
                    <w:t> </w:t>
                  </w:r>
                  <w:r>
                    <w:rPr/>
                    <w:t>limited</w:t>
                  </w:r>
                  <w:r>
                    <w:rPr>
                      <w:spacing w:val="-6"/>
                    </w:rPr>
                    <w:t> </w:t>
                  </w:r>
                  <w:r>
                    <w:rPr>
                      <w:spacing w:val="-5"/>
                    </w:rPr>
                    <w:t>to:</w:t>
                  </w:r>
                </w:p>
              </w:txbxContent>
            </v:textbox>
            <w10:wrap type="none"/>
          </v:shape>
        </w:pict>
      </w:r>
      <w:r>
        <w:rPr/>
        <w:pict>
          <v:shape style="position:absolute;margin-left:183.594086pt;margin-top:648.783081pt;width:11.15pt;height:14.35pt;mso-position-horizontal-relative:page;mso-position-vertical-relative:page;z-index:-25756672" type="#_x0000_t202" id="docshape1997" filled="false" stroked="false">
            <v:textbox inset="0,0,0,0">
              <w:txbxContent>
                <w:p>
                  <w:pPr>
                    <w:pStyle w:val="BodyText"/>
                  </w:pPr>
                  <w:r>
                    <w:rPr>
                      <w:spacing w:val="-5"/>
                    </w:rPr>
                    <w:t>a.</w:t>
                  </w:r>
                </w:p>
              </w:txbxContent>
            </v:textbox>
            <w10:wrap type="none"/>
          </v:shape>
        </w:pict>
      </w:r>
      <w:r>
        <w:rPr/>
        <w:pict>
          <v:shape style="position:absolute;margin-left:201.578247pt;margin-top:648.783081pt;width:339.4pt;height:77.6pt;mso-position-horizontal-relative:page;mso-position-vertical-relative:page;z-index:-25756160" type="#_x0000_t202" id="docshape1998" filled="false" stroked="false">
            <v:textbox inset="0,0,0,0">
              <w:txbxContent>
                <w:p>
                  <w:pPr>
                    <w:pStyle w:val="BodyText"/>
                  </w:pPr>
                  <w:r>
                    <w:rPr/>
                    <w:t>Employee Dishonesty (to include coverage for theft and mysterious disappearance and inventory shortage)</w:t>
                  </w:r>
                </w:p>
                <w:p>
                  <w:pPr>
                    <w:pStyle w:val="BodyText"/>
                    <w:spacing w:before="1"/>
                    <w:ind w:right="2892"/>
                  </w:pPr>
                  <w:r>
                    <w:rPr/>
                    <w:t>Money</w:t>
                  </w:r>
                  <w:r>
                    <w:rPr>
                      <w:spacing w:val="-14"/>
                    </w:rPr>
                    <w:t> </w:t>
                  </w:r>
                  <w:r>
                    <w:rPr/>
                    <w:t>&amp;</w:t>
                  </w:r>
                  <w:r>
                    <w:rPr>
                      <w:spacing w:val="-12"/>
                    </w:rPr>
                    <w:t> </w:t>
                  </w:r>
                  <w:r>
                    <w:rPr/>
                    <w:t>Securities</w:t>
                  </w:r>
                  <w:r>
                    <w:rPr>
                      <w:spacing w:val="-11"/>
                    </w:rPr>
                    <w:t> </w:t>
                  </w:r>
                  <w:r>
                    <w:rPr/>
                    <w:t>Inside/Outside Computer Fraud</w:t>
                  </w:r>
                </w:p>
                <w:p>
                  <w:pPr>
                    <w:pStyle w:val="BodyText"/>
                    <w:spacing w:before="0"/>
                    <w:ind w:right="2892"/>
                  </w:pPr>
                  <w:r>
                    <w:rPr/>
                    <w:t>Funds</w:t>
                  </w:r>
                  <w:r>
                    <w:rPr>
                      <w:spacing w:val="-15"/>
                    </w:rPr>
                    <w:t> </w:t>
                  </w:r>
                  <w:r>
                    <w:rPr/>
                    <w:t>Transferred</w:t>
                  </w:r>
                  <w:r>
                    <w:rPr>
                      <w:spacing w:val="-15"/>
                    </w:rPr>
                    <w:t> </w:t>
                  </w:r>
                  <w:r>
                    <w:rPr/>
                    <w:t>(if</w:t>
                  </w:r>
                  <w:r>
                    <w:rPr>
                      <w:spacing w:val="-12"/>
                    </w:rPr>
                    <w:t> </w:t>
                  </w:r>
                  <w:r>
                    <w:rPr/>
                    <w:t>applicable) Forgery or Alteration</w:t>
                  </w:r>
                </w:p>
              </w:txbxContent>
            </v:textbox>
            <w10:wrap type="none"/>
          </v:shape>
        </w:pict>
      </w:r>
      <w:r>
        <w:rPr/>
        <w:pict>
          <v:shape style="position:absolute;margin-left:183.583038pt;margin-top:674.097778pt;width:11.15pt;height:52.25pt;mso-position-horizontal-relative:page;mso-position-vertical-relative:page;z-index:-25755648" type="#_x0000_t202" id="docshape1999" filled="false" stroked="false">
            <v:textbox inset="0,0,0,0">
              <w:txbxContent>
                <w:p>
                  <w:pPr>
                    <w:pStyle w:val="BodyText"/>
                    <w:spacing w:line="252" w:lineRule="exact"/>
                  </w:pPr>
                  <w:r>
                    <w:rPr>
                      <w:spacing w:val="-5"/>
                    </w:rPr>
                    <w:t>b.</w:t>
                  </w:r>
                </w:p>
                <w:p>
                  <w:pPr>
                    <w:pStyle w:val="BodyText"/>
                    <w:spacing w:line="252" w:lineRule="exact" w:before="0"/>
                  </w:pPr>
                  <w:r>
                    <w:rPr>
                      <w:spacing w:val="-5"/>
                    </w:rPr>
                    <w:t>c.</w:t>
                  </w:r>
                </w:p>
                <w:p>
                  <w:pPr>
                    <w:pStyle w:val="BodyText"/>
                    <w:spacing w:line="252" w:lineRule="exact" w:before="2"/>
                  </w:pPr>
                  <w:r>
                    <w:rPr>
                      <w:spacing w:val="-5"/>
                    </w:rPr>
                    <w:t>d.</w:t>
                  </w:r>
                </w:p>
                <w:p>
                  <w:pPr>
                    <w:pStyle w:val="BodyText"/>
                    <w:spacing w:line="252" w:lineRule="exact" w:before="0"/>
                  </w:pPr>
                  <w:r>
                    <w:rPr>
                      <w:spacing w:val="-5"/>
                    </w:rPr>
                    <w:t>e.</w:t>
                  </w:r>
                </w:p>
              </w:txbxContent>
            </v:textbox>
            <w10:wrap type="none"/>
          </v:shape>
        </w:pict>
      </w:r>
      <w:r>
        <w:rPr/>
        <w:pict>
          <v:shape style="position:absolute;margin-left:71pt;margin-top:743.703491pt;width:100.25pt;height:13.15pt;mso-position-horizontal-relative:page;mso-position-vertical-relative:page;z-index:-25755136" type="#_x0000_t202" id="docshape200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54624" type="#_x0000_t202" id="docshape2001" filled="false" stroked="false">
            <v:textbox inset="0,0,0,0">
              <w:txbxContent>
                <w:p>
                  <w:pPr>
                    <w:spacing w:before="12"/>
                    <w:ind w:left="20" w:right="0" w:firstLine="0"/>
                    <w:jc w:val="left"/>
                    <w:rPr>
                      <w:sz w:val="20"/>
                    </w:rPr>
                  </w:pPr>
                  <w:r>
                    <w:rPr>
                      <w:sz w:val="20"/>
                    </w:rPr>
                    <w:t>Page</w:t>
                  </w:r>
                  <w:r>
                    <w:rPr>
                      <w:spacing w:val="-5"/>
                      <w:sz w:val="20"/>
                    </w:rPr>
                    <w:t> </w:t>
                  </w:r>
                  <w:r>
                    <w:rPr>
                      <w:sz w:val="20"/>
                    </w:rPr>
                    <w:t>76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54112" type="#_x0000_t202" id="docshape20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53600" type="#_x0000_t202" id="docshape20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53088" type="#_x0000_t202" id="docshape20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52576" type="#_x0000_t202" id="docshape20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52064" type="#_x0000_t202" id="docshape20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51552" type="#_x0000_t202" id="docshape20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51040" type="#_x0000_t202" id="docshape20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72.704956pt;margin-top:598.147827pt;width:67.3pt;height:12pt;mso-position-horizontal-relative:page;mso-position-vertical-relative:page;z-index:-25750528" type="#_x0000_t202" id="docshape200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50016" id="docshape2010" filled="true" fillcolor="#612322" stroked="false">
            <v:fill type="solid"/>
            <w10:wrap type="none"/>
          </v:rect>
        </w:pict>
      </w:r>
      <w:r>
        <w:rPr/>
        <w:pict>
          <v:shape style="position:absolute;margin-left:69.559998pt;margin-top:34.907772pt;width:472.85pt;height:67.45pt;mso-position-horizontal-relative:page;mso-position-vertical-relative:page;z-index:-25749504" type="#_x0000_t202" id="docshape201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48965pt;margin-top:111.88578pt;width:357.4pt;height:65pt;mso-position-horizontal-relative:page;mso-position-vertical-relative:page;z-index:-25748992" type="#_x0000_t202" id="docshape2012" filled="false" stroked="false">
            <v:textbox inset="0,0,0,0">
              <w:txbxContent>
                <w:p>
                  <w:pPr>
                    <w:pStyle w:val="BodyText"/>
                    <w:numPr>
                      <w:ilvl w:val="0"/>
                      <w:numId w:val="47"/>
                    </w:numPr>
                    <w:tabs>
                      <w:tab w:pos="380" w:val="left" w:leader="none"/>
                      <w:tab w:pos="381" w:val="left" w:leader="none"/>
                    </w:tabs>
                    <w:spacing w:line="240" w:lineRule="auto" w:before="13" w:after="0"/>
                    <w:ind w:left="380" w:right="17" w:hanging="360"/>
                    <w:jc w:val="left"/>
                  </w:pPr>
                  <w:r>
                    <w:rPr/>
                    <w:t>The policy shall be endorsed to include the State of Arizona (and the respective agency) as Loss Payee</w:t>
                  </w:r>
                </w:p>
                <w:p>
                  <w:pPr>
                    <w:pStyle w:val="BodyText"/>
                    <w:numPr>
                      <w:ilvl w:val="0"/>
                      <w:numId w:val="47"/>
                    </w:numPr>
                    <w:tabs>
                      <w:tab w:pos="381" w:val="left" w:leader="none"/>
                    </w:tabs>
                    <w:spacing w:line="240" w:lineRule="auto" w:before="1" w:after="0"/>
                    <w:ind w:left="380" w:right="18" w:hanging="360"/>
                    <w:jc w:val="left"/>
                  </w:pPr>
                  <w:r>
                    <w:rPr/>
                    <w:t>The</w:t>
                  </w:r>
                  <w:r>
                    <w:rPr>
                      <w:spacing w:val="-8"/>
                    </w:rPr>
                    <w:t> </w:t>
                  </w:r>
                  <w:r>
                    <w:rPr/>
                    <w:t>policy</w:t>
                  </w:r>
                  <w:r>
                    <w:rPr>
                      <w:spacing w:val="-10"/>
                    </w:rPr>
                    <w:t> </w:t>
                  </w:r>
                  <w:r>
                    <w:rPr/>
                    <w:t>shall</w:t>
                  </w:r>
                  <w:r>
                    <w:rPr>
                      <w:spacing w:val="-9"/>
                    </w:rPr>
                    <w:t> </w:t>
                  </w:r>
                  <w:r>
                    <w:rPr/>
                    <w:t>not</w:t>
                  </w:r>
                  <w:r>
                    <w:rPr>
                      <w:spacing w:val="-7"/>
                    </w:rPr>
                    <w:t> </w:t>
                  </w:r>
                  <w:r>
                    <w:rPr/>
                    <w:t>contain</w:t>
                  </w:r>
                  <w:r>
                    <w:rPr>
                      <w:spacing w:val="-8"/>
                    </w:rPr>
                    <w:t> </w:t>
                  </w:r>
                  <w:r>
                    <w:rPr/>
                    <w:t>a</w:t>
                  </w:r>
                  <w:r>
                    <w:rPr>
                      <w:spacing w:val="-8"/>
                    </w:rPr>
                    <w:t> </w:t>
                  </w:r>
                  <w:r>
                    <w:rPr/>
                    <w:t>condition</w:t>
                  </w:r>
                  <w:r>
                    <w:rPr>
                      <w:spacing w:val="-8"/>
                    </w:rPr>
                    <w:t> </w:t>
                  </w:r>
                  <w:r>
                    <w:rPr/>
                    <w:t>requiring</w:t>
                  </w:r>
                  <w:r>
                    <w:rPr>
                      <w:spacing w:val="-11"/>
                    </w:rPr>
                    <w:t> </w:t>
                  </w:r>
                  <w:r>
                    <w:rPr/>
                    <w:t>a</w:t>
                  </w:r>
                  <w:r>
                    <w:rPr>
                      <w:spacing w:val="-8"/>
                    </w:rPr>
                    <w:t> </w:t>
                  </w:r>
                  <w:r>
                    <w:rPr/>
                    <w:t>conviction</w:t>
                  </w:r>
                  <w:r>
                    <w:rPr>
                      <w:spacing w:val="-8"/>
                    </w:rPr>
                    <w:t> </w:t>
                  </w:r>
                  <w:r>
                    <w:rPr/>
                    <w:t>or</w:t>
                  </w:r>
                  <w:r>
                    <w:rPr>
                      <w:spacing w:val="-7"/>
                    </w:rPr>
                    <w:t> </w:t>
                  </w:r>
                  <w:r>
                    <w:rPr/>
                    <w:t>arrest in order to file a claim</w:t>
                  </w:r>
                </w:p>
                <w:p>
                  <w:pPr>
                    <w:pStyle w:val="BodyText"/>
                    <w:numPr>
                      <w:ilvl w:val="0"/>
                      <w:numId w:val="47"/>
                    </w:numPr>
                    <w:tabs>
                      <w:tab w:pos="380" w:val="left" w:leader="none"/>
                    </w:tabs>
                    <w:spacing w:line="240" w:lineRule="auto" w:before="0" w:after="0"/>
                    <w:ind w:left="379" w:right="0" w:hanging="360"/>
                    <w:jc w:val="left"/>
                  </w:pPr>
                  <w:r>
                    <w:rPr/>
                    <w:t>Coverage</w:t>
                  </w:r>
                  <w:r>
                    <w:rPr>
                      <w:spacing w:val="-4"/>
                    </w:rPr>
                    <w:t> </w:t>
                  </w:r>
                  <w:r>
                    <w:rPr/>
                    <w:t>shall</w:t>
                  </w:r>
                  <w:r>
                    <w:rPr>
                      <w:spacing w:val="-3"/>
                    </w:rPr>
                    <w:t> </w:t>
                  </w:r>
                  <w:r>
                    <w:rPr/>
                    <w:t>be</w:t>
                  </w:r>
                  <w:r>
                    <w:rPr>
                      <w:spacing w:val="-6"/>
                    </w:rPr>
                    <w:t> </w:t>
                  </w:r>
                  <w:r>
                    <w:rPr/>
                    <w:t>extended</w:t>
                  </w:r>
                  <w:r>
                    <w:rPr>
                      <w:spacing w:val="-3"/>
                    </w:rPr>
                    <w:t> </w:t>
                  </w:r>
                  <w:r>
                    <w:rPr/>
                    <w:t>to</w:t>
                  </w:r>
                  <w:r>
                    <w:rPr>
                      <w:spacing w:val="-6"/>
                    </w:rPr>
                    <w:t> </w:t>
                  </w:r>
                  <w:r>
                    <w:rPr/>
                    <w:t>3</w:t>
                  </w:r>
                  <w:r>
                    <w:rPr>
                      <w:vertAlign w:val="superscript"/>
                    </w:rPr>
                    <w:t>rd</w:t>
                  </w:r>
                  <w:r>
                    <w:rPr>
                      <w:spacing w:val="-3"/>
                      <w:vertAlign w:val="baseline"/>
                    </w:rPr>
                    <w:t> </w:t>
                  </w:r>
                  <w:r>
                    <w:rPr>
                      <w:spacing w:val="-2"/>
                      <w:vertAlign w:val="baseline"/>
                    </w:rPr>
                    <w:t>parties</w:t>
                  </w:r>
                </w:p>
              </w:txbxContent>
            </v:textbox>
            <w10:wrap type="none"/>
          </v:shape>
        </w:pict>
      </w:r>
      <w:r>
        <w:rPr/>
        <w:pict>
          <v:shape style="position:absolute;margin-left:107pt;margin-top:187.005783pt;width:23.45pt;height:14.35pt;mso-position-horizontal-relative:page;mso-position-vertical-relative:page;z-index:-25748480" type="#_x0000_t202" id="docshape2013" filled="false" stroked="false">
            <v:textbox inset="0,0,0,0">
              <w:txbxContent>
                <w:p>
                  <w:pPr>
                    <w:spacing w:before="13"/>
                    <w:ind w:left="20" w:right="0" w:firstLine="0"/>
                    <w:jc w:val="left"/>
                    <w:rPr>
                      <w:b/>
                      <w:sz w:val="22"/>
                    </w:rPr>
                  </w:pPr>
                  <w:r>
                    <w:rPr>
                      <w:b/>
                      <w:spacing w:val="-4"/>
                      <w:sz w:val="22"/>
                    </w:rPr>
                    <w:t>15.4</w:t>
                  </w:r>
                </w:p>
              </w:txbxContent>
            </v:textbox>
            <w10:wrap type="none"/>
          </v:shape>
        </w:pict>
      </w:r>
      <w:r>
        <w:rPr/>
        <w:pict>
          <v:shape style="position:absolute;margin-left:143pt;margin-top:187.005783pt;width:397.9pt;height:42.8pt;mso-position-horizontal-relative:page;mso-position-vertical-relative:page;z-index:-25747968" type="#_x0000_t202" id="docshape2014"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240.16098pt;width:398.05pt;height:90.2pt;mso-position-horizontal-relative:page;mso-position-vertical-relative:page;z-index:-25747456" type="#_x0000_t202" id="docshape2015" filled="false" stroked="false">
            <v:textbox inset="0,0,0,0">
              <w:txbxContent>
                <w:p>
                  <w:pPr>
                    <w:pStyle w:val="BodyText"/>
                    <w:numPr>
                      <w:ilvl w:val="2"/>
                      <w:numId w:val="48"/>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48"/>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40.605774pt;width:23.45pt;height:14.35pt;mso-position-horizontal-relative:page;mso-position-vertical-relative:page;z-index:-25746944" type="#_x0000_t202" id="docshape2016" filled="false" stroked="false">
            <v:textbox inset="0,0,0,0">
              <w:txbxContent>
                <w:p>
                  <w:pPr>
                    <w:spacing w:before="13"/>
                    <w:ind w:left="20" w:right="0" w:firstLine="0"/>
                    <w:jc w:val="left"/>
                    <w:rPr>
                      <w:b/>
                      <w:sz w:val="22"/>
                    </w:rPr>
                  </w:pPr>
                  <w:r>
                    <w:rPr>
                      <w:b/>
                      <w:spacing w:val="-4"/>
                      <w:sz w:val="22"/>
                    </w:rPr>
                    <w:t>15.5</w:t>
                  </w:r>
                </w:p>
              </w:txbxContent>
            </v:textbox>
            <w10:wrap type="none"/>
          </v:shape>
        </w:pict>
      </w:r>
      <w:r>
        <w:rPr/>
        <w:pict>
          <v:shape style="position:absolute;margin-left:142.988953pt;margin-top:340.605774pt;width:398.15pt;height:131.2pt;mso-position-horizontal-relative:page;mso-position-vertical-relative:page;z-index:-25746432" type="#_x0000_t202" id="docshape2017"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6"/>
                    </w:rPr>
                    <w:t> </w:t>
                  </w:r>
                  <w:r>
                    <w:rPr/>
                    <w:t>transmission</w:t>
                  </w:r>
                  <w:r>
                    <w:rPr>
                      <w:spacing w:val="-7"/>
                    </w:rPr>
                    <w:t> </w:t>
                  </w:r>
                  <w:r>
                    <w:rPr/>
                    <w:t>to</w:t>
                  </w:r>
                  <w:r>
                    <w:rPr>
                      <w:spacing w:val="-7"/>
                    </w:rPr>
                    <w:t> </w:t>
                  </w:r>
                  <w:r>
                    <w:rPr/>
                    <w:t>(State</w:t>
                  </w:r>
                  <w:r>
                    <w:rPr>
                      <w:spacing w:val="-7"/>
                    </w:rPr>
                    <w:t> </w:t>
                  </w:r>
                  <w:r>
                    <w:rPr/>
                    <w:t>Representative’s</w:t>
                  </w:r>
                  <w:r>
                    <w:rPr>
                      <w:spacing w:val="-6"/>
                    </w:rPr>
                    <w:t> </w:t>
                  </w:r>
                  <w:r>
                    <w:rPr/>
                    <w:t>Name,</w:t>
                  </w:r>
                  <w:r>
                    <w:rPr>
                      <w:spacing w:val="-3"/>
                    </w:rPr>
                    <w:t> </w:t>
                  </w:r>
                  <w:r>
                    <w:rPr/>
                    <w:t>Address</w:t>
                  </w:r>
                  <w:r>
                    <w:rPr>
                      <w:spacing w:val="-6"/>
                    </w:rPr>
                    <w:t> </w:t>
                  </w:r>
                  <w:r>
                    <w:rPr/>
                    <w:t>&amp;</w:t>
                  </w:r>
                  <w:r>
                    <w:rPr>
                      <w:spacing w:val="-6"/>
                    </w:rPr>
                    <w:t> </w:t>
                  </w:r>
                  <w:r>
                    <w:rPr/>
                    <w:t>Fax</w:t>
                  </w:r>
                  <w:r>
                    <w:rPr>
                      <w:spacing w:val="-7"/>
                    </w:rPr>
                    <w:t> </w:t>
                  </w:r>
                  <w:r>
                    <w:rPr/>
                    <w:t>Number).</w:t>
                  </w:r>
                </w:p>
              </w:txbxContent>
            </v:textbox>
            <w10:wrap type="none"/>
          </v:shape>
        </w:pict>
      </w:r>
      <w:r>
        <w:rPr/>
        <w:pict>
          <v:shape style="position:absolute;margin-left:107pt;margin-top:482.085785pt;width:23.45pt;height:14.35pt;mso-position-horizontal-relative:page;mso-position-vertical-relative:page;z-index:-25745920" type="#_x0000_t202" id="docshape2018" filled="false" stroked="false">
            <v:textbox inset="0,0,0,0">
              <w:txbxContent>
                <w:p>
                  <w:pPr>
                    <w:spacing w:before="13"/>
                    <w:ind w:left="20" w:right="0" w:firstLine="0"/>
                    <w:jc w:val="left"/>
                    <w:rPr>
                      <w:b/>
                      <w:sz w:val="22"/>
                    </w:rPr>
                  </w:pPr>
                  <w:r>
                    <w:rPr>
                      <w:b/>
                      <w:spacing w:val="-4"/>
                      <w:sz w:val="22"/>
                    </w:rPr>
                    <w:t>15.6</w:t>
                  </w:r>
                </w:p>
              </w:txbxContent>
            </v:textbox>
            <w10:wrap type="none"/>
          </v:shape>
        </w:pict>
      </w:r>
      <w:r>
        <w:rPr/>
        <w:pict>
          <v:shape style="position:absolute;margin-left:143pt;margin-top:482.085785pt;width:397.95pt;height:93.3pt;mso-position-horizontal-relative:page;mso-position-vertical-relative:page;z-index:-25745408" type="#_x0000_t202" id="docshape2019"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585.525757pt;width:23.45pt;height:14.35pt;mso-position-horizontal-relative:page;mso-position-vertical-relative:page;z-index:-25744896" type="#_x0000_t202" id="docshape2020" filled="false" stroked="false">
            <v:textbox inset="0,0,0,0">
              <w:txbxContent>
                <w:p>
                  <w:pPr>
                    <w:spacing w:before="13"/>
                    <w:ind w:left="20" w:right="0" w:firstLine="0"/>
                    <w:jc w:val="left"/>
                    <w:rPr>
                      <w:b/>
                      <w:sz w:val="22"/>
                    </w:rPr>
                  </w:pPr>
                  <w:r>
                    <w:rPr>
                      <w:b/>
                      <w:spacing w:val="-4"/>
                      <w:sz w:val="22"/>
                    </w:rPr>
                    <w:t>15.7</w:t>
                  </w:r>
                </w:p>
              </w:txbxContent>
            </v:textbox>
            <w10:wrap type="none"/>
          </v:shape>
        </w:pict>
      </w:r>
      <w:r>
        <w:rPr/>
        <w:pict>
          <v:shape style="position:absolute;margin-left:143pt;margin-top:585.525757pt;width:397.95pt;height:68.1pt;mso-position-horizontal-relative:page;mso-position-vertical-relative:page;z-index:-25744384" type="#_x0000_t202" id="docshape2021"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663.874268pt;width:398.15pt;height:39.65pt;mso-position-horizontal-relative:page;mso-position-vertical-relative:page;z-index:-25743872" type="#_x0000_t202" id="docshape2022" filled="false" stroked="false">
            <v:textbox inset="0,0,0,0">
              <w:txbxContent>
                <w:p>
                  <w:pPr>
                    <w:pStyle w:val="BodyText"/>
                    <w:ind w:left="740" w:right="17" w:hanging="721"/>
                    <w:jc w:val="both"/>
                  </w:pPr>
                  <w:r>
                    <w:rPr/>
                    <w:t>15.7.1 All such certificates of insurance and policy endorsements must be received by the State before work commences. The State’s receipt of any certificates</w:t>
                  </w:r>
                  <w:r>
                    <w:rPr>
                      <w:spacing w:val="20"/>
                    </w:rPr>
                    <w:t> </w:t>
                  </w:r>
                  <w:r>
                    <w:rPr/>
                    <w:t>of</w:t>
                  </w:r>
                  <w:r>
                    <w:rPr>
                      <w:spacing w:val="21"/>
                    </w:rPr>
                    <w:t> </w:t>
                  </w:r>
                  <w:r>
                    <w:rPr/>
                    <w:t>insurance</w:t>
                  </w:r>
                  <w:r>
                    <w:rPr>
                      <w:spacing w:val="18"/>
                    </w:rPr>
                    <w:t> </w:t>
                  </w:r>
                  <w:r>
                    <w:rPr/>
                    <w:t>or</w:t>
                  </w:r>
                  <w:r>
                    <w:rPr>
                      <w:spacing w:val="21"/>
                    </w:rPr>
                    <w:t> </w:t>
                  </w:r>
                  <w:r>
                    <w:rPr/>
                    <w:t>policy</w:t>
                  </w:r>
                  <w:r>
                    <w:rPr>
                      <w:spacing w:val="18"/>
                    </w:rPr>
                    <w:t> </w:t>
                  </w:r>
                  <w:r>
                    <w:rPr/>
                    <w:t>endorsements</w:t>
                  </w:r>
                  <w:r>
                    <w:rPr>
                      <w:spacing w:val="17"/>
                    </w:rPr>
                    <w:t> </w:t>
                  </w:r>
                  <w:r>
                    <w:rPr/>
                    <w:t>that</w:t>
                  </w:r>
                  <w:r>
                    <w:rPr>
                      <w:spacing w:val="19"/>
                    </w:rPr>
                    <w:t> </w:t>
                  </w:r>
                  <w:r>
                    <w:rPr/>
                    <w:t>do</w:t>
                  </w:r>
                  <w:r>
                    <w:rPr>
                      <w:spacing w:val="20"/>
                    </w:rPr>
                    <w:t> </w:t>
                  </w:r>
                  <w:r>
                    <w:rPr/>
                    <w:t>not</w:t>
                  </w:r>
                  <w:r>
                    <w:rPr>
                      <w:spacing w:val="21"/>
                    </w:rPr>
                    <w:t> </w:t>
                  </w:r>
                  <w:r>
                    <w:rPr/>
                    <w:t>comply</w:t>
                  </w:r>
                  <w:r>
                    <w:rPr>
                      <w:spacing w:val="18"/>
                    </w:rPr>
                    <w:t> </w:t>
                  </w:r>
                  <w:r>
                    <w:rPr>
                      <w:spacing w:val="-4"/>
                    </w:rPr>
                    <w:t>with</w:t>
                  </w:r>
                </w:p>
              </w:txbxContent>
            </v:textbox>
            <w10:wrap type="none"/>
          </v:shape>
        </w:pict>
      </w:r>
      <w:r>
        <w:rPr/>
        <w:pict>
          <v:shape style="position:absolute;margin-left:71pt;margin-top:743.703491pt;width:100.25pt;height:13.15pt;mso-position-horizontal-relative:page;mso-position-vertical-relative:page;z-index:-25743360" type="#_x0000_t202" id="docshape202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42848" type="#_x0000_t202" id="docshape2024" filled="false" stroked="false">
            <v:textbox inset="0,0,0,0">
              <w:txbxContent>
                <w:p>
                  <w:pPr>
                    <w:spacing w:before="12"/>
                    <w:ind w:left="20" w:right="0" w:firstLine="0"/>
                    <w:jc w:val="left"/>
                    <w:rPr>
                      <w:sz w:val="20"/>
                    </w:rPr>
                  </w:pPr>
                  <w:r>
                    <w:rPr>
                      <w:sz w:val="20"/>
                    </w:rPr>
                    <w:t>Page</w:t>
                  </w:r>
                  <w:r>
                    <w:rPr>
                      <w:spacing w:val="-5"/>
                      <w:sz w:val="20"/>
                    </w:rPr>
                    <w:t> </w:t>
                  </w:r>
                  <w:r>
                    <w:rPr>
                      <w:sz w:val="20"/>
                    </w:rPr>
                    <w:t>77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42336" type="#_x0000_t202" id="docshape20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41824" type="#_x0000_t202" id="docshape20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41312" type="#_x0000_t202" id="docshape20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40800" type="#_x0000_t202" id="docshape20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40288" type="#_x0000_t202" id="docshape20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39776" type="#_x0000_t202" id="docshape20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39264" type="#_x0000_t202" id="docshape20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67685pt;margin-top:187pt;width:6.15pt;height:12pt;mso-position-horizontal-relative:page;mso-position-vertical-relative:page;z-index:-25738752" type="#_x0000_t202" id="docshape20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187pt;width:9.15pt;height:12pt;mso-position-horizontal-relative:page;mso-position-vertical-relative:page;z-index:-25738240" type="#_x0000_t202" id="docshape20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340.600006pt;width:9.25pt;height:12pt;mso-position-horizontal-relative:page;mso-position-vertical-relative:page;z-index:-25737728" type="#_x0000_t202" id="docshape20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482.079987pt;width:6.85pt;height:12pt;mso-position-horizontal-relative:page;mso-position-vertical-relative:page;z-index:-25737216" type="#_x0000_t202" id="docshape20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585.520020pt;width:9.85pt;height:12pt;mso-position-horizontal-relative:page;mso-position-vertical-relative:page;z-index:-25736704" type="#_x0000_t202" id="docshape203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36192" id="docshape2037" filled="true" fillcolor="#612322" stroked="false">
            <v:fill type="solid"/>
            <w10:wrap type="none"/>
          </v:rect>
        </w:pict>
      </w:r>
      <w:r>
        <w:rPr/>
        <w:pict>
          <v:shape style="position:absolute;margin-left:69.559998pt;margin-top:34.907772pt;width:472.85pt;height:67.45pt;mso-position-horizontal-relative:page;mso-position-vertical-relative:page;z-index:-25735680" type="#_x0000_t202" id="docshape203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62pt;height:140.8pt;mso-position-horizontal-relative:page;mso-position-vertical-relative:page;z-index:-25735168" type="#_x0000_t202" id="docshape2039" filled="false" stroked="false">
            <v:textbox inset="0,0,0,0">
              <w:txbxContent>
                <w:p>
                  <w:pPr>
                    <w:pStyle w:val="BodyText"/>
                    <w:ind w:right="17"/>
                    <w:jc w:val="both"/>
                  </w:pPr>
                  <w:r>
                    <w:rPr/>
                    <w:t>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1"/>
                    <w:ind w:right="17"/>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0"/>
                    <w:ind w:right="17"/>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98566pt;margin-top:137.2005pt;width:32.7pt;height:14.35pt;mso-position-horizontal-relative:page;mso-position-vertical-relative:page;z-index:-25734656" type="#_x0000_t202" id="docshape2040" filled="false" stroked="false">
            <v:textbox inset="0,0,0,0">
              <w:txbxContent>
                <w:p>
                  <w:pPr>
                    <w:pStyle w:val="BodyText"/>
                  </w:pPr>
                  <w:r>
                    <w:rPr>
                      <w:spacing w:val="-2"/>
                    </w:rPr>
                    <w:t>15.7.2</w:t>
                  </w:r>
                </w:p>
              </w:txbxContent>
            </v:textbox>
            <w10:wrap type="none"/>
          </v:shape>
        </w:pict>
      </w:r>
      <w:r>
        <w:rPr/>
        <w:pict>
          <v:shape style="position:absolute;margin-left:142.998566pt;margin-top:187.829941pt;width:32.7pt;height:14.35pt;mso-position-horizontal-relative:page;mso-position-vertical-relative:page;z-index:-25734144" type="#_x0000_t202" id="docshape2041" filled="false" stroked="false">
            <v:textbox inset="0,0,0,0">
              <w:txbxContent>
                <w:p>
                  <w:pPr>
                    <w:pStyle w:val="BodyText"/>
                  </w:pPr>
                  <w:r>
                    <w:rPr>
                      <w:spacing w:val="-2"/>
                    </w:rPr>
                    <w:t>15.7.3</w:t>
                  </w:r>
                </w:p>
              </w:txbxContent>
            </v:textbox>
            <w10:wrap type="none"/>
          </v:shape>
        </w:pict>
      </w:r>
      <w:r>
        <w:rPr/>
        <w:pict>
          <v:shape style="position:absolute;margin-left:107pt;margin-top:262.965790pt;width:23.45pt;height:14.35pt;mso-position-horizontal-relative:page;mso-position-vertical-relative:page;z-index:-25733632" type="#_x0000_t202" id="docshape2042" filled="false" stroked="false">
            <v:textbox inset="0,0,0,0">
              <w:txbxContent>
                <w:p>
                  <w:pPr>
                    <w:spacing w:before="13"/>
                    <w:ind w:left="20" w:right="0" w:firstLine="0"/>
                    <w:jc w:val="left"/>
                    <w:rPr>
                      <w:b/>
                      <w:sz w:val="22"/>
                    </w:rPr>
                  </w:pPr>
                  <w:r>
                    <w:rPr>
                      <w:b/>
                      <w:spacing w:val="-4"/>
                      <w:sz w:val="22"/>
                    </w:rPr>
                    <w:t>15.8</w:t>
                  </w:r>
                </w:p>
              </w:txbxContent>
            </v:textbox>
            <w10:wrap type="none"/>
          </v:shape>
        </w:pict>
      </w:r>
      <w:r>
        <w:rPr/>
        <w:pict>
          <v:shape style="position:absolute;margin-left:142.988953pt;margin-top:262.965790pt;width:398.05pt;height:118.6pt;mso-position-horizontal-relative:page;mso-position-vertical-relative:page;z-index:-25733120" type="#_x0000_t202" id="docshape2043"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4"/>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4"/>
                    </w:rPr>
                    <w:t> </w:t>
                  </w:r>
                  <w:r>
                    <w:rPr/>
                    <w:t>its</w:t>
                  </w:r>
                  <w:r>
                    <w:rPr>
                      <w:spacing w:val="-16"/>
                    </w:rPr>
                    <w:t> </w:t>
                  </w:r>
                  <w:r>
                    <w:rPr/>
                    <w:t>subcontractors have the required coverage.</w:t>
                  </w:r>
                </w:p>
              </w:txbxContent>
            </v:textbox>
            <w10:wrap type="none"/>
          </v:shape>
        </w:pict>
      </w:r>
      <w:r>
        <w:rPr/>
        <w:pict>
          <v:shape style="position:absolute;margin-left:107pt;margin-top:391.845795pt;width:23.45pt;height:14.35pt;mso-position-horizontal-relative:page;mso-position-vertical-relative:page;z-index:-25732608" type="#_x0000_t202" id="docshape2044" filled="false" stroked="false">
            <v:textbox inset="0,0,0,0">
              <w:txbxContent>
                <w:p>
                  <w:pPr>
                    <w:spacing w:before="13"/>
                    <w:ind w:left="20" w:right="0" w:firstLine="0"/>
                    <w:jc w:val="left"/>
                    <w:rPr>
                      <w:b/>
                      <w:sz w:val="22"/>
                    </w:rPr>
                  </w:pPr>
                  <w:r>
                    <w:rPr>
                      <w:b/>
                      <w:spacing w:val="-4"/>
                      <w:sz w:val="22"/>
                    </w:rPr>
                    <w:t>15.9</w:t>
                  </w:r>
                </w:p>
              </w:txbxContent>
            </v:textbox>
            <w10:wrap type="none"/>
          </v:shape>
        </w:pict>
      </w:r>
      <w:r>
        <w:rPr/>
        <w:pict>
          <v:shape style="position:absolute;margin-left:142.988953pt;margin-top:391.845795pt;width:398.1pt;height:80.7pt;mso-position-horizontal-relative:page;mso-position-vertical-relative:page;z-index:-25732096" type="#_x0000_t202" id="docshape2045"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482.685791pt;width:29.55pt;height:14.35pt;mso-position-horizontal-relative:page;mso-position-vertical-relative:page;z-index:-25731584" type="#_x0000_t202" id="docshape2046" filled="false" stroked="false">
            <v:textbox inset="0,0,0,0">
              <w:txbxContent>
                <w:p>
                  <w:pPr>
                    <w:spacing w:before="13"/>
                    <w:ind w:left="20" w:right="0" w:firstLine="0"/>
                    <w:jc w:val="left"/>
                    <w:rPr>
                      <w:b/>
                      <w:sz w:val="22"/>
                    </w:rPr>
                  </w:pPr>
                  <w:r>
                    <w:rPr>
                      <w:b/>
                      <w:spacing w:val="-2"/>
                      <w:sz w:val="22"/>
                    </w:rPr>
                    <w:t>15.10</w:t>
                  </w:r>
                </w:p>
              </w:txbxContent>
            </v:textbox>
            <w10:wrap type="none"/>
          </v:shape>
        </w:pict>
      </w:r>
      <w:r>
        <w:rPr/>
        <w:pict>
          <v:shape style="position:absolute;margin-left:143pt;margin-top:482.685791pt;width:398pt;height:68.1pt;mso-position-horizontal-relative:page;mso-position-vertical-relative:page;z-index:-25731072" type="#_x0000_t202" id="docshape2047"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730560" type="#_x0000_t202" id="docshape204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30048" type="#_x0000_t202" id="docshape2049" filled="false" stroked="false">
            <v:textbox inset="0,0,0,0">
              <w:txbxContent>
                <w:p>
                  <w:pPr>
                    <w:spacing w:before="12"/>
                    <w:ind w:left="20" w:right="0" w:firstLine="0"/>
                    <w:jc w:val="left"/>
                    <w:rPr>
                      <w:sz w:val="20"/>
                    </w:rPr>
                  </w:pPr>
                  <w:r>
                    <w:rPr>
                      <w:sz w:val="20"/>
                    </w:rPr>
                    <w:t>Page</w:t>
                  </w:r>
                  <w:r>
                    <w:rPr>
                      <w:spacing w:val="-5"/>
                      <w:sz w:val="20"/>
                    </w:rPr>
                    <w:t> </w:t>
                  </w:r>
                  <w:r>
                    <w:rPr>
                      <w:sz w:val="20"/>
                    </w:rPr>
                    <w:t>78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29536" type="#_x0000_t202" id="docshape20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29024" type="#_x0000_t202" id="docshape20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28512" type="#_x0000_t202" id="docshape20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28000" type="#_x0000_t202" id="docshape20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27488" type="#_x0000_t202" id="docshape20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26976" type="#_x0000_t202" id="docshape20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26464" type="#_x0000_t202" id="docshape20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391.839996pt;width:6.25pt;height:12pt;mso-position-horizontal-relative:page;mso-position-vertical-relative:page;z-index:-25725952" type="#_x0000_t202" id="docshape20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391.839996pt;width:9.85pt;height:12pt;mso-position-horizontal-relative:page;mso-position-vertical-relative:page;z-index:-25725440" type="#_x0000_t202" id="docshape205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24928" id="docshape2059" filled="true" fillcolor="#612322" stroked="false">
            <v:fill type="solid"/>
            <w10:wrap type="none"/>
          </v:rect>
        </w:pict>
      </w:r>
      <w:r>
        <w:rPr/>
        <w:pict>
          <v:shape style="position:absolute;margin-left:69.559998pt;margin-top:34.907772pt;width:472.85pt;height:67.45pt;mso-position-horizontal-relative:page;mso-position-vertical-relative:page;z-index:-25724416" type="#_x0000_t202" id="docshape206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723904" type="#_x0000_t202" id="docshape2061" filled="false" stroked="false">
            <v:textbox inset="0,0,0,0">
              <w:txbxContent>
                <w:p>
                  <w:pPr>
                    <w:spacing w:before="13"/>
                    <w:ind w:left="20" w:right="0" w:firstLine="0"/>
                    <w:jc w:val="left"/>
                    <w:rPr>
                      <w:b/>
                      <w:sz w:val="22"/>
                    </w:rPr>
                  </w:pPr>
                  <w:bookmarkStart w:name="_bookmark24" w:id="30"/>
                  <w:bookmarkEnd w:id="30"/>
                  <w:r>
                    <w:rPr/>
                  </w:r>
                  <w:r>
                    <w:rPr>
                      <w:b/>
                      <w:spacing w:val="-5"/>
                      <w:sz w:val="22"/>
                    </w:rPr>
                    <w:t>16.</w:t>
                  </w:r>
                </w:p>
              </w:txbxContent>
            </v:textbox>
            <w10:wrap type="none"/>
          </v:shape>
        </w:pict>
      </w:r>
      <w:r>
        <w:rPr/>
        <w:pict>
          <v:shape style="position:absolute;margin-left:106.990402pt;margin-top:111.765778pt;width:434.05pt;height:83.7pt;mso-position-horizontal-relative:page;mso-position-vertical-relative:page;z-index:-25723392" type="#_x0000_t202" id="docshape2062" filled="false" stroked="false">
            <v:textbox inset="0,0,0,0">
              <w:txbxContent>
                <w:p>
                  <w:pPr>
                    <w:spacing w:before="13"/>
                    <w:ind w:left="20" w:right="0" w:firstLine="0"/>
                    <w:jc w:val="both"/>
                    <w:rPr>
                      <w:b/>
                      <w:sz w:val="22"/>
                    </w:rPr>
                  </w:pPr>
                  <w:r>
                    <w:rPr>
                      <w:b/>
                      <w:sz w:val="22"/>
                    </w:rPr>
                    <w:t>Purchase</w:t>
                  </w:r>
                  <w:r>
                    <w:rPr>
                      <w:b/>
                      <w:spacing w:val="-4"/>
                      <w:sz w:val="22"/>
                    </w:rPr>
                    <w:t> </w:t>
                  </w:r>
                  <w:r>
                    <w:rPr>
                      <w:b/>
                      <w:sz w:val="22"/>
                    </w:rPr>
                    <w:t>and</w:t>
                  </w:r>
                  <w:r>
                    <w:rPr>
                      <w:b/>
                      <w:spacing w:val="-6"/>
                      <w:sz w:val="22"/>
                    </w:rPr>
                    <w:t> </w:t>
                  </w:r>
                  <w:r>
                    <w:rPr>
                      <w:b/>
                      <w:sz w:val="22"/>
                    </w:rPr>
                    <w:t>Installation</w:t>
                  </w:r>
                  <w:r>
                    <w:rPr>
                      <w:b/>
                      <w:spacing w:val="-4"/>
                      <w:sz w:val="22"/>
                    </w:rPr>
                    <w:t> </w:t>
                  </w:r>
                  <w:r>
                    <w:rPr>
                      <w:b/>
                      <w:sz w:val="22"/>
                    </w:rPr>
                    <w:t>of</w:t>
                  </w:r>
                  <w:r>
                    <w:rPr>
                      <w:b/>
                      <w:spacing w:val="-5"/>
                      <w:sz w:val="22"/>
                    </w:rPr>
                    <w:t> </w:t>
                  </w:r>
                  <w:r>
                    <w:rPr>
                      <w:b/>
                      <w:spacing w:val="-2"/>
                      <w:sz w:val="22"/>
                    </w:rPr>
                    <w:t>Equipment</w:t>
                  </w:r>
                </w:p>
                <w:p>
                  <w:pPr>
                    <w:pStyle w:val="BodyText"/>
                    <w:spacing w:before="124"/>
                    <w:ind w:right="17"/>
                    <w:jc w:val="both"/>
                  </w:pPr>
                  <w:r>
                    <w:rPr>
                      <w:color w:val="339966"/>
                    </w:rPr>
                    <w:t>In contracts where the State of Arizona is purchasing highly valued equipment or machinery</w:t>
                  </w:r>
                  <w:r>
                    <w:rPr>
                      <w:color w:val="339966"/>
                      <w:spacing w:val="-15"/>
                    </w:rPr>
                    <w:t> </w:t>
                  </w:r>
                  <w:r>
                    <w:rPr>
                      <w:color w:val="339966"/>
                    </w:rPr>
                    <w:t>(i.e.</w:t>
                  </w:r>
                  <w:r>
                    <w:rPr>
                      <w:color w:val="339966"/>
                      <w:spacing w:val="-12"/>
                    </w:rPr>
                    <w:t> </w:t>
                  </w:r>
                  <w:r>
                    <w:rPr>
                      <w:color w:val="339966"/>
                    </w:rPr>
                    <w:t>compressors,</w:t>
                  </w:r>
                  <w:r>
                    <w:rPr>
                      <w:color w:val="339966"/>
                      <w:spacing w:val="-14"/>
                    </w:rPr>
                    <w:t> </w:t>
                  </w:r>
                  <w:r>
                    <w:rPr>
                      <w:color w:val="339966"/>
                    </w:rPr>
                    <w:t>air</w:t>
                  </w:r>
                  <w:r>
                    <w:rPr>
                      <w:color w:val="339966"/>
                      <w:spacing w:val="-12"/>
                    </w:rPr>
                    <w:t> </w:t>
                  </w:r>
                  <w:r>
                    <w:rPr>
                      <w:color w:val="339966"/>
                    </w:rPr>
                    <w:t>conditioning</w:t>
                  </w:r>
                  <w:r>
                    <w:rPr>
                      <w:color w:val="339966"/>
                      <w:spacing w:val="-11"/>
                    </w:rPr>
                    <w:t> </w:t>
                  </w:r>
                  <w:r>
                    <w:rPr>
                      <w:color w:val="339966"/>
                    </w:rPr>
                    <w:t>units,</w:t>
                  </w:r>
                  <w:r>
                    <w:rPr>
                      <w:color w:val="339966"/>
                      <w:spacing w:val="-14"/>
                    </w:rPr>
                    <w:t> </w:t>
                  </w:r>
                  <w:r>
                    <w:rPr>
                      <w:color w:val="339966"/>
                    </w:rPr>
                    <w:t>generators,</w:t>
                  </w:r>
                  <w:r>
                    <w:rPr>
                      <w:color w:val="339966"/>
                      <w:spacing w:val="-14"/>
                    </w:rPr>
                    <w:t> </w:t>
                  </w:r>
                  <w:r>
                    <w:rPr>
                      <w:color w:val="339966"/>
                    </w:rPr>
                    <w:t>etc.)</w:t>
                  </w:r>
                  <w:r>
                    <w:rPr>
                      <w:color w:val="339966"/>
                      <w:spacing w:val="-14"/>
                    </w:rPr>
                    <w:t> </w:t>
                  </w:r>
                  <w:r>
                    <w:rPr>
                      <w:color w:val="339966"/>
                    </w:rPr>
                    <w:t>the</w:t>
                  </w:r>
                  <w:r>
                    <w:rPr>
                      <w:color w:val="339966"/>
                      <w:spacing w:val="-16"/>
                    </w:rPr>
                    <w:t> </w:t>
                  </w:r>
                  <w:r>
                    <w:rPr>
                      <w:color w:val="339966"/>
                    </w:rPr>
                    <w:t>scope</w:t>
                  </w:r>
                  <w:r>
                    <w:rPr>
                      <w:color w:val="339966"/>
                      <w:spacing w:val="-12"/>
                    </w:rPr>
                    <w:t> </w:t>
                  </w:r>
                  <w:r>
                    <w:rPr>
                      <w:color w:val="339966"/>
                    </w:rPr>
                    <w:t>of</w:t>
                  </w:r>
                  <w:r>
                    <w:rPr>
                      <w:color w:val="339966"/>
                      <w:spacing w:val="-12"/>
                    </w:rPr>
                    <w:t> </w:t>
                  </w:r>
                  <w:r>
                    <w:rPr>
                      <w:color w:val="339966"/>
                    </w:rPr>
                    <w:t>services will</w:t>
                  </w:r>
                  <w:r>
                    <w:rPr>
                      <w:color w:val="339966"/>
                      <w:spacing w:val="-16"/>
                    </w:rPr>
                    <w:t> </w:t>
                  </w:r>
                  <w:r>
                    <w:rPr>
                      <w:color w:val="339966"/>
                    </w:rPr>
                    <w:t>generally</w:t>
                  </w:r>
                  <w:r>
                    <w:rPr>
                      <w:color w:val="339966"/>
                      <w:spacing w:val="-15"/>
                    </w:rPr>
                    <w:t> </w:t>
                  </w:r>
                  <w:r>
                    <w:rPr>
                      <w:color w:val="339966"/>
                    </w:rPr>
                    <w:t>include</w:t>
                  </w:r>
                  <w:r>
                    <w:rPr>
                      <w:color w:val="339966"/>
                      <w:spacing w:val="-15"/>
                    </w:rPr>
                    <w:t> </w:t>
                  </w:r>
                  <w:r>
                    <w:rPr>
                      <w:color w:val="339966"/>
                    </w:rPr>
                    <w:t>the</w:t>
                  </w:r>
                  <w:r>
                    <w:rPr>
                      <w:color w:val="339966"/>
                      <w:spacing w:val="-16"/>
                    </w:rPr>
                    <w:t> </w:t>
                  </w:r>
                  <w:r>
                    <w:rPr>
                      <w:color w:val="339966"/>
                    </w:rPr>
                    <w:t>installation</w:t>
                  </w:r>
                  <w:r>
                    <w:rPr>
                      <w:color w:val="339966"/>
                      <w:spacing w:val="-15"/>
                    </w:rPr>
                    <w:t> </w:t>
                  </w:r>
                  <w:r>
                    <w:rPr>
                      <w:color w:val="339966"/>
                    </w:rPr>
                    <w:t>of</w:t>
                  </w:r>
                  <w:r>
                    <w:rPr>
                      <w:color w:val="339966"/>
                      <w:spacing w:val="-15"/>
                    </w:rPr>
                    <w:t> </w:t>
                  </w:r>
                  <w:r>
                    <w:rPr>
                      <w:color w:val="339966"/>
                    </w:rPr>
                    <w:t>the</w:t>
                  </w:r>
                  <w:r>
                    <w:rPr>
                      <w:color w:val="339966"/>
                      <w:spacing w:val="-15"/>
                    </w:rPr>
                    <w:t> </w:t>
                  </w:r>
                  <w:r>
                    <w:rPr>
                      <w:color w:val="339966"/>
                    </w:rPr>
                    <w:t>equipment.</w:t>
                  </w:r>
                  <w:r>
                    <w:rPr>
                      <w:color w:val="339966"/>
                      <w:spacing w:val="-16"/>
                    </w:rPr>
                    <w:t> </w:t>
                  </w:r>
                  <w:r>
                    <w:rPr>
                      <w:color w:val="339966"/>
                    </w:rPr>
                    <w:t>The</w:t>
                  </w:r>
                  <w:r>
                    <w:rPr>
                      <w:color w:val="339966"/>
                      <w:spacing w:val="-15"/>
                    </w:rPr>
                    <w:t> </w:t>
                  </w:r>
                  <w:r>
                    <w:rPr>
                      <w:color w:val="339966"/>
                    </w:rPr>
                    <w:t>contract</w:t>
                  </w:r>
                  <w:r>
                    <w:rPr>
                      <w:color w:val="339966"/>
                      <w:spacing w:val="-15"/>
                    </w:rPr>
                    <w:t> </w:t>
                  </w:r>
                  <w:r>
                    <w:rPr>
                      <w:color w:val="339966"/>
                    </w:rPr>
                    <w:t>has</w:t>
                  </w:r>
                  <w:r>
                    <w:rPr>
                      <w:color w:val="339966"/>
                      <w:spacing w:val="-16"/>
                    </w:rPr>
                    <w:t> </w:t>
                  </w:r>
                  <w:r>
                    <w:rPr>
                      <w:color w:val="339966"/>
                    </w:rPr>
                    <w:t>now</w:t>
                  </w:r>
                  <w:r>
                    <w:rPr>
                      <w:color w:val="339966"/>
                      <w:spacing w:val="-15"/>
                    </w:rPr>
                    <w:t> </w:t>
                  </w:r>
                  <w:r>
                    <w:rPr>
                      <w:color w:val="339966"/>
                    </w:rPr>
                    <w:t>become</w:t>
                  </w:r>
                  <w:r>
                    <w:rPr>
                      <w:color w:val="339966"/>
                      <w:spacing w:val="-15"/>
                    </w:rPr>
                    <w:t> </w:t>
                  </w:r>
                  <w:r>
                    <w:rPr>
                      <w:color w:val="339966"/>
                    </w:rPr>
                    <w:t>more than just a standard commodity purchase agreement and falls under the category of a 'service contract.'</w:t>
                  </w:r>
                </w:p>
              </w:txbxContent>
            </v:textbox>
            <w10:wrap type="none"/>
          </v:shape>
        </w:pict>
      </w:r>
      <w:r>
        <w:rPr/>
        <w:pict>
          <v:shape style="position:absolute;margin-left:107.012482pt;margin-top:205.837616pt;width:434.05pt;height:77.6pt;mso-position-horizontal-relative:page;mso-position-vertical-relative:page;z-index:-25722880" type="#_x0000_t202" id="docshape2063" filled="false" stroked="false">
            <v:textbox inset="0,0,0,0">
              <w:txbxContent>
                <w:p>
                  <w:pPr>
                    <w:pStyle w:val="BodyText"/>
                    <w:ind w:right="17"/>
                    <w:jc w:val="both"/>
                  </w:pPr>
                  <w:r>
                    <w:rPr>
                      <w:color w:val="339966"/>
                    </w:rPr>
                    <w:t>In</w:t>
                  </w:r>
                  <w:r>
                    <w:rPr>
                      <w:color w:val="339966"/>
                      <w:spacing w:val="-10"/>
                    </w:rPr>
                    <w:t> </w:t>
                  </w:r>
                  <w:r>
                    <w:rPr>
                      <w:color w:val="339966"/>
                    </w:rPr>
                    <w:t>addition</w:t>
                  </w:r>
                  <w:r>
                    <w:rPr>
                      <w:color w:val="339966"/>
                      <w:spacing w:val="-12"/>
                    </w:rPr>
                    <w:t> </w:t>
                  </w:r>
                  <w:r>
                    <w:rPr>
                      <w:color w:val="339966"/>
                    </w:rPr>
                    <w:t>to</w:t>
                  </w:r>
                  <w:r>
                    <w:rPr>
                      <w:color w:val="339966"/>
                      <w:spacing w:val="-10"/>
                    </w:rPr>
                    <w:t> </w:t>
                  </w:r>
                  <w:r>
                    <w:rPr>
                      <w:color w:val="339966"/>
                    </w:rPr>
                    <w:t>the</w:t>
                  </w:r>
                  <w:r>
                    <w:rPr>
                      <w:color w:val="339966"/>
                      <w:spacing w:val="-12"/>
                    </w:rPr>
                    <w:t> </w:t>
                  </w:r>
                  <w:r>
                    <w:rPr>
                      <w:color w:val="339966"/>
                    </w:rPr>
                    <w:t>standard</w:t>
                  </w:r>
                  <w:r>
                    <w:rPr>
                      <w:color w:val="339966"/>
                      <w:spacing w:val="-10"/>
                    </w:rPr>
                    <w:t> </w:t>
                  </w:r>
                  <w:r>
                    <w:rPr>
                      <w:color w:val="339966"/>
                    </w:rPr>
                    <w:t>general</w:t>
                  </w:r>
                  <w:r>
                    <w:rPr>
                      <w:color w:val="339966"/>
                      <w:spacing w:val="-10"/>
                    </w:rPr>
                    <w:t> </w:t>
                  </w:r>
                  <w:r>
                    <w:rPr>
                      <w:color w:val="339966"/>
                    </w:rPr>
                    <w:t>liability,</w:t>
                  </w:r>
                  <w:r>
                    <w:rPr>
                      <w:color w:val="339966"/>
                      <w:spacing w:val="-8"/>
                    </w:rPr>
                    <w:t> </w:t>
                  </w:r>
                  <w:r>
                    <w:rPr>
                      <w:color w:val="339966"/>
                    </w:rPr>
                    <w:t>automobile</w:t>
                  </w:r>
                  <w:r>
                    <w:rPr>
                      <w:color w:val="339966"/>
                      <w:spacing w:val="-10"/>
                    </w:rPr>
                    <w:t> </w:t>
                  </w:r>
                  <w:r>
                    <w:rPr>
                      <w:color w:val="339966"/>
                    </w:rPr>
                    <w:t>liability</w:t>
                  </w:r>
                  <w:r>
                    <w:rPr>
                      <w:color w:val="339966"/>
                      <w:spacing w:val="-12"/>
                    </w:rPr>
                    <w:t> </w:t>
                  </w:r>
                  <w:r>
                    <w:rPr>
                      <w:color w:val="339966"/>
                    </w:rPr>
                    <w:t>and</w:t>
                  </w:r>
                  <w:r>
                    <w:rPr>
                      <w:color w:val="339966"/>
                      <w:spacing w:val="-10"/>
                    </w:rPr>
                    <w:t> </w:t>
                  </w:r>
                  <w:r>
                    <w:rPr>
                      <w:color w:val="339966"/>
                    </w:rPr>
                    <w:t>workers'</w:t>
                  </w:r>
                  <w:r>
                    <w:rPr>
                      <w:color w:val="339966"/>
                      <w:spacing w:val="-8"/>
                    </w:rPr>
                    <w:t> </w:t>
                  </w:r>
                  <w:r>
                    <w:rPr>
                      <w:color w:val="339966"/>
                    </w:rPr>
                    <w:t>compensation insurance</w:t>
                  </w:r>
                  <w:r>
                    <w:rPr>
                      <w:color w:val="339966"/>
                      <w:spacing w:val="-4"/>
                    </w:rPr>
                    <w:t> </w:t>
                  </w:r>
                  <w:r>
                    <w:rPr>
                      <w:color w:val="339966"/>
                    </w:rPr>
                    <w:t>requirements</w:t>
                  </w:r>
                  <w:r>
                    <w:rPr>
                      <w:color w:val="339966"/>
                      <w:spacing w:val="-6"/>
                    </w:rPr>
                    <w:t> </w:t>
                  </w:r>
                  <w:r>
                    <w:rPr>
                      <w:color w:val="339966"/>
                    </w:rPr>
                    <w:t>contained</w:t>
                  </w:r>
                  <w:r>
                    <w:rPr>
                      <w:color w:val="339966"/>
                      <w:spacing w:val="-1"/>
                    </w:rPr>
                    <w:t> </w:t>
                  </w:r>
                  <w:r>
                    <w:rPr>
                      <w:color w:val="339966"/>
                    </w:rPr>
                    <w:t>in</w:t>
                  </w:r>
                  <w:r>
                    <w:rPr>
                      <w:color w:val="339966"/>
                      <w:spacing w:val="-4"/>
                    </w:rPr>
                    <w:t> </w:t>
                  </w:r>
                  <w:r>
                    <w:rPr>
                      <w:color w:val="339966"/>
                    </w:rPr>
                    <w:t>most</w:t>
                  </w:r>
                  <w:r>
                    <w:rPr>
                      <w:color w:val="339966"/>
                      <w:spacing w:val="-1"/>
                    </w:rPr>
                    <w:t> </w:t>
                  </w:r>
                  <w:r>
                    <w:rPr>
                      <w:color w:val="339966"/>
                    </w:rPr>
                    <w:t>service</w:t>
                  </w:r>
                  <w:r>
                    <w:rPr>
                      <w:color w:val="339966"/>
                      <w:spacing w:val="-1"/>
                    </w:rPr>
                    <w:t> </w:t>
                  </w:r>
                  <w:r>
                    <w:rPr>
                      <w:color w:val="339966"/>
                    </w:rPr>
                    <w:t>agreements,</w:t>
                  </w:r>
                  <w:r>
                    <w:rPr>
                      <w:color w:val="339966"/>
                      <w:spacing w:val="-2"/>
                    </w:rPr>
                    <w:t> </w:t>
                  </w:r>
                  <w:r>
                    <w:rPr>
                      <w:color w:val="339966"/>
                    </w:rPr>
                    <w:t>purchase</w:t>
                  </w:r>
                  <w:r>
                    <w:rPr>
                      <w:color w:val="339966"/>
                      <w:spacing w:val="-4"/>
                    </w:rPr>
                    <w:t> </w:t>
                  </w:r>
                  <w:r>
                    <w:rPr>
                      <w:color w:val="339966"/>
                    </w:rPr>
                    <w:t>and</w:t>
                  </w:r>
                  <w:r>
                    <w:rPr>
                      <w:color w:val="339966"/>
                      <w:spacing w:val="-1"/>
                    </w:rPr>
                    <w:t> </w:t>
                  </w:r>
                  <w:r>
                    <w:rPr>
                      <w:color w:val="339966"/>
                    </w:rPr>
                    <w:t>installation of equipment contracts should also require the vendor to carry an "installation floater." Installation floaters are similar to builders' risk policies and are used by contractors performing a specialized job on an existing building, or installing equipment or materials that are </w:t>
                  </w:r>
                  <w:r>
                    <w:rPr>
                      <w:i/>
                      <w:color w:val="339966"/>
                    </w:rPr>
                    <w:t>not </w:t>
                  </w:r>
                  <w:r>
                    <w:rPr>
                      <w:color w:val="339966"/>
                    </w:rPr>
                    <w:t>included in a construction project contract.</w:t>
                  </w:r>
                </w:p>
              </w:txbxContent>
            </v:textbox>
            <w10:wrap type="none"/>
          </v:shape>
        </w:pict>
      </w:r>
      <w:r>
        <w:rPr/>
        <w:pict>
          <v:shape style="position:absolute;margin-left:107.012482pt;margin-top:293.660828pt;width:433.9pt;height:27.1pt;mso-position-horizontal-relative:page;mso-position-vertical-relative:page;z-index:-25722368" type="#_x0000_t202" id="docshape2064" filled="false" stroked="false">
            <v:textbox inset="0,0,0,0">
              <w:txbxContent>
                <w:p>
                  <w:pPr>
                    <w:pStyle w:val="BodyText"/>
                  </w:pPr>
                  <w:r>
                    <w:rPr>
                      <w:color w:val="339966"/>
                    </w:rPr>
                    <w:t>(The limit required shall be based on an amount equal to the initial contract amount plus additional coverage equal to contract amount for all subsequent change orders.)</w:t>
                  </w:r>
                </w:p>
              </w:txbxContent>
            </v:textbox>
            <w10:wrap type="none"/>
          </v:shape>
        </w:pict>
      </w:r>
      <w:r>
        <w:rPr/>
        <w:pict>
          <v:shape style="position:absolute;margin-left:107pt;margin-top:330.885773pt;width:23.45pt;height:14.35pt;mso-position-horizontal-relative:page;mso-position-vertical-relative:page;z-index:-25721856" type="#_x0000_t202" id="docshape2065" filled="false" stroked="false">
            <v:textbox inset="0,0,0,0">
              <w:txbxContent>
                <w:p>
                  <w:pPr>
                    <w:spacing w:before="13"/>
                    <w:ind w:left="20" w:right="0" w:firstLine="0"/>
                    <w:jc w:val="left"/>
                    <w:rPr>
                      <w:b/>
                      <w:sz w:val="22"/>
                    </w:rPr>
                  </w:pPr>
                  <w:r>
                    <w:rPr>
                      <w:b/>
                      <w:spacing w:val="-4"/>
                      <w:sz w:val="22"/>
                    </w:rPr>
                    <w:t>16.1</w:t>
                  </w:r>
                </w:p>
              </w:txbxContent>
            </v:textbox>
            <w10:wrap type="none"/>
          </v:shape>
        </w:pict>
      </w:r>
      <w:r>
        <w:rPr/>
        <w:pict>
          <v:shape style="position:absolute;margin-left:143pt;margin-top:330.885773pt;width:398.15pt;height:283.1pt;mso-position-horizontal-relative:page;mso-position-vertical-relative:page;z-index:-25721344" type="#_x0000_t202" id="docshape2066"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624.227234pt;width:398.05pt;height:26.95pt;mso-position-horizontal-relative:page;mso-position-vertical-relative:page;z-index:-25720832" type="#_x0000_t202" id="docshape2067"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61.485779pt;width:23.45pt;height:14.35pt;mso-position-horizontal-relative:page;mso-position-vertical-relative:page;z-index:-25720320" type="#_x0000_t202" id="docshape2068" filled="false" stroked="false">
            <v:textbox inset="0,0,0,0">
              <w:txbxContent>
                <w:p>
                  <w:pPr>
                    <w:spacing w:before="13"/>
                    <w:ind w:left="20" w:right="0" w:firstLine="0"/>
                    <w:jc w:val="left"/>
                    <w:rPr>
                      <w:b/>
                      <w:sz w:val="22"/>
                    </w:rPr>
                  </w:pPr>
                  <w:r>
                    <w:rPr>
                      <w:b/>
                      <w:spacing w:val="-4"/>
                      <w:sz w:val="22"/>
                    </w:rPr>
                    <w:t>16.2</w:t>
                  </w:r>
                </w:p>
              </w:txbxContent>
            </v:textbox>
            <w10:wrap type="none"/>
          </v:shape>
        </w:pict>
      </w:r>
      <w:r>
        <w:rPr/>
        <w:pict>
          <v:shape style="position:absolute;margin-left:143pt;margin-top:661.485779pt;width:398pt;height:55.4pt;mso-position-horizontal-relative:page;mso-position-vertical-relative:page;z-index:-25719808" type="#_x0000_t202" id="docshape2069"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right="17" w:hanging="721"/>
                    <w:jc w:val="both"/>
                  </w:pPr>
                  <w:r>
                    <w:rPr/>
                    <w:t>16.2.1</w:t>
                  </w:r>
                  <w:r>
                    <w:rPr>
                      <w:spacing w:val="40"/>
                    </w:rPr>
                    <w:t> </w:t>
                  </w:r>
                  <w:r>
                    <w:rPr/>
                    <w:t>Contractor and subcontractors shall procure and maintain, until all of their obligations have been discharged, including any warranty periods under this</w:t>
                  </w:r>
                  <w:r>
                    <w:rPr>
                      <w:spacing w:val="3"/>
                    </w:rPr>
                    <w:t> </w:t>
                  </w:r>
                  <w:r>
                    <w:rPr/>
                    <w:t>Contract,</w:t>
                  </w:r>
                  <w:r>
                    <w:rPr>
                      <w:spacing w:val="5"/>
                    </w:rPr>
                    <w:t> </w:t>
                  </w:r>
                  <w:r>
                    <w:rPr/>
                    <w:t>insurance</w:t>
                  </w:r>
                  <w:r>
                    <w:rPr>
                      <w:spacing w:val="1"/>
                    </w:rPr>
                    <w:t> </w:t>
                  </w:r>
                  <w:r>
                    <w:rPr/>
                    <w:t>against</w:t>
                  </w:r>
                  <w:r>
                    <w:rPr>
                      <w:spacing w:val="3"/>
                    </w:rPr>
                    <w:t> </w:t>
                  </w:r>
                  <w:r>
                    <w:rPr/>
                    <w:t>claims</w:t>
                  </w:r>
                  <w:r>
                    <w:rPr>
                      <w:spacing w:val="2"/>
                    </w:rPr>
                    <w:t> </w:t>
                  </w:r>
                  <w:r>
                    <w:rPr/>
                    <w:t>for</w:t>
                  </w:r>
                  <w:r>
                    <w:rPr>
                      <w:spacing w:val="2"/>
                    </w:rPr>
                    <w:t> </w:t>
                  </w:r>
                  <w:r>
                    <w:rPr/>
                    <w:t>injury</w:t>
                  </w:r>
                  <w:r>
                    <w:rPr>
                      <w:spacing w:val="2"/>
                    </w:rPr>
                    <w:t> </w:t>
                  </w:r>
                  <w:r>
                    <w:rPr/>
                    <w:t>to</w:t>
                  </w:r>
                  <w:r>
                    <w:rPr>
                      <w:spacing w:val="3"/>
                    </w:rPr>
                    <w:t> </w:t>
                  </w:r>
                  <w:r>
                    <w:rPr/>
                    <w:t>persons</w:t>
                  </w:r>
                  <w:r>
                    <w:rPr>
                      <w:spacing w:val="1"/>
                    </w:rPr>
                    <w:t> </w:t>
                  </w:r>
                  <w:r>
                    <w:rPr/>
                    <w:t>or</w:t>
                  </w:r>
                  <w:r>
                    <w:rPr>
                      <w:spacing w:val="2"/>
                    </w:rPr>
                    <w:t> </w:t>
                  </w:r>
                  <w:r>
                    <w:rPr/>
                    <w:t>damage</w:t>
                  </w:r>
                  <w:r>
                    <w:rPr>
                      <w:spacing w:val="1"/>
                    </w:rPr>
                    <w:t> </w:t>
                  </w:r>
                  <w:r>
                    <w:rPr>
                      <w:spacing w:val="-5"/>
                    </w:rPr>
                    <w:t>to</w:t>
                  </w:r>
                </w:p>
              </w:txbxContent>
            </v:textbox>
            <w10:wrap type="none"/>
          </v:shape>
        </w:pict>
      </w:r>
      <w:r>
        <w:rPr/>
        <w:pict>
          <v:shape style="position:absolute;margin-left:71pt;margin-top:743.703491pt;width:100.25pt;height:13.15pt;mso-position-horizontal-relative:page;mso-position-vertical-relative:page;z-index:-25719296" type="#_x0000_t202" id="docshape207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18784" type="#_x0000_t202" id="docshape2071" filled="false" stroked="false">
            <v:textbox inset="0,0,0,0">
              <w:txbxContent>
                <w:p>
                  <w:pPr>
                    <w:spacing w:before="12"/>
                    <w:ind w:left="20" w:right="0" w:firstLine="0"/>
                    <w:jc w:val="left"/>
                    <w:rPr>
                      <w:sz w:val="20"/>
                    </w:rPr>
                  </w:pPr>
                  <w:r>
                    <w:rPr>
                      <w:sz w:val="20"/>
                    </w:rPr>
                    <w:t>Page</w:t>
                  </w:r>
                  <w:r>
                    <w:rPr>
                      <w:spacing w:val="-5"/>
                      <w:sz w:val="20"/>
                    </w:rPr>
                    <w:t> </w:t>
                  </w:r>
                  <w:r>
                    <w:rPr>
                      <w:sz w:val="20"/>
                    </w:rPr>
                    <w:t>79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18272" type="#_x0000_t202" id="docshape20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717760" type="#_x0000_t202" id="docshape20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717248" type="#_x0000_t202" id="docshape20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716736" type="#_x0000_t202" id="docshape20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716224" type="#_x0000_t202" id="docshape20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715712" type="#_x0000_t202" id="docshape20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715200" type="#_x0000_t202" id="docshape20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330.880005pt;width:9.85pt;height:12pt;mso-position-horizontal-relative:page;mso-position-vertical-relative:page;z-index:-25714688" type="#_x0000_t202" id="docshape20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61.479980pt;width:9.25pt;height:12pt;mso-position-horizontal-relative:page;mso-position-vertical-relative:page;z-index:-25714176" type="#_x0000_t202" id="docshape208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713664" id="docshape2081" filled="true" fillcolor="#612322" stroked="false">
            <v:fill type="solid"/>
            <w10:wrap type="none"/>
          </v:rect>
        </w:pict>
      </w:r>
      <w:r>
        <w:rPr/>
        <w:drawing>
          <wp:anchor distT="0" distB="0" distL="0" distR="0" allowOverlap="1" layoutInCell="1" locked="0" behindDoc="1" simplePos="0" relativeHeight="477603328">
            <wp:simplePos x="0" y="0"/>
            <wp:positionH relativeFrom="page">
              <wp:posOffset>2287523</wp:posOffset>
            </wp:positionH>
            <wp:positionV relativeFrom="page">
              <wp:posOffset>5711951</wp:posOffset>
            </wp:positionV>
            <wp:extent cx="106679" cy="83819"/>
            <wp:effectExtent l="0" t="0" r="0" b="0"/>
            <wp:wrapNone/>
            <wp:docPr id="49" name="image13.png"/>
            <wp:cNvGraphicFramePr>
              <a:graphicFrameLocks noChangeAspect="1"/>
            </wp:cNvGraphicFramePr>
            <a:graphic>
              <a:graphicData uri="http://schemas.openxmlformats.org/drawingml/2006/picture">
                <pic:pic>
                  <pic:nvPicPr>
                    <pic:cNvPr id="50"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603840">
            <wp:simplePos x="0" y="0"/>
            <wp:positionH relativeFrom="page">
              <wp:posOffset>2292095</wp:posOffset>
            </wp:positionH>
            <wp:positionV relativeFrom="page">
              <wp:posOffset>6489191</wp:posOffset>
            </wp:positionV>
            <wp:extent cx="102107" cy="109727"/>
            <wp:effectExtent l="0" t="0" r="0" b="0"/>
            <wp:wrapNone/>
            <wp:docPr id="51" name="image5.png"/>
            <wp:cNvGraphicFramePr>
              <a:graphicFrameLocks noChangeAspect="1"/>
            </wp:cNvGraphicFramePr>
            <a:graphic>
              <a:graphicData uri="http://schemas.openxmlformats.org/drawingml/2006/picture">
                <pic:pic>
                  <pic:nvPicPr>
                    <pic:cNvPr id="52"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5712128" type="#_x0000_t202" id="docshape208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62.1pt;height:128.2pt;mso-position-horizontal-relative:page;mso-position-vertical-relative:page;z-index:-25711616" type="#_x0000_t202" id="docshape2083" filled="false" stroked="false">
            <v:textbox inset="0,0,0,0">
              <w:txbxContent>
                <w:p>
                  <w:pPr>
                    <w:pStyle w:val="BodyText"/>
                    <w:ind w:right="19"/>
                    <w:jc w:val="both"/>
                  </w:pPr>
                  <w:r>
                    <w:rPr/>
                    <w:t>property arising from, or in connection with, the performance of the work hereunder by the Contractor, its agents, representatives, employees or </w:t>
                  </w:r>
                  <w:r>
                    <w:rPr>
                      <w:spacing w:val="-2"/>
                    </w:rPr>
                    <w:t>subcontractors.</w:t>
                  </w:r>
                </w:p>
                <w:p>
                  <w:pPr>
                    <w:pStyle w:val="BodyText"/>
                    <w:spacing w:before="2"/>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 subcontractors, and the Contractor is free to purchase additional insurance.</w:t>
                  </w:r>
                </w:p>
              </w:txbxContent>
            </v:textbox>
            <w10:wrap type="none"/>
          </v:shape>
        </w:pict>
      </w:r>
      <w:r>
        <w:rPr/>
        <w:pict>
          <v:shape style="position:absolute;margin-left:143.009598pt;margin-top:149.918579pt;width:32.7pt;height:14.35pt;mso-position-horizontal-relative:page;mso-position-vertical-relative:page;z-index:-25711104" type="#_x0000_t202" id="docshape2084" filled="false" stroked="false">
            <v:textbox inset="0,0,0,0">
              <w:txbxContent>
                <w:p>
                  <w:pPr>
                    <w:pStyle w:val="BodyText"/>
                  </w:pPr>
                  <w:r>
                    <w:rPr>
                      <w:spacing w:val="-2"/>
                    </w:rPr>
                    <w:t>16.2.2</w:t>
                  </w:r>
                </w:p>
              </w:txbxContent>
            </v:textbox>
            <w10:wrap type="none"/>
          </v:shape>
        </w:pict>
      </w:r>
      <w:r>
        <w:rPr/>
        <w:pict>
          <v:shape style="position:absolute;margin-left:107pt;margin-top:250.245789pt;width:23.45pt;height:14.35pt;mso-position-horizontal-relative:page;mso-position-vertical-relative:page;z-index:-25710592" type="#_x0000_t202" id="docshape2085" filled="false" stroked="false">
            <v:textbox inset="0,0,0,0">
              <w:txbxContent>
                <w:p>
                  <w:pPr>
                    <w:spacing w:before="13"/>
                    <w:ind w:left="20" w:right="0" w:firstLine="0"/>
                    <w:jc w:val="left"/>
                    <w:rPr>
                      <w:b/>
                      <w:sz w:val="22"/>
                    </w:rPr>
                  </w:pPr>
                  <w:r>
                    <w:rPr>
                      <w:b/>
                      <w:spacing w:val="-4"/>
                      <w:sz w:val="22"/>
                    </w:rPr>
                    <w:t>16.3</w:t>
                  </w:r>
                </w:p>
              </w:txbxContent>
            </v:textbox>
            <w10:wrap type="none"/>
          </v:shape>
        </w:pict>
      </w:r>
      <w:r>
        <w:rPr/>
        <w:pict>
          <v:shape style="position:absolute;margin-left:143pt;margin-top:250.245789pt;width:397.95pt;height:42.8pt;mso-position-horizontal-relative:page;mso-position-vertical-relative:page;z-index:-25710080" type="#_x0000_t202" id="docshape2086"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303.400970pt;width:32.7pt;height:14.35pt;mso-position-horizontal-relative:page;mso-position-vertical-relative:page;z-index:-25709568" type="#_x0000_t202" id="docshape2087" filled="false" stroked="false">
            <v:textbox inset="0,0,0,0">
              <w:txbxContent>
                <w:p>
                  <w:pPr>
                    <w:pStyle w:val="BodyText"/>
                  </w:pPr>
                  <w:r>
                    <w:rPr>
                      <w:spacing w:val="-2"/>
                    </w:rPr>
                    <w:t>16.3.1</w:t>
                  </w:r>
                </w:p>
              </w:txbxContent>
            </v:textbox>
            <w10:wrap type="none"/>
          </v:shape>
        </w:pict>
      </w:r>
      <w:r>
        <w:rPr/>
        <w:pict>
          <v:shape style="position:absolute;margin-left:179.001434pt;margin-top:303.400970pt;width:273.350pt;height:14.35pt;mso-position-horizontal-relative:page;mso-position-vertical-relative:page;z-index:-25709056" type="#_x0000_t202" id="docshape2088"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327.998108pt;width:272.5pt;height:27.1pt;mso-position-horizontal-relative:page;mso-position-vertical-relative:page;z-index:-25708544" type="#_x0000_t202" id="docshape2089" filled="false" stroked="false">
            <v:textbox inset="0,0,0,0">
              <w:txbxContent>
                <w:p>
                  <w:pPr>
                    <w:pStyle w:val="BodyText"/>
                    <w:ind w:hanging="1"/>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90552pt;margin-top:327.998108pt;width:20.25pt;height:14.35pt;mso-position-horizontal-relative:page;mso-position-vertical-relative:page;z-index:-25708032" type="#_x0000_t202" id="docshape2090" filled="false" stroked="false">
            <v:textbox inset="0,0,0,0">
              <w:txbxContent>
                <w:p>
                  <w:pPr>
                    <w:pStyle w:val="BodyText"/>
                  </w:pPr>
                  <w:r>
                    <w:rPr>
                      <w:spacing w:val="-5"/>
                    </w:rPr>
                    <w:t>and</w:t>
                  </w:r>
                </w:p>
              </w:txbxContent>
            </v:textbox>
            <w10:wrap type="none"/>
          </v:shape>
        </w:pict>
      </w:r>
      <w:r>
        <w:rPr/>
        <w:pict>
          <v:shape style="position:absolute;margin-left:482.001404pt;margin-top:327.998108pt;width:59.05pt;height:14.35pt;mso-position-horizontal-relative:page;mso-position-vertical-relative:page;z-index:-25707520" type="#_x0000_t202" id="docshape2091"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23514pt;margin-top:364.925812pt;width:7.05pt;height:69.05pt;mso-position-horizontal-relative:page;mso-position-vertical-relative:page;z-index:-25707008" type="#_x0000_t202" id="docshape2092"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29755pt;margin-top:366.030914pt;width:221.65pt;height:67.9pt;mso-position-horizontal-relative:page;mso-position-vertical-relative:page;z-index:-25706496" type="#_x0000_t202" id="docshape2093"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48334pt;margin-top:366.030914pt;width:57.15pt;height:67.9pt;mso-position-horizontal-relative:page;mso-position-vertical-relative:page;z-index:-25705984" type="#_x0000_t202" id="docshape2094"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96.996155pt;margin-top:444.885773pt;width:344.05pt;height:128.25pt;mso-position-horizontal-relative:page;mso-position-vertical-relative:page;z-index:-25705472" type="#_x0000_t202" id="docshape2095"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3pt;margin-top:583.365784pt;width:32.7pt;height:14.35pt;mso-position-horizontal-relative:page;mso-position-vertical-relative:page;z-index:-25704960" type="#_x0000_t202" id="docshape2096" filled="false" stroked="false">
            <v:textbox inset="0,0,0,0">
              <w:txbxContent>
                <w:p>
                  <w:pPr>
                    <w:pStyle w:val="BodyText"/>
                  </w:pPr>
                  <w:r>
                    <w:rPr>
                      <w:spacing w:val="-2"/>
                    </w:rPr>
                    <w:t>16.3.2</w:t>
                  </w:r>
                </w:p>
              </w:txbxContent>
            </v:textbox>
            <w10:wrap type="none"/>
          </v:shape>
        </w:pict>
      </w:r>
      <w:r>
        <w:rPr/>
        <w:pict>
          <v:shape style="position:absolute;margin-left:179.001434pt;margin-top:583.365784pt;width:144.4pt;height:14.35pt;mso-position-horizontal-relative:page;mso-position-vertical-relative:page;z-index:-25704448" type="#_x0000_t202" id="docshape2097"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08.084351pt;width:362.05pt;height:26.95pt;mso-position-horizontal-relative:page;mso-position-vertical-relative:page;z-index:-25703936" type="#_x0000_t202" id="docshape2098"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639.017334pt;width:7.05pt;height:15.55pt;mso-position-horizontal-relative:page;mso-position-vertical-relative:page;z-index:-25703424" type="#_x0000_t202" id="docshape2099"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40.122437pt;width:143.7pt;height:14.35pt;mso-position-horizontal-relative:page;mso-position-vertical-relative:page;z-index:-25702912" type="#_x0000_t202" id="docshape2100"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640.122437pt;width:57.15pt;height:14.35pt;mso-position-horizontal-relative:page;mso-position-vertical-relative:page;z-index:-25702400" type="#_x0000_t202" id="docshape2101" filled="false" stroked="false">
            <v:textbox inset="0,0,0,0">
              <w:txbxContent>
                <w:p>
                  <w:pPr>
                    <w:pStyle w:val="BodyText"/>
                  </w:pPr>
                  <w:r>
                    <w:rPr>
                      <w:spacing w:val="-2"/>
                    </w:rPr>
                    <w:t>$1,000,000</w:t>
                  </w:r>
                </w:p>
              </w:txbxContent>
            </v:textbox>
            <w10:wrap type="none"/>
          </v:shape>
        </w:pict>
      </w:r>
      <w:r>
        <w:rPr/>
        <w:pict>
          <v:shape style="position:absolute;margin-left:183.560959pt;margin-top:665.437134pt;width:357.55pt;height:52.25pt;mso-position-horizontal-relative:page;mso-position-vertical-relative:page;z-index:-25701888" type="#_x0000_t202" id="docshape2102"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 universities, officers, officials, agents, and employees as</w:t>
                  </w:r>
                  <w:r>
                    <w:rPr>
                      <w:spacing w:val="70"/>
                    </w:rPr>
                    <w:t> </w:t>
                  </w:r>
                  <w:r>
                    <w:rPr/>
                    <w:t>additional</w:t>
                  </w:r>
                  <w:r>
                    <w:rPr>
                      <w:spacing w:val="67"/>
                    </w:rPr>
                    <w:t> </w:t>
                  </w:r>
                  <w:r>
                    <w:rPr/>
                    <w:t>insureds</w:t>
                  </w:r>
                  <w:r>
                    <w:rPr>
                      <w:spacing w:val="65"/>
                    </w:rPr>
                    <w:t> </w:t>
                  </w:r>
                  <w:r>
                    <w:rPr/>
                    <w:t>with</w:t>
                  </w:r>
                  <w:r>
                    <w:rPr>
                      <w:spacing w:val="70"/>
                    </w:rPr>
                    <w:t> </w:t>
                  </w:r>
                  <w:r>
                    <w:rPr/>
                    <w:t>respect</w:t>
                  </w:r>
                  <w:r>
                    <w:rPr>
                      <w:spacing w:val="66"/>
                    </w:rPr>
                    <w:t> </w:t>
                  </w:r>
                  <w:r>
                    <w:rPr/>
                    <w:t>to</w:t>
                  </w:r>
                  <w:r>
                    <w:rPr>
                      <w:spacing w:val="67"/>
                    </w:rPr>
                    <w:t> </w:t>
                  </w:r>
                  <w:r>
                    <w:rPr/>
                    <w:t>liability</w:t>
                  </w:r>
                  <w:r>
                    <w:rPr>
                      <w:spacing w:val="70"/>
                    </w:rPr>
                    <w:t> </w:t>
                  </w:r>
                  <w:r>
                    <w:rPr/>
                    <w:t>arising</w:t>
                  </w:r>
                  <w:r>
                    <w:rPr>
                      <w:spacing w:val="70"/>
                    </w:rPr>
                    <w:t> </w:t>
                  </w:r>
                  <w:r>
                    <w:rPr/>
                    <w:t>out</w:t>
                  </w:r>
                  <w:r>
                    <w:rPr>
                      <w:spacing w:val="69"/>
                    </w:rPr>
                    <w:t> </w:t>
                  </w:r>
                  <w:r>
                    <w:rPr/>
                    <w:t>of</w:t>
                  </w:r>
                  <w:r>
                    <w:rPr>
                      <w:spacing w:val="70"/>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5701376" type="#_x0000_t202" id="docshape210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700864" type="#_x0000_t202" id="docshape2104" filled="false" stroked="false">
            <v:textbox inset="0,0,0,0">
              <w:txbxContent>
                <w:p>
                  <w:pPr>
                    <w:spacing w:before="12"/>
                    <w:ind w:left="20" w:right="0" w:firstLine="0"/>
                    <w:jc w:val="left"/>
                    <w:rPr>
                      <w:sz w:val="20"/>
                    </w:rPr>
                  </w:pPr>
                  <w:r>
                    <w:rPr>
                      <w:sz w:val="20"/>
                    </w:rPr>
                    <w:t>Page</w:t>
                  </w:r>
                  <w:r>
                    <w:rPr>
                      <w:spacing w:val="-5"/>
                      <w:sz w:val="20"/>
                    </w:rPr>
                    <w:t> </w:t>
                  </w:r>
                  <w:r>
                    <w:rPr>
                      <w:sz w:val="20"/>
                    </w:rPr>
                    <w:t>80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700352" type="#_x0000_t202" id="docshape21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99840" type="#_x0000_t202" id="docshape21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99328" type="#_x0000_t202" id="docshape21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98816" type="#_x0000_t202" id="docshape21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98304" type="#_x0000_t202" id="docshape21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97792" type="#_x0000_t202" id="docshape21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97280" type="#_x0000_t202" id="docshape21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50.23999pt;width:9.15pt;height:12pt;mso-position-horizontal-relative:page;mso-position-vertical-relative:page;z-index:-25696768" type="#_x0000_t202" id="docshape21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50.23999pt;width:9.85pt;height:12pt;mso-position-horizontal-relative:page;mso-position-vertical-relative:page;z-index:-25696256" type="#_x0000_t202" id="docshape211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95744" id="docshape2114" filled="true" fillcolor="#612322" stroked="false">
            <v:fill type="solid"/>
            <w10:wrap type="none"/>
          </v:rect>
        </w:pict>
      </w:r>
      <w:r>
        <w:rPr/>
        <w:pict>
          <v:shape style="position:absolute;margin-left:69.559998pt;margin-top:34.907772pt;width:472.85pt;height:67.45pt;mso-position-horizontal-relative:page;mso-position-vertical-relative:page;z-index:-25695232" type="#_x0000_t202" id="docshape211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64804pt;margin-top:111.88578pt;width:357.45pt;height:65pt;mso-position-horizontal-relative:page;mso-position-vertical-relative:page;z-index:-25694720" type="#_x0000_t202" id="docshape2116" filled="false" stroked="false">
            <v:textbox inset="0,0,0,0">
              <w:txbxContent>
                <w:p>
                  <w:pPr>
                    <w:pStyle w:val="BodyText"/>
                    <w:ind w:left="379" w:right="21"/>
                    <w:jc w:val="both"/>
                  </w:pPr>
                  <w:r>
                    <w:rPr/>
                    <w:t>activities performed by, or on behalf of, the Contractor involving automobiles owned, hired and/or non-owned by the Contractor.</w:t>
                  </w:r>
                </w:p>
                <w:p>
                  <w:pPr>
                    <w:pStyle w:val="BodyText"/>
                    <w:spacing w:before="1"/>
                    <w:ind w:left="379" w:right="17" w:hanging="360"/>
                    <w:jc w:val="both"/>
                  </w:pPr>
                  <w:r>
                    <w:rPr/>
                    <w:t>b.</w:t>
                  </w:r>
                  <w:r>
                    <w:rPr>
                      <w:spacing w:val="80"/>
                    </w:rPr>
                    <w:t> </w:t>
                  </w:r>
                  <w:r>
                    <w:rPr/>
                    <w:t>Policy</w:t>
                  </w:r>
                  <w:r>
                    <w:rPr>
                      <w:spacing w:val="-1"/>
                    </w:rPr>
                    <w:t> </w:t>
                  </w:r>
                  <w:r>
                    <w:rPr/>
                    <w:t>shall contain</w:t>
                  </w:r>
                  <w:r>
                    <w:rPr>
                      <w:spacing w:val="-1"/>
                    </w:rPr>
                    <w:t> </w:t>
                  </w:r>
                  <w:r>
                    <w:rPr/>
                    <w:t>a</w:t>
                  </w:r>
                  <w:r>
                    <w:rPr>
                      <w:spacing w:val="-1"/>
                    </w:rPr>
                    <w:t> </w:t>
                  </w:r>
                  <w:r>
                    <w:rPr/>
                    <w:t>waiver of subrogation endorsement as</w:t>
                  </w:r>
                  <w:r>
                    <w:rPr>
                      <w:spacing w:val="-2"/>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201.559998pt;margin-top:175.111862pt;width:236.25pt;height:27.1pt;mso-position-horizontal-relative:page;mso-position-vertical-relative:page;z-index:-25694208" type="#_x0000_t202" id="docshape2117"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75.111862pt;width:34.25pt;height:14.35pt;mso-position-horizontal-relative:page;mso-position-vertical-relative:page;z-index:-25693696" type="#_x0000_t202" id="docshape2118" filled="false" stroked="false">
            <v:textbox inset="0,0,0,0">
              <w:txbxContent>
                <w:p>
                  <w:pPr>
                    <w:pStyle w:val="BodyText"/>
                  </w:pPr>
                  <w:r>
                    <w:rPr>
                      <w:spacing w:val="-2"/>
                    </w:rPr>
                    <w:t>arising</w:t>
                  </w:r>
                </w:p>
              </w:txbxContent>
            </v:textbox>
            <w10:wrap type="none"/>
          </v:shape>
        </w:pict>
      </w:r>
      <w:r>
        <w:rPr/>
        <w:pict>
          <v:shape style="position:absolute;margin-left:485.302002pt;margin-top:175.111862pt;width:55.6pt;height:14.35pt;mso-position-horizontal-relative:page;mso-position-vertical-relative:page;z-index:-25693184" type="#_x0000_t202" id="docshape2119"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212.427063pt;width:32.7pt;height:14.35pt;mso-position-horizontal-relative:page;mso-position-vertical-relative:page;z-index:-25692672" type="#_x0000_t202" id="docshape2120" filled="false" stroked="false">
            <v:textbox inset="0,0,0,0">
              <w:txbxContent>
                <w:p>
                  <w:pPr>
                    <w:pStyle w:val="BodyText"/>
                  </w:pPr>
                  <w:r>
                    <w:rPr>
                      <w:spacing w:val="-2"/>
                    </w:rPr>
                    <w:t>16.3.3</w:t>
                  </w:r>
                </w:p>
              </w:txbxContent>
            </v:textbox>
            <w10:wrap type="none"/>
          </v:shape>
        </w:pict>
      </w:r>
      <w:r>
        <w:rPr/>
        <w:pict>
          <v:shape style="position:absolute;margin-left:178.994247pt;margin-top:212.427063pt;width:237.6pt;height:14.35pt;mso-position-horizontal-relative:page;mso-position-vertical-relative:page;z-index:-25692160" type="#_x0000_t202" id="docshape2121"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4247pt;margin-top:236.758148pt;width:7.05pt;height:28.85pt;mso-position-horizontal-relative:page;mso-position-vertical-relative:page;z-index:-25691648" type="#_x0000_t202" id="docshape2122"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237.86322pt;width:148.950pt;height:66.7pt;mso-position-horizontal-relative:page;mso-position-vertical-relative:page;z-index:-25691136" type="#_x0000_t202" id="docshape2123"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49"/>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49"/>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49"/>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237.86322pt;width:46.15pt;height:14.35pt;mso-position-horizontal-relative:page;mso-position-vertical-relative:page;z-index:-25690624" type="#_x0000_t202" id="docshape2124" filled="false" stroked="false">
            <v:textbox inset="0,0,0,0">
              <w:txbxContent>
                <w:p>
                  <w:pPr>
                    <w:pStyle w:val="BodyText"/>
                  </w:pPr>
                  <w:r>
                    <w:rPr>
                      <w:spacing w:val="-2"/>
                    </w:rPr>
                    <w:t>Statutory</w:t>
                  </w:r>
                </w:p>
              </w:txbxContent>
            </v:textbox>
            <w10:wrap type="none"/>
          </v:shape>
        </w:pict>
      </w:r>
      <w:r>
        <w:rPr/>
        <w:pict>
          <v:shape style="position:absolute;margin-left:483.930084pt;margin-top:263.906586pt;width:57.15pt;height:39.65pt;mso-position-horizontal-relative:page;mso-position-vertical-relative:page;z-index:-25690112" type="#_x0000_t202" id="docshape2125"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64804pt;margin-top:314.414581pt;width:357.5pt;height:115.6pt;mso-position-horizontal-relative:page;mso-position-vertical-relative:page;z-index:-25689600" type="#_x0000_t202" id="docshape2126" filled="false" stroked="false">
            <v:textbox inset="0,0,0,0">
              <w:txbxContent>
                <w:p>
                  <w:pPr>
                    <w:pStyle w:val="BodyText"/>
                    <w:numPr>
                      <w:ilvl w:val="0"/>
                      <w:numId w:val="50"/>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50"/>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845pt;margin-top:440.270569pt;width:32.7pt;height:14.35pt;mso-position-horizontal-relative:page;mso-position-vertical-relative:page;z-index:-25689088" type="#_x0000_t202" id="docshape2127" filled="false" stroked="false">
            <v:textbox inset="0,0,0,0">
              <w:txbxContent>
                <w:p>
                  <w:pPr>
                    <w:pStyle w:val="BodyText"/>
                  </w:pPr>
                  <w:r>
                    <w:rPr>
                      <w:spacing w:val="-2"/>
                    </w:rPr>
                    <w:t>16.3.4</w:t>
                  </w:r>
                </w:p>
              </w:txbxContent>
            </v:textbox>
            <w10:wrap type="none"/>
          </v:shape>
        </w:pict>
      </w:r>
      <w:r>
        <w:rPr/>
        <w:pict>
          <v:shape style="position:absolute;margin-left:179.00528pt;margin-top:440.270569pt;width:91.9pt;height:14.35pt;mso-position-horizontal-relative:page;mso-position-vertical-relative:page;z-index:-25688576" type="#_x0000_t202" id="docshape2128" filled="false" stroked="false">
            <v:textbox inset="0,0,0,0">
              <w:txbxContent>
                <w:p>
                  <w:pPr>
                    <w:pStyle w:val="BodyText"/>
                  </w:pPr>
                  <w:r>
                    <w:rPr/>
                    <w:t>Installation</w:t>
                  </w:r>
                  <w:r>
                    <w:rPr>
                      <w:spacing w:val="-9"/>
                    </w:rPr>
                    <w:t> </w:t>
                  </w:r>
                  <w:r>
                    <w:rPr>
                      <w:spacing w:val="-2"/>
                    </w:rPr>
                    <w:t>Floater</w:t>
                  </w:r>
                </w:p>
              </w:txbxContent>
            </v:textbox>
            <w10:wrap type="none"/>
          </v:shape>
        </w:pict>
      </w:r>
      <w:r>
        <w:rPr/>
        <w:pict>
          <v:shape style="position:absolute;margin-left:179.00528pt;margin-top:464.601654pt;width:7.05pt;height:15.55pt;mso-position-horizontal-relative:page;mso-position-vertical-relative:page;z-index:-25688064" type="#_x0000_t202" id="docshape2129"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52pt;margin-top:465.706726pt;width:170.75pt;height:14.35pt;mso-position-horizontal-relative:page;mso-position-vertical-relative:page;z-index:-25687552" type="#_x0000_t202" id="docshape2130" filled="false" stroked="false">
            <v:textbox inset="0,0,0,0">
              <w:txbxContent>
                <w:p>
                  <w:pPr>
                    <w:pStyle w:val="BodyText"/>
                    <w:tabs>
                      <w:tab w:pos="3395" w:val="left" w:leader="none"/>
                    </w:tabs>
                  </w:pPr>
                  <w:r>
                    <w:rPr/>
                    <w:t>Coverage</w:t>
                  </w:r>
                  <w:r>
                    <w:rPr>
                      <w:spacing w:val="-5"/>
                    </w:rPr>
                    <w:t> </w:t>
                  </w:r>
                  <w:r>
                    <w:rPr/>
                    <w:t>amount</w:t>
                  </w:r>
                  <w:r>
                    <w:rPr>
                      <w:spacing w:val="-6"/>
                    </w:rPr>
                    <w:t> </w:t>
                  </w:r>
                  <w:r>
                    <w:rPr/>
                    <w:t>is</w:t>
                  </w:r>
                  <w:r>
                    <w:rPr>
                      <w:spacing w:val="-3"/>
                    </w:rPr>
                    <w:t> </w:t>
                  </w:r>
                  <w:r>
                    <w:rPr>
                      <w:spacing w:val="-10"/>
                    </w:rPr>
                    <w:t>$</w:t>
                  </w:r>
                  <w:r>
                    <w:rPr>
                      <w:u w:val="single"/>
                    </w:rPr>
                    <w:tab/>
                  </w:r>
                </w:p>
              </w:txbxContent>
            </v:textbox>
            <w10:wrap type="none"/>
          </v:shape>
        </w:pict>
      </w:r>
      <w:r>
        <w:rPr/>
        <w:pict>
          <v:shape style="position:absolute;margin-left:183.564804pt;margin-top:491.021454pt;width:11.15pt;height:14.35pt;mso-position-horizontal-relative:page;mso-position-vertical-relative:page;z-index:-25687040" type="#_x0000_t202" id="docshape2131" filled="false" stroked="false">
            <v:textbox inset="0,0,0,0">
              <w:txbxContent>
                <w:p>
                  <w:pPr>
                    <w:pStyle w:val="BodyText"/>
                  </w:pPr>
                  <w:r>
                    <w:rPr>
                      <w:spacing w:val="-5"/>
                    </w:rPr>
                    <w:t>a.</w:t>
                  </w:r>
                </w:p>
              </w:txbxContent>
            </v:textbox>
            <w10:wrap type="none"/>
          </v:shape>
        </w:pict>
      </w:r>
      <w:r>
        <w:rPr/>
        <w:pict>
          <v:shape style="position:absolute;margin-left:201.548965pt;margin-top:491.021454pt;width:339.5pt;height:102.8pt;mso-position-horizontal-relative:page;mso-position-vertical-relative:page;z-index:-25686528" type="#_x0000_t202" id="docshape2132" filled="false" stroked="false">
            <v:textbox inset="0,0,0,0">
              <w:txbxContent>
                <w:p>
                  <w:pPr>
                    <w:pStyle w:val="BodyText"/>
                    <w:ind w:right="17"/>
                    <w:jc w:val="both"/>
                  </w:pPr>
                  <w:r>
                    <w:rPr/>
                    <w:t>Policy shall contain an Additional Insured endorsement, as required by this written agreement, in favor of the State of Arizona, and its departments, agencies, boards, commissions, universities, officers, officials, agents, and employees.</w:t>
                  </w:r>
                </w:p>
                <w:p>
                  <w:pPr>
                    <w:pStyle w:val="BodyText"/>
                    <w:spacing w:before="0"/>
                    <w:ind w:right="18"/>
                    <w:jc w:val="both"/>
                  </w:pPr>
                  <w:r>
                    <w:rPr/>
                    <w:t>The State of Arizona and the Department shall be named as loss payee as its interest may appear.</w:t>
                  </w:r>
                </w:p>
                <w:p>
                  <w:pPr>
                    <w:pStyle w:val="BodyText"/>
                    <w:spacing w:before="0"/>
                    <w:ind w:right="17"/>
                    <w:jc w:val="both"/>
                  </w:pPr>
                  <w:r>
                    <w:rPr/>
                    <w:t>Coverage shall be written on an all risk, replacement cost basis and shall</w:t>
                  </w:r>
                  <w:r>
                    <w:rPr>
                      <w:spacing w:val="56"/>
                    </w:rPr>
                    <w:t> </w:t>
                  </w:r>
                  <w:r>
                    <w:rPr/>
                    <w:t>include</w:t>
                  </w:r>
                  <w:r>
                    <w:rPr>
                      <w:spacing w:val="56"/>
                    </w:rPr>
                    <w:t> </w:t>
                  </w:r>
                  <w:r>
                    <w:rPr/>
                    <w:t>coverage</w:t>
                  </w:r>
                  <w:r>
                    <w:rPr>
                      <w:spacing w:val="54"/>
                    </w:rPr>
                    <w:t> </w:t>
                  </w:r>
                  <w:r>
                    <w:rPr/>
                    <w:t>for</w:t>
                  </w:r>
                  <w:r>
                    <w:rPr>
                      <w:spacing w:val="55"/>
                    </w:rPr>
                    <w:t> </w:t>
                  </w:r>
                  <w:r>
                    <w:rPr/>
                    <w:t>flood</w:t>
                  </w:r>
                  <w:r>
                    <w:rPr>
                      <w:spacing w:val="57"/>
                    </w:rPr>
                    <w:t> </w:t>
                  </w:r>
                  <w:r>
                    <w:rPr/>
                    <w:t>and</w:t>
                  </w:r>
                  <w:r>
                    <w:rPr>
                      <w:spacing w:val="56"/>
                    </w:rPr>
                    <w:t> </w:t>
                  </w:r>
                  <w:r>
                    <w:rPr/>
                    <w:t>earth</w:t>
                  </w:r>
                  <w:r>
                    <w:rPr>
                      <w:spacing w:val="56"/>
                    </w:rPr>
                    <w:t> </w:t>
                  </w:r>
                  <w:r>
                    <w:rPr/>
                    <w:t>movement</w:t>
                  </w:r>
                  <w:r>
                    <w:rPr>
                      <w:spacing w:val="58"/>
                    </w:rPr>
                    <w:t> </w:t>
                  </w:r>
                  <w:r>
                    <w:rPr/>
                    <w:t>as</w:t>
                  </w:r>
                  <w:r>
                    <w:rPr>
                      <w:spacing w:val="57"/>
                    </w:rPr>
                    <w:t> </w:t>
                  </w:r>
                  <w:r>
                    <w:rPr/>
                    <w:t>well</w:t>
                  </w:r>
                  <w:r>
                    <w:rPr>
                      <w:spacing w:val="57"/>
                    </w:rPr>
                    <w:t> </w:t>
                  </w:r>
                  <w:r>
                    <w:rPr>
                      <w:spacing w:val="-5"/>
                    </w:rPr>
                    <w:t>as</w:t>
                  </w:r>
                </w:p>
              </w:txbxContent>
            </v:textbox>
            <w10:wrap type="none"/>
          </v:shape>
        </w:pict>
      </w:r>
      <w:r>
        <w:rPr/>
        <w:pict>
          <v:shape style="position:absolute;margin-left:183.553757pt;margin-top:541.52948pt;width:11.15pt;height:14.35pt;mso-position-horizontal-relative:page;mso-position-vertical-relative:page;z-index:-25686016" type="#_x0000_t202" id="docshape2133" filled="false" stroked="false">
            <v:textbox inset="0,0,0,0">
              <w:txbxContent>
                <w:p>
                  <w:pPr>
                    <w:pStyle w:val="BodyText"/>
                  </w:pPr>
                  <w:r>
                    <w:rPr>
                      <w:spacing w:val="-5"/>
                    </w:rPr>
                    <w:t>b.</w:t>
                  </w:r>
                </w:p>
              </w:txbxContent>
            </v:textbox>
            <w10:wrap type="none"/>
          </v:shape>
        </w:pict>
      </w:r>
      <w:r>
        <w:rPr/>
        <w:pict>
          <v:shape style="position:absolute;margin-left:183.553757pt;margin-top:566.844177pt;width:10.55pt;height:14.35pt;mso-position-horizontal-relative:page;mso-position-vertical-relative:page;z-index:-25685504" type="#_x0000_t202" id="docshape2134" filled="false" stroked="false">
            <v:textbox inset="0,0,0,0">
              <w:txbxContent>
                <w:p>
                  <w:pPr>
                    <w:pStyle w:val="BodyText"/>
                  </w:pPr>
                  <w:r>
                    <w:rPr>
                      <w:spacing w:val="-5"/>
                    </w:rPr>
                    <w:t>c.</w:t>
                  </w:r>
                </w:p>
              </w:txbxContent>
            </v:textbox>
            <w10:wrap type="none"/>
          </v:shape>
        </w:pict>
      </w:r>
      <w:r>
        <w:rPr/>
        <w:pict>
          <v:shape style="position:absolute;margin-left:201.559998pt;margin-top:592.158875pt;width:47.35pt;height:14.35pt;mso-position-horizontal-relative:page;mso-position-vertical-relative:page;z-index:-25684992" type="#_x0000_t202" id="docshape2135" filled="false" stroked="false">
            <v:textbox inset="0,0,0,0">
              <w:txbxContent>
                <w:p>
                  <w:pPr>
                    <w:pStyle w:val="BodyText"/>
                  </w:pPr>
                  <w:r>
                    <w:rPr>
                      <w:spacing w:val="-2"/>
                    </w:rPr>
                    <w:t>coverage</w:t>
                  </w:r>
                </w:p>
              </w:txbxContent>
            </v:textbox>
            <w10:wrap type="none"/>
          </v:shape>
        </w:pict>
      </w:r>
      <w:r>
        <w:rPr/>
        <w:pict>
          <v:shape style="position:absolute;margin-left:261.066742pt;margin-top:592.158875pt;width:14.9pt;height:14.35pt;mso-position-horizontal-relative:page;mso-position-vertical-relative:page;z-index:-25684480" type="#_x0000_t202" id="docshape2136" filled="false" stroked="false">
            <v:textbox inset="0,0,0,0">
              <w:txbxContent>
                <w:p>
                  <w:pPr>
                    <w:pStyle w:val="BodyText"/>
                  </w:pPr>
                  <w:r>
                    <w:rPr>
                      <w:spacing w:val="-5"/>
                    </w:rPr>
                    <w:t>for</w:t>
                  </w:r>
                </w:p>
              </w:txbxContent>
            </v:textbox>
            <w10:wrap type="none"/>
          </v:shape>
        </w:pict>
      </w:r>
      <w:r>
        <w:rPr/>
        <w:pict>
          <v:shape style="position:absolute;margin-left:288.426056pt;margin-top:592.158875pt;width:142.050pt;height:14.35pt;mso-position-horizontal-relative:page;mso-position-vertical-relative:page;z-index:-25683968" type="#_x0000_t202" id="docshape2137" filled="false" stroked="false">
            <v:textbox inset="0,0,0,0">
              <w:txbxContent>
                <w:p>
                  <w:pPr>
                    <w:pStyle w:val="BodyText"/>
                    <w:tabs>
                      <w:tab w:pos="929" w:val="left" w:leader="none"/>
                      <w:tab w:pos="1582" w:val="left" w:leader="none"/>
                      <w:tab w:pos="2285" w:val="left" w:leader="none"/>
                    </w:tabs>
                  </w:pPr>
                  <w:r>
                    <w:rPr>
                      <w:spacing w:val="-2"/>
                    </w:rPr>
                    <w:t>losses</w:t>
                  </w:r>
                  <w:r>
                    <w:rPr/>
                    <w:tab/>
                  </w:r>
                  <w:r>
                    <w:rPr>
                      <w:spacing w:val="-4"/>
                    </w:rPr>
                    <w:t>that</w:t>
                  </w:r>
                  <w:r>
                    <w:rPr/>
                    <w:tab/>
                  </w:r>
                  <w:r>
                    <w:rPr>
                      <w:spacing w:val="-5"/>
                    </w:rPr>
                    <w:t>may</w:t>
                  </w:r>
                  <w:r>
                    <w:rPr/>
                    <w:tab/>
                  </w:r>
                  <w:r>
                    <w:rPr>
                      <w:spacing w:val="-2"/>
                    </w:rPr>
                    <w:t>occur</w:t>
                  </w:r>
                </w:p>
              </w:txbxContent>
            </v:textbox>
            <w10:wrap type="none"/>
          </v:shape>
        </w:pict>
      </w:r>
      <w:r>
        <w:rPr/>
        <w:pict>
          <v:shape style="position:absolute;margin-left:442.841339pt;margin-top:592.158875pt;width:98.15pt;height:14.35pt;mso-position-horizontal-relative:page;mso-position-vertical-relative:page;z-index:-25683456" type="#_x0000_t202" id="docshape2138" filled="false" stroked="false">
            <v:textbox inset="0,0,0,0">
              <w:txbxContent>
                <w:p>
                  <w:pPr>
                    <w:pStyle w:val="BodyText"/>
                    <w:tabs>
                      <w:tab w:pos="919" w:val="left" w:leader="none"/>
                    </w:tabs>
                  </w:pPr>
                  <w:r>
                    <w:rPr>
                      <w:spacing w:val="-2"/>
                    </w:rPr>
                    <w:t>during</w:t>
                  </w:r>
                  <w:r>
                    <w:rPr/>
                    <w:tab/>
                  </w:r>
                  <w:r>
                    <w:rPr>
                      <w:spacing w:val="-2"/>
                    </w:rPr>
                    <w:t>equipment</w:t>
                  </w:r>
                </w:p>
              </w:txbxContent>
            </v:textbox>
            <w10:wrap type="none"/>
          </v:shape>
        </w:pict>
      </w:r>
      <w:r>
        <w:rPr/>
        <w:pict>
          <v:shape style="position:absolute;margin-left:201.559998pt;margin-top:604.755554pt;width:113.25pt;height:14.35pt;mso-position-horizontal-relative:page;mso-position-vertical-relative:page;z-index:-25682944" type="#_x0000_t202" id="docshape2139" filled="false" stroked="false">
            <v:textbox inset="0,0,0,0">
              <w:txbxContent>
                <w:p>
                  <w:pPr>
                    <w:pStyle w:val="BodyText"/>
                  </w:pPr>
                  <w:r>
                    <w:rPr>
                      <w:spacing w:val="-2"/>
                    </w:rPr>
                    <w:t>testing/commissioning.</w:t>
                  </w:r>
                </w:p>
              </w:txbxContent>
            </v:textbox>
            <w10:wrap type="none"/>
          </v:shape>
        </w:pict>
      </w:r>
      <w:r>
        <w:rPr/>
        <w:pict>
          <v:shape style="position:absolute;margin-left:183.553757pt;margin-top:617.473633pt;width:11.15pt;height:14.35pt;mso-position-horizontal-relative:page;mso-position-vertical-relative:page;z-index:-25682432" type="#_x0000_t202" id="docshape2140" filled="false" stroked="false">
            <v:textbox inset="0,0,0,0">
              <w:txbxContent>
                <w:p>
                  <w:pPr>
                    <w:pStyle w:val="BodyText"/>
                  </w:pPr>
                  <w:r>
                    <w:rPr>
                      <w:spacing w:val="-5"/>
                    </w:rPr>
                    <w:t>d.</w:t>
                  </w:r>
                </w:p>
              </w:txbxContent>
            </v:textbox>
            <w10:wrap type="none"/>
          </v:shape>
        </w:pict>
      </w:r>
      <w:r>
        <w:rPr/>
        <w:pict>
          <v:shape style="position:absolute;margin-left:201.548965pt;margin-top:617.473633pt;width:339.5pt;height:90.2pt;mso-position-horizontal-relative:page;mso-position-vertical-relative:page;z-index:-25681920" type="#_x0000_t202" id="docshape2141" filled="false" stroked="false">
            <v:textbox inset="0,0,0,0">
              <w:txbxContent>
                <w:p>
                  <w:pPr>
                    <w:pStyle w:val="BodyText"/>
                    <w:ind w:right="17"/>
                    <w:jc w:val="both"/>
                  </w:pPr>
                  <w:r>
                    <w:rPr/>
                    <w:t>Policy shall be maintained until whichever of the following shall first occur:</w:t>
                  </w:r>
                  <w:r>
                    <w:rPr>
                      <w:spacing w:val="40"/>
                    </w:rPr>
                    <w:t> </w:t>
                  </w:r>
                  <w:r>
                    <w:rPr/>
                    <w:t>(1) final payment has been made; or, (2) until no person or entity,</w:t>
                  </w:r>
                  <w:r>
                    <w:rPr>
                      <w:spacing w:val="-2"/>
                    </w:rPr>
                    <w:t> </w:t>
                  </w:r>
                  <w:r>
                    <w:rPr/>
                    <w:t>other</w:t>
                  </w:r>
                  <w:r>
                    <w:rPr>
                      <w:spacing w:val="-5"/>
                    </w:rPr>
                    <w:t> </w:t>
                  </w:r>
                  <w:r>
                    <w:rPr/>
                    <w:t>than</w:t>
                  </w:r>
                  <w:r>
                    <w:rPr>
                      <w:spacing w:val="-6"/>
                    </w:rPr>
                    <w:t> </w:t>
                  </w:r>
                  <w:r>
                    <w:rPr/>
                    <w:t>the</w:t>
                  </w:r>
                  <w:r>
                    <w:rPr>
                      <w:spacing w:val="-6"/>
                    </w:rPr>
                    <w:t> </w:t>
                  </w:r>
                  <w:r>
                    <w:rPr/>
                    <w:t>State</w:t>
                  </w:r>
                  <w:r>
                    <w:rPr>
                      <w:spacing w:val="-4"/>
                    </w:rPr>
                    <w:t> </w:t>
                  </w:r>
                  <w:r>
                    <w:rPr/>
                    <w:t>of</w:t>
                  </w:r>
                  <w:r>
                    <w:rPr>
                      <w:spacing w:val="-2"/>
                    </w:rPr>
                    <w:t> </w:t>
                  </w:r>
                  <w:r>
                    <w:rPr/>
                    <w:t>Arizona,</w:t>
                  </w:r>
                  <w:r>
                    <w:rPr>
                      <w:spacing w:val="-2"/>
                    </w:rPr>
                    <w:t> </w:t>
                  </w:r>
                  <w:r>
                    <w:rPr/>
                    <w:t>has</w:t>
                  </w:r>
                  <w:r>
                    <w:rPr>
                      <w:spacing w:val="-3"/>
                    </w:rPr>
                    <w:t> </w:t>
                  </w:r>
                  <w:r>
                    <w:rPr/>
                    <w:t>an</w:t>
                  </w:r>
                  <w:r>
                    <w:rPr>
                      <w:spacing w:val="-6"/>
                    </w:rPr>
                    <w:t> </w:t>
                  </w:r>
                  <w:r>
                    <w:rPr/>
                    <w:t>insurable</w:t>
                  </w:r>
                  <w:r>
                    <w:rPr>
                      <w:spacing w:val="-4"/>
                    </w:rPr>
                    <w:t> </w:t>
                  </w:r>
                  <w:r>
                    <w:rPr/>
                    <w:t>interest</w:t>
                  </w:r>
                  <w:r>
                    <w:rPr>
                      <w:spacing w:val="-4"/>
                    </w:rPr>
                    <w:t> </w:t>
                  </w:r>
                  <w:r>
                    <w:rPr/>
                    <w:t>in</w:t>
                  </w:r>
                  <w:r>
                    <w:rPr>
                      <w:spacing w:val="-4"/>
                    </w:rPr>
                    <w:t> </w:t>
                  </w:r>
                  <w:r>
                    <w:rPr/>
                    <w:t>the property required to be covered.</w:t>
                  </w:r>
                </w:p>
                <w:p>
                  <w:pPr>
                    <w:pStyle w:val="BodyText"/>
                    <w:spacing w:before="0"/>
                    <w:ind w:right="19"/>
                    <w:jc w:val="both"/>
                  </w:pPr>
                  <w:r>
                    <w:rPr/>
                    <w:t>Policy</w:t>
                  </w:r>
                  <w:r>
                    <w:rPr>
                      <w:spacing w:val="-14"/>
                    </w:rPr>
                    <w:t> </w:t>
                  </w:r>
                  <w:r>
                    <w:rPr/>
                    <w:t>shall</w:t>
                  </w:r>
                  <w:r>
                    <w:rPr>
                      <w:spacing w:val="-13"/>
                    </w:rPr>
                    <w:t> </w:t>
                  </w:r>
                  <w:r>
                    <w:rPr/>
                    <w:t>be</w:t>
                  </w:r>
                  <w:r>
                    <w:rPr>
                      <w:spacing w:val="-12"/>
                    </w:rPr>
                    <w:t> </w:t>
                  </w:r>
                  <w:r>
                    <w:rPr/>
                    <w:t>endorsed</w:t>
                  </w:r>
                  <w:r>
                    <w:rPr>
                      <w:spacing w:val="-15"/>
                    </w:rPr>
                    <w:t> </w:t>
                  </w:r>
                  <w:r>
                    <w:rPr/>
                    <w:t>such</w:t>
                  </w:r>
                  <w:r>
                    <w:rPr>
                      <w:spacing w:val="-12"/>
                    </w:rPr>
                    <w:t> </w:t>
                  </w:r>
                  <w:r>
                    <w:rPr/>
                    <w:t>that</w:t>
                  </w:r>
                  <w:r>
                    <w:rPr>
                      <w:spacing w:val="-13"/>
                    </w:rPr>
                    <w:t> </w:t>
                  </w:r>
                  <w:r>
                    <w:rPr/>
                    <w:t>the</w:t>
                  </w:r>
                  <w:r>
                    <w:rPr>
                      <w:spacing w:val="-12"/>
                    </w:rPr>
                    <w:t> </w:t>
                  </w:r>
                  <w:r>
                    <w:rPr/>
                    <w:t>insurance</w:t>
                  </w:r>
                  <w:r>
                    <w:rPr>
                      <w:spacing w:val="-15"/>
                    </w:rPr>
                    <w:t> </w:t>
                  </w:r>
                  <w:r>
                    <w:rPr/>
                    <w:t>shall</w:t>
                  </w:r>
                  <w:r>
                    <w:rPr>
                      <w:spacing w:val="-13"/>
                    </w:rPr>
                    <w:t> </w:t>
                  </w:r>
                  <w:r>
                    <w:rPr/>
                    <w:t>not</w:t>
                  </w:r>
                  <w:r>
                    <w:rPr>
                      <w:spacing w:val="-11"/>
                    </w:rPr>
                    <w:t> </w:t>
                  </w:r>
                  <w:r>
                    <w:rPr/>
                    <w:t>be</w:t>
                  </w:r>
                  <w:r>
                    <w:rPr>
                      <w:spacing w:val="-12"/>
                    </w:rPr>
                    <w:t> </w:t>
                  </w:r>
                  <w:r>
                    <w:rPr/>
                    <w:t>canceled or lapse because of any partial use or occupancy by the State of </w:t>
                  </w:r>
                  <w:r>
                    <w:rPr>
                      <w:spacing w:val="-2"/>
                    </w:rPr>
                    <w:t>Arizona.</w:t>
                  </w:r>
                </w:p>
              </w:txbxContent>
            </v:textbox>
            <w10:wrap type="none"/>
          </v:shape>
        </w:pict>
      </w:r>
      <w:r>
        <w:rPr/>
        <w:pict>
          <v:shape style="position:absolute;margin-left:183.553757pt;margin-top:667.981628pt;width:11.15pt;height:14.35pt;mso-position-horizontal-relative:page;mso-position-vertical-relative:page;z-index:-25681408" type="#_x0000_t202" id="docshape2142" filled="false" stroked="false">
            <v:textbox inset="0,0,0,0">
              <w:txbxContent>
                <w:p>
                  <w:pPr>
                    <w:pStyle w:val="BodyText"/>
                  </w:pPr>
                  <w:r>
                    <w:rPr>
                      <w:spacing w:val="-5"/>
                    </w:rPr>
                    <w:t>e.</w:t>
                  </w:r>
                </w:p>
              </w:txbxContent>
            </v:textbox>
            <w10:wrap type="none"/>
          </v:shape>
        </w:pict>
      </w:r>
      <w:r>
        <w:rPr/>
        <w:pict>
          <v:shape style="position:absolute;margin-left:71pt;margin-top:743.703491pt;width:100.25pt;height:13.15pt;mso-position-horizontal-relative:page;mso-position-vertical-relative:page;z-index:-25680896" type="#_x0000_t202" id="docshape214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80384" type="#_x0000_t202" id="docshape2144" filled="false" stroked="false">
            <v:textbox inset="0,0,0,0">
              <w:txbxContent>
                <w:p>
                  <w:pPr>
                    <w:spacing w:before="12"/>
                    <w:ind w:left="20" w:right="0" w:firstLine="0"/>
                    <w:jc w:val="left"/>
                    <w:rPr>
                      <w:sz w:val="20"/>
                    </w:rPr>
                  </w:pPr>
                  <w:r>
                    <w:rPr>
                      <w:sz w:val="20"/>
                    </w:rPr>
                    <w:t>Page</w:t>
                  </w:r>
                  <w:r>
                    <w:rPr>
                      <w:spacing w:val="-5"/>
                      <w:sz w:val="20"/>
                    </w:rPr>
                    <w:t> </w:t>
                  </w:r>
                  <w:r>
                    <w:rPr>
                      <w:sz w:val="20"/>
                    </w:rPr>
                    <w:t>81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679872" type="#_x0000_t202" id="docshape21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79360" type="#_x0000_t202" id="docshape21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78848" type="#_x0000_t202" id="docshape21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78336" type="#_x0000_t202" id="docshape21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77824" type="#_x0000_t202" id="docshape21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77312" type="#_x0000_t202" id="docshape21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76800" type="#_x0000_t202" id="docshape21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745697pt;margin-top:465.700958pt;width:61.05pt;height:12pt;mso-position-horizontal-relative:page;mso-position-vertical-relative:page;z-index:-25676288" type="#_x0000_t202" id="docshape215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75776" id="docshape2153" filled="true" fillcolor="#612322" stroked="false">
            <v:fill type="solid"/>
            <w10:wrap type="none"/>
          </v:rect>
        </w:pict>
      </w:r>
      <w:r>
        <w:rPr/>
        <w:pict>
          <v:shape style="position:absolute;margin-left:69.559998pt;margin-top:34.907772pt;width:472.85pt;height:67.45pt;mso-position-horizontal-relative:page;mso-position-vertical-relative:page;z-index:-25675264" type="#_x0000_t202" id="docshape215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8.2pt;height:14.35pt;mso-position-horizontal-relative:page;mso-position-vertical-relative:page;z-index:-25674752" type="#_x0000_t202" id="docshape2155" filled="false" stroked="false">
            <v:textbox inset="0,0,0,0">
              <w:txbxContent>
                <w:p>
                  <w:pPr>
                    <w:pStyle w:val="BodyText"/>
                  </w:pPr>
                  <w:r>
                    <w:rPr>
                      <w:spacing w:val="-5"/>
                    </w:rPr>
                    <w:t>f.</w:t>
                  </w:r>
                </w:p>
              </w:txbxContent>
            </v:textbox>
            <w10:wrap type="none"/>
          </v:shape>
        </w:pict>
      </w:r>
      <w:r>
        <w:rPr/>
        <w:pict>
          <v:shape style="position:absolute;margin-left:201.555206pt;margin-top:111.88578pt;width:339.45pt;height:39.65pt;mso-position-horizontal-relative:page;mso-position-vertical-relative:page;z-index:-25674240" type="#_x0000_t202" id="docshape2156" filled="false" stroked="false">
            <v:textbox inset="0,0,0,0">
              <w:txbxContent>
                <w:p>
                  <w:pPr>
                    <w:pStyle w:val="BodyText"/>
                    <w:ind w:right="17"/>
                    <w:jc w:val="both"/>
                  </w:pPr>
                  <w:r>
                    <w:rPr/>
                    <w:t>The Installation Floater must provide coverage from the time the equipment/material becomes the responsibility of the Contractor and shall continue without interruption during the installation, testing and</w:t>
                  </w:r>
                </w:p>
              </w:txbxContent>
            </v:textbox>
            <w10:wrap type="none"/>
          </v:shape>
        </w:pict>
      </w:r>
      <w:r>
        <w:rPr/>
        <w:pict>
          <v:shape style="position:absolute;margin-left:201.555206pt;margin-top:149.918579pt;width:77.850pt;height:14.35pt;mso-position-horizontal-relative:page;mso-position-vertical-relative:page;z-index:-25673728" type="#_x0000_t202" id="docshape2157" filled="false" stroked="false">
            <v:textbox inset="0,0,0,0">
              <w:txbxContent>
                <w:p>
                  <w:pPr>
                    <w:pStyle w:val="BodyText"/>
                  </w:pPr>
                  <w:r>
                    <w:rPr>
                      <w:spacing w:val="-2"/>
                    </w:rPr>
                    <w:t>commissioning,</w:t>
                  </w:r>
                </w:p>
              </w:txbxContent>
            </v:textbox>
            <w10:wrap type="none"/>
          </v:shape>
        </w:pict>
      </w:r>
      <w:r>
        <w:rPr/>
        <w:pict>
          <v:shape style="position:absolute;margin-left:295.152313pt;margin-top:149.918579pt;width:80.650pt;height:14.35pt;mso-position-horizontal-relative:page;mso-position-vertical-relative:page;z-index:-25673216" type="#_x0000_t202" id="docshape2158" filled="false" stroked="false">
            <v:textbox inset="0,0,0,0">
              <w:txbxContent>
                <w:p>
                  <w:pPr>
                    <w:pStyle w:val="BodyText"/>
                    <w:tabs>
                      <w:tab w:pos="1238" w:val="left" w:leader="none"/>
                    </w:tabs>
                  </w:pPr>
                  <w:r>
                    <w:rPr>
                      <w:spacing w:val="-2"/>
                    </w:rPr>
                    <w:t>including</w:t>
                  </w:r>
                  <w:r>
                    <w:rPr/>
                    <w:tab/>
                  </w:r>
                  <w:r>
                    <w:rPr>
                      <w:spacing w:val="-5"/>
                    </w:rPr>
                    <w:t>any</w:t>
                  </w:r>
                </w:p>
              </w:txbxContent>
            </v:textbox>
            <w10:wrap type="none"/>
          </v:shape>
        </w:pict>
      </w:r>
      <w:r>
        <w:rPr/>
        <w:pict>
          <v:shape style="position:absolute;margin-left:391.372498pt;margin-top:149.918579pt;width:70.95pt;height:14.35pt;mso-position-horizontal-relative:page;mso-position-vertical-relative:page;z-index:-25672704" type="#_x0000_t202" id="docshape2159" filled="false" stroked="false">
            <v:textbox inset="0,0,0,0">
              <w:txbxContent>
                <w:p>
                  <w:pPr>
                    <w:pStyle w:val="BodyText"/>
                    <w:tabs>
                      <w:tab w:pos="790" w:val="left" w:leader="none"/>
                    </w:tabs>
                  </w:pPr>
                  <w:r>
                    <w:rPr>
                      <w:spacing w:val="-4"/>
                    </w:rPr>
                    <w:t>time</w:t>
                  </w:r>
                  <w:r>
                    <w:rPr/>
                    <w:tab/>
                  </w:r>
                  <w:r>
                    <w:rPr>
                      <w:spacing w:val="-2"/>
                    </w:rPr>
                    <w:t>during</w:t>
                  </w:r>
                </w:p>
              </w:txbxContent>
            </v:textbox>
            <w10:wrap type="none"/>
          </v:shape>
        </w:pict>
      </w:r>
      <w:r>
        <w:rPr/>
        <w:pict>
          <v:shape style="position:absolute;margin-left:478.116028pt;margin-top:149.918579pt;width:62.9pt;height:14.35pt;mso-position-horizontal-relative:page;mso-position-vertical-relative:page;z-index:-25672192" type="#_x0000_t202" id="docshape2160" filled="false" stroked="false">
            <v:textbox inset="0,0,0,0">
              <w:txbxContent>
                <w:p>
                  <w:pPr>
                    <w:pStyle w:val="BodyText"/>
                    <w:tabs>
                      <w:tab w:pos="931" w:val="left" w:leader="none"/>
                    </w:tabs>
                  </w:pPr>
                  <w:r>
                    <w:rPr>
                      <w:spacing w:val="-2"/>
                    </w:rPr>
                    <w:t>which</w:t>
                  </w:r>
                  <w:r>
                    <w:rPr/>
                    <w:tab/>
                  </w:r>
                  <w:r>
                    <w:rPr>
                      <w:spacing w:val="-5"/>
                    </w:rPr>
                    <w:t>the</w:t>
                  </w:r>
                </w:p>
              </w:txbxContent>
            </v:textbox>
            <w10:wrap type="none"/>
          </v:shape>
        </w:pict>
      </w:r>
      <w:r>
        <w:rPr/>
        <w:pict>
          <v:shape style="position:absolute;margin-left:201.555206pt;margin-top:162.515228pt;width:339.4pt;height:26.95pt;mso-position-horizontal-relative:page;mso-position-vertical-relative:page;z-index:-25671680" type="#_x0000_t202" id="docshape2161" filled="false" stroked="false">
            <v:textbox inset="0,0,0,0">
              <w:txbxContent>
                <w:p>
                  <w:pPr>
                    <w:pStyle w:val="BodyText"/>
                  </w:pPr>
                  <w:r>
                    <w:rPr/>
                    <w:t>equipment/material</w:t>
                  </w:r>
                  <w:r>
                    <w:rPr>
                      <w:spacing w:val="40"/>
                    </w:rPr>
                    <w:t> </w:t>
                  </w:r>
                  <w:r>
                    <w:rPr/>
                    <w:t>is</w:t>
                  </w:r>
                  <w:r>
                    <w:rPr>
                      <w:spacing w:val="40"/>
                    </w:rPr>
                    <w:t> </w:t>
                  </w:r>
                  <w:r>
                    <w:rPr/>
                    <w:t>being</w:t>
                  </w:r>
                  <w:r>
                    <w:rPr>
                      <w:spacing w:val="40"/>
                    </w:rPr>
                    <w:t> </w:t>
                  </w:r>
                  <w:r>
                    <w:rPr/>
                    <w:t>transported</w:t>
                  </w:r>
                  <w:r>
                    <w:rPr>
                      <w:spacing w:val="40"/>
                    </w:rPr>
                    <w:t> </w:t>
                  </w:r>
                  <w:r>
                    <w:rPr/>
                    <w:t>to</w:t>
                  </w:r>
                  <w:r>
                    <w:rPr>
                      <w:spacing w:val="40"/>
                    </w:rPr>
                    <w:t> </w:t>
                  </w:r>
                  <w:r>
                    <w:rPr/>
                    <w:t>the</w:t>
                  </w:r>
                  <w:r>
                    <w:rPr>
                      <w:spacing w:val="40"/>
                    </w:rPr>
                    <w:t> </w:t>
                  </w:r>
                  <w:r>
                    <w:rPr/>
                    <w:t>installation</w:t>
                  </w:r>
                  <w:r>
                    <w:rPr>
                      <w:spacing w:val="40"/>
                    </w:rPr>
                    <w:t> </w:t>
                  </w:r>
                  <w:r>
                    <w:rPr/>
                    <w:t>site,</w:t>
                  </w:r>
                  <w:r>
                    <w:rPr>
                      <w:spacing w:val="40"/>
                    </w:rPr>
                    <w:t> </w:t>
                  </w:r>
                  <w:r>
                    <w:rPr/>
                    <w:t>or awaiting installation, whether on or off site.</w:t>
                  </w:r>
                </w:p>
              </w:txbxContent>
            </v:textbox>
            <w10:wrap type="none"/>
          </v:shape>
        </w:pict>
      </w:r>
      <w:r>
        <w:rPr/>
        <w:pict>
          <v:shape style="position:absolute;margin-left:183.559998pt;margin-top:187.829941pt;width:11.15pt;height:14.35pt;mso-position-horizontal-relative:page;mso-position-vertical-relative:page;z-index:-25671168" type="#_x0000_t202" id="docshape2162" filled="false" stroked="false">
            <v:textbox inset="0,0,0,0">
              <w:txbxContent>
                <w:p>
                  <w:pPr>
                    <w:pStyle w:val="BodyText"/>
                  </w:pPr>
                  <w:r>
                    <w:rPr>
                      <w:spacing w:val="-5"/>
                    </w:rPr>
                    <w:t>g.</w:t>
                  </w:r>
                </w:p>
              </w:txbxContent>
            </v:textbox>
            <w10:wrap type="none"/>
          </v:shape>
        </w:pict>
      </w:r>
      <w:r>
        <w:rPr/>
        <w:pict>
          <v:shape style="position:absolute;margin-left:201.555206pt;margin-top:187.829941pt;width:339.5pt;height:90.2pt;mso-position-horizontal-relative:page;mso-position-vertical-relative:page;z-index:-25670656" type="#_x0000_t202" id="docshape2163" filled="false" stroked="false">
            <v:textbox inset="0,0,0,0">
              <w:txbxContent>
                <w:p>
                  <w:pPr>
                    <w:pStyle w:val="BodyText"/>
                    <w:ind w:right="17"/>
                    <w:jc w:val="both"/>
                  </w:pPr>
                  <w:r>
                    <w:rPr/>
                    <w:t>Policy</w:t>
                  </w:r>
                  <w:r>
                    <w:rPr>
                      <w:spacing w:val="-16"/>
                    </w:rPr>
                    <w:t> </w:t>
                  </w:r>
                  <w:r>
                    <w:rPr/>
                    <w:t>shall</w:t>
                  </w:r>
                  <w:r>
                    <w:rPr>
                      <w:spacing w:val="-15"/>
                    </w:rPr>
                    <w:t> </w:t>
                  </w:r>
                  <w:r>
                    <w:rPr/>
                    <w:t>contain</w:t>
                  </w:r>
                  <w:r>
                    <w:rPr>
                      <w:spacing w:val="-15"/>
                    </w:rPr>
                    <w:t> </w:t>
                  </w:r>
                  <w:r>
                    <w:rPr/>
                    <w:t>a</w:t>
                  </w:r>
                  <w:r>
                    <w:rPr>
                      <w:spacing w:val="-16"/>
                    </w:rPr>
                    <w:t> </w:t>
                  </w:r>
                  <w:r>
                    <w:rPr/>
                    <w:t>Waiver</w:t>
                  </w:r>
                  <w:r>
                    <w:rPr>
                      <w:spacing w:val="-15"/>
                    </w:rPr>
                    <w:t> </w:t>
                  </w:r>
                  <w:r>
                    <w:rPr/>
                    <w:t>of</w:t>
                  </w:r>
                  <w:r>
                    <w:rPr>
                      <w:spacing w:val="-15"/>
                    </w:rPr>
                    <w:t> </w:t>
                  </w:r>
                  <w:r>
                    <w:rPr/>
                    <w:t>Subrogation</w:t>
                  </w:r>
                  <w:r>
                    <w:rPr>
                      <w:spacing w:val="-15"/>
                    </w:rPr>
                    <w:t> </w:t>
                  </w:r>
                  <w:r>
                    <w:rPr/>
                    <w:t>endorsement,</w:t>
                  </w:r>
                  <w:r>
                    <w:rPr>
                      <w:spacing w:val="-16"/>
                    </w:rPr>
                    <w:t> </w:t>
                  </w:r>
                  <w:r>
                    <w:rPr/>
                    <w:t>as</w:t>
                  </w:r>
                  <w:r>
                    <w:rPr>
                      <w:spacing w:val="-15"/>
                    </w:rPr>
                    <w:t> </w:t>
                  </w:r>
                  <w:r>
                    <w:rPr/>
                    <w:t>required by written agreement, in favor of the State of Arizona, and its departments, agencies, boards, commissions, universities, officers, officials, agents, and employees for losses arising from work performed by the Contractor for the State of Arizona.</w:t>
                  </w:r>
                </w:p>
                <w:p>
                  <w:pPr>
                    <w:pStyle w:val="BodyText"/>
                    <w:spacing w:before="0"/>
                    <w:ind w:right="18"/>
                    <w:jc w:val="both"/>
                  </w:pPr>
                  <w:r>
                    <w:rPr/>
                    <w:t>Contractor is</w:t>
                  </w:r>
                  <w:r>
                    <w:rPr>
                      <w:spacing w:val="-1"/>
                    </w:rPr>
                    <w:t> </w:t>
                  </w:r>
                  <w:r>
                    <w:rPr/>
                    <w:t>responsible</w:t>
                  </w:r>
                  <w:r>
                    <w:rPr>
                      <w:spacing w:val="-1"/>
                    </w:rPr>
                    <w:t> </w:t>
                  </w:r>
                  <w:r>
                    <w:rPr/>
                    <w:t>for</w:t>
                  </w:r>
                  <w:r>
                    <w:rPr>
                      <w:spacing w:val="-2"/>
                    </w:rPr>
                    <w:t> </w:t>
                  </w:r>
                  <w:r>
                    <w:rPr/>
                    <w:t>the</w:t>
                  </w:r>
                  <w:r>
                    <w:rPr>
                      <w:spacing w:val="-1"/>
                    </w:rPr>
                    <w:t> </w:t>
                  </w:r>
                  <w:r>
                    <w:rPr/>
                    <w:t>payment of</w:t>
                  </w:r>
                  <w:r>
                    <w:rPr>
                      <w:spacing w:val="-1"/>
                    </w:rPr>
                    <w:t> </w:t>
                  </w:r>
                  <w:r>
                    <w:rPr/>
                    <w:t>all deductibles under the Installation Floater.</w:t>
                  </w:r>
                </w:p>
              </w:txbxContent>
            </v:textbox>
            <w10:wrap type="none"/>
          </v:shape>
        </w:pict>
      </w:r>
      <w:r>
        <w:rPr/>
        <w:pict>
          <v:shape style="position:absolute;margin-left:183.559998pt;margin-top:251.056015pt;width:11.15pt;height:14.35pt;mso-position-horizontal-relative:page;mso-position-vertical-relative:page;z-index:-25670144" type="#_x0000_t202" id="docshape2164" filled="false" stroked="false">
            <v:textbox inset="0,0,0,0">
              <w:txbxContent>
                <w:p>
                  <w:pPr>
                    <w:pStyle w:val="BodyText"/>
                  </w:pPr>
                  <w:r>
                    <w:rPr>
                      <w:spacing w:val="-5"/>
                    </w:rPr>
                    <w:t>h.</w:t>
                  </w:r>
                </w:p>
              </w:txbxContent>
            </v:textbox>
            <w10:wrap type="none"/>
          </v:shape>
        </w:pict>
      </w:r>
      <w:r>
        <w:rPr/>
        <w:pict>
          <v:shape style="position:absolute;margin-left:107pt;margin-top:288.285767pt;width:23.45pt;height:14.35pt;mso-position-horizontal-relative:page;mso-position-vertical-relative:page;z-index:-25669632" type="#_x0000_t202" id="docshape2165" filled="false" stroked="false">
            <v:textbox inset="0,0,0,0">
              <w:txbxContent>
                <w:p>
                  <w:pPr>
                    <w:spacing w:before="13"/>
                    <w:ind w:left="20" w:right="0" w:firstLine="0"/>
                    <w:jc w:val="left"/>
                    <w:rPr>
                      <w:b/>
                      <w:sz w:val="22"/>
                    </w:rPr>
                  </w:pPr>
                  <w:r>
                    <w:rPr>
                      <w:b/>
                      <w:spacing w:val="-4"/>
                      <w:sz w:val="22"/>
                    </w:rPr>
                    <w:t>16.4</w:t>
                  </w:r>
                </w:p>
              </w:txbxContent>
            </v:textbox>
            <w10:wrap type="none"/>
          </v:shape>
        </w:pict>
      </w:r>
      <w:r>
        <w:rPr/>
        <w:pict>
          <v:shape style="position:absolute;margin-left:143pt;margin-top:288.285767pt;width:397.9pt;height:42.8pt;mso-position-horizontal-relative:page;mso-position-vertical-relative:page;z-index:-25669120" type="#_x0000_t202" id="docshape2166"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341.320984pt;width:398.05pt;height:90.2pt;mso-position-horizontal-relative:page;mso-position-vertical-relative:page;z-index:-25668608" type="#_x0000_t202" id="docshape2167" filled="false" stroked="false">
            <v:textbox inset="0,0,0,0">
              <w:txbxContent>
                <w:p>
                  <w:pPr>
                    <w:pStyle w:val="BodyText"/>
                    <w:numPr>
                      <w:ilvl w:val="2"/>
                      <w:numId w:val="51"/>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3"/>
                    </w:rPr>
                    <w:t> </w:t>
                  </w:r>
                  <w:r>
                    <w:rPr/>
                    <w:t>be</w:t>
                  </w:r>
                  <w:r>
                    <w:rPr>
                      <w:spacing w:val="-3"/>
                    </w:rPr>
                    <w:t> </w:t>
                  </w:r>
                  <w:r>
                    <w:rPr/>
                    <w:t>primary</w:t>
                  </w:r>
                  <w:r>
                    <w:rPr>
                      <w:spacing w:val="-4"/>
                    </w:rPr>
                    <w:t> </w:t>
                  </w:r>
                  <w:r>
                    <w:rPr/>
                    <w:t>and</w:t>
                  </w:r>
                  <w:r>
                    <w:rPr>
                      <w:spacing w:val="-3"/>
                    </w:rPr>
                    <w:t> </w:t>
                  </w:r>
                  <w:r>
                    <w:rPr/>
                    <w:t>that</w:t>
                  </w:r>
                  <w:r>
                    <w:rPr>
                      <w:spacing w:val="-4"/>
                    </w:rPr>
                    <w:t> </w:t>
                  </w:r>
                  <w:r>
                    <w:rPr/>
                    <w:t>any</w:t>
                  </w:r>
                  <w:r>
                    <w:rPr>
                      <w:spacing w:val="-4"/>
                    </w:rPr>
                    <w:t> </w:t>
                  </w:r>
                  <w:r>
                    <w:rPr/>
                    <w:t>insurance</w:t>
                  </w:r>
                  <w:r>
                    <w:rPr>
                      <w:spacing w:val="-3"/>
                    </w:rPr>
                    <w:t> </w:t>
                  </w:r>
                  <w:r>
                    <w:rPr/>
                    <w:t>carried</w:t>
                  </w:r>
                  <w:r>
                    <w:rPr>
                      <w:spacing w:val="-3"/>
                    </w:rPr>
                    <w:t> </w:t>
                  </w:r>
                  <w:r>
                    <w:rPr/>
                    <w:t>by the Department, its agents, officials, employees or the State of Arizona shall be excess and not contributory insurance, as provided by A.R.S. § 41-621 (E).</w:t>
                  </w:r>
                </w:p>
                <w:p>
                  <w:pPr>
                    <w:pStyle w:val="BodyText"/>
                    <w:numPr>
                      <w:ilvl w:val="2"/>
                      <w:numId w:val="51"/>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441.765778pt;width:23.45pt;height:14.35pt;mso-position-horizontal-relative:page;mso-position-vertical-relative:page;z-index:-25668096" type="#_x0000_t202" id="docshape2168" filled="false" stroked="false">
            <v:textbox inset="0,0,0,0">
              <w:txbxContent>
                <w:p>
                  <w:pPr>
                    <w:spacing w:before="13"/>
                    <w:ind w:left="20" w:right="0" w:firstLine="0"/>
                    <w:jc w:val="left"/>
                    <w:rPr>
                      <w:b/>
                      <w:sz w:val="22"/>
                    </w:rPr>
                  </w:pPr>
                  <w:r>
                    <w:rPr>
                      <w:b/>
                      <w:spacing w:val="-4"/>
                      <w:sz w:val="22"/>
                    </w:rPr>
                    <w:t>16.5</w:t>
                  </w:r>
                </w:p>
              </w:txbxContent>
            </v:textbox>
            <w10:wrap type="none"/>
          </v:shape>
        </w:pict>
      </w:r>
      <w:r>
        <w:rPr/>
        <w:pict>
          <v:shape style="position:absolute;margin-left:142.988953pt;margin-top:441.765778pt;width:398.15pt;height:131.2pt;mso-position-horizontal-relative:page;mso-position-vertical-relative:page;z-index:-25667584" type="#_x0000_t202" id="docshape2169"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7"/>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7"/>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4"/>
                    </w:rPr>
                    <w:t> </w:t>
                  </w:r>
                  <w:r>
                    <w:rPr/>
                    <w:t>policy</w:t>
                  </w:r>
                  <w:r>
                    <w:rPr>
                      <w:spacing w:val="-15"/>
                    </w:rPr>
                    <w:t> </w:t>
                  </w:r>
                  <w:r>
                    <w:rPr/>
                    <w:t>that</w:t>
                  </w:r>
                  <w:r>
                    <w:rPr>
                      <w:spacing w:val="-15"/>
                    </w:rPr>
                    <w:t> </w:t>
                  </w:r>
                  <w:r>
                    <w:rPr/>
                    <w:t>has</w:t>
                  </w:r>
                  <w:r>
                    <w:rPr>
                      <w:spacing w:val="-16"/>
                    </w:rPr>
                    <w:t> </w:t>
                  </w:r>
                  <w:r>
                    <w:rPr/>
                    <w:t>been</w:t>
                  </w:r>
                  <w:r>
                    <w:rPr>
                      <w:spacing w:val="-14"/>
                    </w:rPr>
                    <w:t> </w:t>
                  </w:r>
                  <w:r>
                    <w:rPr/>
                    <w:t>or</w:t>
                  </w:r>
                  <w:r>
                    <w:rPr>
                      <w:spacing w:val="-15"/>
                    </w:rPr>
                    <w:t> </w:t>
                  </w:r>
                  <w:r>
                    <w:rPr/>
                    <w:t>will</w:t>
                  </w:r>
                  <w:r>
                    <w:rPr>
                      <w:spacing w:val="-14"/>
                    </w:rPr>
                    <w:t> </w:t>
                  </w:r>
                  <w:r>
                    <w:rPr/>
                    <w:t>be</w:t>
                  </w:r>
                  <w:r>
                    <w:rPr>
                      <w:spacing w:val="-14"/>
                    </w:rPr>
                    <w:t> </w:t>
                  </w:r>
                  <w:r>
                    <w:rPr/>
                    <w:t>suspended,</w:t>
                  </w:r>
                  <w:r>
                    <w:rPr>
                      <w:spacing w:val="-13"/>
                    </w:rPr>
                    <w:t> </w:t>
                  </w:r>
                  <w:r>
                    <w:rPr/>
                    <w:t>canceled,</w:t>
                  </w:r>
                  <w:r>
                    <w:rPr>
                      <w:spacing w:val="-15"/>
                    </w:rPr>
                    <w:t> </w:t>
                  </w:r>
                  <w:r>
                    <w:rPr/>
                    <w:t>materially</w:t>
                  </w:r>
                  <w:r>
                    <w:rPr>
                      <w:spacing w:val="-16"/>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83.245789pt;width:23.45pt;height:14.35pt;mso-position-horizontal-relative:page;mso-position-vertical-relative:page;z-index:-25667072" type="#_x0000_t202" id="docshape2170" filled="false" stroked="false">
            <v:textbox inset="0,0,0,0">
              <w:txbxContent>
                <w:p>
                  <w:pPr>
                    <w:spacing w:before="13"/>
                    <w:ind w:left="20" w:right="0" w:firstLine="0"/>
                    <w:jc w:val="left"/>
                    <w:rPr>
                      <w:b/>
                      <w:sz w:val="22"/>
                    </w:rPr>
                  </w:pPr>
                  <w:r>
                    <w:rPr>
                      <w:b/>
                      <w:spacing w:val="-4"/>
                      <w:sz w:val="22"/>
                    </w:rPr>
                    <w:t>16.6</w:t>
                  </w:r>
                </w:p>
              </w:txbxContent>
            </v:textbox>
            <w10:wrap type="none"/>
          </v:shape>
        </w:pict>
      </w:r>
      <w:r>
        <w:rPr/>
        <w:pict>
          <v:shape style="position:absolute;margin-left:143pt;margin-top:583.245789pt;width:397.95pt;height:93.3pt;mso-position-horizontal-relative:page;mso-position-vertical-relative:page;z-index:-25666560" type="#_x0000_t202" id="docshape2171"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86.805786pt;width:23.45pt;height:14.35pt;mso-position-horizontal-relative:page;mso-position-vertical-relative:page;z-index:-25666048" type="#_x0000_t202" id="docshape2172" filled="false" stroked="false">
            <v:textbox inset="0,0,0,0">
              <w:txbxContent>
                <w:p>
                  <w:pPr>
                    <w:spacing w:before="13"/>
                    <w:ind w:left="20" w:right="0" w:firstLine="0"/>
                    <w:jc w:val="left"/>
                    <w:rPr>
                      <w:b/>
                      <w:sz w:val="22"/>
                    </w:rPr>
                  </w:pPr>
                  <w:r>
                    <w:rPr>
                      <w:b/>
                      <w:spacing w:val="-4"/>
                      <w:sz w:val="22"/>
                    </w:rPr>
                    <w:t>16.7</w:t>
                  </w:r>
                </w:p>
              </w:txbxContent>
            </v:textbox>
            <w10:wrap type="none"/>
          </v:shape>
        </w:pict>
      </w:r>
      <w:r>
        <w:rPr/>
        <w:pict>
          <v:shape style="position:absolute;margin-left:143.001434pt;margin-top:686.805786pt;width:128.6pt;height:14.35pt;mso-position-horizontal-relative:page;mso-position-vertical-relative:page;z-index:-25665536" type="#_x0000_t202" id="docshape2173" filled="false" stroked="false">
            <v:textbox inset="0,0,0,0">
              <w:txbxContent>
                <w:p>
                  <w:pPr>
                    <w:spacing w:before="13"/>
                    <w:ind w:left="20" w:right="0" w:firstLine="0"/>
                    <w:jc w:val="left"/>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txbxContent>
            </v:textbox>
            <w10:wrap type="none"/>
          </v:shape>
        </w:pict>
      </w:r>
      <w:r>
        <w:rPr/>
        <w:pict>
          <v:shape style="position:absolute;margin-left:71pt;margin-top:743.703491pt;width:100.25pt;height:13.15pt;mso-position-horizontal-relative:page;mso-position-vertical-relative:page;z-index:-25665024" type="#_x0000_t202" id="docshape217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64512" type="#_x0000_t202" id="docshape2175" filled="false" stroked="false">
            <v:textbox inset="0,0,0,0">
              <w:txbxContent>
                <w:p>
                  <w:pPr>
                    <w:spacing w:before="12"/>
                    <w:ind w:left="20" w:right="0" w:firstLine="0"/>
                    <w:jc w:val="left"/>
                    <w:rPr>
                      <w:sz w:val="20"/>
                    </w:rPr>
                  </w:pPr>
                  <w:r>
                    <w:rPr>
                      <w:sz w:val="20"/>
                    </w:rPr>
                    <w:t>Page</w:t>
                  </w:r>
                  <w:r>
                    <w:rPr>
                      <w:spacing w:val="-5"/>
                      <w:sz w:val="20"/>
                    </w:rPr>
                    <w:t> </w:t>
                  </w:r>
                  <w:r>
                    <w:rPr>
                      <w:sz w:val="20"/>
                    </w:rPr>
                    <w:t>82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664000" type="#_x0000_t202" id="docshape21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63488" type="#_x0000_t202" id="docshape21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62976" type="#_x0000_t202" id="docshape21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62464" type="#_x0000_t202" id="docshape21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61952" type="#_x0000_t202" id="docshape21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61440" type="#_x0000_t202" id="docshape21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60928" type="#_x0000_t202" id="docshape21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288.279999pt;width:6.15pt;height:12pt;mso-position-horizontal-relative:page;mso-position-vertical-relative:page;z-index:-25660416" type="#_x0000_t202" id="docshape21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288.279999pt;width:9.15pt;height:12pt;mso-position-horizontal-relative:page;mso-position-vertical-relative:page;z-index:-25659904" type="#_x0000_t202" id="docshape21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441.76001pt;width:9.25pt;height:12pt;mso-position-horizontal-relative:page;mso-position-vertical-relative:page;z-index:-25659392" type="#_x0000_t202" id="docshape21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583.23999pt;width:6.85pt;height:12pt;mso-position-horizontal-relative:page;mso-position-vertical-relative:page;z-index:-25658880" type="#_x0000_t202" id="docshape21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86.799988pt;width:9.85pt;height:12pt;mso-position-horizontal-relative:page;mso-position-vertical-relative:page;z-index:-25658368" type="#_x0000_t202" id="docshape218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57856" id="docshape2188" filled="true" fillcolor="#612322" stroked="false">
            <v:fill type="solid"/>
            <w10:wrap type="none"/>
          </v:rect>
        </w:pict>
      </w:r>
      <w:r>
        <w:rPr/>
        <w:pict>
          <v:shape style="position:absolute;margin-left:69.559998pt;margin-top:34.907772pt;width:472.85pt;height:67.45pt;mso-position-horizontal-relative:page;mso-position-vertical-relative:page;z-index:-25657344" type="#_x0000_t202" id="docshape218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97.9pt;height:52.4pt;mso-position-horizontal-relative:page;mso-position-vertical-relative:page;z-index:-25656832" type="#_x0000_t202" id="docshape2190" filled="false" stroked="false">
            <v:textbox inset="0,0,0,0">
              <w:txbxContent>
                <w:p>
                  <w:pPr>
                    <w:pStyle w:val="BodyText"/>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174.515701pt;width:32.7pt;height:14.35pt;mso-position-horizontal-relative:page;mso-position-vertical-relative:page;z-index:-25656320" type="#_x0000_t202" id="docshape2191" filled="false" stroked="false">
            <v:textbox inset="0,0,0,0">
              <w:txbxContent>
                <w:p>
                  <w:pPr>
                    <w:pStyle w:val="BodyText"/>
                  </w:pPr>
                  <w:r>
                    <w:rPr>
                      <w:spacing w:val="-2"/>
                    </w:rPr>
                    <w:t>16.7.1</w:t>
                  </w:r>
                </w:p>
              </w:txbxContent>
            </v:textbox>
            <w10:wrap type="none"/>
          </v:shape>
        </w:pict>
      </w:r>
      <w:r>
        <w:rPr/>
        <w:pict>
          <v:shape style="position:absolute;margin-left:179.001434pt;margin-top:174.515701pt;width:362.15pt;height:178.7pt;mso-position-horizontal-relative:page;mso-position-vertical-relative:page;z-index:-25655808" type="#_x0000_t202" id="docshape2192"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19"/>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237.741776pt;width:32.7pt;height:14.35pt;mso-position-horizontal-relative:page;mso-position-vertical-relative:page;z-index:-25655296" type="#_x0000_t202" id="docshape2193" filled="false" stroked="false">
            <v:textbox inset="0,0,0,0">
              <w:txbxContent>
                <w:p>
                  <w:pPr>
                    <w:pStyle w:val="BodyText"/>
                  </w:pPr>
                  <w:r>
                    <w:rPr>
                      <w:spacing w:val="-2"/>
                    </w:rPr>
                    <w:t>16.7.2</w:t>
                  </w:r>
                </w:p>
              </w:txbxContent>
            </v:textbox>
            <w10:wrap type="none"/>
          </v:shape>
        </w:pict>
      </w:r>
      <w:r>
        <w:rPr/>
        <w:pict>
          <v:shape style="position:absolute;margin-left:143pt;margin-top:288.371216pt;width:32.7pt;height:14.35pt;mso-position-horizontal-relative:page;mso-position-vertical-relative:page;z-index:-25654784" type="#_x0000_t202" id="docshape2194" filled="false" stroked="false">
            <v:textbox inset="0,0,0,0">
              <w:txbxContent>
                <w:p>
                  <w:pPr>
                    <w:pStyle w:val="BodyText"/>
                  </w:pPr>
                  <w:r>
                    <w:rPr>
                      <w:spacing w:val="-2"/>
                    </w:rPr>
                    <w:t>16.7.3</w:t>
                  </w:r>
                </w:p>
              </w:txbxContent>
            </v:textbox>
            <w10:wrap type="none"/>
          </v:shape>
        </w:pict>
      </w:r>
      <w:r>
        <w:rPr/>
        <w:pict>
          <v:shape style="position:absolute;margin-left:107pt;margin-top:363.525787pt;width:23.45pt;height:14.35pt;mso-position-horizontal-relative:page;mso-position-vertical-relative:page;z-index:-25654272" type="#_x0000_t202" id="docshape2195" filled="false" stroked="false">
            <v:textbox inset="0,0,0,0">
              <w:txbxContent>
                <w:p>
                  <w:pPr>
                    <w:spacing w:before="13"/>
                    <w:ind w:left="20" w:right="0" w:firstLine="0"/>
                    <w:jc w:val="left"/>
                    <w:rPr>
                      <w:b/>
                      <w:sz w:val="22"/>
                    </w:rPr>
                  </w:pPr>
                  <w:r>
                    <w:rPr>
                      <w:b/>
                      <w:spacing w:val="-4"/>
                      <w:sz w:val="22"/>
                    </w:rPr>
                    <w:t>16.8</w:t>
                  </w:r>
                </w:p>
              </w:txbxContent>
            </v:textbox>
            <w10:wrap type="none"/>
          </v:shape>
        </w:pict>
      </w:r>
      <w:r>
        <w:rPr/>
        <w:pict>
          <v:shape style="position:absolute;margin-left:142.988953pt;margin-top:363.525787pt;width:398.05pt;height:118.6pt;mso-position-horizontal-relative:page;mso-position-vertical-relative:page;z-index:-25653760" type="#_x0000_t202" id="docshape2196"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92.285767pt;width:23.45pt;height:14.35pt;mso-position-horizontal-relative:page;mso-position-vertical-relative:page;z-index:-25653248" type="#_x0000_t202" id="docshape2197" filled="false" stroked="false">
            <v:textbox inset="0,0,0,0">
              <w:txbxContent>
                <w:p>
                  <w:pPr>
                    <w:spacing w:before="13"/>
                    <w:ind w:left="20" w:right="0" w:firstLine="0"/>
                    <w:jc w:val="left"/>
                    <w:rPr>
                      <w:b/>
                      <w:sz w:val="22"/>
                    </w:rPr>
                  </w:pPr>
                  <w:r>
                    <w:rPr>
                      <w:b/>
                      <w:spacing w:val="-4"/>
                      <w:sz w:val="22"/>
                    </w:rPr>
                    <w:t>16.9</w:t>
                  </w:r>
                </w:p>
              </w:txbxContent>
            </v:textbox>
            <w10:wrap type="none"/>
          </v:shape>
        </w:pict>
      </w:r>
      <w:r>
        <w:rPr/>
        <w:pict>
          <v:shape style="position:absolute;margin-left:142.988953pt;margin-top:492.285767pt;width:398.1pt;height:80.7pt;mso-position-horizontal-relative:page;mso-position-vertical-relative:page;z-index:-25652736" type="#_x0000_t202" id="docshape2198"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83.245789pt;width:29.55pt;height:14.35pt;mso-position-horizontal-relative:page;mso-position-vertical-relative:page;z-index:-25652224" type="#_x0000_t202" id="docshape2199" filled="false" stroked="false">
            <v:textbox inset="0,0,0,0">
              <w:txbxContent>
                <w:p>
                  <w:pPr>
                    <w:spacing w:before="13"/>
                    <w:ind w:left="20" w:right="0" w:firstLine="0"/>
                    <w:jc w:val="left"/>
                    <w:rPr>
                      <w:b/>
                      <w:sz w:val="22"/>
                    </w:rPr>
                  </w:pPr>
                  <w:r>
                    <w:rPr>
                      <w:b/>
                      <w:spacing w:val="-2"/>
                      <w:sz w:val="22"/>
                    </w:rPr>
                    <w:t>16.10</w:t>
                  </w:r>
                </w:p>
              </w:txbxContent>
            </v:textbox>
            <w10:wrap type="none"/>
          </v:shape>
        </w:pict>
      </w:r>
      <w:r>
        <w:rPr/>
        <w:pict>
          <v:shape style="position:absolute;margin-left:143pt;margin-top:583.245789pt;width:398.05pt;height:68pt;mso-position-horizontal-relative:page;mso-position-vertical-relative:page;z-index:-25651712" type="#_x0000_t202" id="docshape2200"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651200" type="#_x0000_t202" id="docshape22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50688" type="#_x0000_t202" id="docshape2202" filled="false" stroked="false">
            <v:textbox inset="0,0,0,0">
              <w:txbxContent>
                <w:p>
                  <w:pPr>
                    <w:spacing w:before="12"/>
                    <w:ind w:left="20" w:right="0" w:firstLine="0"/>
                    <w:jc w:val="left"/>
                    <w:rPr>
                      <w:sz w:val="20"/>
                    </w:rPr>
                  </w:pPr>
                  <w:r>
                    <w:rPr>
                      <w:sz w:val="20"/>
                    </w:rPr>
                    <w:t>Page</w:t>
                  </w:r>
                  <w:r>
                    <w:rPr>
                      <w:spacing w:val="-5"/>
                      <w:sz w:val="20"/>
                    </w:rPr>
                    <w:t> </w:t>
                  </w:r>
                  <w:r>
                    <w:rPr>
                      <w:sz w:val="20"/>
                    </w:rPr>
                    <w:t>83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650176" type="#_x0000_t202" id="docshape22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49664" type="#_x0000_t202" id="docshape22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49152" type="#_x0000_t202" id="docshape22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48640" type="#_x0000_t202" id="docshape22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48128" type="#_x0000_t202" id="docshape22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47616" type="#_x0000_t202" id="docshape22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47104" type="#_x0000_t202" id="docshape22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92.279999pt;width:6.25pt;height:12pt;mso-position-horizontal-relative:page;mso-position-vertical-relative:page;z-index:-25646592" type="#_x0000_t202" id="docshape22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92.279999pt;width:9.85pt;height:12pt;mso-position-horizontal-relative:page;mso-position-vertical-relative:page;z-index:-25646080" type="#_x0000_t202" id="docshape221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45568" id="docshape2212" filled="true" fillcolor="#612322" stroked="false">
            <v:fill type="solid"/>
            <w10:wrap type="none"/>
          </v:rect>
        </w:pict>
      </w:r>
      <w:r>
        <w:rPr/>
        <w:pict>
          <v:shape style="position:absolute;margin-left:69.559998pt;margin-top:34.907772pt;width:472.85pt;height:67.45pt;mso-position-horizontal-relative:page;mso-position-vertical-relative:page;z-index:-25645056" type="#_x0000_t202" id="docshape221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644544" type="#_x0000_t202" id="docshape2214" filled="false" stroked="false">
            <v:textbox inset="0,0,0,0">
              <w:txbxContent>
                <w:p>
                  <w:pPr>
                    <w:spacing w:before="13"/>
                    <w:ind w:left="20" w:right="0" w:firstLine="0"/>
                    <w:jc w:val="left"/>
                    <w:rPr>
                      <w:b/>
                      <w:sz w:val="22"/>
                    </w:rPr>
                  </w:pPr>
                  <w:bookmarkStart w:name="_bookmark25" w:id="31"/>
                  <w:bookmarkEnd w:id="31"/>
                  <w:r>
                    <w:rPr/>
                  </w:r>
                  <w:r>
                    <w:rPr>
                      <w:b/>
                      <w:spacing w:val="-5"/>
                      <w:sz w:val="22"/>
                    </w:rPr>
                    <w:t>17.</w:t>
                  </w:r>
                </w:p>
              </w:txbxContent>
            </v:textbox>
            <w10:wrap type="none"/>
          </v:shape>
        </w:pict>
      </w:r>
      <w:r>
        <w:rPr/>
        <w:pict>
          <v:shape style="position:absolute;margin-left:106.990402pt;margin-top:111.765778pt;width:434pt;height:83.7pt;mso-position-horizontal-relative:page;mso-position-vertical-relative:page;z-index:-25644032" type="#_x0000_t202" id="docshape2215" filled="false" stroked="false">
            <v:textbox inset="0,0,0,0">
              <w:txbxContent>
                <w:p>
                  <w:pPr>
                    <w:spacing w:before="13"/>
                    <w:ind w:left="20" w:right="0" w:firstLine="0"/>
                    <w:jc w:val="both"/>
                    <w:rPr>
                      <w:b/>
                      <w:sz w:val="22"/>
                    </w:rPr>
                  </w:pPr>
                  <w:r>
                    <w:rPr>
                      <w:b/>
                      <w:sz w:val="22"/>
                    </w:rPr>
                    <w:t>Purchase</w:t>
                  </w:r>
                  <w:r>
                    <w:rPr>
                      <w:b/>
                      <w:spacing w:val="-6"/>
                      <w:sz w:val="22"/>
                    </w:rPr>
                    <w:t> </w:t>
                  </w:r>
                  <w:r>
                    <w:rPr>
                      <w:b/>
                      <w:sz w:val="22"/>
                    </w:rPr>
                    <w:t>and</w:t>
                  </w:r>
                  <w:r>
                    <w:rPr>
                      <w:b/>
                      <w:spacing w:val="-7"/>
                      <w:sz w:val="22"/>
                    </w:rPr>
                    <w:t> </w:t>
                  </w:r>
                  <w:r>
                    <w:rPr>
                      <w:b/>
                      <w:sz w:val="22"/>
                    </w:rPr>
                    <w:t>Installation</w:t>
                  </w:r>
                  <w:r>
                    <w:rPr>
                      <w:b/>
                      <w:spacing w:val="-4"/>
                      <w:sz w:val="22"/>
                    </w:rPr>
                    <w:t> </w:t>
                  </w:r>
                  <w:r>
                    <w:rPr>
                      <w:b/>
                      <w:sz w:val="22"/>
                    </w:rPr>
                    <w:t>of</w:t>
                  </w:r>
                  <w:r>
                    <w:rPr>
                      <w:b/>
                      <w:spacing w:val="-6"/>
                      <w:sz w:val="22"/>
                    </w:rPr>
                    <w:t> </w:t>
                  </w:r>
                  <w:r>
                    <w:rPr>
                      <w:b/>
                      <w:sz w:val="22"/>
                    </w:rPr>
                    <w:t>Equipment</w:t>
                  </w:r>
                  <w:r>
                    <w:rPr>
                      <w:b/>
                      <w:spacing w:val="-5"/>
                      <w:sz w:val="22"/>
                    </w:rPr>
                    <w:t> </w:t>
                  </w:r>
                  <w:r>
                    <w:rPr>
                      <w:b/>
                      <w:sz w:val="22"/>
                    </w:rPr>
                    <w:t>($50,000</w:t>
                  </w:r>
                  <w:r>
                    <w:rPr>
                      <w:b/>
                      <w:spacing w:val="-5"/>
                      <w:sz w:val="22"/>
                    </w:rPr>
                    <w:t> </w:t>
                  </w:r>
                  <w:r>
                    <w:rPr>
                      <w:b/>
                      <w:sz w:val="22"/>
                    </w:rPr>
                    <w:t>or</w:t>
                  </w:r>
                  <w:r>
                    <w:rPr>
                      <w:b/>
                      <w:spacing w:val="-3"/>
                      <w:sz w:val="22"/>
                    </w:rPr>
                    <w:t> </w:t>
                  </w:r>
                  <w:r>
                    <w:rPr>
                      <w:b/>
                      <w:spacing w:val="-2"/>
                      <w:sz w:val="22"/>
                    </w:rPr>
                    <w:t>under)</w:t>
                  </w:r>
                </w:p>
                <w:p>
                  <w:pPr>
                    <w:pStyle w:val="BodyText"/>
                    <w:spacing w:before="124"/>
                    <w:ind w:right="17"/>
                    <w:jc w:val="both"/>
                  </w:pPr>
                  <w:r>
                    <w:rPr>
                      <w:color w:val="339966"/>
                    </w:rPr>
                    <w:t>In contracts where the State of Arizona is purchasing highly valued equipment or machinery</w:t>
                  </w:r>
                  <w:r>
                    <w:rPr>
                      <w:color w:val="339966"/>
                      <w:spacing w:val="-15"/>
                    </w:rPr>
                    <w:t> </w:t>
                  </w:r>
                  <w:r>
                    <w:rPr>
                      <w:color w:val="339966"/>
                    </w:rPr>
                    <w:t>(i.e.</w:t>
                  </w:r>
                  <w:r>
                    <w:rPr>
                      <w:color w:val="339966"/>
                      <w:spacing w:val="-12"/>
                    </w:rPr>
                    <w:t> </w:t>
                  </w:r>
                  <w:r>
                    <w:rPr>
                      <w:color w:val="339966"/>
                    </w:rPr>
                    <w:t>compressors,</w:t>
                  </w:r>
                  <w:r>
                    <w:rPr>
                      <w:color w:val="339966"/>
                      <w:spacing w:val="-14"/>
                    </w:rPr>
                    <w:t> </w:t>
                  </w:r>
                  <w:r>
                    <w:rPr>
                      <w:color w:val="339966"/>
                    </w:rPr>
                    <w:t>air</w:t>
                  </w:r>
                  <w:r>
                    <w:rPr>
                      <w:color w:val="339966"/>
                      <w:spacing w:val="-12"/>
                    </w:rPr>
                    <w:t> </w:t>
                  </w:r>
                  <w:r>
                    <w:rPr>
                      <w:color w:val="339966"/>
                    </w:rPr>
                    <w:t>conditioning</w:t>
                  </w:r>
                  <w:r>
                    <w:rPr>
                      <w:color w:val="339966"/>
                      <w:spacing w:val="-11"/>
                    </w:rPr>
                    <w:t> </w:t>
                  </w:r>
                  <w:r>
                    <w:rPr>
                      <w:color w:val="339966"/>
                    </w:rPr>
                    <w:t>units,</w:t>
                  </w:r>
                  <w:r>
                    <w:rPr>
                      <w:color w:val="339966"/>
                      <w:spacing w:val="-14"/>
                    </w:rPr>
                    <w:t> </w:t>
                  </w:r>
                  <w:r>
                    <w:rPr>
                      <w:color w:val="339966"/>
                    </w:rPr>
                    <w:t>generators,</w:t>
                  </w:r>
                  <w:r>
                    <w:rPr>
                      <w:color w:val="339966"/>
                      <w:spacing w:val="-14"/>
                    </w:rPr>
                    <w:t> </w:t>
                  </w:r>
                  <w:r>
                    <w:rPr>
                      <w:color w:val="339966"/>
                    </w:rPr>
                    <w:t>etc.)</w:t>
                  </w:r>
                  <w:r>
                    <w:rPr>
                      <w:color w:val="339966"/>
                      <w:spacing w:val="-14"/>
                    </w:rPr>
                    <w:t> </w:t>
                  </w:r>
                  <w:r>
                    <w:rPr>
                      <w:color w:val="339966"/>
                    </w:rPr>
                    <w:t>the</w:t>
                  </w:r>
                  <w:r>
                    <w:rPr>
                      <w:color w:val="339966"/>
                      <w:spacing w:val="-16"/>
                    </w:rPr>
                    <w:t> </w:t>
                  </w:r>
                  <w:r>
                    <w:rPr>
                      <w:color w:val="339966"/>
                    </w:rPr>
                    <w:t>scope</w:t>
                  </w:r>
                  <w:r>
                    <w:rPr>
                      <w:color w:val="339966"/>
                      <w:spacing w:val="-12"/>
                    </w:rPr>
                    <w:t> </w:t>
                  </w:r>
                  <w:r>
                    <w:rPr>
                      <w:color w:val="339966"/>
                    </w:rPr>
                    <w:t>of</w:t>
                  </w:r>
                  <w:r>
                    <w:rPr>
                      <w:color w:val="339966"/>
                      <w:spacing w:val="-12"/>
                    </w:rPr>
                    <w:t> </w:t>
                  </w:r>
                  <w:r>
                    <w:rPr>
                      <w:color w:val="339966"/>
                    </w:rPr>
                    <w:t>services will</w:t>
                  </w:r>
                  <w:r>
                    <w:rPr>
                      <w:color w:val="339966"/>
                      <w:spacing w:val="-16"/>
                    </w:rPr>
                    <w:t> </w:t>
                  </w:r>
                  <w:r>
                    <w:rPr>
                      <w:color w:val="339966"/>
                    </w:rPr>
                    <w:t>generally</w:t>
                  </w:r>
                  <w:r>
                    <w:rPr>
                      <w:color w:val="339966"/>
                      <w:spacing w:val="-15"/>
                    </w:rPr>
                    <w:t> </w:t>
                  </w:r>
                  <w:r>
                    <w:rPr>
                      <w:color w:val="339966"/>
                    </w:rPr>
                    <w:t>include</w:t>
                  </w:r>
                  <w:r>
                    <w:rPr>
                      <w:color w:val="339966"/>
                      <w:spacing w:val="-15"/>
                    </w:rPr>
                    <w:t> </w:t>
                  </w:r>
                  <w:r>
                    <w:rPr>
                      <w:color w:val="339966"/>
                    </w:rPr>
                    <w:t>the</w:t>
                  </w:r>
                  <w:r>
                    <w:rPr>
                      <w:color w:val="339966"/>
                      <w:spacing w:val="-16"/>
                    </w:rPr>
                    <w:t> </w:t>
                  </w:r>
                  <w:r>
                    <w:rPr>
                      <w:color w:val="339966"/>
                    </w:rPr>
                    <w:t>installation</w:t>
                  </w:r>
                  <w:r>
                    <w:rPr>
                      <w:color w:val="339966"/>
                      <w:spacing w:val="-15"/>
                    </w:rPr>
                    <w:t> </w:t>
                  </w:r>
                  <w:r>
                    <w:rPr>
                      <w:color w:val="339966"/>
                    </w:rPr>
                    <w:t>of</w:t>
                  </w:r>
                  <w:r>
                    <w:rPr>
                      <w:color w:val="339966"/>
                      <w:spacing w:val="-15"/>
                    </w:rPr>
                    <w:t> </w:t>
                  </w:r>
                  <w:r>
                    <w:rPr>
                      <w:color w:val="339966"/>
                    </w:rPr>
                    <w:t>the</w:t>
                  </w:r>
                  <w:r>
                    <w:rPr>
                      <w:color w:val="339966"/>
                      <w:spacing w:val="-15"/>
                    </w:rPr>
                    <w:t> </w:t>
                  </w:r>
                  <w:r>
                    <w:rPr>
                      <w:color w:val="339966"/>
                    </w:rPr>
                    <w:t>equipment.</w:t>
                  </w:r>
                  <w:r>
                    <w:rPr>
                      <w:color w:val="339966"/>
                      <w:spacing w:val="-16"/>
                    </w:rPr>
                    <w:t> </w:t>
                  </w:r>
                  <w:r>
                    <w:rPr>
                      <w:color w:val="339966"/>
                    </w:rPr>
                    <w:t>The</w:t>
                  </w:r>
                  <w:r>
                    <w:rPr>
                      <w:color w:val="339966"/>
                      <w:spacing w:val="-15"/>
                    </w:rPr>
                    <w:t> </w:t>
                  </w:r>
                  <w:r>
                    <w:rPr>
                      <w:color w:val="339966"/>
                    </w:rPr>
                    <w:t>contract</w:t>
                  </w:r>
                  <w:r>
                    <w:rPr>
                      <w:color w:val="339966"/>
                      <w:spacing w:val="-15"/>
                    </w:rPr>
                    <w:t> </w:t>
                  </w:r>
                  <w:r>
                    <w:rPr>
                      <w:color w:val="339966"/>
                    </w:rPr>
                    <w:t>has</w:t>
                  </w:r>
                  <w:r>
                    <w:rPr>
                      <w:color w:val="339966"/>
                      <w:spacing w:val="-16"/>
                    </w:rPr>
                    <w:t> </w:t>
                  </w:r>
                  <w:r>
                    <w:rPr>
                      <w:color w:val="339966"/>
                    </w:rPr>
                    <w:t>now</w:t>
                  </w:r>
                  <w:r>
                    <w:rPr>
                      <w:color w:val="339966"/>
                      <w:spacing w:val="-15"/>
                    </w:rPr>
                    <w:t> </w:t>
                  </w:r>
                  <w:r>
                    <w:rPr>
                      <w:color w:val="339966"/>
                    </w:rPr>
                    <w:t>become</w:t>
                  </w:r>
                  <w:r>
                    <w:rPr>
                      <w:color w:val="339966"/>
                      <w:spacing w:val="-15"/>
                    </w:rPr>
                    <w:t> </w:t>
                  </w:r>
                  <w:r>
                    <w:rPr>
                      <w:color w:val="339966"/>
                    </w:rPr>
                    <w:t>more than just a standard commodity purchase agreement and falls under the category of a 'service contract.'</w:t>
                  </w:r>
                </w:p>
              </w:txbxContent>
            </v:textbox>
            <w10:wrap type="none"/>
          </v:shape>
        </w:pict>
      </w:r>
      <w:r>
        <w:rPr/>
        <w:pict>
          <v:shape style="position:absolute;margin-left:107.012482pt;margin-top:205.837616pt;width:434.05pt;height:77.6pt;mso-position-horizontal-relative:page;mso-position-vertical-relative:page;z-index:-25643520" type="#_x0000_t202" id="docshape2216" filled="false" stroked="false">
            <v:textbox inset="0,0,0,0">
              <w:txbxContent>
                <w:p>
                  <w:pPr>
                    <w:pStyle w:val="BodyText"/>
                    <w:ind w:right="17"/>
                    <w:jc w:val="both"/>
                  </w:pPr>
                  <w:r>
                    <w:rPr>
                      <w:color w:val="339966"/>
                    </w:rPr>
                    <w:t>In</w:t>
                  </w:r>
                  <w:r>
                    <w:rPr>
                      <w:color w:val="339966"/>
                      <w:spacing w:val="-10"/>
                    </w:rPr>
                    <w:t> </w:t>
                  </w:r>
                  <w:r>
                    <w:rPr>
                      <w:color w:val="339966"/>
                    </w:rPr>
                    <w:t>addition</w:t>
                  </w:r>
                  <w:r>
                    <w:rPr>
                      <w:color w:val="339966"/>
                      <w:spacing w:val="-12"/>
                    </w:rPr>
                    <w:t> </w:t>
                  </w:r>
                  <w:r>
                    <w:rPr>
                      <w:color w:val="339966"/>
                    </w:rPr>
                    <w:t>to</w:t>
                  </w:r>
                  <w:r>
                    <w:rPr>
                      <w:color w:val="339966"/>
                      <w:spacing w:val="-10"/>
                    </w:rPr>
                    <w:t> </w:t>
                  </w:r>
                  <w:r>
                    <w:rPr>
                      <w:color w:val="339966"/>
                    </w:rPr>
                    <w:t>the</w:t>
                  </w:r>
                  <w:r>
                    <w:rPr>
                      <w:color w:val="339966"/>
                      <w:spacing w:val="-12"/>
                    </w:rPr>
                    <w:t> </w:t>
                  </w:r>
                  <w:r>
                    <w:rPr>
                      <w:color w:val="339966"/>
                    </w:rPr>
                    <w:t>standard</w:t>
                  </w:r>
                  <w:r>
                    <w:rPr>
                      <w:color w:val="339966"/>
                      <w:spacing w:val="-10"/>
                    </w:rPr>
                    <w:t> </w:t>
                  </w:r>
                  <w:r>
                    <w:rPr>
                      <w:color w:val="339966"/>
                    </w:rPr>
                    <w:t>general</w:t>
                  </w:r>
                  <w:r>
                    <w:rPr>
                      <w:color w:val="339966"/>
                      <w:spacing w:val="-10"/>
                    </w:rPr>
                    <w:t> </w:t>
                  </w:r>
                  <w:r>
                    <w:rPr>
                      <w:color w:val="339966"/>
                    </w:rPr>
                    <w:t>liability,</w:t>
                  </w:r>
                  <w:r>
                    <w:rPr>
                      <w:color w:val="339966"/>
                      <w:spacing w:val="-8"/>
                    </w:rPr>
                    <w:t> </w:t>
                  </w:r>
                  <w:r>
                    <w:rPr>
                      <w:color w:val="339966"/>
                    </w:rPr>
                    <w:t>automobile</w:t>
                  </w:r>
                  <w:r>
                    <w:rPr>
                      <w:color w:val="339966"/>
                      <w:spacing w:val="-10"/>
                    </w:rPr>
                    <w:t> </w:t>
                  </w:r>
                  <w:r>
                    <w:rPr>
                      <w:color w:val="339966"/>
                    </w:rPr>
                    <w:t>liability</w:t>
                  </w:r>
                  <w:r>
                    <w:rPr>
                      <w:color w:val="339966"/>
                      <w:spacing w:val="-12"/>
                    </w:rPr>
                    <w:t> </w:t>
                  </w:r>
                  <w:r>
                    <w:rPr>
                      <w:color w:val="339966"/>
                    </w:rPr>
                    <w:t>and</w:t>
                  </w:r>
                  <w:r>
                    <w:rPr>
                      <w:color w:val="339966"/>
                      <w:spacing w:val="-10"/>
                    </w:rPr>
                    <w:t> </w:t>
                  </w:r>
                  <w:r>
                    <w:rPr>
                      <w:color w:val="339966"/>
                    </w:rPr>
                    <w:t>workers'</w:t>
                  </w:r>
                  <w:r>
                    <w:rPr>
                      <w:color w:val="339966"/>
                      <w:spacing w:val="-7"/>
                    </w:rPr>
                    <w:t> </w:t>
                  </w:r>
                  <w:r>
                    <w:rPr>
                      <w:color w:val="339966"/>
                    </w:rPr>
                    <w:t>compensation insurance</w:t>
                  </w:r>
                  <w:r>
                    <w:rPr>
                      <w:color w:val="339966"/>
                      <w:spacing w:val="-4"/>
                    </w:rPr>
                    <w:t> </w:t>
                  </w:r>
                  <w:r>
                    <w:rPr>
                      <w:color w:val="339966"/>
                    </w:rPr>
                    <w:t>requirements</w:t>
                  </w:r>
                  <w:r>
                    <w:rPr>
                      <w:color w:val="339966"/>
                      <w:spacing w:val="-5"/>
                    </w:rPr>
                    <w:t> </w:t>
                  </w:r>
                  <w:r>
                    <w:rPr>
                      <w:color w:val="339966"/>
                    </w:rPr>
                    <w:t>contained</w:t>
                  </w:r>
                  <w:r>
                    <w:rPr>
                      <w:color w:val="339966"/>
                      <w:spacing w:val="-1"/>
                    </w:rPr>
                    <w:t> </w:t>
                  </w:r>
                  <w:r>
                    <w:rPr>
                      <w:color w:val="339966"/>
                    </w:rPr>
                    <w:t>in</w:t>
                  </w:r>
                  <w:r>
                    <w:rPr>
                      <w:color w:val="339966"/>
                      <w:spacing w:val="-4"/>
                    </w:rPr>
                    <w:t> </w:t>
                  </w:r>
                  <w:r>
                    <w:rPr>
                      <w:color w:val="339966"/>
                    </w:rPr>
                    <w:t>most</w:t>
                  </w:r>
                  <w:r>
                    <w:rPr>
                      <w:color w:val="339966"/>
                      <w:spacing w:val="-2"/>
                    </w:rPr>
                    <w:t> </w:t>
                  </w:r>
                  <w:r>
                    <w:rPr>
                      <w:color w:val="339966"/>
                    </w:rPr>
                    <w:t>service</w:t>
                  </w:r>
                  <w:r>
                    <w:rPr>
                      <w:color w:val="339966"/>
                      <w:spacing w:val="-1"/>
                    </w:rPr>
                    <w:t> </w:t>
                  </w:r>
                  <w:r>
                    <w:rPr>
                      <w:color w:val="339966"/>
                    </w:rPr>
                    <w:t>agreements,</w:t>
                  </w:r>
                  <w:r>
                    <w:rPr>
                      <w:color w:val="339966"/>
                      <w:spacing w:val="-2"/>
                    </w:rPr>
                    <w:t> </w:t>
                  </w:r>
                  <w:r>
                    <w:rPr>
                      <w:color w:val="339966"/>
                    </w:rPr>
                    <w:t>purchase</w:t>
                  </w:r>
                  <w:r>
                    <w:rPr>
                      <w:color w:val="339966"/>
                      <w:spacing w:val="-4"/>
                    </w:rPr>
                    <w:t> </w:t>
                  </w:r>
                  <w:r>
                    <w:rPr>
                      <w:color w:val="339966"/>
                    </w:rPr>
                    <w:t>and</w:t>
                  </w:r>
                  <w:r>
                    <w:rPr>
                      <w:color w:val="339966"/>
                      <w:spacing w:val="-1"/>
                    </w:rPr>
                    <w:t> </w:t>
                  </w:r>
                  <w:r>
                    <w:rPr>
                      <w:color w:val="339966"/>
                    </w:rPr>
                    <w:t>installation of equipment contracts should also require the vendor to carry an "installation floater." Installation floaters are similar to builders' risk policies and are used by contractors performing a specialized job on an existing building, or installing equipment or materials that are </w:t>
                  </w:r>
                  <w:r>
                    <w:rPr>
                      <w:i/>
                      <w:color w:val="339966"/>
                    </w:rPr>
                    <w:t>not </w:t>
                  </w:r>
                  <w:r>
                    <w:rPr>
                      <w:color w:val="339966"/>
                    </w:rPr>
                    <w:t>included in a construction project contract.</w:t>
                  </w:r>
                </w:p>
              </w:txbxContent>
            </v:textbox>
            <w10:wrap type="none"/>
          </v:shape>
        </w:pict>
      </w:r>
      <w:r>
        <w:rPr/>
        <w:pict>
          <v:shape style="position:absolute;margin-left:107.012482pt;margin-top:293.660828pt;width:433.9pt;height:27.1pt;mso-position-horizontal-relative:page;mso-position-vertical-relative:page;z-index:-25643008" type="#_x0000_t202" id="docshape2217" filled="false" stroked="false">
            <v:textbox inset="0,0,0,0">
              <w:txbxContent>
                <w:p>
                  <w:pPr>
                    <w:pStyle w:val="BodyText"/>
                  </w:pPr>
                  <w:r>
                    <w:rPr>
                      <w:color w:val="339966"/>
                    </w:rPr>
                    <w:t>(The limit required shall be based on an amount equal to the initial contract amount plus additional coverage equal to contract amount for all subsequent change orders.)</w:t>
                  </w:r>
                </w:p>
              </w:txbxContent>
            </v:textbox>
            <w10:wrap type="none"/>
          </v:shape>
        </w:pict>
      </w:r>
      <w:r>
        <w:rPr/>
        <w:pict>
          <v:shape style="position:absolute;margin-left:107pt;margin-top:330.885773pt;width:23.45pt;height:14.35pt;mso-position-horizontal-relative:page;mso-position-vertical-relative:page;z-index:-25642496" type="#_x0000_t202" id="docshape2218" filled="false" stroked="false">
            <v:textbox inset="0,0,0,0">
              <w:txbxContent>
                <w:p>
                  <w:pPr>
                    <w:spacing w:before="13"/>
                    <w:ind w:left="20" w:right="0" w:firstLine="0"/>
                    <w:jc w:val="left"/>
                    <w:rPr>
                      <w:b/>
                      <w:sz w:val="22"/>
                    </w:rPr>
                  </w:pPr>
                  <w:r>
                    <w:rPr>
                      <w:b/>
                      <w:spacing w:val="-4"/>
                      <w:sz w:val="22"/>
                    </w:rPr>
                    <w:t>17.1</w:t>
                  </w:r>
                </w:p>
              </w:txbxContent>
            </v:textbox>
            <w10:wrap type="none"/>
          </v:shape>
        </w:pict>
      </w:r>
      <w:r>
        <w:rPr/>
        <w:pict>
          <v:shape style="position:absolute;margin-left:143pt;margin-top:330.885773pt;width:398.15pt;height:283.1pt;mso-position-horizontal-relative:page;mso-position-vertical-relative:page;z-index:-25641984" type="#_x0000_t202" id="docshape2219"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 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624.227234pt;width:398.05pt;height:26.95pt;mso-position-horizontal-relative:page;mso-position-vertical-relative:page;z-index:-25641472" type="#_x0000_t202" id="docshape2220"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61.485779pt;width:23.45pt;height:14.35pt;mso-position-horizontal-relative:page;mso-position-vertical-relative:page;z-index:-25640960" type="#_x0000_t202" id="docshape2221" filled="false" stroked="false">
            <v:textbox inset="0,0,0,0">
              <w:txbxContent>
                <w:p>
                  <w:pPr>
                    <w:spacing w:before="13"/>
                    <w:ind w:left="20" w:right="0" w:firstLine="0"/>
                    <w:jc w:val="left"/>
                    <w:rPr>
                      <w:b/>
                      <w:sz w:val="22"/>
                    </w:rPr>
                  </w:pPr>
                  <w:r>
                    <w:rPr>
                      <w:b/>
                      <w:spacing w:val="-4"/>
                      <w:sz w:val="22"/>
                    </w:rPr>
                    <w:t>17.2</w:t>
                  </w:r>
                </w:p>
              </w:txbxContent>
            </v:textbox>
            <w10:wrap type="none"/>
          </v:shape>
        </w:pict>
      </w:r>
      <w:r>
        <w:rPr/>
        <w:pict>
          <v:shape style="position:absolute;margin-left:143.001434pt;margin-top:661.485779pt;width:130.4pt;height:14.35pt;mso-position-horizontal-relative:page;mso-position-vertical-relative:page;z-index:-25640448" type="#_x0000_t202" id="docshape2222"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677.205811pt;width:32.7pt;height:14.35pt;mso-position-horizontal-relative:page;mso-position-vertical-relative:page;z-index:-25639936" type="#_x0000_t202" id="docshape2223" filled="false" stroked="false">
            <v:textbox inset="0,0,0,0">
              <w:txbxContent>
                <w:p>
                  <w:pPr>
                    <w:pStyle w:val="BodyText"/>
                  </w:pPr>
                  <w:r>
                    <w:rPr>
                      <w:spacing w:val="-2"/>
                    </w:rPr>
                    <w:t>17.2.1</w:t>
                  </w:r>
                </w:p>
              </w:txbxContent>
            </v:textbox>
            <w10:wrap type="none"/>
          </v:shape>
        </w:pict>
      </w:r>
      <w:r>
        <w:rPr/>
        <w:pict>
          <v:shape style="position:absolute;margin-left:178.990402pt;margin-top:677.205811pt;width:362pt;height:39.65pt;mso-position-horizontal-relative:page;mso-position-vertical-relative:page;z-index:-25639424" type="#_x0000_t202" id="docshape2224" filled="false" stroked="false">
            <v:textbox inset="0,0,0,0">
              <w:txbxContent>
                <w:p>
                  <w:pPr>
                    <w:pStyle w:val="BodyText"/>
                    <w:ind w:right="17"/>
                    <w:jc w:val="both"/>
                  </w:pPr>
                  <w:r>
                    <w:rPr/>
                    <w:t>Contractor and subcontractors shall procure and maintain, until all of their obligations have been discharged, including any warranty periods under this</w:t>
                  </w:r>
                  <w:r>
                    <w:rPr>
                      <w:spacing w:val="3"/>
                    </w:rPr>
                    <w:t> </w:t>
                  </w:r>
                  <w:r>
                    <w:rPr/>
                    <w:t>Contract,</w:t>
                  </w:r>
                  <w:r>
                    <w:rPr>
                      <w:spacing w:val="5"/>
                    </w:rPr>
                    <w:t> </w:t>
                  </w:r>
                  <w:r>
                    <w:rPr/>
                    <w:t>insurance</w:t>
                  </w:r>
                  <w:r>
                    <w:rPr>
                      <w:spacing w:val="1"/>
                    </w:rPr>
                    <w:t> </w:t>
                  </w:r>
                  <w:r>
                    <w:rPr/>
                    <w:t>against</w:t>
                  </w:r>
                  <w:r>
                    <w:rPr>
                      <w:spacing w:val="3"/>
                    </w:rPr>
                    <w:t> </w:t>
                  </w:r>
                  <w:r>
                    <w:rPr/>
                    <w:t>claims</w:t>
                  </w:r>
                  <w:r>
                    <w:rPr>
                      <w:spacing w:val="2"/>
                    </w:rPr>
                    <w:t> </w:t>
                  </w:r>
                  <w:r>
                    <w:rPr/>
                    <w:t>for</w:t>
                  </w:r>
                  <w:r>
                    <w:rPr>
                      <w:spacing w:val="2"/>
                    </w:rPr>
                    <w:t> </w:t>
                  </w:r>
                  <w:r>
                    <w:rPr/>
                    <w:t>injury</w:t>
                  </w:r>
                  <w:r>
                    <w:rPr>
                      <w:spacing w:val="2"/>
                    </w:rPr>
                    <w:t> </w:t>
                  </w:r>
                  <w:r>
                    <w:rPr/>
                    <w:t>to</w:t>
                  </w:r>
                  <w:r>
                    <w:rPr>
                      <w:spacing w:val="3"/>
                    </w:rPr>
                    <w:t> </w:t>
                  </w:r>
                  <w:r>
                    <w:rPr/>
                    <w:t>persons</w:t>
                  </w:r>
                  <w:r>
                    <w:rPr>
                      <w:spacing w:val="1"/>
                    </w:rPr>
                    <w:t> </w:t>
                  </w:r>
                  <w:r>
                    <w:rPr/>
                    <w:t>or</w:t>
                  </w:r>
                  <w:r>
                    <w:rPr>
                      <w:spacing w:val="2"/>
                    </w:rPr>
                    <w:t> </w:t>
                  </w:r>
                  <w:r>
                    <w:rPr/>
                    <w:t>damage</w:t>
                  </w:r>
                  <w:r>
                    <w:rPr>
                      <w:spacing w:val="1"/>
                    </w:rPr>
                    <w:t> </w:t>
                  </w:r>
                  <w:r>
                    <w:rPr>
                      <w:spacing w:val="-5"/>
                    </w:rPr>
                    <w:t>to</w:t>
                  </w:r>
                </w:p>
              </w:txbxContent>
            </v:textbox>
            <w10:wrap type="none"/>
          </v:shape>
        </w:pict>
      </w:r>
      <w:r>
        <w:rPr/>
        <w:pict>
          <v:shape style="position:absolute;margin-left:71pt;margin-top:743.703491pt;width:100.25pt;height:13.15pt;mso-position-horizontal-relative:page;mso-position-vertical-relative:page;z-index:-25638912" type="#_x0000_t202" id="docshape222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38400" type="#_x0000_t202" id="docshape2226" filled="false" stroked="false">
            <v:textbox inset="0,0,0,0">
              <w:txbxContent>
                <w:p>
                  <w:pPr>
                    <w:spacing w:before="12"/>
                    <w:ind w:left="20" w:right="0" w:firstLine="0"/>
                    <w:jc w:val="left"/>
                    <w:rPr>
                      <w:sz w:val="20"/>
                    </w:rPr>
                  </w:pPr>
                  <w:r>
                    <w:rPr>
                      <w:sz w:val="20"/>
                    </w:rPr>
                    <w:t>Page</w:t>
                  </w:r>
                  <w:r>
                    <w:rPr>
                      <w:spacing w:val="-5"/>
                      <w:sz w:val="20"/>
                    </w:rPr>
                    <w:t> </w:t>
                  </w:r>
                  <w:r>
                    <w:rPr>
                      <w:sz w:val="20"/>
                    </w:rPr>
                    <w:t>84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637888" type="#_x0000_t202" id="docshape22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37376" type="#_x0000_t202" id="docshape22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36864" type="#_x0000_t202" id="docshape22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36352" type="#_x0000_t202" id="docshape22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35840" type="#_x0000_t202" id="docshape22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35328" type="#_x0000_t202" id="docshape22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34816" type="#_x0000_t202" id="docshape22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330.880005pt;width:9.85pt;height:12pt;mso-position-horizontal-relative:page;mso-position-vertical-relative:page;z-index:-25634304" type="#_x0000_t202" id="docshape22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61.479980pt;width:9.25pt;height:12pt;mso-position-horizontal-relative:page;mso-position-vertical-relative:page;z-index:-25633792" type="#_x0000_t202" id="docshape223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33280" id="docshape2236" filled="true" fillcolor="#612322" stroked="false">
            <v:fill type="solid"/>
            <w10:wrap type="none"/>
          </v:rect>
        </w:pict>
      </w:r>
      <w:r>
        <w:rPr/>
        <w:drawing>
          <wp:anchor distT="0" distB="0" distL="0" distR="0" allowOverlap="1" layoutInCell="1" locked="0" behindDoc="1" simplePos="0" relativeHeight="477683712">
            <wp:simplePos x="0" y="0"/>
            <wp:positionH relativeFrom="page">
              <wp:posOffset>2345435</wp:posOffset>
            </wp:positionH>
            <wp:positionV relativeFrom="page">
              <wp:posOffset>5711951</wp:posOffset>
            </wp:positionV>
            <wp:extent cx="106679" cy="83819"/>
            <wp:effectExtent l="0" t="0" r="0" b="0"/>
            <wp:wrapNone/>
            <wp:docPr id="53" name="image13.png"/>
            <wp:cNvGraphicFramePr>
              <a:graphicFrameLocks noChangeAspect="1"/>
            </wp:cNvGraphicFramePr>
            <a:graphic>
              <a:graphicData uri="http://schemas.openxmlformats.org/drawingml/2006/picture">
                <pic:pic>
                  <pic:nvPicPr>
                    <pic:cNvPr id="54"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684224">
            <wp:simplePos x="0" y="0"/>
            <wp:positionH relativeFrom="page">
              <wp:posOffset>2350007</wp:posOffset>
            </wp:positionH>
            <wp:positionV relativeFrom="page">
              <wp:posOffset>6489191</wp:posOffset>
            </wp:positionV>
            <wp:extent cx="102107" cy="109727"/>
            <wp:effectExtent l="0" t="0" r="0" b="0"/>
            <wp:wrapNone/>
            <wp:docPr id="55" name="image5.png"/>
            <wp:cNvGraphicFramePr>
              <a:graphicFrameLocks noChangeAspect="1"/>
            </wp:cNvGraphicFramePr>
            <a:graphic>
              <a:graphicData uri="http://schemas.openxmlformats.org/drawingml/2006/picture">
                <pic:pic>
                  <pic:nvPicPr>
                    <pic:cNvPr id="56"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5631744" type="#_x0000_t202" id="docshape223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62pt;height:128.2pt;mso-position-horizontal-relative:page;mso-position-vertical-relative:page;z-index:-25631232" type="#_x0000_t202" id="docshape2238" filled="false" stroked="false">
            <v:textbox inset="0,0,0,0">
              <w:txbxContent>
                <w:p>
                  <w:pPr>
                    <w:pStyle w:val="BodyText"/>
                    <w:ind w:right="19"/>
                    <w:jc w:val="both"/>
                  </w:pPr>
                  <w:r>
                    <w:rPr/>
                    <w:t>property arising from, or in connection with, the performance of the work hereunder by the Contractor, its agents, representatives, employees or </w:t>
                  </w:r>
                  <w:r>
                    <w:rPr>
                      <w:spacing w:val="-2"/>
                    </w:rPr>
                    <w:t>subcontractors.</w:t>
                  </w:r>
                </w:p>
                <w:p>
                  <w:pPr>
                    <w:pStyle w:val="BodyText"/>
                    <w:spacing w:before="2"/>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98566pt;margin-top:149.918579pt;width:32.7pt;height:14.35pt;mso-position-horizontal-relative:page;mso-position-vertical-relative:page;z-index:-25630720" type="#_x0000_t202" id="docshape2239" filled="false" stroked="false">
            <v:textbox inset="0,0,0,0">
              <w:txbxContent>
                <w:p>
                  <w:pPr>
                    <w:pStyle w:val="BodyText"/>
                  </w:pPr>
                  <w:r>
                    <w:rPr>
                      <w:spacing w:val="-2"/>
                    </w:rPr>
                    <w:t>17.2.2</w:t>
                  </w:r>
                </w:p>
              </w:txbxContent>
            </v:textbox>
            <w10:wrap type="none"/>
          </v:shape>
        </w:pict>
      </w:r>
      <w:r>
        <w:rPr/>
        <w:pict>
          <v:shape style="position:absolute;margin-left:107pt;margin-top:250.245789pt;width:23.45pt;height:14.35pt;mso-position-horizontal-relative:page;mso-position-vertical-relative:page;z-index:-25630208" type="#_x0000_t202" id="docshape2240" filled="false" stroked="false">
            <v:textbox inset="0,0,0,0">
              <w:txbxContent>
                <w:p>
                  <w:pPr>
                    <w:spacing w:before="13"/>
                    <w:ind w:left="20" w:right="0" w:firstLine="0"/>
                    <w:jc w:val="left"/>
                    <w:rPr>
                      <w:b/>
                      <w:sz w:val="22"/>
                    </w:rPr>
                  </w:pPr>
                  <w:r>
                    <w:rPr>
                      <w:b/>
                      <w:spacing w:val="-4"/>
                      <w:sz w:val="22"/>
                    </w:rPr>
                    <w:t>17.3</w:t>
                  </w:r>
                </w:p>
              </w:txbxContent>
            </v:textbox>
            <w10:wrap type="none"/>
          </v:shape>
        </w:pict>
      </w:r>
      <w:r>
        <w:rPr/>
        <w:pict>
          <v:shape style="position:absolute;margin-left:143pt;margin-top:250.245789pt;width:397.95pt;height:42.8pt;mso-position-horizontal-relative:page;mso-position-vertical-relative:page;z-index:-25629696" type="#_x0000_t202" id="docshape2241"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303.400970pt;width:32.7pt;height:14.35pt;mso-position-horizontal-relative:page;mso-position-vertical-relative:page;z-index:-25629184" type="#_x0000_t202" id="docshape2242" filled="false" stroked="false">
            <v:textbox inset="0,0,0,0">
              <w:txbxContent>
                <w:p>
                  <w:pPr>
                    <w:pStyle w:val="BodyText"/>
                  </w:pPr>
                  <w:r>
                    <w:rPr>
                      <w:spacing w:val="-2"/>
                    </w:rPr>
                    <w:t>17.3.1</w:t>
                  </w:r>
                </w:p>
              </w:txbxContent>
            </v:textbox>
            <w10:wrap type="none"/>
          </v:shape>
        </w:pict>
      </w:r>
      <w:r>
        <w:rPr/>
        <w:pict>
          <v:shape style="position:absolute;margin-left:179.001434pt;margin-top:303.400970pt;width:273.4pt;height:14.35pt;mso-position-horizontal-relative:page;mso-position-vertical-relative:page;z-index:-25628672" type="#_x0000_t202" id="docshape2243"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327.998108pt;width:272.4pt;height:27.1pt;mso-position-horizontal-relative:page;mso-position-vertical-relative:page;z-index:-25628160" type="#_x0000_t202" id="docshape2244"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327.998108pt;width:20.25pt;height:14.35pt;mso-position-horizontal-relative:page;mso-position-vertical-relative:page;z-index:-25627648" type="#_x0000_t202" id="docshape2245" filled="false" stroked="false">
            <v:textbox inset="0,0,0,0">
              <w:txbxContent>
                <w:p>
                  <w:pPr>
                    <w:pStyle w:val="BodyText"/>
                  </w:pPr>
                  <w:r>
                    <w:rPr>
                      <w:spacing w:val="-5"/>
                    </w:rPr>
                    <w:t>and</w:t>
                  </w:r>
                </w:p>
              </w:txbxContent>
            </v:textbox>
            <w10:wrap type="none"/>
          </v:shape>
        </w:pict>
      </w:r>
      <w:r>
        <w:rPr/>
        <w:pict>
          <v:shape style="position:absolute;margin-left:481.990356pt;margin-top:327.998108pt;width:59.05pt;height:14.35pt;mso-position-horizontal-relative:page;mso-position-vertical-relative:page;z-index:-25627136" type="#_x0000_t202" id="docshape2246"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68323pt;margin-top:364.925812pt;width:7.1pt;height:69.05pt;mso-position-horizontal-relative:page;mso-position-vertical-relative:page;z-index:-25626624" type="#_x0000_t202" id="docshape224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4564pt;margin-top:366.030914pt;width:221.7pt;height:67.9pt;mso-position-horizontal-relative:page;mso-position-vertical-relative:page;z-index:-25626112" type="#_x0000_t202" id="docshape2248"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9"/>
                    </w:rPr>
                    <w:t> </w:t>
                  </w:r>
                  <w:r>
                    <w:rPr/>
                    <w:t>–</w:t>
                  </w:r>
                  <w:r>
                    <w:rPr>
                      <w:spacing w:val="-8"/>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7286pt;margin-top:366.030914pt;width:57.15pt;height:67.9pt;mso-position-horizontal-relative:page;mso-position-vertical-relative:page;z-index:-25625600" type="#_x0000_t202" id="docshape2249" filled="false" stroked="false">
            <v:textbox inset="0,0,0,0">
              <w:txbxContent>
                <w:p>
                  <w:pPr>
                    <w:pStyle w:val="BodyText"/>
                    <w:ind w:left="0" w:right="17"/>
                    <w:jc w:val="right"/>
                  </w:pPr>
                  <w:r>
                    <w:rPr>
                      <w:spacing w:val="-2"/>
                    </w:rPr>
                    <w:t>$1,000,000</w:t>
                  </w:r>
                </w:p>
                <w:p>
                  <w:pPr>
                    <w:pStyle w:val="BodyText"/>
                    <w:spacing w:before="14"/>
                    <w:ind w:left="0" w:right="17"/>
                    <w:jc w:val="right"/>
                  </w:pPr>
                  <w:r>
                    <w:rPr>
                      <w:spacing w:val="-2"/>
                    </w:rPr>
                    <w:t>$500,000</w:t>
                  </w:r>
                </w:p>
                <w:p>
                  <w:pPr>
                    <w:pStyle w:val="BodyText"/>
                    <w:spacing w:before="15"/>
                    <w:ind w:left="0" w:right="18"/>
                    <w:jc w:val="right"/>
                  </w:pPr>
                  <w:r>
                    <w:rPr>
                      <w:spacing w:val="-2"/>
                    </w:rPr>
                    <w:t>$500,000</w:t>
                  </w:r>
                </w:p>
                <w:p>
                  <w:pPr>
                    <w:pStyle w:val="BodyText"/>
                    <w:spacing w:before="16"/>
                    <w:ind w:left="0" w:right="18"/>
                    <w:jc w:val="right"/>
                  </w:pPr>
                  <w:r>
                    <w:rPr>
                      <w:spacing w:val="-2"/>
                    </w:rPr>
                    <w:t>$25,000</w:t>
                  </w:r>
                </w:p>
                <w:p>
                  <w:pPr>
                    <w:pStyle w:val="BodyText"/>
                    <w:spacing w:before="14"/>
                    <w:ind w:left="0" w:right="18"/>
                    <w:jc w:val="right"/>
                  </w:pPr>
                  <w:r>
                    <w:rPr>
                      <w:spacing w:val="-2"/>
                    </w:rPr>
                    <w:t>$500,000</w:t>
                  </w:r>
                </w:p>
              </w:txbxContent>
            </v:textbox>
            <w10:wrap type="none"/>
          </v:shape>
        </w:pict>
      </w:r>
      <w:r>
        <w:rPr/>
        <w:pict>
          <v:shape style="position:absolute;margin-left:201.556168pt;margin-top:444.885773pt;width:339.5pt;height:128.25pt;mso-position-horizontal-relative:page;mso-position-vertical-relative:page;z-index:-25625088" type="#_x0000_t202" id="docshape2250"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43pt;margin-top:583.365784pt;width:32.7pt;height:14.35pt;mso-position-horizontal-relative:page;mso-position-vertical-relative:page;z-index:-25624576" type="#_x0000_t202" id="docshape2251" filled="false" stroked="false">
            <v:textbox inset="0,0,0,0">
              <w:txbxContent>
                <w:p>
                  <w:pPr>
                    <w:pStyle w:val="BodyText"/>
                  </w:pPr>
                  <w:r>
                    <w:rPr>
                      <w:spacing w:val="-2"/>
                    </w:rPr>
                    <w:t>17.3.2</w:t>
                  </w:r>
                </w:p>
              </w:txbxContent>
            </v:textbox>
            <w10:wrap type="none"/>
          </v:shape>
        </w:pict>
      </w:r>
      <w:r>
        <w:rPr/>
        <w:pict>
          <v:shape style="position:absolute;margin-left:179.001434pt;margin-top:583.365784pt;width:144.4pt;height:14.35pt;mso-position-horizontal-relative:page;mso-position-vertical-relative:page;z-index:-25624064" type="#_x0000_t202" id="docshape2252"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08.084351pt;width:362.05pt;height:26.95pt;mso-position-horizontal-relative:page;mso-position-vertical-relative:page;z-index:-25623552" type="#_x0000_t202" id="docshape2253"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639.017334pt;width:7.05pt;height:15.55pt;mso-position-horizontal-relative:page;mso-position-vertical-relative:page;z-index:-25623040" type="#_x0000_t202" id="docshape225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40.122437pt;width:143.7pt;height:14.35pt;mso-position-horizontal-relative:page;mso-position-vertical-relative:page;z-index:-25622528" type="#_x0000_t202" id="docshape2255"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66718pt;margin-top:640.122437pt;width:47.9pt;height:14.35pt;mso-position-horizontal-relative:page;mso-position-vertical-relative:page;z-index:-25622016" type="#_x0000_t202" id="docshape2256" filled="false" stroked="false">
            <v:textbox inset="0,0,0,0">
              <w:txbxContent>
                <w:p>
                  <w:pPr>
                    <w:pStyle w:val="BodyText"/>
                  </w:pPr>
                  <w:r>
                    <w:rPr>
                      <w:spacing w:val="-2"/>
                    </w:rPr>
                    <w:t>$500,000</w:t>
                  </w:r>
                </w:p>
              </w:txbxContent>
            </v:textbox>
            <w10:wrap type="none"/>
          </v:shape>
        </w:pict>
      </w:r>
      <w:r>
        <w:rPr/>
        <w:pict>
          <v:shape style="position:absolute;margin-left:183.549927pt;margin-top:665.437134pt;width:357.55pt;height:52.25pt;mso-position-horizontal-relative:page;mso-position-vertical-relative:page;z-index:-25621504" type="#_x0000_t202" id="docshape2257"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 universities, officers, officials, agents, and employees as</w:t>
                  </w:r>
                  <w:r>
                    <w:rPr>
                      <w:spacing w:val="67"/>
                    </w:rPr>
                    <w:t> </w:t>
                  </w:r>
                  <w:r>
                    <w:rPr/>
                    <w:t>additional</w:t>
                  </w:r>
                  <w:r>
                    <w:rPr>
                      <w:spacing w:val="67"/>
                    </w:rPr>
                    <w:t> </w:t>
                  </w:r>
                  <w:r>
                    <w:rPr/>
                    <w:t>insureds</w:t>
                  </w:r>
                  <w:r>
                    <w:rPr>
                      <w:spacing w:val="66"/>
                    </w:rPr>
                    <w:t> </w:t>
                  </w:r>
                  <w:r>
                    <w:rPr/>
                    <w:t>with</w:t>
                  </w:r>
                  <w:r>
                    <w:rPr>
                      <w:spacing w:val="70"/>
                    </w:rPr>
                    <w:t> </w:t>
                  </w:r>
                  <w:r>
                    <w:rPr/>
                    <w:t>respect</w:t>
                  </w:r>
                  <w:r>
                    <w:rPr>
                      <w:spacing w:val="66"/>
                    </w:rPr>
                    <w:t> </w:t>
                  </w:r>
                  <w:r>
                    <w:rPr/>
                    <w:t>to</w:t>
                  </w:r>
                  <w:r>
                    <w:rPr>
                      <w:spacing w:val="67"/>
                    </w:rPr>
                    <w:t> </w:t>
                  </w:r>
                  <w:r>
                    <w:rPr/>
                    <w:t>liability</w:t>
                  </w:r>
                  <w:r>
                    <w:rPr>
                      <w:spacing w:val="70"/>
                    </w:rPr>
                    <w:t> </w:t>
                  </w:r>
                  <w:r>
                    <w:rPr/>
                    <w:t>arising</w:t>
                  </w:r>
                  <w:r>
                    <w:rPr>
                      <w:spacing w:val="70"/>
                    </w:rPr>
                    <w:t> </w:t>
                  </w:r>
                  <w:r>
                    <w:rPr/>
                    <w:t>out</w:t>
                  </w:r>
                  <w:r>
                    <w:rPr>
                      <w:spacing w:val="69"/>
                    </w:rPr>
                    <w:t> </w:t>
                  </w:r>
                  <w:r>
                    <w:rPr/>
                    <w:t>of</w:t>
                  </w:r>
                  <w:r>
                    <w:rPr>
                      <w:spacing w:val="69"/>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5620992" type="#_x0000_t202" id="docshape225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20480" type="#_x0000_t202" id="docshape2259" filled="false" stroked="false">
            <v:textbox inset="0,0,0,0">
              <w:txbxContent>
                <w:p>
                  <w:pPr>
                    <w:spacing w:before="12"/>
                    <w:ind w:left="20" w:right="0" w:firstLine="0"/>
                    <w:jc w:val="left"/>
                    <w:rPr>
                      <w:sz w:val="20"/>
                    </w:rPr>
                  </w:pPr>
                  <w:r>
                    <w:rPr>
                      <w:sz w:val="20"/>
                    </w:rPr>
                    <w:t>Page</w:t>
                  </w:r>
                  <w:r>
                    <w:rPr>
                      <w:spacing w:val="-5"/>
                      <w:sz w:val="20"/>
                    </w:rPr>
                    <w:t> </w:t>
                  </w:r>
                  <w:r>
                    <w:rPr>
                      <w:sz w:val="20"/>
                    </w:rPr>
                    <w:t>85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619968" type="#_x0000_t202" id="docshape22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619456" type="#_x0000_t202" id="docshape22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618944" type="#_x0000_t202" id="docshape22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618432" type="#_x0000_t202" id="docshape22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617920" type="#_x0000_t202" id="docshape22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617408" type="#_x0000_t202" id="docshape22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616896" type="#_x0000_t202" id="docshape22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50.23999pt;width:9.15pt;height:12pt;mso-position-horizontal-relative:page;mso-position-vertical-relative:page;z-index:-25616384" type="#_x0000_t202" id="docshape22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50.23999pt;width:9.85pt;height:12pt;mso-position-horizontal-relative:page;mso-position-vertical-relative:page;z-index:-25615872" type="#_x0000_t202" id="docshape226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615360" id="docshape2269" filled="true" fillcolor="#612322" stroked="false">
            <v:fill type="solid"/>
            <w10:wrap type="none"/>
          </v:rect>
        </w:pict>
      </w:r>
      <w:r>
        <w:rPr/>
        <w:pict>
          <v:shape style="position:absolute;margin-left:69.559998pt;margin-top:34.907772pt;width:472.85pt;height:67.45pt;mso-position-horizontal-relative:page;mso-position-vertical-relative:page;z-index:-25614848" type="#_x0000_t202" id="docshape227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64804pt;margin-top:111.88578pt;width:357.45pt;height:65pt;mso-position-horizontal-relative:page;mso-position-vertical-relative:page;z-index:-25614336" type="#_x0000_t202" id="docshape2271" filled="false" stroked="false">
            <v:textbox inset="0,0,0,0">
              <w:txbxContent>
                <w:p>
                  <w:pPr>
                    <w:pStyle w:val="BodyText"/>
                    <w:ind w:left="379" w:right="23"/>
                    <w:jc w:val="both"/>
                  </w:pPr>
                  <w:r>
                    <w:rPr/>
                    <w:t>activities performed by, or on behalf of, the Contractor involving automobiles owned, hired and/or non-owned by the Contractor.</w:t>
                  </w:r>
                </w:p>
                <w:p>
                  <w:pPr>
                    <w:pStyle w:val="BodyText"/>
                    <w:spacing w:before="1"/>
                    <w:ind w:left="379" w:right="17" w:hanging="360"/>
                    <w:jc w:val="both"/>
                  </w:pPr>
                  <w:r>
                    <w:rPr/>
                    <w:t>b.</w:t>
                  </w:r>
                  <w:r>
                    <w:rPr>
                      <w:spacing w:val="80"/>
                    </w:rPr>
                    <w:t> </w:t>
                  </w:r>
                  <w:r>
                    <w:rPr/>
                    <w:t>Policy</w:t>
                  </w:r>
                  <w:r>
                    <w:rPr>
                      <w:spacing w:val="-1"/>
                    </w:rPr>
                    <w:t> </w:t>
                  </w:r>
                  <w:r>
                    <w:rPr/>
                    <w:t>shall contain</w:t>
                  </w:r>
                  <w:r>
                    <w:rPr>
                      <w:spacing w:val="-1"/>
                    </w:rPr>
                    <w:t> </w:t>
                  </w:r>
                  <w:r>
                    <w:rPr/>
                    <w:t>a</w:t>
                  </w:r>
                  <w:r>
                    <w:rPr>
                      <w:spacing w:val="-1"/>
                    </w:rPr>
                    <w:t> </w:t>
                  </w:r>
                  <w:r>
                    <w:rPr/>
                    <w:t>waiver of subrogation endorsement as</w:t>
                  </w:r>
                  <w:r>
                    <w:rPr>
                      <w:spacing w:val="-2"/>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75.111862pt;width:236.25pt;height:27.1pt;mso-position-horizontal-relative:page;mso-position-vertical-relative:page;z-index:-25613824" type="#_x0000_t202" id="docshape227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75.111862pt;width:34.25pt;height:14.35pt;mso-position-horizontal-relative:page;mso-position-vertical-relative:page;z-index:-25613312" type="#_x0000_t202" id="docshape2273" filled="false" stroked="false">
            <v:textbox inset="0,0,0,0">
              <w:txbxContent>
                <w:p>
                  <w:pPr>
                    <w:pStyle w:val="BodyText"/>
                  </w:pPr>
                  <w:r>
                    <w:rPr>
                      <w:spacing w:val="-2"/>
                    </w:rPr>
                    <w:t>arising</w:t>
                  </w:r>
                </w:p>
              </w:txbxContent>
            </v:textbox>
            <w10:wrap type="none"/>
          </v:shape>
        </w:pict>
      </w:r>
      <w:r>
        <w:rPr/>
        <w:pict>
          <v:shape style="position:absolute;margin-left:485.302002pt;margin-top:175.111862pt;width:55.6pt;height:14.35pt;mso-position-horizontal-relative:page;mso-position-vertical-relative:page;z-index:-25612800" type="#_x0000_t202" id="docshape227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212.427063pt;width:32.7pt;height:14.35pt;mso-position-horizontal-relative:page;mso-position-vertical-relative:page;z-index:-25612288" type="#_x0000_t202" id="docshape2275" filled="false" stroked="false">
            <v:textbox inset="0,0,0,0">
              <w:txbxContent>
                <w:p>
                  <w:pPr>
                    <w:pStyle w:val="BodyText"/>
                  </w:pPr>
                  <w:r>
                    <w:rPr>
                      <w:spacing w:val="-2"/>
                    </w:rPr>
                    <w:t>17.3.3</w:t>
                  </w:r>
                </w:p>
              </w:txbxContent>
            </v:textbox>
            <w10:wrap type="none"/>
          </v:shape>
        </w:pict>
      </w:r>
      <w:r>
        <w:rPr/>
        <w:pict>
          <v:shape style="position:absolute;margin-left:178.994247pt;margin-top:212.427063pt;width:237.7pt;height:14.35pt;mso-position-horizontal-relative:page;mso-position-vertical-relative:page;z-index:-25611776" type="#_x0000_t202" id="docshape2276" filled="false" stroked="false">
            <v:textbox inset="0,0,0,0">
              <w:txbxContent>
                <w:p>
                  <w:pPr>
                    <w:pStyle w:val="BodyText"/>
                  </w:pPr>
                  <w:r>
                    <w:rPr/>
                    <w:t>Workers’</w:t>
                  </w:r>
                  <w:r>
                    <w:rPr>
                      <w:spacing w:val="-7"/>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4247pt;margin-top:236.758148pt;width:7.05pt;height:28.85pt;mso-position-horizontal-relative:page;mso-position-vertical-relative:page;z-index:-25611264" type="#_x0000_t202" id="docshape227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237.86322pt;width:148.950pt;height:66.7pt;mso-position-horizontal-relative:page;mso-position-vertical-relative:page;z-index:-25610752" type="#_x0000_t202" id="docshape2278"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52"/>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52"/>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52"/>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237.86322pt;width:46.15pt;height:14.35pt;mso-position-horizontal-relative:page;mso-position-vertical-relative:page;z-index:-25610240" type="#_x0000_t202" id="docshape2279" filled="false" stroked="false">
            <v:textbox inset="0,0,0,0">
              <w:txbxContent>
                <w:p>
                  <w:pPr>
                    <w:pStyle w:val="BodyText"/>
                  </w:pPr>
                  <w:r>
                    <w:rPr>
                      <w:spacing w:val="-2"/>
                    </w:rPr>
                    <w:t>Statutory</w:t>
                  </w:r>
                </w:p>
              </w:txbxContent>
            </v:textbox>
            <w10:wrap type="none"/>
          </v:shape>
        </w:pict>
      </w:r>
      <w:r>
        <w:rPr/>
        <w:pict>
          <v:shape style="position:absolute;margin-left:493.170563pt;margin-top:263.906586pt;width:47.9pt;height:39.65pt;mso-position-horizontal-relative:page;mso-position-vertical-relative:page;z-index:-25609728" type="#_x0000_t202" id="docshape2280" filled="false" stroked="false">
            <v:textbox inset="0,0,0,0">
              <w:txbxContent>
                <w:p>
                  <w:pPr>
                    <w:pStyle w:val="BodyText"/>
                    <w:spacing w:line="252" w:lineRule="exact"/>
                  </w:pPr>
                  <w:r>
                    <w:rPr>
                      <w:spacing w:val="-2"/>
                    </w:rPr>
                    <w:t>$500,000</w:t>
                  </w:r>
                </w:p>
                <w:p>
                  <w:pPr>
                    <w:pStyle w:val="BodyText"/>
                    <w:spacing w:line="252" w:lineRule="exact" w:before="0"/>
                  </w:pPr>
                  <w:r>
                    <w:rPr>
                      <w:spacing w:val="-2"/>
                    </w:rPr>
                    <w:t>$500,000</w:t>
                  </w:r>
                </w:p>
                <w:p>
                  <w:pPr>
                    <w:pStyle w:val="BodyText"/>
                    <w:spacing w:before="2"/>
                  </w:pPr>
                  <w:r>
                    <w:rPr>
                      <w:spacing w:val="-2"/>
                    </w:rPr>
                    <w:t>$500,000</w:t>
                  </w:r>
                </w:p>
              </w:txbxContent>
            </v:textbox>
            <w10:wrap type="none"/>
          </v:shape>
        </w:pict>
      </w:r>
      <w:r>
        <w:rPr/>
        <w:pict>
          <v:shape style="position:absolute;margin-left:183.564804pt;margin-top:314.414581pt;width:357.5pt;height:115.6pt;mso-position-horizontal-relative:page;mso-position-vertical-relative:page;z-index:-25609216" type="#_x0000_t202" id="docshape2281" filled="false" stroked="false">
            <v:textbox inset="0,0,0,0">
              <w:txbxContent>
                <w:p>
                  <w:pPr>
                    <w:pStyle w:val="BodyText"/>
                    <w:numPr>
                      <w:ilvl w:val="0"/>
                      <w:numId w:val="53"/>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53"/>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845pt;margin-top:440.270569pt;width:32.7pt;height:14.35pt;mso-position-horizontal-relative:page;mso-position-vertical-relative:page;z-index:-25608704" type="#_x0000_t202" id="docshape2282" filled="false" stroked="false">
            <v:textbox inset="0,0,0,0">
              <w:txbxContent>
                <w:p>
                  <w:pPr>
                    <w:pStyle w:val="BodyText"/>
                  </w:pPr>
                  <w:r>
                    <w:rPr>
                      <w:spacing w:val="-2"/>
                    </w:rPr>
                    <w:t>17.3.4</w:t>
                  </w:r>
                </w:p>
              </w:txbxContent>
            </v:textbox>
            <w10:wrap type="none"/>
          </v:shape>
        </w:pict>
      </w:r>
      <w:r>
        <w:rPr/>
        <w:pict>
          <v:shape style="position:absolute;margin-left:179.00528pt;margin-top:440.270569pt;width:91.9pt;height:14.35pt;mso-position-horizontal-relative:page;mso-position-vertical-relative:page;z-index:-25608192" type="#_x0000_t202" id="docshape2283" filled="false" stroked="false">
            <v:textbox inset="0,0,0,0">
              <w:txbxContent>
                <w:p>
                  <w:pPr>
                    <w:pStyle w:val="BodyText"/>
                  </w:pPr>
                  <w:r>
                    <w:rPr/>
                    <w:t>Installation</w:t>
                  </w:r>
                  <w:r>
                    <w:rPr>
                      <w:spacing w:val="-9"/>
                    </w:rPr>
                    <w:t> </w:t>
                  </w:r>
                  <w:r>
                    <w:rPr>
                      <w:spacing w:val="-2"/>
                    </w:rPr>
                    <w:t>Floater</w:t>
                  </w:r>
                </w:p>
              </w:txbxContent>
            </v:textbox>
            <w10:wrap type="none"/>
          </v:shape>
        </w:pict>
      </w:r>
      <w:r>
        <w:rPr/>
        <w:pict>
          <v:shape style="position:absolute;margin-left:179.00528pt;margin-top:464.601654pt;width:7.05pt;height:15.55pt;mso-position-horizontal-relative:page;mso-position-vertical-relative:page;z-index:-25607680" type="#_x0000_t202" id="docshape228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52pt;margin-top:465.706726pt;width:170.75pt;height:14.35pt;mso-position-horizontal-relative:page;mso-position-vertical-relative:page;z-index:-25607168" type="#_x0000_t202" id="docshape2285" filled="false" stroked="false">
            <v:textbox inset="0,0,0,0">
              <w:txbxContent>
                <w:p>
                  <w:pPr>
                    <w:pStyle w:val="BodyText"/>
                    <w:tabs>
                      <w:tab w:pos="3395" w:val="left" w:leader="none"/>
                    </w:tabs>
                  </w:pPr>
                  <w:r>
                    <w:rPr/>
                    <w:t>Coverage</w:t>
                  </w:r>
                  <w:r>
                    <w:rPr>
                      <w:spacing w:val="-5"/>
                    </w:rPr>
                    <w:t> </w:t>
                  </w:r>
                  <w:r>
                    <w:rPr/>
                    <w:t>amount</w:t>
                  </w:r>
                  <w:r>
                    <w:rPr>
                      <w:spacing w:val="-6"/>
                    </w:rPr>
                    <w:t> </w:t>
                  </w:r>
                  <w:r>
                    <w:rPr/>
                    <w:t>is</w:t>
                  </w:r>
                  <w:r>
                    <w:rPr>
                      <w:spacing w:val="-3"/>
                    </w:rPr>
                    <w:t> </w:t>
                  </w:r>
                  <w:r>
                    <w:rPr>
                      <w:spacing w:val="-10"/>
                    </w:rPr>
                    <w:t>$</w:t>
                  </w:r>
                  <w:r>
                    <w:rPr>
                      <w:u w:val="single"/>
                    </w:rPr>
                    <w:tab/>
                  </w:r>
                </w:p>
              </w:txbxContent>
            </v:textbox>
            <w10:wrap type="none"/>
          </v:shape>
        </w:pict>
      </w:r>
      <w:r>
        <w:rPr/>
        <w:pict>
          <v:shape style="position:absolute;margin-left:183.564804pt;margin-top:491.021454pt;width:11.15pt;height:14.35pt;mso-position-horizontal-relative:page;mso-position-vertical-relative:page;z-index:-25606656" type="#_x0000_t202" id="docshape2286" filled="false" stroked="false">
            <v:textbox inset="0,0,0,0">
              <w:txbxContent>
                <w:p>
                  <w:pPr>
                    <w:pStyle w:val="BodyText"/>
                  </w:pPr>
                  <w:r>
                    <w:rPr>
                      <w:spacing w:val="-5"/>
                    </w:rPr>
                    <w:t>a.</w:t>
                  </w:r>
                </w:p>
              </w:txbxContent>
            </v:textbox>
            <w10:wrap type="none"/>
          </v:shape>
        </w:pict>
      </w:r>
      <w:r>
        <w:rPr/>
        <w:pict>
          <v:shape style="position:absolute;margin-left:201.548965pt;margin-top:491.021454pt;width:339.5pt;height:102.8pt;mso-position-horizontal-relative:page;mso-position-vertical-relative:page;z-index:-25606144" type="#_x0000_t202" id="docshape2287" filled="false" stroked="false">
            <v:textbox inset="0,0,0,0">
              <w:txbxContent>
                <w:p>
                  <w:pPr>
                    <w:pStyle w:val="BodyText"/>
                    <w:ind w:right="17"/>
                    <w:jc w:val="both"/>
                  </w:pPr>
                  <w:r>
                    <w:rPr/>
                    <w:t>Policy shall contain an Additional Insured endorsement, as required by this written agreement, in favor of the State of Arizona, and its departments, agencies, boards, commissions, universities, officers, officials, agents, and employees.</w:t>
                  </w:r>
                </w:p>
                <w:p>
                  <w:pPr>
                    <w:pStyle w:val="BodyText"/>
                    <w:spacing w:before="0"/>
                    <w:ind w:right="17"/>
                    <w:jc w:val="both"/>
                  </w:pPr>
                  <w:r>
                    <w:rPr/>
                    <w:t>The State of Arizona and the Department shall be named as loss payee as its interest may appear.</w:t>
                  </w:r>
                </w:p>
                <w:p>
                  <w:pPr>
                    <w:pStyle w:val="BodyText"/>
                    <w:spacing w:before="0"/>
                    <w:ind w:right="17"/>
                    <w:jc w:val="both"/>
                  </w:pPr>
                  <w:r>
                    <w:rPr/>
                    <w:t>Coverage shall be written on an all risk, replacement cost basis and shall</w:t>
                  </w:r>
                  <w:r>
                    <w:rPr>
                      <w:spacing w:val="56"/>
                    </w:rPr>
                    <w:t> </w:t>
                  </w:r>
                  <w:r>
                    <w:rPr/>
                    <w:t>include</w:t>
                  </w:r>
                  <w:r>
                    <w:rPr>
                      <w:spacing w:val="56"/>
                    </w:rPr>
                    <w:t> </w:t>
                  </w:r>
                  <w:r>
                    <w:rPr/>
                    <w:t>coverage</w:t>
                  </w:r>
                  <w:r>
                    <w:rPr>
                      <w:spacing w:val="54"/>
                    </w:rPr>
                    <w:t> </w:t>
                  </w:r>
                  <w:r>
                    <w:rPr/>
                    <w:t>for</w:t>
                  </w:r>
                  <w:r>
                    <w:rPr>
                      <w:spacing w:val="55"/>
                    </w:rPr>
                    <w:t> </w:t>
                  </w:r>
                  <w:r>
                    <w:rPr/>
                    <w:t>flood</w:t>
                  </w:r>
                  <w:r>
                    <w:rPr>
                      <w:spacing w:val="57"/>
                    </w:rPr>
                    <w:t> </w:t>
                  </w:r>
                  <w:r>
                    <w:rPr/>
                    <w:t>and</w:t>
                  </w:r>
                  <w:r>
                    <w:rPr>
                      <w:spacing w:val="56"/>
                    </w:rPr>
                    <w:t> </w:t>
                  </w:r>
                  <w:r>
                    <w:rPr/>
                    <w:t>earth</w:t>
                  </w:r>
                  <w:r>
                    <w:rPr>
                      <w:spacing w:val="56"/>
                    </w:rPr>
                    <w:t> </w:t>
                  </w:r>
                  <w:r>
                    <w:rPr/>
                    <w:t>movement</w:t>
                  </w:r>
                  <w:r>
                    <w:rPr>
                      <w:spacing w:val="58"/>
                    </w:rPr>
                    <w:t> </w:t>
                  </w:r>
                  <w:r>
                    <w:rPr/>
                    <w:t>as</w:t>
                  </w:r>
                  <w:r>
                    <w:rPr>
                      <w:spacing w:val="57"/>
                    </w:rPr>
                    <w:t> </w:t>
                  </w:r>
                  <w:r>
                    <w:rPr/>
                    <w:t>well</w:t>
                  </w:r>
                  <w:r>
                    <w:rPr>
                      <w:spacing w:val="57"/>
                    </w:rPr>
                    <w:t> </w:t>
                  </w:r>
                  <w:r>
                    <w:rPr>
                      <w:spacing w:val="-5"/>
                    </w:rPr>
                    <w:t>as</w:t>
                  </w:r>
                </w:p>
              </w:txbxContent>
            </v:textbox>
            <w10:wrap type="none"/>
          </v:shape>
        </w:pict>
      </w:r>
      <w:r>
        <w:rPr/>
        <w:pict>
          <v:shape style="position:absolute;margin-left:183.553757pt;margin-top:541.52948pt;width:11.15pt;height:14.35pt;mso-position-horizontal-relative:page;mso-position-vertical-relative:page;z-index:-25605632" type="#_x0000_t202" id="docshape2288" filled="false" stroked="false">
            <v:textbox inset="0,0,0,0">
              <w:txbxContent>
                <w:p>
                  <w:pPr>
                    <w:pStyle w:val="BodyText"/>
                  </w:pPr>
                  <w:r>
                    <w:rPr>
                      <w:spacing w:val="-5"/>
                    </w:rPr>
                    <w:t>b.</w:t>
                  </w:r>
                </w:p>
              </w:txbxContent>
            </v:textbox>
            <w10:wrap type="none"/>
          </v:shape>
        </w:pict>
      </w:r>
      <w:r>
        <w:rPr/>
        <w:pict>
          <v:shape style="position:absolute;margin-left:183.553757pt;margin-top:566.844177pt;width:10.55pt;height:14.35pt;mso-position-horizontal-relative:page;mso-position-vertical-relative:page;z-index:-25605120" type="#_x0000_t202" id="docshape2289" filled="false" stroked="false">
            <v:textbox inset="0,0,0,0">
              <w:txbxContent>
                <w:p>
                  <w:pPr>
                    <w:pStyle w:val="BodyText"/>
                  </w:pPr>
                  <w:r>
                    <w:rPr>
                      <w:spacing w:val="-5"/>
                    </w:rPr>
                    <w:t>c.</w:t>
                  </w:r>
                </w:p>
              </w:txbxContent>
            </v:textbox>
            <w10:wrap type="none"/>
          </v:shape>
        </w:pict>
      </w:r>
      <w:r>
        <w:rPr/>
        <w:pict>
          <v:shape style="position:absolute;margin-left:201.559998pt;margin-top:592.158875pt;width:47.35pt;height:14.35pt;mso-position-horizontal-relative:page;mso-position-vertical-relative:page;z-index:-25604608" type="#_x0000_t202" id="docshape2290" filled="false" stroked="false">
            <v:textbox inset="0,0,0,0">
              <w:txbxContent>
                <w:p>
                  <w:pPr>
                    <w:pStyle w:val="BodyText"/>
                  </w:pPr>
                  <w:r>
                    <w:rPr>
                      <w:spacing w:val="-2"/>
                    </w:rPr>
                    <w:t>coverage</w:t>
                  </w:r>
                </w:p>
              </w:txbxContent>
            </v:textbox>
            <w10:wrap type="none"/>
          </v:shape>
        </w:pict>
      </w:r>
      <w:r>
        <w:rPr/>
        <w:pict>
          <v:shape style="position:absolute;margin-left:261.066742pt;margin-top:592.158875pt;width:14.9pt;height:14.35pt;mso-position-horizontal-relative:page;mso-position-vertical-relative:page;z-index:-25604096" type="#_x0000_t202" id="docshape2291" filled="false" stroked="false">
            <v:textbox inset="0,0,0,0">
              <w:txbxContent>
                <w:p>
                  <w:pPr>
                    <w:pStyle w:val="BodyText"/>
                  </w:pPr>
                  <w:r>
                    <w:rPr>
                      <w:spacing w:val="-5"/>
                    </w:rPr>
                    <w:t>for</w:t>
                  </w:r>
                </w:p>
              </w:txbxContent>
            </v:textbox>
            <w10:wrap type="none"/>
          </v:shape>
        </w:pict>
      </w:r>
      <w:r>
        <w:rPr/>
        <w:pict>
          <v:shape style="position:absolute;margin-left:288.426056pt;margin-top:592.158875pt;width:142.050pt;height:14.35pt;mso-position-horizontal-relative:page;mso-position-vertical-relative:page;z-index:-25603584" type="#_x0000_t202" id="docshape2292" filled="false" stroked="false">
            <v:textbox inset="0,0,0,0">
              <w:txbxContent>
                <w:p>
                  <w:pPr>
                    <w:pStyle w:val="BodyText"/>
                    <w:tabs>
                      <w:tab w:pos="929" w:val="left" w:leader="none"/>
                      <w:tab w:pos="1582" w:val="left" w:leader="none"/>
                      <w:tab w:pos="2285" w:val="left" w:leader="none"/>
                    </w:tabs>
                  </w:pPr>
                  <w:r>
                    <w:rPr>
                      <w:spacing w:val="-2"/>
                    </w:rPr>
                    <w:t>losses</w:t>
                  </w:r>
                  <w:r>
                    <w:rPr/>
                    <w:tab/>
                  </w:r>
                  <w:r>
                    <w:rPr>
                      <w:spacing w:val="-4"/>
                    </w:rPr>
                    <w:t>that</w:t>
                  </w:r>
                  <w:r>
                    <w:rPr/>
                    <w:tab/>
                  </w:r>
                  <w:r>
                    <w:rPr>
                      <w:spacing w:val="-5"/>
                    </w:rPr>
                    <w:t>may</w:t>
                  </w:r>
                  <w:r>
                    <w:rPr/>
                    <w:tab/>
                  </w:r>
                  <w:r>
                    <w:rPr>
                      <w:spacing w:val="-2"/>
                    </w:rPr>
                    <w:t>occur</w:t>
                  </w:r>
                </w:p>
              </w:txbxContent>
            </v:textbox>
            <w10:wrap type="none"/>
          </v:shape>
        </w:pict>
      </w:r>
      <w:r>
        <w:rPr/>
        <w:pict>
          <v:shape style="position:absolute;margin-left:442.841339pt;margin-top:592.158875pt;width:98.15pt;height:14.35pt;mso-position-horizontal-relative:page;mso-position-vertical-relative:page;z-index:-25603072" type="#_x0000_t202" id="docshape2293" filled="false" stroked="false">
            <v:textbox inset="0,0,0,0">
              <w:txbxContent>
                <w:p>
                  <w:pPr>
                    <w:pStyle w:val="BodyText"/>
                    <w:tabs>
                      <w:tab w:pos="919" w:val="left" w:leader="none"/>
                    </w:tabs>
                  </w:pPr>
                  <w:r>
                    <w:rPr>
                      <w:spacing w:val="-2"/>
                    </w:rPr>
                    <w:t>during</w:t>
                  </w:r>
                  <w:r>
                    <w:rPr/>
                    <w:tab/>
                  </w:r>
                  <w:r>
                    <w:rPr>
                      <w:spacing w:val="-2"/>
                    </w:rPr>
                    <w:t>equipment</w:t>
                  </w:r>
                </w:p>
              </w:txbxContent>
            </v:textbox>
            <w10:wrap type="none"/>
          </v:shape>
        </w:pict>
      </w:r>
      <w:r>
        <w:rPr/>
        <w:pict>
          <v:shape style="position:absolute;margin-left:201.559998pt;margin-top:604.755554pt;width:113.25pt;height:14.35pt;mso-position-horizontal-relative:page;mso-position-vertical-relative:page;z-index:-25602560" type="#_x0000_t202" id="docshape2294" filled="false" stroked="false">
            <v:textbox inset="0,0,0,0">
              <w:txbxContent>
                <w:p>
                  <w:pPr>
                    <w:pStyle w:val="BodyText"/>
                  </w:pPr>
                  <w:r>
                    <w:rPr>
                      <w:spacing w:val="-2"/>
                    </w:rPr>
                    <w:t>testing/commissioning.</w:t>
                  </w:r>
                </w:p>
              </w:txbxContent>
            </v:textbox>
            <w10:wrap type="none"/>
          </v:shape>
        </w:pict>
      </w:r>
      <w:r>
        <w:rPr/>
        <w:pict>
          <v:shape style="position:absolute;margin-left:183.553757pt;margin-top:617.473633pt;width:11.15pt;height:14.35pt;mso-position-horizontal-relative:page;mso-position-vertical-relative:page;z-index:-25602048" type="#_x0000_t202" id="docshape2295" filled="false" stroked="false">
            <v:textbox inset="0,0,0,0">
              <w:txbxContent>
                <w:p>
                  <w:pPr>
                    <w:pStyle w:val="BodyText"/>
                  </w:pPr>
                  <w:r>
                    <w:rPr>
                      <w:spacing w:val="-5"/>
                    </w:rPr>
                    <w:t>d.</w:t>
                  </w:r>
                </w:p>
              </w:txbxContent>
            </v:textbox>
            <w10:wrap type="none"/>
          </v:shape>
        </w:pict>
      </w:r>
      <w:r>
        <w:rPr/>
        <w:pict>
          <v:shape style="position:absolute;margin-left:201.548965pt;margin-top:617.473633pt;width:339.5pt;height:90.2pt;mso-position-horizontal-relative:page;mso-position-vertical-relative:page;z-index:-25601536" type="#_x0000_t202" id="docshape2296" filled="false" stroked="false">
            <v:textbox inset="0,0,0,0">
              <w:txbxContent>
                <w:p>
                  <w:pPr>
                    <w:pStyle w:val="BodyText"/>
                    <w:ind w:right="17"/>
                    <w:jc w:val="both"/>
                  </w:pPr>
                  <w:r>
                    <w:rPr/>
                    <w:t>Policy shall be maintained until whichever of the following shall first occur:</w:t>
                  </w:r>
                  <w:r>
                    <w:rPr>
                      <w:spacing w:val="40"/>
                    </w:rPr>
                    <w:t> </w:t>
                  </w:r>
                  <w:r>
                    <w:rPr/>
                    <w:t>(1) final payment has been made; or, (2) until no person or entity,</w:t>
                  </w:r>
                  <w:r>
                    <w:rPr>
                      <w:spacing w:val="-2"/>
                    </w:rPr>
                    <w:t> </w:t>
                  </w:r>
                  <w:r>
                    <w:rPr/>
                    <w:t>other</w:t>
                  </w:r>
                  <w:r>
                    <w:rPr>
                      <w:spacing w:val="-5"/>
                    </w:rPr>
                    <w:t> </w:t>
                  </w:r>
                  <w:r>
                    <w:rPr/>
                    <w:t>than</w:t>
                  </w:r>
                  <w:r>
                    <w:rPr>
                      <w:spacing w:val="-6"/>
                    </w:rPr>
                    <w:t> </w:t>
                  </w:r>
                  <w:r>
                    <w:rPr/>
                    <w:t>the</w:t>
                  </w:r>
                  <w:r>
                    <w:rPr>
                      <w:spacing w:val="-6"/>
                    </w:rPr>
                    <w:t> </w:t>
                  </w:r>
                  <w:r>
                    <w:rPr/>
                    <w:t>State</w:t>
                  </w:r>
                  <w:r>
                    <w:rPr>
                      <w:spacing w:val="-4"/>
                    </w:rPr>
                    <w:t> </w:t>
                  </w:r>
                  <w:r>
                    <w:rPr/>
                    <w:t>of</w:t>
                  </w:r>
                  <w:r>
                    <w:rPr>
                      <w:spacing w:val="-2"/>
                    </w:rPr>
                    <w:t> </w:t>
                  </w:r>
                  <w:r>
                    <w:rPr/>
                    <w:t>Arizona,</w:t>
                  </w:r>
                  <w:r>
                    <w:rPr>
                      <w:spacing w:val="-2"/>
                    </w:rPr>
                    <w:t> </w:t>
                  </w:r>
                  <w:r>
                    <w:rPr/>
                    <w:t>has</w:t>
                  </w:r>
                  <w:r>
                    <w:rPr>
                      <w:spacing w:val="-3"/>
                    </w:rPr>
                    <w:t> </w:t>
                  </w:r>
                  <w:r>
                    <w:rPr/>
                    <w:t>an</w:t>
                  </w:r>
                  <w:r>
                    <w:rPr>
                      <w:spacing w:val="-6"/>
                    </w:rPr>
                    <w:t> </w:t>
                  </w:r>
                  <w:r>
                    <w:rPr/>
                    <w:t>insurable</w:t>
                  </w:r>
                  <w:r>
                    <w:rPr>
                      <w:spacing w:val="-4"/>
                    </w:rPr>
                    <w:t> </w:t>
                  </w:r>
                  <w:r>
                    <w:rPr/>
                    <w:t>interest</w:t>
                  </w:r>
                  <w:r>
                    <w:rPr>
                      <w:spacing w:val="-4"/>
                    </w:rPr>
                    <w:t> </w:t>
                  </w:r>
                  <w:r>
                    <w:rPr/>
                    <w:t>in</w:t>
                  </w:r>
                  <w:r>
                    <w:rPr>
                      <w:spacing w:val="-4"/>
                    </w:rPr>
                    <w:t> </w:t>
                  </w:r>
                  <w:r>
                    <w:rPr/>
                    <w:t>the property required to be covered.</w:t>
                  </w:r>
                </w:p>
                <w:p>
                  <w:pPr>
                    <w:pStyle w:val="BodyText"/>
                    <w:spacing w:before="0"/>
                    <w:ind w:right="20"/>
                    <w:jc w:val="both"/>
                  </w:pPr>
                  <w:r>
                    <w:rPr/>
                    <w:t>Policy</w:t>
                  </w:r>
                  <w:r>
                    <w:rPr>
                      <w:spacing w:val="-14"/>
                    </w:rPr>
                    <w:t> </w:t>
                  </w:r>
                  <w:r>
                    <w:rPr/>
                    <w:t>shall</w:t>
                  </w:r>
                  <w:r>
                    <w:rPr>
                      <w:spacing w:val="-13"/>
                    </w:rPr>
                    <w:t> </w:t>
                  </w:r>
                  <w:r>
                    <w:rPr/>
                    <w:t>be</w:t>
                  </w:r>
                  <w:r>
                    <w:rPr>
                      <w:spacing w:val="-12"/>
                    </w:rPr>
                    <w:t> </w:t>
                  </w:r>
                  <w:r>
                    <w:rPr/>
                    <w:t>endorsed</w:t>
                  </w:r>
                  <w:r>
                    <w:rPr>
                      <w:spacing w:val="-15"/>
                    </w:rPr>
                    <w:t> </w:t>
                  </w:r>
                  <w:r>
                    <w:rPr/>
                    <w:t>such</w:t>
                  </w:r>
                  <w:r>
                    <w:rPr>
                      <w:spacing w:val="-12"/>
                    </w:rPr>
                    <w:t> </w:t>
                  </w:r>
                  <w:r>
                    <w:rPr/>
                    <w:t>that</w:t>
                  </w:r>
                  <w:r>
                    <w:rPr>
                      <w:spacing w:val="-13"/>
                    </w:rPr>
                    <w:t> </w:t>
                  </w:r>
                  <w:r>
                    <w:rPr/>
                    <w:t>the</w:t>
                  </w:r>
                  <w:r>
                    <w:rPr>
                      <w:spacing w:val="-12"/>
                    </w:rPr>
                    <w:t> </w:t>
                  </w:r>
                  <w:r>
                    <w:rPr/>
                    <w:t>insurance</w:t>
                  </w:r>
                  <w:r>
                    <w:rPr>
                      <w:spacing w:val="-15"/>
                    </w:rPr>
                    <w:t> </w:t>
                  </w:r>
                  <w:r>
                    <w:rPr/>
                    <w:t>shall</w:t>
                  </w:r>
                  <w:r>
                    <w:rPr>
                      <w:spacing w:val="-13"/>
                    </w:rPr>
                    <w:t> </w:t>
                  </w:r>
                  <w:r>
                    <w:rPr/>
                    <w:t>not</w:t>
                  </w:r>
                  <w:r>
                    <w:rPr>
                      <w:spacing w:val="-11"/>
                    </w:rPr>
                    <w:t> </w:t>
                  </w:r>
                  <w:r>
                    <w:rPr/>
                    <w:t>be</w:t>
                  </w:r>
                  <w:r>
                    <w:rPr>
                      <w:spacing w:val="-12"/>
                    </w:rPr>
                    <w:t> </w:t>
                  </w:r>
                  <w:r>
                    <w:rPr/>
                    <w:t>canceled or lapse because of any partial use or occupancy by the State of </w:t>
                  </w:r>
                  <w:r>
                    <w:rPr>
                      <w:spacing w:val="-2"/>
                    </w:rPr>
                    <w:t>Arizona.</w:t>
                  </w:r>
                </w:p>
              </w:txbxContent>
            </v:textbox>
            <w10:wrap type="none"/>
          </v:shape>
        </w:pict>
      </w:r>
      <w:r>
        <w:rPr/>
        <w:pict>
          <v:shape style="position:absolute;margin-left:183.553757pt;margin-top:667.981628pt;width:11.15pt;height:14.35pt;mso-position-horizontal-relative:page;mso-position-vertical-relative:page;z-index:-25601024" type="#_x0000_t202" id="docshape2297" filled="false" stroked="false">
            <v:textbox inset="0,0,0,0">
              <w:txbxContent>
                <w:p>
                  <w:pPr>
                    <w:pStyle w:val="BodyText"/>
                  </w:pPr>
                  <w:r>
                    <w:rPr>
                      <w:spacing w:val="-5"/>
                    </w:rPr>
                    <w:t>e.</w:t>
                  </w:r>
                </w:p>
              </w:txbxContent>
            </v:textbox>
            <w10:wrap type="none"/>
          </v:shape>
        </w:pict>
      </w:r>
      <w:r>
        <w:rPr/>
        <w:pict>
          <v:shape style="position:absolute;margin-left:71pt;margin-top:743.703491pt;width:100.25pt;height:13.15pt;mso-position-horizontal-relative:page;mso-position-vertical-relative:page;z-index:-25600512" type="#_x0000_t202" id="docshape229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600000" type="#_x0000_t202" id="docshape2299" filled="false" stroked="false">
            <v:textbox inset="0,0,0,0">
              <w:txbxContent>
                <w:p>
                  <w:pPr>
                    <w:spacing w:before="12"/>
                    <w:ind w:left="20" w:right="0" w:firstLine="0"/>
                    <w:jc w:val="left"/>
                    <w:rPr>
                      <w:sz w:val="20"/>
                    </w:rPr>
                  </w:pPr>
                  <w:r>
                    <w:rPr>
                      <w:sz w:val="20"/>
                    </w:rPr>
                    <w:t>Page</w:t>
                  </w:r>
                  <w:r>
                    <w:rPr>
                      <w:spacing w:val="-5"/>
                      <w:sz w:val="20"/>
                    </w:rPr>
                    <w:t> </w:t>
                  </w:r>
                  <w:r>
                    <w:rPr>
                      <w:sz w:val="20"/>
                    </w:rPr>
                    <w:t>86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599488" type="#_x0000_t202" id="docshape23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598976" type="#_x0000_t202" id="docshape23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598464" type="#_x0000_t202" id="docshape23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597952" type="#_x0000_t202" id="docshape23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597440" type="#_x0000_t202" id="docshape23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596928" type="#_x0000_t202" id="docshape23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596416" type="#_x0000_t202" id="docshape23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5.745697pt;margin-top:465.700958pt;width:61.05pt;height:12pt;mso-position-horizontal-relative:page;mso-position-vertical-relative:page;z-index:-25595904" type="#_x0000_t202" id="docshape230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595392" id="docshape2308" filled="true" fillcolor="#612322" stroked="false">
            <v:fill type="solid"/>
            <w10:wrap type="none"/>
          </v:rect>
        </w:pict>
      </w:r>
      <w:r>
        <w:rPr/>
        <w:pict>
          <v:shape style="position:absolute;margin-left:69.559998pt;margin-top:34.907772pt;width:472.85pt;height:67.45pt;mso-position-horizontal-relative:page;mso-position-vertical-relative:page;z-index:-25594880" type="#_x0000_t202" id="docshape230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8.2pt;height:14.35pt;mso-position-horizontal-relative:page;mso-position-vertical-relative:page;z-index:-25594368" type="#_x0000_t202" id="docshape2310" filled="false" stroked="false">
            <v:textbox inset="0,0,0,0">
              <w:txbxContent>
                <w:p>
                  <w:pPr>
                    <w:pStyle w:val="BodyText"/>
                  </w:pPr>
                  <w:r>
                    <w:rPr>
                      <w:spacing w:val="-5"/>
                    </w:rPr>
                    <w:t>f.</w:t>
                  </w:r>
                </w:p>
              </w:txbxContent>
            </v:textbox>
            <w10:wrap type="none"/>
          </v:shape>
        </w:pict>
      </w:r>
      <w:r>
        <w:rPr/>
        <w:pict>
          <v:shape style="position:absolute;margin-left:201.555206pt;margin-top:111.88578pt;width:339.45pt;height:39.65pt;mso-position-horizontal-relative:page;mso-position-vertical-relative:page;z-index:-25593856" type="#_x0000_t202" id="docshape2311" filled="false" stroked="false">
            <v:textbox inset="0,0,0,0">
              <w:txbxContent>
                <w:p>
                  <w:pPr>
                    <w:pStyle w:val="BodyText"/>
                    <w:ind w:right="17"/>
                    <w:jc w:val="both"/>
                  </w:pPr>
                  <w:r>
                    <w:rPr/>
                    <w:t>The Installation Floater must provide coverage from the time the equipment/material becomes the responsibility of the Contractor and shall</w:t>
                  </w:r>
                  <w:r>
                    <w:rPr>
                      <w:spacing w:val="9"/>
                    </w:rPr>
                    <w:t> </w:t>
                  </w:r>
                  <w:r>
                    <w:rPr/>
                    <w:t>continue</w:t>
                  </w:r>
                  <w:r>
                    <w:rPr>
                      <w:spacing w:val="10"/>
                    </w:rPr>
                    <w:t> </w:t>
                  </w:r>
                  <w:r>
                    <w:rPr/>
                    <w:t>without</w:t>
                  </w:r>
                  <w:r>
                    <w:rPr>
                      <w:spacing w:val="13"/>
                    </w:rPr>
                    <w:t> </w:t>
                  </w:r>
                  <w:r>
                    <w:rPr/>
                    <w:t>interruption</w:t>
                  </w:r>
                  <w:r>
                    <w:rPr>
                      <w:spacing w:val="13"/>
                    </w:rPr>
                    <w:t> </w:t>
                  </w:r>
                  <w:r>
                    <w:rPr/>
                    <w:t>during</w:t>
                  </w:r>
                  <w:r>
                    <w:rPr>
                      <w:spacing w:val="9"/>
                    </w:rPr>
                    <w:t> </w:t>
                  </w:r>
                  <w:r>
                    <w:rPr/>
                    <w:t>the</w:t>
                  </w:r>
                  <w:r>
                    <w:rPr>
                      <w:spacing w:val="10"/>
                    </w:rPr>
                    <w:t> </w:t>
                  </w:r>
                  <w:r>
                    <w:rPr/>
                    <w:t>installation,</w:t>
                  </w:r>
                  <w:r>
                    <w:rPr>
                      <w:spacing w:val="15"/>
                    </w:rPr>
                    <w:t> </w:t>
                  </w:r>
                  <w:r>
                    <w:rPr/>
                    <w:t>testing</w:t>
                  </w:r>
                  <w:r>
                    <w:rPr>
                      <w:spacing w:val="13"/>
                    </w:rPr>
                    <w:t> </w:t>
                  </w:r>
                  <w:r>
                    <w:rPr>
                      <w:spacing w:val="-5"/>
                    </w:rPr>
                    <w:t>and</w:t>
                  </w:r>
                </w:p>
              </w:txbxContent>
            </v:textbox>
            <w10:wrap type="none"/>
          </v:shape>
        </w:pict>
      </w:r>
      <w:r>
        <w:rPr/>
        <w:pict>
          <v:shape style="position:absolute;margin-left:201.566238pt;margin-top:149.918579pt;width:77.850pt;height:14.35pt;mso-position-horizontal-relative:page;mso-position-vertical-relative:page;z-index:-25593344" type="#_x0000_t202" id="docshape2312" filled="false" stroked="false">
            <v:textbox inset="0,0,0,0">
              <w:txbxContent>
                <w:p>
                  <w:pPr>
                    <w:pStyle w:val="BodyText"/>
                  </w:pPr>
                  <w:r>
                    <w:rPr>
                      <w:spacing w:val="-2"/>
                    </w:rPr>
                    <w:t>commissioning,</w:t>
                  </w:r>
                </w:p>
              </w:txbxContent>
            </v:textbox>
            <w10:wrap type="none"/>
          </v:shape>
        </w:pict>
      </w:r>
      <w:r>
        <w:rPr/>
        <w:pict>
          <v:shape style="position:absolute;margin-left:295.163361pt;margin-top:149.918579pt;width:80.650pt;height:14.35pt;mso-position-horizontal-relative:page;mso-position-vertical-relative:page;z-index:-25592832" type="#_x0000_t202" id="docshape2313" filled="false" stroked="false">
            <v:textbox inset="0,0,0,0">
              <w:txbxContent>
                <w:p>
                  <w:pPr>
                    <w:pStyle w:val="BodyText"/>
                    <w:tabs>
                      <w:tab w:pos="1238" w:val="left" w:leader="none"/>
                    </w:tabs>
                  </w:pPr>
                  <w:r>
                    <w:rPr>
                      <w:spacing w:val="-2"/>
                    </w:rPr>
                    <w:t>including</w:t>
                  </w:r>
                  <w:r>
                    <w:rPr/>
                    <w:tab/>
                  </w:r>
                  <w:r>
                    <w:rPr>
                      <w:spacing w:val="-5"/>
                    </w:rPr>
                    <w:t>any</w:t>
                  </w:r>
                </w:p>
              </w:txbxContent>
            </v:textbox>
            <w10:wrap type="none"/>
          </v:shape>
        </w:pict>
      </w:r>
      <w:r>
        <w:rPr/>
        <w:pict>
          <v:shape style="position:absolute;margin-left:391.383545pt;margin-top:149.918579pt;width:70.95pt;height:14.35pt;mso-position-horizontal-relative:page;mso-position-vertical-relative:page;z-index:-25592320" type="#_x0000_t202" id="docshape2314" filled="false" stroked="false">
            <v:textbox inset="0,0,0,0">
              <w:txbxContent>
                <w:p>
                  <w:pPr>
                    <w:pStyle w:val="BodyText"/>
                    <w:tabs>
                      <w:tab w:pos="790" w:val="left" w:leader="none"/>
                    </w:tabs>
                  </w:pPr>
                  <w:r>
                    <w:rPr>
                      <w:spacing w:val="-4"/>
                    </w:rPr>
                    <w:t>time</w:t>
                  </w:r>
                  <w:r>
                    <w:rPr/>
                    <w:tab/>
                  </w:r>
                  <w:r>
                    <w:rPr>
                      <w:spacing w:val="-2"/>
                    </w:rPr>
                    <w:t>during</w:t>
                  </w:r>
                </w:p>
              </w:txbxContent>
            </v:textbox>
            <w10:wrap type="none"/>
          </v:shape>
        </w:pict>
      </w:r>
      <w:r>
        <w:rPr/>
        <w:pict>
          <v:shape style="position:absolute;margin-left:478.127075pt;margin-top:149.918579pt;width:62.9pt;height:14.35pt;mso-position-horizontal-relative:page;mso-position-vertical-relative:page;z-index:-25591808" type="#_x0000_t202" id="docshape2315" filled="false" stroked="false">
            <v:textbox inset="0,0,0,0">
              <w:txbxContent>
                <w:p>
                  <w:pPr>
                    <w:pStyle w:val="BodyText"/>
                    <w:tabs>
                      <w:tab w:pos="931" w:val="left" w:leader="none"/>
                    </w:tabs>
                  </w:pPr>
                  <w:r>
                    <w:rPr>
                      <w:spacing w:val="-2"/>
                    </w:rPr>
                    <w:t>which</w:t>
                  </w:r>
                  <w:r>
                    <w:rPr/>
                    <w:tab/>
                  </w:r>
                  <w:r>
                    <w:rPr>
                      <w:spacing w:val="-5"/>
                    </w:rPr>
                    <w:t>the</w:t>
                  </w:r>
                </w:p>
              </w:txbxContent>
            </v:textbox>
            <w10:wrap type="none"/>
          </v:shape>
        </w:pict>
      </w:r>
      <w:r>
        <w:rPr/>
        <w:pict>
          <v:shape style="position:absolute;margin-left:201.566238pt;margin-top:162.515228pt;width:339.4pt;height:26.95pt;mso-position-horizontal-relative:page;mso-position-vertical-relative:page;z-index:-25591296" type="#_x0000_t202" id="docshape2316" filled="false" stroked="false">
            <v:textbox inset="0,0,0,0">
              <w:txbxContent>
                <w:p>
                  <w:pPr>
                    <w:pStyle w:val="BodyText"/>
                  </w:pPr>
                  <w:r>
                    <w:rPr/>
                    <w:t>equipment/material</w:t>
                  </w:r>
                  <w:r>
                    <w:rPr>
                      <w:spacing w:val="40"/>
                    </w:rPr>
                    <w:t> </w:t>
                  </w:r>
                  <w:r>
                    <w:rPr/>
                    <w:t>is</w:t>
                  </w:r>
                  <w:r>
                    <w:rPr>
                      <w:spacing w:val="40"/>
                    </w:rPr>
                    <w:t> </w:t>
                  </w:r>
                  <w:r>
                    <w:rPr/>
                    <w:t>being</w:t>
                  </w:r>
                  <w:r>
                    <w:rPr>
                      <w:spacing w:val="40"/>
                    </w:rPr>
                    <w:t> </w:t>
                  </w:r>
                  <w:r>
                    <w:rPr/>
                    <w:t>transported</w:t>
                  </w:r>
                  <w:r>
                    <w:rPr>
                      <w:spacing w:val="40"/>
                    </w:rPr>
                    <w:t> </w:t>
                  </w:r>
                  <w:r>
                    <w:rPr/>
                    <w:t>to</w:t>
                  </w:r>
                  <w:r>
                    <w:rPr>
                      <w:spacing w:val="40"/>
                    </w:rPr>
                    <w:t> </w:t>
                  </w:r>
                  <w:r>
                    <w:rPr/>
                    <w:t>the</w:t>
                  </w:r>
                  <w:r>
                    <w:rPr>
                      <w:spacing w:val="40"/>
                    </w:rPr>
                    <w:t> </w:t>
                  </w:r>
                  <w:r>
                    <w:rPr/>
                    <w:t>installation</w:t>
                  </w:r>
                  <w:r>
                    <w:rPr>
                      <w:spacing w:val="40"/>
                    </w:rPr>
                    <w:t> </w:t>
                  </w:r>
                  <w:r>
                    <w:rPr/>
                    <w:t>site,</w:t>
                  </w:r>
                  <w:r>
                    <w:rPr>
                      <w:spacing w:val="40"/>
                    </w:rPr>
                    <w:t> </w:t>
                  </w:r>
                  <w:r>
                    <w:rPr/>
                    <w:t>or awaiting installation, whether on or off site.</w:t>
                  </w:r>
                </w:p>
              </w:txbxContent>
            </v:textbox>
            <w10:wrap type="none"/>
          </v:shape>
        </w:pict>
      </w:r>
      <w:r>
        <w:rPr/>
        <w:pict>
          <v:shape style="position:absolute;margin-left:183.571045pt;margin-top:187.829941pt;width:11.15pt;height:14.35pt;mso-position-horizontal-relative:page;mso-position-vertical-relative:page;z-index:-25590784" type="#_x0000_t202" id="docshape2317" filled="false" stroked="false">
            <v:textbox inset="0,0,0,0">
              <w:txbxContent>
                <w:p>
                  <w:pPr>
                    <w:pStyle w:val="BodyText"/>
                  </w:pPr>
                  <w:r>
                    <w:rPr>
                      <w:spacing w:val="-5"/>
                    </w:rPr>
                    <w:t>g.</w:t>
                  </w:r>
                </w:p>
              </w:txbxContent>
            </v:textbox>
            <w10:wrap type="none"/>
          </v:shape>
        </w:pict>
      </w:r>
      <w:r>
        <w:rPr/>
        <w:pict>
          <v:shape style="position:absolute;margin-left:201.566238pt;margin-top:187.829941pt;width:339.5pt;height:90.2pt;mso-position-horizontal-relative:page;mso-position-vertical-relative:page;z-index:-25590272" type="#_x0000_t202" id="docshape2318" filled="false" stroked="false">
            <v:textbox inset="0,0,0,0">
              <w:txbxContent>
                <w:p>
                  <w:pPr>
                    <w:pStyle w:val="BodyText"/>
                    <w:ind w:right="17"/>
                    <w:jc w:val="both"/>
                  </w:pPr>
                  <w:r>
                    <w:rPr/>
                    <w:t>Policy</w:t>
                  </w:r>
                  <w:r>
                    <w:rPr>
                      <w:spacing w:val="-16"/>
                    </w:rPr>
                    <w:t> </w:t>
                  </w:r>
                  <w:r>
                    <w:rPr/>
                    <w:t>shall</w:t>
                  </w:r>
                  <w:r>
                    <w:rPr>
                      <w:spacing w:val="-15"/>
                    </w:rPr>
                    <w:t> </w:t>
                  </w:r>
                  <w:r>
                    <w:rPr/>
                    <w:t>contain</w:t>
                  </w:r>
                  <w:r>
                    <w:rPr>
                      <w:spacing w:val="-15"/>
                    </w:rPr>
                    <w:t> </w:t>
                  </w:r>
                  <w:r>
                    <w:rPr/>
                    <w:t>a</w:t>
                  </w:r>
                  <w:r>
                    <w:rPr>
                      <w:spacing w:val="-16"/>
                    </w:rPr>
                    <w:t> </w:t>
                  </w:r>
                  <w:r>
                    <w:rPr/>
                    <w:t>Waiver</w:t>
                  </w:r>
                  <w:r>
                    <w:rPr>
                      <w:spacing w:val="-15"/>
                    </w:rPr>
                    <w:t> </w:t>
                  </w:r>
                  <w:r>
                    <w:rPr/>
                    <w:t>of</w:t>
                  </w:r>
                  <w:r>
                    <w:rPr>
                      <w:spacing w:val="-15"/>
                    </w:rPr>
                    <w:t> </w:t>
                  </w:r>
                  <w:r>
                    <w:rPr/>
                    <w:t>Subrogation</w:t>
                  </w:r>
                  <w:r>
                    <w:rPr>
                      <w:spacing w:val="-15"/>
                    </w:rPr>
                    <w:t> </w:t>
                  </w:r>
                  <w:r>
                    <w:rPr/>
                    <w:t>endorsement,</w:t>
                  </w:r>
                  <w:r>
                    <w:rPr>
                      <w:spacing w:val="-16"/>
                    </w:rPr>
                    <w:t> </w:t>
                  </w:r>
                  <w:r>
                    <w:rPr/>
                    <w:t>as</w:t>
                  </w:r>
                  <w:r>
                    <w:rPr>
                      <w:spacing w:val="-15"/>
                    </w:rPr>
                    <w:t> </w:t>
                  </w:r>
                  <w:r>
                    <w:rPr/>
                    <w:t>required by written agreement, in favor of the State of Arizona, and its departments, agencies, boards, commissions, universities, officers, officials, agents, and employees for losses arising from work performed by the Contractor for the State of Arizona.</w:t>
                  </w:r>
                </w:p>
                <w:p>
                  <w:pPr>
                    <w:pStyle w:val="BodyText"/>
                    <w:spacing w:before="0"/>
                    <w:ind w:right="18"/>
                    <w:jc w:val="both"/>
                  </w:pPr>
                  <w:r>
                    <w:rPr/>
                    <w:t>Contractor is</w:t>
                  </w:r>
                  <w:r>
                    <w:rPr>
                      <w:spacing w:val="-1"/>
                    </w:rPr>
                    <w:t> </w:t>
                  </w:r>
                  <w:r>
                    <w:rPr/>
                    <w:t>responsible</w:t>
                  </w:r>
                  <w:r>
                    <w:rPr>
                      <w:spacing w:val="-1"/>
                    </w:rPr>
                    <w:t> </w:t>
                  </w:r>
                  <w:r>
                    <w:rPr/>
                    <w:t>for</w:t>
                  </w:r>
                  <w:r>
                    <w:rPr>
                      <w:spacing w:val="-2"/>
                    </w:rPr>
                    <w:t> </w:t>
                  </w:r>
                  <w:r>
                    <w:rPr/>
                    <w:t>the</w:t>
                  </w:r>
                  <w:r>
                    <w:rPr>
                      <w:spacing w:val="-1"/>
                    </w:rPr>
                    <w:t> </w:t>
                  </w:r>
                  <w:r>
                    <w:rPr/>
                    <w:t>payment of</w:t>
                  </w:r>
                  <w:r>
                    <w:rPr>
                      <w:spacing w:val="-1"/>
                    </w:rPr>
                    <w:t> </w:t>
                  </w:r>
                  <w:r>
                    <w:rPr/>
                    <w:t>all deductibles under the Installation Floater.</w:t>
                  </w:r>
                </w:p>
              </w:txbxContent>
            </v:textbox>
            <w10:wrap type="none"/>
          </v:shape>
        </w:pict>
      </w:r>
      <w:r>
        <w:rPr/>
        <w:pict>
          <v:shape style="position:absolute;margin-left:183.571045pt;margin-top:251.056015pt;width:11.15pt;height:14.35pt;mso-position-horizontal-relative:page;mso-position-vertical-relative:page;z-index:-25589760" type="#_x0000_t202" id="docshape2319" filled="false" stroked="false">
            <v:textbox inset="0,0,0,0">
              <w:txbxContent>
                <w:p>
                  <w:pPr>
                    <w:pStyle w:val="BodyText"/>
                  </w:pPr>
                  <w:r>
                    <w:rPr>
                      <w:spacing w:val="-5"/>
                    </w:rPr>
                    <w:t>h.</w:t>
                  </w:r>
                </w:p>
              </w:txbxContent>
            </v:textbox>
            <w10:wrap type="none"/>
          </v:shape>
        </w:pict>
      </w:r>
      <w:r>
        <w:rPr/>
        <w:pict>
          <v:shape style="position:absolute;margin-left:107pt;margin-top:288.285767pt;width:23.45pt;height:14.35pt;mso-position-horizontal-relative:page;mso-position-vertical-relative:page;z-index:-25589248" type="#_x0000_t202" id="docshape2320" filled="false" stroked="false">
            <v:textbox inset="0,0,0,0">
              <w:txbxContent>
                <w:p>
                  <w:pPr>
                    <w:spacing w:before="13"/>
                    <w:ind w:left="20" w:right="0" w:firstLine="0"/>
                    <w:jc w:val="left"/>
                    <w:rPr>
                      <w:b/>
                      <w:sz w:val="22"/>
                    </w:rPr>
                  </w:pPr>
                  <w:r>
                    <w:rPr>
                      <w:b/>
                      <w:spacing w:val="-4"/>
                      <w:sz w:val="22"/>
                    </w:rPr>
                    <w:t>17.4</w:t>
                  </w:r>
                </w:p>
              </w:txbxContent>
            </v:textbox>
            <w10:wrap type="none"/>
          </v:shape>
        </w:pict>
      </w:r>
      <w:r>
        <w:rPr/>
        <w:pict>
          <v:shape style="position:absolute;margin-left:143pt;margin-top:288.285767pt;width:397.9pt;height:42.8pt;mso-position-horizontal-relative:page;mso-position-vertical-relative:page;z-index:-25588736" type="#_x0000_t202" id="docshape232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341.320984pt;width:398.05pt;height:90.2pt;mso-position-horizontal-relative:page;mso-position-vertical-relative:page;z-index:-25588224" type="#_x0000_t202" id="docshape2322" filled="false" stroked="false">
            <v:textbox inset="0,0,0,0">
              <w:txbxContent>
                <w:p>
                  <w:pPr>
                    <w:pStyle w:val="BodyText"/>
                    <w:numPr>
                      <w:ilvl w:val="2"/>
                      <w:numId w:val="54"/>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54"/>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441.765778pt;width:23.45pt;height:14.35pt;mso-position-horizontal-relative:page;mso-position-vertical-relative:page;z-index:-25587712" type="#_x0000_t202" id="docshape2323" filled="false" stroked="false">
            <v:textbox inset="0,0,0,0">
              <w:txbxContent>
                <w:p>
                  <w:pPr>
                    <w:spacing w:before="13"/>
                    <w:ind w:left="20" w:right="0" w:firstLine="0"/>
                    <w:jc w:val="left"/>
                    <w:rPr>
                      <w:b/>
                      <w:sz w:val="22"/>
                    </w:rPr>
                  </w:pPr>
                  <w:r>
                    <w:rPr>
                      <w:b/>
                      <w:spacing w:val="-4"/>
                      <w:sz w:val="22"/>
                    </w:rPr>
                    <w:t>17.5</w:t>
                  </w:r>
                </w:p>
              </w:txbxContent>
            </v:textbox>
            <w10:wrap type="none"/>
          </v:shape>
        </w:pict>
      </w:r>
      <w:r>
        <w:rPr/>
        <w:pict>
          <v:shape style="position:absolute;margin-left:142.977921pt;margin-top:441.765778pt;width:398.15pt;height:131.2pt;mso-position-horizontal-relative:page;mso-position-vertical-relative:page;z-index:-25587200" type="#_x0000_t202" id="docshape2324"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6"/>
                    </w:rPr>
                    <w:t> </w:t>
                  </w:r>
                  <w:r>
                    <w:rPr/>
                    <w:t>changed</w:t>
                  </w:r>
                  <w:r>
                    <w:rPr>
                      <w:spacing w:val="16"/>
                    </w:rPr>
                    <w:t> </w:t>
                  </w:r>
                  <w:r>
                    <w:rPr/>
                    <w:t>for</w:t>
                  </w:r>
                  <w:r>
                    <w:rPr>
                      <w:spacing w:val="16"/>
                    </w:rPr>
                    <w:t> </w:t>
                  </w:r>
                  <w:r>
                    <w:rPr/>
                    <w:t>any</w:t>
                  </w:r>
                  <w:r>
                    <w:rPr>
                      <w:spacing w:val="16"/>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5"/>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3"/>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83.245789pt;width:23.45pt;height:14.35pt;mso-position-horizontal-relative:page;mso-position-vertical-relative:page;z-index:-25586688" type="#_x0000_t202" id="docshape2325" filled="false" stroked="false">
            <v:textbox inset="0,0,0,0">
              <w:txbxContent>
                <w:p>
                  <w:pPr>
                    <w:spacing w:before="13"/>
                    <w:ind w:left="20" w:right="0" w:firstLine="0"/>
                    <w:jc w:val="left"/>
                    <w:rPr>
                      <w:b/>
                      <w:sz w:val="22"/>
                    </w:rPr>
                  </w:pPr>
                  <w:r>
                    <w:rPr>
                      <w:b/>
                      <w:spacing w:val="-4"/>
                      <w:sz w:val="22"/>
                    </w:rPr>
                    <w:t>17.6</w:t>
                  </w:r>
                </w:p>
              </w:txbxContent>
            </v:textbox>
            <w10:wrap type="none"/>
          </v:shape>
        </w:pict>
      </w:r>
      <w:r>
        <w:rPr/>
        <w:pict>
          <v:shape style="position:absolute;margin-left:143pt;margin-top:583.245789pt;width:397.95pt;height:93.3pt;mso-position-horizontal-relative:page;mso-position-vertical-relative:page;z-index:-25586176" type="#_x0000_t202" id="docshape2326"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86.805786pt;width:23.45pt;height:14.35pt;mso-position-horizontal-relative:page;mso-position-vertical-relative:page;z-index:-25585664" type="#_x0000_t202" id="docshape2327" filled="false" stroked="false">
            <v:textbox inset="0,0,0,0">
              <w:txbxContent>
                <w:p>
                  <w:pPr>
                    <w:spacing w:before="13"/>
                    <w:ind w:left="20" w:right="0" w:firstLine="0"/>
                    <w:jc w:val="left"/>
                    <w:rPr>
                      <w:b/>
                      <w:sz w:val="22"/>
                    </w:rPr>
                  </w:pPr>
                  <w:r>
                    <w:rPr>
                      <w:b/>
                      <w:spacing w:val="-4"/>
                      <w:sz w:val="22"/>
                    </w:rPr>
                    <w:t>17.7</w:t>
                  </w:r>
                </w:p>
              </w:txbxContent>
            </v:textbox>
            <w10:wrap type="none"/>
          </v:shape>
        </w:pict>
      </w:r>
      <w:r>
        <w:rPr/>
        <w:pict>
          <v:shape style="position:absolute;margin-left:143.001434pt;margin-top:686.805786pt;width:128.6pt;height:14.35pt;mso-position-horizontal-relative:page;mso-position-vertical-relative:page;z-index:-25585152" type="#_x0000_t202" id="docshape2328" filled="false" stroked="false">
            <v:textbox inset="0,0,0,0">
              <w:txbxContent>
                <w:p>
                  <w:pPr>
                    <w:spacing w:before="13"/>
                    <w:ind w:left="20" w:right="0" w:firstLine="0"/>
                    <w:jc w:val="left"/>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txbxContent>
            </v:textbox>
            <w10:wrap type="none"/>
          </v:shape>
        </w:pict>
      </w:r>
      <w:r>
        <w:rPr/>
        <w:pict>
          <v:shape style="position:absolute;margin-left:71pt;margin-top:743.703491pt;width:100.25pt;height:13.15pt;mso-position-horizontal-relative:page;mso-position-vertical-relative:page;z-index:-25584640" type="#_x0000_t202" id="docshape232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84128" type="#_x0000_t202" id="docshape2330" filled="false" stroked="false">
            <v:textbox inset="0,0,0,0">
              <w:txbxContent>
                <w:p>
                  <w:pPr>
                    <w:spacing w:before="12"/>
                    <w:ind w:left="20" w:right="0" w:firstLine="0"/>
                    <w:jc w:val="left"/>
                    <w:rPr>
                      <w:sz w:val="20"/>
                    </w:rPr>
                  </w:pPr>
                  <w:r>
                    <w:rPr>
                      <w:sz w:val="20"/>
                    </w:rPr>
                    <w:t>Page</w:t>
                  </w:r>
                  <w:r>
                    <w:rPr>
                      <w:spacing w:val="-5"/>
                      <w:sz w:val="20"/>
                    </w:rPr>
                    <w:t> </w:t>
                  </w:r>
                  <w:r>
                    <w:rPr>
                      <w:sz w:val="20"/>
                    </w:rPr>
                    <w:t>87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583616" type="#_x0000_t202" id="docshape23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583104" type="#_x0000_t202" id="docshape23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582592" type="#_x0000_t202" id="docshape23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582080" type="#_x0000_t202" id="docshape23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581568" type="#_x0000_t202" id="docshape23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581056" type="#_x0000_t202" id="docshape23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580544" type="#_x0000_t202" id="docshape23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288.279999pt;width:6.15pt;height:12pt;mso-position-horizontal-relative:page;mso-position-vertical-relative:page;z-index:-25580032" type="#_x0000_t202" id="docshape23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288.279999pt;width:9.15pt;height:12pt;mso-position-horizontal-relative:page;mso-position-vertical-relative:page;z-index:-25579520" type="#_x0000_t202" id="docshape23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441.76001pt;width:9.25pt;height:12pt;mso-position-horizontal-relative:page;mso-position-vertical-relative:page;z-index:-25579008" type="#_x0000_t202" id="docshape23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50748pt;margin-top:583.23999pt;width:6.85pt;height:12pt;mso-position-horizontal-relative:page;mso-position-vertical-relative:page;z-index:-25578496" type="#_x0000_t202" id="docshape23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86.799988pt;width:9.85pt;height:12pt;mso-position-horizontal-relative:page;mso-position-vertical-relative:page;z-index:-25577984" type="#_x0000_t202" id="docshape234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577472" id="docshape2343" filled="true" fillcolor="#612322" stroked="false">
            <v:fill type="solid"/>
            <w10:wrap type="none"/>
          </v:rect>
        </w:pict>
      </w:r>
      <w:r>
        <w:rPr/>
        <w:pict>
          <v:shape style="position:absolute;margin-left:69.559998pt;margin-top:34.907772pt;width:472.85pt;height:67.45pt;mso-position-horizontal-relative:page;mso-position-vertical-relative:page;z-index:-25576960" type="#_x0000_t202" id="docshape234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88953pt;margin-top:111.88578pt;width:397.95pt;height:52.4pt;mso-position-horizontal-relative:page;mso-position-vertical-relative:page;z-index:-25576448" type="#_x0000_t202" id="docshape2345" filled="false" stroked="false">
            <v:textbox inset="0,0,0,0">
              <w:txbxContent>
                <w:p>
                  <w:pPr>
                    <w:pStyle w:val="BodyText"/>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2.988953pt;margin-top:174.515701pt;width:32.7pt;height:14.35pt;mso-position-horizontal-relative:page;mso-position-vertical-relative:page;z-index:-25575936" type="#_x0000_t202" id="docshape2346" filled="false" stroked="false">
            <v:textbox inset="0,0,0,0">
              <w:txbxContent>
                <w:p>
                  <w:pPr>
                    <w:pStyle w:val="BodyText"/>
                  </w:pPr>
                  <w:r>
                    <w:rPr>
                      <w:spacing w:val="-2"/>
                    </w:rPr>
                    <w:t>17.7.1</w:t>
                  </w:r>
                </w:p>
              </w:txbxContent>
            </v:textbox>
            <w10:wrap type="none"/>
          </v:shape>
        </w:pict>
      </w:r>
      <w:r>
        <w:rPr/>
        <w:pict>
          <v:shape style="position:absolute;margin-left:178.990402pt;margin-top:174.515701pt;width:362.15pt;height:178.7pt;mso-position-horizontal-relative:page;mso-position-vertical-relative:page;z-index:-25575424" type="#_x0000_t202" id="docshape2347"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88953pt;margin-top:237.741776pt;width:32.7pt;height:14.35pt;mso-position-horizontal-relative:page;mso-position-vertical-relative:page;z-index:-25574912" type="#_x0000_t202" id="docshape2348" filled="false" stroked="false">
            <v:textbox inset="0,0,0,0">
              <w:txbxContent>
                <w:p>
                  <w:pPr>
                    <w:pStyle w:val="BodyText"/>
                  </w:pPr>
                  <w:r>
                    <w:rPr>
                      <w:spacing w:val="-2"/>
                    </w:rPr>
                    <w:t>17.7.2</w:t>
                  </w:r>
                </w:p>
              </w:txbxContent>
            </v:textbox>
            <w10:wrap type="none"/>
          </v:shape>
        </w:pict>
      </w:r>
      <w:r>
        <w:rPr/>
        <w:pict>
          <v:shape style="position:absolute;margin-left:142.988953pt;margin-top:288.371216pt;width:32.7pt;height:14.35pt;mso-position-horizontal-relative:page;mso-position-vertical-relative:page;z-index:-25574400" type="#_x0000_t202" id="docshape2349" filled="false" stroked="false">
            <v:textbox inset="0,0,0,0">
              <w:txbxContent>
                <w:p>
                  <w:pPr>
                    <w:pStyle w:val="BodyText"/>
                  </w:pPr>
                  <w:r>
                    <w:rPr>
                      <w:spacing w:val="-2"/>
                    </w:rPr>
                    <w:t>17.7.3</w:t>
                  </w:r>
                </w:p>
              </w:txbxContent>
            </v:textbox>
            <w10:wrap type="none"/>
          </v:shape>
        </w:pict>
      </w:r>
      <w:r>
        <w:rPr/>
        <w:pict>
          <v:shape style="position:absolute;margin-left:107pt;margin-top:363.525787pt;width:23.45pt;height:14.35pt;mso-position-horizontal-relative:page;mso-position-vertical-relative:page;z-index:-25573888" type="#_x0000_t202" id="docshape2350" filled="false" stroked="false">
            <v:textbox inset="0,0,0,0">
              <w:txbxContent>
                <w:p>
                  <w:pPr>
                    <w:spacing w:before="13"/>
                    <w:ind w:left="20" w:right="0" w:firstLine="0"/>
                    <w:jc w:val="left"/>
                    <w:rPr>
                      <w:b/>
                      <w:sz w:val="22"/>
                    </w:rPr>
                  </w:pPr>
                  <w:r>
                    <w:rPr>
                      <w:b/>
                      <w:spacing w:val="-4"/>
                      <w:sz w:val="22"/>
                    </w:rPr>
                    <w:t>17.8</w:t>
                  </w:r>
                </w:p>
              </w:txbxContent>
            </v:textbox>
            <w10:wrap type="none"/>
          </v:shape>
        </w:pict>
      </w:r>
      <w:r>
        <w:rPr/>
        <w:pict>
          <v:shape style="position:absolute;margin-left:142.988953pt;margin-top:363.525787pt;width:398.05pt;height:118.6pt;mso-position-horizontal-relative:page;mso-position-vertical-relative:page;z-index:-25573376" type="#_x0000_t202" id="docshape2351"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92.285767pt;width:23.45pt;height:14.35pt;mso-position-horizontal-relative:page;mso-position-vertical-relative:page;z-index:-25572864" type="#_x0000_t202" id="docshape2352" filled="false" stroked="false">
            <v:textbox inset="0,0,0,0">
              <w:txbxContent>
                <w:p>
                  <w:pPr>
                    <w:spacing w:before="13"/>
                    <w:ind w:left="20" w:right="0" w:firstLine="0"/>
                    <w:jc w:val="left"/>
                    <w:rPr>
                      <w:b/>
                      <w:sz w:val="22"/>
                    </w:rPr>
                  </w:pPr>
                  <w:r>
                    <w:rPr>
                      <w:b/>
                      <w:spacing w:val="-4"/>
                      <w:sz w:val="22"/>
                    </w:rPr>
                    <w:t>17.9</w:t>
                  </w:r>
                </w:p>
              </w:txbxContent>
            </v:textbox>
            <w10:wrap type="none"/>
          </v:shape>
        </w:pict>
      </w:r>
      <w:r>
        <w:rPr/>
        <w:pict>
          <v:shape style="position:absolute;margin-left:143pt;margin-top:492.285767pt;width:398.1pt;height:80.7pt;mso-position-horizontal-relative:page;mso-position-vertical-relative:page;z-index:-25572352" type="#_x0000_t202" id="docshape2353"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83.245789pt;width:29.55pt;height:14.35pt;mso-position-horizontal-relative:page;mso-position-vertical-relative:page;z-index:-25571840" type="#_x0000_t202" id="docshape2354" filled="false" stroked="false">
            <v:textbox inset="0,0,0,0">
              <w:txbxContent>
                <w:p>
                  <w:pPr>
                    <w:spacing w:before="13"/>
                    <w:ind w:left="20" w:right="0" w:firstLine="0"/>
                    <w:jc w:val="left"/>
                    <w:rPr>
                      <w:b/>
                      <w:sz w:val="22"/>
                    </w:rPr>
                  </w:pPr>
                  <w:r>
                    <w:rPr>
                      <w:b/>
                      <w:spacing w:val="-2"/>
                      <w:sz w:val="22"/>
                    </w:rPr>
                    <w:t>17.10</w:t>
                  </w:r>
                </w:p>
              </w:txbxContent>
            </v:textbox>
            <w10:wrap type="none"/>
          </v:shape>
        </w:pict>
      </w:r>
      <w:r>
        <w:rPr/>
        <w:pict>
          <v:shape style="position:absolute;margin-left:143pt;margin-top:583.245789pt;width:398pt;height:68pt;mso-position-horizontal-relative:page;mso-position-vertical-relative:page;z-index:-25571328" type="#_x0000_t202" id="docshape2355"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570816" type="#_x0000_t202" id="docshape235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70304" type="#_x0000_t202" id="docshape2357" filled="false" stroked="false">
            <v:textbox inset="0,0,0,0">
              <w:txbxContent>
                <w:p>
                  <w:pPr>
                    <w:spacing w:before="12"/>
                    <w:ind w:left="20" w:right="0" w:firstLine="0"/>
                    <w:jc w:val="left"/>
                    <w:rPr>
                      <w:sz w:val="20"/>
                    </w:rPr>
                  </w:pPr>
                  <w:r>
                    <w:rPr>
                      <w:sz w:val="20"/>
                    </w:rPr>
                    <w:t>Page</w:t>
                  </w:r>
                  <w:r>
                    <w:rPr>
                      <w:spacing w:val="-5"/>
                      <w:sz w:val="20"/>
                    </w:rPr>
                    <w:t> </w:t>
                  </w:r>
                  <w:r>
                    <w:rPr>
                      <w:sz w:val="20"/>
                    </w:rPr>
                    <w:t>88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569792" type="#_x0000_t202" id="docshape23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569280" type="#_x0000_t202" id="docshape23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568768" type="#_x0000_t202" id="docshape23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568256" type="#_x0000_t202" id="docshape23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567744" type="#_x0000_t202" id="docshape23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567232" type="#_x0000_t202" id="docshape23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566720" type="#_x0000_t202" id="docshape23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92.279999pt;width:6.25pt;height:12pt;mso-position-horizontal-relative:page;mso-position-vertical-relative:page;z-index:-25566208" type="#_x0000_t202" id="docshape23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92.279999pt;width:9.85pt;height:12pt;mso-position-horizontal-relative:page;mso-position-vertical-relative:page;z-index:-25565696" type="#_x0000_t202" id="docshape236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565184" id="docshape2367" filled="true" fillcolor="#612322" stroked="false">
            <v:fill type="solid"/>
            <w10:wrap type="none"/>
          </v:rect>
        </w:pict>
      </w:r>
      <w:r>
        <w:rPr/>
        <w:pict>
          <v:shape style="position:absolute;margin-left:69.559998pt;margin-top:34.907772pt;width:487.25pt;height:67.45pt;mso-position-horizontal-relative:page;mso-position-vertical-relative:page;z-index:-25564672" type="#_x0000_t202" id="docshape2368"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564160" type="#_x0000_t202" id="docshape2369" filled="false" stroked="false">
            <v:textbox inset="0,0,0,0">
              <w:txbxContent>
                <w:p>
                  <w:pPr>
                    <w:spacing w:before="13"/>
                    <w:ind w:left="20" w:right="0" w:firstLine="0"/>
                    <w:jc w:val="left"/>
                    <w:rPr>
                      <w:b/>
                      <w:sz w:val="22"/>
                    </w:rPr>
                  </w:pPr>
                  <w:bookmarkStart w:name="_bookmark26" w:id="32"/>
                  <w:bookmarkEnd w:id="32"/>
                  <w:r>
                    <w:rPr/>
                  </w:r>
                  <w:r>
                    <w:rPr>
                      <w:b/>
                      <w:spacing w:val="-5"/>
                      <w:sz w:val="22"/>
                    </w:rPr>
                    <w:t>18.</w:t>
                  </w:r>
                </w:p>
              </w:txbxContent>
            </v:textbox>
            <w10:wrap type="none"/>
          </v:shape>
        </w:pict>
      </w:r>
      <w:r>
        <w:rPr/>
        <w:pict>
          <v:shape style="position:absolute;margin-left:106.990402pt;margin-top:111.765778pt;width:448.5pt;height:71.1pt;mso-position-horizontal-relative:page;mso-position-vertical-relative:page;z-index:-25563648" type="#_x0000_t202" id="docshape2370" filled="false" stroked="false">
            <v:textbox inset="0,0,0,0">
              <w:txbxContent>
                <w:p>
                  <w:pPr>
                    <w:spacing w:before="13"/>
                    <w:ind w:left="20" w:right="0" w:firstLine="0"/>
                    <w:jc w:val="both"/>
                    <w:rPr>
                      <w:b/>
                      <w:sz w:val="22"/>
                    </w:rPr>
                  </w:pPr>
                  <w:r>
                    <w:rPr>
                      <w:b/>
                      <w:sz w:val="22"/>
                    </w:rPr>
                    <w:t>Elevator</w:t>
                  </w:r>
                  <w:r>
                    <w:rPr>
                      <w:b/>
                      <w:spacing w:val="-7"/>
                      <w:sz w:val="22"/>
                    </w:rPr>
                    <w:t> </w:t>
                  </w:r>
                  <w:r>
                    <w:rPr>
                      <w:b/>
                      <w:sz w:val="22"/>
                    </w:rPr>
                    <w:t>Maintenance</w:t>
                  </w:r>
                  <w:r>
                    <w:rPr>
                      <w:b/>
                      <w:spacing w:val="-10"/>
                      <w:sz w:val="22"/>
                    </w:rPr>
                    <w:t> </w:t>
                  </w:r>
                  <w:r>
                    <w:rPr>
                      <w:b/>
                      <w:spacing w:val="-2"/>
                      <w:sz w:val="22"/>
                    </w:rPr>
                    <w:t>Contracts</w:t>
                  </w:r>
                </w:p>
                <w:p>
                  <w:pPr>
                    <w:pStyle w:val="BodyText"/>
                    <w:spacing w:before="124"/>
                    <w:ind w:right="17"/>
                    <w:jc w:val="both"/>
                  </w:pPr>
                  <w:r>
                    <w:rPr>
                      <w:color w:val="339966"/>
                    </w:rPr>
                    <w:t>Contracts involving elevator maintenance services present a higher risk to the State of Arizona. Therefore, the State of Arizona requires higher limits of liability from these contractors due to the serious nature of claims that could result from the negligence of the </w:t>
                  </w:r>
                  <w:r>
                    <w:rPr>
                      <w:color w:val="339966"/>
                      <w:spacing w:val="-2"/>
                    </w:rPr>
                    <w:t>Contractor.</w:t>
                  </w:r>
                </w:p>
              </w:txbxContent>
            </v:textbox>
            <w10:wrap type="none"/>
          </v:shape>
        </w:pict>
      </w:r>
      <w:r>
        <w:rPr/>
        <w:pict>
          <v:shape style="position:absolute;margin-left:107pt;margin-top:193.005783pt;width:23.45pt;height:14.35pt;mso-position-horizontal-relative:page;mso-position-vertical-relative:page;z-index:-25563136" type="#_x0000_t202" id="docshape2371" filled="false" stroked="false">
            <v:textbox inset="0,0,0,0">
              <w:txbxContent>
                <w:p>
                  <w:pPr>
                    <w:spacing w:before="13"/>
                    <w:ind w:left="20" w:right="0" w:firstLine="0"/>
                    <w:jc w:val="left"/>
                    <w:rPr>
                      <w:b/>
                      <w:sz w:val="22"/>
                    </w:rPr>
                  </w:pPr>
                  <w:r>
                    <w:rPr>
                      <w:b/>
                      <w:spacing w:val="-4"/>
                      <w:sz w:val="22"/>
                    </w:rPr>
                    <w:t>18.1</w:t>
                  </w:r>
                </w:p>
              </w:txbxContent>
            </v:textbox>
            <w10:wrap type="none"/>
          </v:shape>
        </w:pict>
      </w:r>
      <w:r>
        <w:rPr/>
        <w:pict>
          <v:shape style="position:absolute;margin-left:143pt;margin-top:193.005783pt;width:412.5pt;height:283.1pt;mso-position-horizontal-relative:page;mso-position-vertical-relative:page;z-index:-25562624" type="#_x0000_t202" id="docshape2372"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hanging="1"/>
                    <w:jc w:val="both"/>
                  </w:pPr>
                  <w:r>
                    <w:rPr/>
                    <w:t>To the fullest extent permitted by law, Contractor shall defend, indemnify, and hold harmless</w:t>
                  </w:r>
                  <w:r>
                    <w:rPr>
                      <w:spacing w:val="-6"/>
                    </w:rPr>
                    <w:t> </w:t>
                  </w:r>
                  <w:r>
                    <w:rPr/>
                    <w:t>the</w:t>
                  </w:r>
                  <w:r>
                    <w:rPr>
                      <w:spacing w:val="-1"/>
                    </w:rPr>
                    <w:t> </w:t>
                  </w:r>
                  <w:r>
                    <w:rPr/>
                    <w:t>State</w:t>
                  </w:r>
                  <w:r>
                    <w:rPr>
                      <w:spacing w:val="-4"/>
                    </w:rPr>
                    <w:t> </w:t>
                  </w:r>
                  <w:r>
                    <w:rPr/>
                    <w:t>of</w:t>
                  </w:r>
                  <w:r>
                    <w:rPr>
                      <w:spacing w:val="-2"/>
                    </w:rPr>
                    <w:t> </w:t>
                  </w:r>
                  <w:r>
                    <w:rPr/>
                    <w:t>Arizona, and</w:t>
                  </w:r>
                  <w:r>
                    <w:rPr>
                      <w:spacing w:val="-4"/>
                    </w:rPr>
                    <w:t> </w:t>
                  </w:r>
                  <w:r>
                    <w:rPr/>
                    <w:t>its</w:t>
                  </w:r>
                  <w:r>
                    <w:rPr>
                      <w:spacing w:val="-3"/>
                    </w:rPr>
                    <w:t> </w:t>
                  </w:r>
                  <w:r>
                    <w:rPr/>
                    <w:t>departments,</w:t>
                  </w:r>
                  <w:r>
                    <w:rPr>
                      <w:spacing w:val="-2"/>
                    </w:rPr>
                    <w:t> </w:t>
                  </w:r>
                  <w:r>
                    <w:rPr/>
                    <w:t>agencies,</w:t>
                  </w:r>
                  <w:r>
                    <w:rPr>
                      <w:spacing w:val="-2"/>
                    </w:rPr>
                    <w:t> </w:t>
                  </w:r>
                  <w:r>
                    <w:rPr/>
                    <w:t>boards,</w:t>
                  </w:r>
                  <w:r>
                    <w:rPr>
                      <w:spacing w:val="-2"/>
                    </w:rPr>
                    <w:t> </w:t>
                  </w:r>
                  <w:r>
                    <w:rP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w:t>
                  </w:r>
                  <w:r>
                    <w:rPr/>
                    <w:t>investigation</w:t>
                  </w:r>
                  <w:r>
                    <w:rPr>
                      <w:spacing w:val="-8"/>
                    </w:rPr>
                    <w:t> </w:t>
                  </w:r>
                  <w:r>
                    <w:rPr/>
                    <w:t>and</w:t>
                  </w:r>
                  <w:r>
                    <w:rPr>
                      <w:spacing w:val="-8"/>
                    </w:rPr>
                    <w:t> </w:t>
                  </w:r>
                  <w:r>
                    <w:rPr/>
                    <w:t>litigation)</w:t>
                  </w:r>
                  <w:r>
                    <w:rPr>
                      <w:spacing w:val="-7"/>
                    </w:rPr>
                    <w:t> </w:t>
                  </w:r>
                  <w:r>
                    <w:rPr/>
                    <w:t>(hereinafter</w:t>
                  </w:r>
                  <w:r>
                    <w:rPr>
                      <w:spacing w:val="-7"/>
                    </w:rPr>
                    <w:t> </w:t>
                  </w:r>
                  <w:r>
                    <w:rPr/>
                    <w:t>referred</w:t>
                  </w:r>
                  <w:r>
                    <w:rPr>
                      <w:spacing w:val="-10"/>
                    </w:rPr>
                    <w:t> </w:t>
                  </w:r>
                  <w:r>
                    <w:rPr/>
                    <w:t>to</w:t>
                  </w:r>
                  <w:r>
                    <w:rPr>
                      <w:spacing w:val="-8"/>
                    </w:rPr>
                    <w:t> </w:t>
                  </w:r>
                  <w:r>
                    <w:rPr/>
                    <w:t>as</w:t>
                  </w:r>
                  <w:r>
                    <w:rPr>
                      <w:spacing w:val="-8"/>
                    </w:rPr>
                    <w:t> </w:t>
                  </w:r>
                  <w:r>
                    <w:rPr/>
                    <w:t>“Claims”)</w:t>
                  </w:r>
                  <w:r>
                    <w:rPr>
                      <w:spacing w:val="-7"/>
                    </w:rPr>
                    <w:t> </w:t>
                  </w:r>
                  <w:r>
                    <w:rPr/>
                    <w:t>for</w:t>
                  </w:r>
                  <w:r>
                    <w:rPr>
                      <w:spacing w:val="-7"/>
                    </w:rPr>
                    <w:t> </w:t>
                  </w:r>
                  <w:r>
                    <w:rPr/>
                    <w:t>bodily injury</w:t>
                  </w:r>
                  <w:r>
                    <w:rPr>
                      <w:spacing w:val="-2"/>
                    </w:rPr>
                    <w:t> </w:t>
                  </w:r>
                  <w:r>
                    <w:rPr/>
                    <w:t>or</w:t>
                  </w:r>
                  <w:r>
                    <w:rPr>
                      <w:spacing w:val="-1"/>
                    </w:rPr>
                    <w:t> </w:t>
                  </w:r>
                  <w:r>
                    <w:rPr/>
                    <w:t>personal</w:t>
                  </w:r>
                  <w:r>
                    <w:rPr>
                      <w:spacing w:val="-3"/>
                    </w:rPr>
                    <w:t> </w:t>
                  </w:r>
                  <w:r>
                    <w:rPr/>
                    <w:t>injury</w:t>
                  </w:r>
                  <w:r>
                    <w:rPr>
                      <w:spacing w:val="-2"/>
                    </w:rPr>
                    <w:t> </w:t>
                  </w:r>
                  <w:r>
                    <w:rPr/>
                    <w:t>(including death),</w:t>
                  </w:r>
                  <w:r>
                    <w:rPr>
                      <w:spacing w:val="-1"/>
                    </w:rPr>
                    <w:t> </w:t>
                  </w:r>
                  <w:r>
                    <w:rPr/>
                    <w:t>or loss</w:t>
                  </w:r>
                  <w:r>
                    <w:rPr>
                      <w:spacing w:val="-5"/>
                    </w:rPr>
                    <w:t> </w:t>
                  </w:r>
                  <w:r>
                    <w:rPr/>
                    <w:t>or damage</w:t>
                  </w:r>
                  <w:r>
                    <w:rPr>
                      <w:spacing w:val="-3"/>
                    </w:rPr>
                    <w:t> </w:t>
                  </w:r>
                  <w:r>
                    <w:rPr/>
                    <w:t>to</w:t>
                  </w:r>
                  <w:r>
                    <w:rPr>
                      <w:spacing w:val="-3"/>
                    </w:rPr>
                    <w:t> </w:t>
                  </w:r>
                  <w:r>
                    <w:rPr/>
                    <w:t>tangible or</w:t>
                  </w:r>
                  <w:r>
                    <w:rPr>
                      <w:spacing w:val="-1"/>
                    </w:rPr>
                    <w:t> </w:t>
                  </w:r>
                  <w:r>
                    <w:rPr/>
                    <w:t>intangible property</w:t>
                  </w:r>
                  <w:r>
                    <w:rPr>
                      <w:spacing w:val="-16"/>
                    </w:rPr>
                    <w:t> </w:t>
                  </w:r>
                  <w:r>
                    <w:rPr/>
                    <w:t>caused,</w:t>
                  </w:r>
                  <w:r>
                    <w:rPr>
                      <w:spacing w:val="-12"/>
                    </w:rPr>
                    <w:t> </w:t>
                  </w:r>
                  <w:r>
                    <w:rPr/>
                    <w:t>or</w:t>
                  </w:r>
                  <w:r>
                    <w:rPr>
                      <w:spacing w:val="-13"/>
                    </w:rPr>
                    <w:t> </w:t>
                  </w:r>
                  <w:r>
                    <w:rPr/>
                    <w:t>alleged</w:t>
                  </w:r>
                  <w:r>
                    <w:rPr>
                      <w:spacing w:val="-12"/>
                    </w:rPr>
                    <w:t> </w:t>
                  </w:r>
                  <w:r>
                    <w:rPr/>
                    <w:t>to</w:t>
                  </w:r>
                  <w:r>
                    <w:rPr>
                      <w:spacing w:val="-12"/>
                    </w:rPr>
                    <w:t> </w:t>
                  </w:r>
                  <w:r>
                    <w:rPr/>
                    <w:t>be</w:t>
                  </w:r>
                  <w:r>
                    <w:rPr>
                      <w:spacing w:val="-16"/>
                    </w:rPr>
                    <w:t> </w:t>
                  </w:r>
                  <w:r>
                    <w:rPr/>
                    <w:t>caused,</w:t>
                  </w:r>
                  <w:r>
                    <w:rPr>
                      <w:spacing w:val="-12"/>
                    </w:rPr>
                    <w:t> </w:t>
                  </w:r>
                  <w:r>
                    <w:rPr/>
                    <w:t>in</w:t>
                  </w:r>
                  <w:r>
                    <w:rPr>
                      <w:spacing w:val="-15"/>
                    </w:rPr>
                    <w:t> </w:t>
                  </w:r>
                  <w:r>
                    <w:rPr/>
                    <w:t>whole</w:t>
                  </w:r>
                  <w:r>
                    <w:rPr>
                      <w:spacing w:val="-10"/>
                    </w:rPr>
                    <w:t> </w:t>
                  </w:r>
                  <w:r>
                    <w:rPr/>
                    <w:t>or</w:t>
                  </w:r>
                  <w:r>
                    <w:rPr>
                      <w:spacing w:val="-13"/>
                    </w:rPr>
                    <w:t> </w:t>
                  </w:r>
                  <w:r>
                    <w:rPr/>
                    <w:t>in</w:t>
                  </w:r>
                  <w:r>
                    <w:rPr>
                      <w:spacing w:val="-15"/>
                    </w:rPr>
                    <w:t> </w:t>
                  </w:r>
                  <w:r>
                    <w:rPr/>
                    <w:t>part,</w:t>
                  </w:r>
                  <w:r>
                    <w:rPr>
                      <w:spacing w:val="-11"/>
                    </w:rPr>
                    <w:t> </w:t>
                  </w:r>
                  <w:r>
                    <w:rPr/>
                    <w:t>by</w:t>
                  </w:r>
                  <w:r>
                    <w:rPr>
                      <w:spacing w:val="-16"/>
                    </w:rPr>
                    <w:t> </w:t>
                  </w:r>
                  <w:r>
                    <w:rPr/>
                    <w:t>the</w:t>
                  </w:r>
                  <w:r>
                    <w:rPr>
                      <w:spacing w:val="-14"/>
                    </w:rPr>
                    <w:t> </w:t>
                  </w:r>
                  <w:r>
                    <w:rPr/>
                    <w:t>negligent</w:t>
                  </w:r>
                  <w:r>
                    <w:rPr>
                      <w:spacing w:val="-11"/>
                    </w:rPr>
                    <w:t> </w:t>
                  </w:r>
                  <w:r>
                    <w:rPr/>
                    <w:t>or</w:t>
                  </w:r>
                  <w:r>
                    <w:rPr>
                      <w:spacing w:val="-13"/>
                    </w:rPr>
                    <w:t> </w:t>
                  </w:r>
                  <w:r>
                    <w:rPr/>
                    <w:t>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w:t>
                  </w:r>
                  <w:r>
                    <w:rPr>
                      <w:spacing w:val="-1"/>
                    </w:rPr>
                    <w:t> </w:t>
                  </w:r>
                  <w:r>
                    <w:rPr/>
                    <w:t>or</w:t>
                  </w:r>
                  <w:r>
                    <w:rPr>
                      <w:spacing w:val="-1"/>
                    </w:rPr>
                    <w:t> </w:t>
                  </w:r>
                  <w:r>
                    <w:rPr/>
                    <w:t>willful</w:t>
                  </w:r>
                  <w:r>
                    <w:rPr>
                      <w:spacing w:val="-3"/>
                    </w:rPr>
                    <w:t> </w:t>
                  </w:r>
                  <w:r>
                    <w:rPr/>
                    <w:t>acts</w:t>
                  </w:r>
                  <w:r>
                    <w:rPr>
                      <w:spacing w:val="-5"/>
                    </w:rPr>
                    <w:t> </w:t>
                  </w:r>
                  <w:r>
                    <w:rPr/>
                    <w:t>or</w:t>
                  </w:r>
                  <w:r>
                    <w:rPr>
                      <w:spacing w:val="-1"/>
                    </w:rPr>
                    <w:t> </w:t>
                  </w:r>
                  <w:r>
                    <w:rPr/>
                    <w:t>omissions</w:t>
                  </w:r>
                  <w:r>
                    <w:rPr>
                      <w:spacing w:val="-2"/>
                    </w:rPr>
                    <w:t> </w:t>
                  </w:r>
                  <w:r>
                    <w:rPr/>
                    <w:t>of</w:t>
                  </w:r>
                  <w:r>
                    <w:rPr>
                      <w:spacing w:val="-1"/>
                    </w:rPr>
                    <w:t> </w:t>
                  </w:r>
                  <w:r>
                    <w:rPr/>
                    <w:t>the</w:t>
                  </w:r>
                  <w:r>
                    <w:rPr>
                      <w:spacing w:val="-5"/>
                    </w:rPr>
                    <w:t> </w:t>
                  </w:r>
                  <w:r>
                    <w:rPr/>
                    <w:t>Indemnitee,</w:t>
                  </w:r>
                  <w:r>
                    <w:rPr>
                      <w:spacing w:val="-1"/>
                    </w:rPr>
                    <w:t> </w:t>
                  </w:r>
                  <w:r>
                    <w:rPr/>
                    <w:t>be</w:t>
                  </w:r>
                  <w:r>
                    <w:rPr>
                      <w:spacing w:val="-5"/>
                    </w:rPr>
                    <w:t> </w:t>
                  </w:r>
                  <w:r>
                    <w:rPr/>
                    <w:t>indemnified</w:t>
                  </w:r>
                  <w:r>
                    <w:rPr>
                      <w:spacing w:val="-3"/>
                    </w:rPr>
                    <w:t> </w:t>
                  </w:r>
                  <w:r>
                    <w:rPr/>
                    <w:t>by</w:t>
                  </w:r>
                  <w:r>
                    <w:rPr>
                      <w:spacing w:val="-7"/>
                    </w:rPr>
                    <w:t> </w:t>
                  </w:r>
                  <w:r>
                    <w:rPr/>
                    <w:t>Contractor from and against any and all claims. It is agreed that Contractor will be responsible for</w:t>
                  </w:r>
                  <w:r>
                    <w:rPr>
                      <w:spacing w:val="-16"/>
                    </w:rPr>
                    <w:t> </w:t>
                  </w:r>
                  <w:r>
                    <w:rPr/>
                    <w:t>primary</w:t>
                  </w:r>
                  <w:r>
                    <w:rPr>
                      <w:spacing w:val="-15"/>
                    </w:rPr>
                    <w:t> </w:t>
                  </w:r>
                  <w:r>
                    <w:rPr/>
                    <w:t>loss</w:t>
                  </w:r>
                  <w:r>
                    <w:rPr>
                      <w:spacing w:val="-15"/>
                    </w:rPr>
                    <w:t> </w:t>
                  </w:r>
                  <w:r>
                    <w:rPr/>
                    <w:t>investigation,</w:t>
                  </w:r>
                  <w:r>
                    <w:rPr>
                      <w:spacing w:val="-14"/>
                    </w:rPr>
                    <w:t> </w:t>
                  </w:r>
                  <w:r>
                    <w:rPr/>
                    <w:t>defense,</w:t>
                  </w:r>
                  <w:r>
                    <w:rPr>
                      <w:spacing w:val="-14"/>
                    </w:rPr>
                    <w:t> </w:t>
                  </w:r>
                  <w:r>
                    <w:rPr/>
                    <w:t>and</w:t>
                  </w:r>
                  <w:r>
                    <w:rPr>
                      <w:spacing w:val="-16"/>
                    </w:rPr>
                    <w:t> </w:t>
                  </w:r>
                  <w:r>
                    <w:rPr/>
                    <w:t>judgment</w:t>
                  </w:r>
                  <w:r>
                    <w:rPr>
                      <w:spacing w:val="-13"/>
                    </w:rPr>
                    <w:t> </w:t>
                  </w:r>
                  <w:r>
                    <w:rPr/>
                    <w:t>costs</w:t>
                  </w:r>
                  <w:r>
                    <w:rPr>
                      <w:spacing w:val="-15"/>
                    </w:rPr>
                    <w:t> </w:t>
                  </w:r>
                  <w:r>
                    <w:rPr/>
                    <w:t>where</w:t>
                  </w:r>
                  <w:r>
                    <w:rPr>
                      <w:spacing w:val="-13"/>
                    </w:rPr>
                    <w:t> </w:t>
                  </w:r>
                  <w:r>
                    <w:rPr/>
                    <w:t>this</w:t>
                  </w:r>
                  <w:r>
                    <w:rPr>
                      <w:spacing w:val="-15"/>
                    </w:rPr>
                    <w:t> </w:t>
                  </w:r>
                  <w:r>
                    <w:rPr/>
                    <w:t>indemnification is applicable. In consideration of the award of this contract, the Contractor agrees to waive all rights of subrogation against the State of Arizona, its officers, officials, agents,</w:t>
                  </w:r>
                  <w:r>
                    <w:rPr>
                      <w:spacing w:val="-1"/>
                    </w:rPr>
                    <w:t> </w:t>
                  </w:r>
                  <w:r>
                    <w:rPr/>
                    <w:t>and</w:t>
                  </w:r>
                  <w:r>
                    <w:rPr>
                      <w:spacing w:val="-3"/>
                    </w:rPr>
                    <w:t> </w:t>
                  </w:r>
                  <w:r>
                    <w:rPr/>
                    <w:t>employees</w:t>
                  </w:r>
                  <w:r>
                    <w:rPr>
                      <w:spacing w:val="-2"/>
                    </w:rPr>
                    <w:t> </w:t>
                  </w:r>
                  <w:r>
                    <w:rPr/>
                    <w:t>for losses</w:t>
                  </w:r>
                  <w:r>
                    <w:rPr>
                      <w:spacing w:val="-2"/>
                    </w:rPr>
                    <w:t> </w:t>
                  </w:r>
                  <w:r>
                    <w:rPr/>
                    <w:t>arising</w:t>
                  </w:r>
                  <w:r>
                    <w:rPr>
                      <w:spacing w:val="-3"/>
                    </w:rPr>
                    <w:t> </w:t>
                  </w:r>
                  <w:r>
                    <w:rPr/>
                    <w:t>from</w:t>
                  </w:r>
                  <w:r>
                    <w:rPr>
                      <w:spacing w:val="-4"/>
                    </w:rPr>
                    <w:t> </w:t>
                  </w:r>
                  <w:r>
                    <w:rPr/>
                    <w:t>the work performed</w:t>
                  </w:r>
                  <w:r>
                    <w:rPr>
                      <w:spacing w:val="-3"/>
                    </w:rPr>
                    <w:t> </w:t>
                  </w:r>
                  <w:r>
                    <w:rPr/>
                    <w:t>by</w:t>
                  </w:r>
                  <w:r>
                    <w:rPr>
                      <w:spacing w:val="-2"/>
                    </w:rPr>
                    <w:t> </w:t>
                  </w:r>
                  <w:r>
                    <w:rPr/>
                    <w:t>the</w:t>
                  </w:r>
                  <w:r>
                    <w:rPr>
                      <w:spacing w:val="-5"/>
                    </w:rPr>
                    <w:t> </w:t>
                  </w:r>
                  <w:r>
                    <w:rPr/>
                    <w:t>Contractor for the State of Arizona.</w:t>
                  </w:r>
                </w:p>
              </w:txbxContent>
            </v:textbox>
            <w10:wrap type="none"/>
          </v:shape>
        </w:pict>
      </w:r>
      <w:r>
        <w:rPr/>
        <w:pict>
          <v:shape style="position:absolute;margin-left:143.033127pt;margin-top:486.347229pt;width:412.45pt;height:27.1pt;mso-position-horizontal-relative:page;mso-position-vertical-relative:page;z-index:-25562112" type="#_x0000_t202" id="docshape2373" filled="false" stroked="false">
            <v:textbox inset="0,0,0,0">
              <w:txbxContent>
                <w:p>
                  <w:pPr>
                    <w:pStyle w:val="BodyText"/>
                    <w:ind w:hanging="1"/>
                  </w:pPr>
                  <w:r>
                    <w:rPr/>
                    <w:t>This indemnity</w:t>
                  </w:r>
                  <w:r>
                    <w:rPr>
                      <w:spacing w:val="-2"/>
                    </w:rPr>
                    <w:t> </w:t>
                  </w:r>
                  <w:r>
                    <w:rPr/>
                    <w:t>shall</w:t>
                  </w:r>
                  <w:r>
                    <w:rPr>
                      <w:spacing w:val="-1"/>
                    </w:rPr>
                    <w:t> </w:t>
                  </w:r>
                  <w:r>
                    <w:rPr/>
                    <w:t>not</w:t>
                  </w:r>
                  <w:r>
                    <w:rPr>
                      <w:spacing w:val="-4"/>
                    </w:rPr>
                    <w:t> </w:t>
                  </w:r>
                  <w:r>
                    <w:rPr/>
                    <w:t>apply</w:t>
                  </w:r>
                  <w:r>
                    <w:rPr>
                      <w:spacing w:val="-2"/>
                    </w:rPr>
                    <w:t> </w:t>
                  </w:r>
                  <w:r>
                    <w:rPr/>
                    <w:t>if the contractor or</w:t>
                  </w:r>
                  <w:r>
                    <w:rPr>
                      <w:spacing w:val="-1"/>
                    </w:rPr>
                    <w:t> </w:t>
                  </w:r>
                  <w:r>
                    <w:rPr/>
                    <w:t>sub-contractor(s)</w:t>
                  </w:r>
                  <w:r>
                    <w:rPr>
                      <w:spacing w:val="-1"/>
                    </w:rPr>
                    <w:t> </w:t>
                  </w:r>
                  <w:r>
                    <w:rPr/>
                    <w:t>is/are an agency, board, commission or university of the State of Arizona.</w:t>
                  </w:r>
                </w:p>
              </w:txbxContent>
            </v:textbox>
            <w10:wrap type="none"/>
          </v:shape>
        </w:pict>
      </w:r>
      <w:r>
        <w:rPr/>
        <w:pict>
          <v:shape style="position:absolute;margin-left:107pt;margin-top:523.605774pt;width:23.45pt;height:14.35pt;mso-position-horizontal-relative:page;mso-position-vertical-relative:page;z-index:-25561600" type="#_x0000_t202" id="docshape2374" filled="false" stroked="false">
            <v:textbox inset="0,0,0,0">
              <w:txbxContent>
                <w:p>
                  <w:pPr>
                    <w:spacing w:before="13"/>
                    <w:ind w:left="20" w:right="0" w:firstLine="0"/>
                    <w:jc w:val="left"/>
                    <w:rPr>
                      <w:b/>
                      <w:sz w:val="22"/>
                    </w:rPr>
                  </w:pPr>
                  <w:r>
                    <w:rPr>
                      <w:b/>
                      <w:spacing w:val="-4"/>
                      <w:sz w:val="22"/>
                    </w:rPr>
                    <w:t>18.2</w:t>
                  </w:r>
                </w:p>
              </w:txbxContent>
            </v:textbox>
            <w10:wrap type="none"/>
          </v:shape>
        </w:pict>
      </w:r>
      <w:r>
        <w:rPr/>
        <w:pict>
          <v:shape style="position:absolute;margin-left:143.001434pt;margin-top:523.605774pt;width:130.4pt;height:14.35pt;mso-position-horizontal-relative:page;mso-position-vertical-relative:page;z-index:-25561088" type="#_x0000_t202" id="docshape2375"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539.445801pt;width:32.7pt;height:14.35pt;mso-position-horizontal-relative:page;mso-position-vertical-relative:page;z-index:-25560576" type="#_x0000_t202" id="docshape2376" filled="false" stroked="false">
            <v:textbox inset="0,0,0,0">
              <w:txbxContent>
                <w:p>
                  <w:pPr>
                    <w:pStyle w:val="BodyText"/>
                  </w:pPr>
                  <w:r>
                    <w:rPr>
                      <w:spacing w:val="-2"/>
                    </w:rPr>
                    <w:t>18.2.1</w:t>
                  </w:r>
                </w:p>
              </w:txbxContent>
            </v:textbox>
            <w10:wrap type="none"/>
          </v:shape>
        </w:pict>
      </w:r>
      <w:r>
        <w:rPr/>
        <w:pict>
          <v:shape style="position:absolute;margin-left:179.001434pt;margin-top:539.445801pt;width:376.5pt;height:153.4pt;mso-position-horizontal-relative:page;mso-position-vertical-relative:page;z-index:-25560064" type="#_x0000_t202" id="docshape2377"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w:t>
                  </w:r>
                  <w:r>
                    <w:rPr>
                      <w:spacing w:val="-11"/>
                    </w:rPr>
                    <w:t> </w:t>
                  </w:r>
                  <w:r>
                    <w:rPr/>
                    <w:t>insurance</w:t>
                  </w:r>
                  <w:r>
                    <w:rPr>
                      <w:spacing w:val="-12"/>
                    </w:rPr>
                    <w:t> </w:t>
                  </w:r>
                  <w:r>
                    <w:rPr/>
                    <w:t>against</w:t>
                  </w:r>
                  <w:r>
                    <w:rPr>
                      <w:spacing w:val="-11"/>
                    </w:rPr>
                    <w:t> </w:t>
                  </w:r>
                  <w:r>
                    <w:rPr/>
                    <w:t>claims</w:t>
                  </w:r>
                  <w:r>
                    <w:rPr>
                      <w:spacing w:val="-14"/>
                    </w:rPr>
                    <w:t> </w:t>
                  </w:r>
                  <w:r>
                    <w:rPr/>
                    <w:t>for</w:t>
                  </w:r>
                  <w:r>
                    <w:rPr>
                      <w:spacing w:val="-11"/>
                    </w:rPr>
                    <w:t> </w:t>
                  </w:r>
                  <w:r>
                    <w:rPr/>
                    <w:t>injury</w:t>
                  </w:r>
                  <w:r>
                    <w:rPr>
                      <w:spacing w:val="-14"/>
                    </w:rPr>
                    <w:t> </w:t>
                  </w:r>
                  <w:r>
                    <w:rPr/>
                    <w:t>to</w:t>
                  </w:r>
                  <w:r>
                    <w:rPr>
                      <w:spacing w:val="-12"/>
                    </w:rPr>
                    <w:t> </w:t>
                  </w:r>
                  <w:r>
                    <w:rPr/>
                    <w:t>persons</w:t>
                  </w:r>
                  <w:r>
                    <w:rPr>
                      <w:spacing w:val="-12"/>
                    </w:rPr>
                    <w:t> </w:t>
                  </w:r>
                  <w:r>
                    <w:rPr/>
                    <w:t>or</w:t>
                  </w:r>
                  <w:r>
                    <w:rPr>
                      <w:spacing w:val="-11"/>
                    </w:rPr>
                    <w:t> </w:t>
                  </w:r>
                  <w:r>
                    <w:rPr/>
                    <w:t>damage</w:t>
                  </w:r>
                  <w:r>
                    <w:rPr>
                      <w:spacing w:val="-15"/>
                    </w:rPr>
                    <w:t> </w:t>
                  </w:r>
                  <w:r>
                    <w:rPr/>
                    <w:t>to</w:t>
                  </w:r>
                  <w:r>
                    <w:rPr>
                      <w:spacing w:val="-12"/>
                    </w:rPr>
                    <w:t> </w:t>
                  </w:r>
                  <w:r>
                    <w:rPr/>
                    <w:t>property arising</w:t>
                  </w:r>
                  <w:r>
                    <w:rPr>
                      <w:spacing w:val="-5"/>
                    </w:rPr>
                    <w:t> </w:t>
                  </w:r>
                  <w:r>
                    <w:rPr/>
                    <w:t>from,</w:t>
                  </w:r>
                  <w:r>
                    <w:rPr>
                      <w:spacing w:val="-3"/>
                    </w:rPr>
                    <w:t> </w:t>
                  </w:r>
                  <w:r>
                    <w:rPr/>
                    <w:t>or</w:t>
                  </w:r>
                  <w:r>
                    <w:rPr>
                      <w:spacing w:val="-4"/>
                    </w:rPr>
                    <w:t> </w:t>
                  </w:r>
                  <w:r>
                    <w:rPr/>
                    <w:t>in</w:t>
                  </w:r>
                  <w:r>
                    <w:rPr>
                      <w:spacing w:val="-5"/>
                    </w:rPr>
                    <w:t> </w:t>
                  </w:r>
                  <w:r>
                    <w:rPr/>
                    <w:t>connection</w:t>
                  </w:r>
                  <w:r>
                    <w:rPr>
                      <w:spacing w:val="-3"/>
                    </w:rPr>
                    <w:t> </w:t>
                  </w:r>
                  <w:r>
                    <w:rPr/>
                    <w:t>with,</w:t>
                  </w:r>
                  <w:r>
                    <w:rPr>
                      <w:spacing w:val="-4"/>
                    </w:rPr>
                    <w:t> </w:t>
                  </w:r>
                  <w:r>
                    <w:rPr/>
                    <w:t>the</w:t>
                  </w:r>
                  <w:r>
                    <w:rPr>
                      <w:spacing w:val="-5"/>
                    </w:rPr>
                    <w:t> </w:t>
                  </w:r>
                  <w:r>
                    <w:rPr/>
                    <w:t>performance</w:t>
                  </w:r>
                  <w:r>
                    <w:rPr>
                      <w:spacing w:val="-3"/>
                    </w:rPr>
                    <w:t> </w:t>
                  </w:r>
                  <w:r>
                    <w:rPr/>
                    <w:t>of</w:t>
                  </w:r>
                  <w:r>
                    <w:rPr>
                      <w:spacing w:val="-4"/>
                    </w:rPr>
                    <w:t> </w:t>
                  </w:r>
                  <w:r>
                    <w:rPr/>
                    <w:t>the</w:t>
                  </w:r>
                  <w:r>
                    <w:rPr>
                      <w:spacing w:val="-5"/>
                    </w:rPr>
                    <w:t> </w:t>
                  </w:r>
                  <w:r>
                    <w:rPr/>
                    <w:t>work</w:t>
                  </w:r>
                  <w:r>
                    <w:rPr>
                      <w:spacing w:val="-2"/>
                    </w:rPr>
                    <w:t> </w:t>
                  </w:r>
                  <w:r>
                    <w:rPr/>
                    <w:t>hereunder</w:t>
                  </w:r>
                  <w:r>
                    <w:rPr>
                      <w:spacing w:val="-4"/>
                    </w:rPr>
                    <w:t> </w:t>
                  </w:r>
                  <w:r>
                    <w:rPr/>
                    <w:t>by the Contractor, its agents, representatives, employees or subcontractors.</w:t>
                  </w:r>
                </w:p>
                <w:p>
                  <w:pPr>
                    <w:pStyle w:val="BodyText"/>
                    <w:spacing w:before="0"/>
                    <w:ind w:right="19"/>
                    <w:jc w:val="both"/>
                  </w:pPr>
                  <w:r>
                    <w:rPr/>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w:t>
                  </w:r>
                  <w:r>
                    <w:rPr>
                      <w:spacing w:val="-14"/>
                    </w:rPr>
                    <w:t> </w:t>
                  </w:r>
                  <w:r>
                    <w:rPr/>
                    <w:t>out</w:t>
                  </w:r>
                  <w:r>
                    <w:rPr>
                      <w:spacing w:val="-12"/>
                    </w:rPr>
                    <w:t> </w:t>
                  </w:r>
                  <w:r>
                    <w:rPr/>
                    <w:t>of</w:t>
                  </w:r>
                  <w:r>
                    <w:rPr>
                      <w:spacing w:val="-14"/>
                    </w:rPr>
                    <w:t> </w:t>
                  </w:r>
                  <w:r>
                    <w:rPr/>
                    <w:t>the</w:t>
                  </w:r>
                  <w:r>
                    <w:rPr>
                      <w:spacing w:val="-15"/>
                    </w:rPr>
                    <w:t> </w:t>
                  </w:r>
                  <w:r>
                    <w:rPr/>
                    <w:t>performance</w:t>
                  </w:r>
                  <w:r>
                    <w:rPr>
                      <w:spacing w:val="-13"/>
                    </w:rPr>
                    <w:t> </w:t>
                  </w:r>
                  <w:r>
                    <w:rPr/>
                    <w:t>of</w:t>
                  </w:r>
                  <w:r>
                    <w:rPr>
                      <w:spacing w:val="-14"/>
                    </w:rPr>
                    <w:t> </w:t>
                  </w:r>
                  <w:r>
                    <w:rPr/>
                    <w:t>the</w:t>
                  </w:r>
                  <w:r>
                    <w:rPr>
                      <w:spacing w:val="-13"/>
                    </w:rPr>
                    <w:t> </w:t>
                  </w:r>
                  <w:r>
                    <w:rPr/>
                    <w:t>work</w:t>
                  </w:r>
                  <w:r>
                    <w:rPr>
                      <w:spacing w:val="-13"/>
                    </w:rPr>
                    <w:t> </w:t>
                  </w:r>
                  <w:r>
                    <w:rPr/>
                    <w:t>under</w:t>
                  </w:r>
                  <w:r>
                    <w:rPr>
                      <w:spacing w:val="-14"/>
                    </w:rPr>
                    <w:t> </w:t>
                  </w:r>
                  <w:r>
                    <w:rPr/>
                    <w:t>this</w:t>
                  </w:r>
                  <w:r>
                    <w:rPr>
                      <w:spacing w:val="-13"/>
                    </w:rPr>
                    <w:t> </w:t>
                  </w:r>
                  <w:r>
                    <w:rPr/>
                    <w:t>Contract</w:t>
                  </w:r>
                  <w:r>
                    <w:rPr>
                      <w:spacing w:val="-14"/>
                    </w:rPr>
                    <w:t> </w:t>
                  </w:r>
                  <w:r>
                    <w:rPr/>
                    <w:t>by</w:t>
                  </w:r>
                  <w:r>
                    <w:rPr>
                      <w:spacing w:val="-16"/>
                    </w:rPr>
                    <w:t> </w:t>
                  </w:r>
                  <w:r>
                    <w:rPr/>
                    <w:t>the</w:t>
                  </w:r>
                  <w:r>
                    <w:rPr>
                      <w:spacing w:val="-12"/>
                    </w:rPr>
                    <w:t> </w:t>
                  </w:r>
                  <w:r>
                    <w:rPr/>
                    <w:t>Contractor, its</w:t>
                  </w:r>
                  <w:r>
                    <w:rPr>
                      <w:spacing w:val="-2"/>
                    </w:rPr>
                    <w:t> </w:t>
                  </w:r>
                  <w:r>
                    <w:rPr/>
                    <w:t>agents,</w:t>
                  </w:r>
                  <w:r>
                    <w:rPr>
                      <w:spacing w:val="-1"/>
                    </w:rPr>
                    <w:t> </w:t>
                  </w:r>
                  <w:r>
                    <w:rPr/>
                    <w:t>representatives,</w:t>
                  </w:r>
                  <w:r>
                    <w:rPr>
                      <w:spacing w:val="-1"/>
                    </w:rPr>
                    <w:t> </w:t>
                  </w:r>
                  <w:r>
                    <w:rPr/>
                    <w:t>employees</w:t>
                  </w:r>
                  <w:r>
                    <w:rPr>
                      <w:spacing w:val="-2"/>
                    </w:rPr>
                    <w:t> </w:t>
                  </w:r>
                  <w:r>
                    <w:rPr/>
                    <w:t>or</w:t>
                  </w:r>
                  <w:r>
                    <w:rPr>
                      <w:spacing w:val="-1"/>
                    </w:rPr>
                    <w:t> </w:t>
                  </w:r>
                  <w:r>
                    <w:rPr/>
                    <w:t>subcontractors,</w:t>
                  </w:r>
                  <w:r>
                    <w:rPr>
                      <w:spacing w:val="-1"/>
                    </w:rPr>
                    <w:t> </w:t>
                  </w:r>
                  <w:r>
                    <w:rPr/>
                    <w:t>and</w:t>
                  </w:r>
                  <w:r>
                    <w:rPr>
                      <w:spacing w:val="-4"/>
                    </w:rPr>
                    <w:t> </w:t>
                  </w:r>
                  <w:r>
                    <w:rPr/>
                    <w:t>the</w:t>
                  </w:r>
                  <w:r>
                    <w:rPr>
                      <w:spacing w:val="-2"/>
                    </w:rPr>
                    <w:t> </w:t>
                  </w:r>
                  <w:r>
                    <w:rPr/>
                    <w:t>Contractor is free to purchase additional insurance.</w:t>
                  </w:r>
                </w:p>
              </w:txbxContent>
            </v:textbox>
            <w10:wrap type="none"/>
          </v:shape>
        </w:pict>
      </w:r>
      <w:r>
        <w:rPr/>
        <w:pict>
          <v:shape style="position:absolute;margin-left:143.011047pt;margin-top:602.671875pt;width:32.7pt;height:14.35pt;mso-position-horizontal-relative:page;mso-position-vertical-relative:page;z-index:-25559552" type="#_x0000_t202" id="docshape2378" filled="false" stroked="false">
            <v:textbox inset="0,0,0,0">
              <w:txbxContent>
                <w:p>
                  <w:pPr>
                    <w:pStyle w:val="BodyText"/>
                  </w:pPr>
                  <w:r>
                    <w:rPr>
                      <w:spacing w:val="-2"/>
                    </w:rPr>
                    <w:t>18.2.2</w:t>
                  </w:r>
                </w:p>
              </w:txbxContent>
            </v:textbox>
            <w10:wrap type="none"/>
          </v:shape>
        </w:pict>
      </w:r>
      <w:r>
        <w:rPr/>
        <w:pict>
          <v:shape style="position:absolute;margin-left:107pt;margin-top:703.125793pt;width:23.45pt;height:14.35pt;mso-position-horizontal-relative:page;mso-position-vertical-relative:page;z-index:-25559040" type="#_x0000_t202" id="docshape2379" filled="false" stroked="false">
            <v:textbox inset="0,0,0,0">
              <w:txbxContent>
                <w:p>
                  <w:pPr>
                    <w:spacing w:before="13"/>
                    <w:ind w:left="20" w:right="0" w:firstLine="0"/>
                    <w:jc w:val="left"/>
                    <w:rPr>
                      <w:b/>
                      <w:sz w:val="22"/>
                    </w:rPr>
                  </w:pPr>
                  <w:r>
                    <w:rPr>
                      <w:b/>
                      <w:spacing w:val="-4"/>
                      <w:sz w:val="22"/>
                    </w:rPr>
                    <w:t>18.3</w:t>
                  </w:r>
                </w:p>
              </w:txbxContent>
            </v:textbox>
            <w10:wrap type="none"/>
          </v:shape>
        </w:pict>
      </w:r>
      <w:r>
        <w:rPr/>
        <w:pict>
          <v:shape style="position:absolute;margin-left:143.001434pt;margin-top:703.125793pt;width:212.95pt;height:14.35pt;mso-position-horizontal-relative:page;mso-position-vertical-relative:page;z-index:-25558528" type="#_x0000_t202" id="docshape2380"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txbxContent>
            </v:textbox>
            <w10:wrap type="none"/>
          </v:shape>
        </w:pict>
      </w:r>
      <w:r>
        <w:rPr/>
        <w:pict>
          <v:shape style="position:absolute;margin-left:71pt;margin-top:743.703491pt;width:100.25pt;height:13.15pt;mso-position-horizontal-relative:page;mso-position-vertical-relative:page;z-index:-25558016" type="#_x0000_t202" id="docshape238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57504" type="#_x0000_t202" id="docshape2382" filled="false" stroked="false">
            <v:textbox inset="0,0,0,0">
              <w:txbxContent>
                <w:p>
                  <w:pPr>
                    <w:spacing w:before="12"/>
                    <w:ind w:left="20" w:right="0" w:firstLine="0"/>
                    <w:jc w:val="left"/>
                    <w:rPr>
                      <w:sz w:val="20"/>
                    </w:rPr>
                  </w:pPr>
                  <w:r>
                    <w:rPr>
                      <w:sz w:val="20"/>
                    </w:rPr>
                    <w:t>Page</w:t>
                  </w:r>
                  <w:r>
                    <w:rPr>
                      <w:spacing w:val="-5"/>
                      <w:sz w:val="20"/>
                    </w:rPr>
                    <w:t> </w:t>
                  </w:r>
                  <w:r>
                    <w:rPr>
                      <w:sz w:val="20"/>
                    </w:rPr>
                    <w:t>89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556992" type="#_x0000_t202" id="docshape23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556480" type="#_x0000_t202" id="docshape23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555968" type="#_x0000_t202" id="docshape23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555456" type="#_x0000_t202" id="docshape23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554944" type="#_x0000_t202" id="docshape23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554432" type="#_x0000_t202" id="docshape23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553920" type="#_x0000_t202" id="docshape23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93pt;width:9.85pt;height:12pt;mso-position-horizontal-relative:page;mso-position-vertical-relative:page;z-index:-25553408" type="#_x0000_t202" id="docshape23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523.599976pt;width:9.25pt;height:12pt;mso-position-horizontal-relative:page;mso-position-vertical-relative:page;z-index:-25552896" type="#_x0000_t202" id="docshape23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703.119995pt;width:9.15pt;height:12pt;mso-position-horizontal-relative:page;mso-position-vertical-relative:page;z-index:-25552384" type="#_x0000_t202" id="docshape23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703.119995pt;width:9.85pt;height:12pt;mso-position-horizontal-relative:page;mso-position-vertical-relative:page;z-index:-25551872" type="#_x0000_t202" id="docshape239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551360" id="docshape2394" filled="true" fillcolor="#612322" stroked="false">
            <v:fill type="solid"/>
            <w10:wrap type="none"/>
          </v:rect>
        </w:pict>
      </w:r>
      <w:r>
        <w:rPr/>
        <w:pict>
          <v:shape style="position:absolute;margin-left:69.559998pt;margin-top:34.907772pt;width:487.25pt;height:67.45pt;mso-position-horizontal-relative:page;mso-position-vertical-relative:page;z-index:-25550848" type="#_x0000_t202" id="docshape2395"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412.4pt;height:27.1pt;mso-position-horizontal-relative:page;mso-position-vertical-relative:page;z-index:-25550336" type="#_x0000_t202" id="docshape2396" filled="false" stroked="false">
            <v:textbox inset="0,0,0,0">
              <w:txbxContent>
                <w:p>
                  <w:pPr>
                    <w:pStyle w:val="BodyText"/>
                  </w:pPr>
                  <w:r>
                    <w:rPr/>
                    <w:t>Contractor</w:t>
                  </w:r>
                  <w:r>
                    <w:rPr>
                      <w:spacing w:val="27"/>
                    </w:rPr>
                    <w:t> </w:t>
                  </w:r>
                  <w:r>
                    <w:rPr/>
                    <w:t>shall</w:t>
                  </w:r>
                  <w:r>
                    <w:rPr>
                      <w:spacing w:val="27"/>
                    </w:rPr>
                    <w:t> </w:t>
                  </w:r>
                  <w:r>
                    <w:rPr/>
                    <w:t>provide</w:t>
                  </w:r>
                  <w:r>
                    <w:rPr>
                      <w:spacing w:val="27"/>
                    </w:rPr>
                    <w:t> </w:t>
                  </w:r>
                  <w:r>
                    <w:rPr/>
                    <w:t>coverage</w:t>
                  </w:r>
                  <w:r>
                    <w:rPr>
                      <w:spacing w:val="27"/>
                    </w:rPr>
                    <w:t> </w:t>
                  </w:r>
                  <w:r>
                    <w:rPr/>
                    <w:t>with</w:t>
                  </w:r>
                  <w:r>
                    <w:rPr>
                      <w:spacing w:val="27"/>
                    </w:rPr>
                    <w:t> </w:t>
                  </w:r>
                  <w:r>
                    <w:rPr/>
                    <w:t>limits</w:t>
                  </w:r>
                  <w:r>
                    <w:rPr>
                      <w:spacing w:val="26"/>
                    </w:rPr>
                    <w:t> </w:t>
                  </w:r>
                  <w:r>
                    <w:rPr/>
                    <w:t>of</w:t>
                  </w:r>
                  <w:r>
                    <w:rPr>
                      <w:spacing w:val="27"/>
                    </w:rPr>
                    <w:t> </w:t>
                  </w:r>
                  <w:r>
                    <w:rPr/>
                    <w:t>liability</w:t>
                  </w:r>
                  <w:r>
                    <w:rPr>
                      <w:spacing w:val="26"/>
                    </w:rPr>
                    <w:t> </w:t>
                  </w:r>
                  <w:r>
                    <w:rPr/>
                    <w:t>not</w:t>
                  </w:r>
                  <w:r>
                    <w:rPr>
                      <w:spacing w:val="29"/>
                    </w:rPr>
                    <w:t> </w:t>
                  </w:r>
                  <w:r>
                    <w:rPr/>
                    <w:t>less</w:t>
                  </w:r>
                  <w:r>
                    <w:rPr>
                      <w:spacing w:val="26"/>
                    </w:rPr>
                    <w:t> </w:t>
                  </w:r>
                  <w:r>
                    <w:rPr/>
                    <w:t>than</w:t>
                  </w:r>
                  <w:r>
                    <w:rPr>
                      <w:spacing w:val="26"/>
                    </w:rPr>
                    <w:t> </w:t>
                  </w:r>
                  <w:r>
                    <w:rPr/>
                    <w:t>those</w:t>
                  </w:r>
                  <w:r>
                    <w:rPr>
                      <w:spacing w:val="27"/>
                    </w:rPr>
                    <w:t> </w:t>
                  </w:r>
                  <w:r>
                    <w:rPr/>
                    <w:t>stated </w:t>
                  </w:r>
                  <w:r>
                    <w:rPr>
                      <w:spacing w:val="-2"/>
                    </w:rPr>
                    <w:t>below.</w:t>
                  </w:r>
                </w:p>
              </w:txbxContent>
            </v:textbox>
            <w10:wrap type="none"/>
          </v:shape>
        </w:pict>
      </w:r>
      <w:r>
        <w:rPr/>
        <w:pict>
          <v:shape style="position:absolute;margin-left:143pt;margin-top:149.200989pt;width:32.7pt;height:14.35pt;mso-position-horizontal-relative:page;mso-position-vertical-relative:page;z-index:-25549824" type="#_x0000_t202" id="docshape2397" filled="false" stroked="false">
            <v:textbox inset="0,0,0,0">
              <w:txbxContent>
                <w:p>
                  <w:pPr>
                    <w:pStyle w:val="BodyText"/>
                  </w:pPr>
                  <w:r>
                    <w:rPr>
                      <w:spacing w:val="-2"/>
                    </w:rPr>
                    <w:t>18.3.1</w:t>
                  </w:r>
                </w:p>
              </w:txbxContent>
            </v:textbox>
            <w10:wrap type="none"/>
          </v:shape>
        </w:pict>
      </w:r>
      <w:r>
        <w:rPr/>
        <w:pict>
          <v:shape style="position:absolute;margin-left:179.001434pt;margin-top:149.200989pt;width:273.350pt;height:14.35pt;mso-position-horizontal-relative:page;mso-position-vertical-relative:page;z-index:-25549312" type="#_x0000_t202" id="docshape2398"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173.91954pt;width:376.3pt;height:14.35pt;mso-position-horizontal-relative:page;mso-position-vertical-relative:page;z-index:-25548800" type="#_x0000_t202" id="docshape2399" filled="false" stroked="false">
            <v:textbox inset="0,0,0,0">
              <w:txbxContent>
                <w:p>
                  <w:pPr>
                    <w:pStyle w:val="BodyText"/>
                  </w:pPr>
                  <w:r>
                    <w:rPr>
                      <w:spacing w:val="-2"/>
                    </w:rPr>
                    <w:t>Policy</w:t>
                  </w:r>
                  <w:r>
                    <w:rPr>
                      <w:spacing w:val="-10"/>
                    </w:rPr>
                    <w:t> </w:t>
                  </w:r>
                  <w:r>
                    <w:rPr>
                      <w:spacing w:val="-2"/>
                    </w:rPr>
                    <w:t>shall</w:t>
                  </w:r>
                  <w:r>
                    <w:rPr>
                      <w:spacing w:val="-5"/>
                    </w:rPr>
                    <w:t> </w:t>
                  </w:r>
                  <w:r>
                    <w:rPr>
                      <w:spacing w:val="-2"/>
                    </w:rPr>
                    <w:t>include</w:t>
                  </w:r>
                  <w:r>
                    <w:rPr>
                      <w:spacing w:val="-6"/>
                    </w:rPr>
                    <w:t> </w:t>
                  </w:r>
                  <w:r>
                    <w:rPr>
                      <w:spacing w:val="-2"/>
                    </w:rPr>
                    <w:t>bodily</w:t>
                  </w:r>
                  <w:r>
                    <w:rPr>
                      <w:spacing w:val="-7"/>
                    </w:rPr>
                    <w:t> </w:t>
                  </w:r>
                  <w:r>
                    <w:rPr>
                      <w:spacing w:val="-2"/>
                    </w:rPr>
                    <w:t>injury,</w:t>
                  </w:r>
                  <w:r>
                    <w:rPr>
                      <w:spacing w:val="-3"/>
                    </w:rPr>
                    <w:t> </w:t>
                  </w:r>
                  <w:r>
                    <w:rPr>
                      <w:spacing w:val="-2"/>
                    </w:rPr>
                    <w:t>property</w:t>
                  </w:r>
                  <w:r>
                    <w:rPr>
                      <w:spacing w:val="-8"/>
                    </w:rPr>
                    <w:t> </w:t>
                  </w:r>
                  <w:r>
                    <w:rPr>
                      <w:spacing w:val="-2"/>
                    </w:rPr>
                    <w:t>damage,</w:t>
                  </w:r>
                  <w:r>
                    <w:rPr>
                      <w:spacing w:val="-9"/>
                    </w:rPr>
                    <w:t> </w:t>
                  </w:r>
                  <w:r>
                    <w:rPr>
                      <w:spacing w:val="-2"/>
                    </w:rPr>
                    <w:t>and</w:t>
                  </w:r>
                  <w:r>
                    <w:rPr>
                      <w:spacing w:val="-5"/>
                    </w:rPr>
                    <w:t> </w:t>
                  </w:r>
                  <w:r>
                    <w:rPr>
                      <w:spacing w:val="-2"/>
                    </w:rPr>
                    <w:t>broad</w:t>
                  </w:r>
                  <w:r>
                    <w:rPr>
                      <w:spacing w:val="-10"/>
                    </w:rPr>
                    <w:t> </w:t>
                  </w:r>
                  <w:r>
                    <w:rPr>
                      <w:spacing w:val="-2"/>
                    </w:rPr>
                    <w:t>form</w:t>
                  </w:r>
                  <w:r>
                    <w:rPr>
                      <w:spacing w:val="-6"/>
                    </w:rPr>
                    <w:t> </w:t>
                  </w:r>
                  <w:r>
                    <w:rPr>
                      <w:spacing w:val="-2"/>
                    </w:rPr>
                    <w:t>contractual</w:t>
                  </w:r>
                </w:p>
              </w:txbxContent>
            </v:textbox>
            <w10:wrap type="none"/>
          </v:shape>
        </w:pict>
      </w:r>
      <w:r>
        <w:rPr/>
        <w:pict>
          <v:shape style="position:absolute;margin-left:179.001434pt;margin-top:186.516174pt;width:243.55pt;height:26.95pt;mso-position-horizontal-relative:page;mso-position-vertical-relative:page;z-index:-25548288" type="#_x0000_t202" id="docshape2400" filled="false" stroked="false">
            <v:textbox inset="0,0,0,0">
              <w:txbxContent>
                <w:p>
                  <w:pPr>
                    <w:pStyle w:val="BodyText"/>
                    <w:ind w:hanging="1"/>
                  </w:pPr>
                  <w:r>
                    <w:rPr/>
                    <w:t>liability</w:t>
                  </w:r>
                  <w:r>
                    <w:rPr>
                      <w:spacing w:val="40"/>
                    </w:rPr>
                    <w:t> </w:t>
                  </w:r>
                  <w:r>
                    <w:rPr/>
                    <w:t>coverage.</w:t>
                  </w:r>
                  <w:r>
                    <w:rPr>
                      <w:spacing w:val="40"/>
                    </w:rPr>
                    <w:t> </w:t>
                  </w:r>
                  <w:r>
                    <w:rPr/>
                    <w:t>Policy</w:t>
                  </w:r>
                  <w:r>
                    <w:rPr>
                      <w:spacing w:val="40"/>
                    </w:rPr>
                    <w:t> </w:t>
                  </w:r>
                  <w:r>
                    <w:rPr/>
                    <w:t>shall</w:t>
                  </w:r>
                  <w:r>
                    <w:rPr>
                      <w:spacing w:val="40"/>
                    </w:rPr>
                    <w:t> </w:t>
                  </w:r>
                  <w:r>
                    <w:rPr/>
                    <w:t>be</w:t>
                  </w:r>
                  <w:r>
                    <w:rPr>
                      <w:spacing w:val="40"/>
                    </w:rPr>
                    <w:t> </w:t>
                  </w:r>
                  <w:r>
                    <w:rPr/>
                    <w:t>endorsed</w:t>
                  </w:r>
                  <w:r>
                    <w:rPr>
                      <w:spacing w:val="40"/>
                    </w:rPr>
                    <w:t> </w:t>
                  </w:r>
                  <w:r>
                    <w:rPr/>
                    <w:t>to Collapse, Underground) coverage.</w:t>
                  </w:r>
                </w:p>
              </w:txbxContent>
            </v:textbox>
            <w10:wrap type="none"/>
          </v:shape>
        </w:pict>
      </w:r>
      <w:r>
        <w:rPr/>
        <w:pict>
          <v:shape style="position:absolute;margin-left:427.287689pt;margin-top:186.516174pt;width:36.75pt;height:14.35pt;mso-position-horizontal-relative:page;mso-position-vertical-relative:page;z-index:-25547776" type="#_x0000_t202" id="docshape2401" filled="false" stroked="false">
            <v:textbox inset="0,0,0,0">
              <w:txbxContent>
                <w:p>
                  <w:pPr>
                    <w:pStyle w:val="BodyText"/>
                  </w:pPr>
                  <w:r>
                    <w:rPr>
                      <w:spacing w:val="-2"/>
                    </w:rPr>
                    <w:t>include</w:t>
                  </w:r>
                </w:p>
              </w:txbxContent>
            </v:textbox>
            <w10:wrap type="none"/>
          </v:shape>
        </w:pict>
      </w:r>
      <w:r>
        <w:rPr/>
        <w:pict>
          <v:shape style="position:absolute;margin-left:468.903961pt;margin-top:186.516174pt;width:86.5pt;height:14.35pt;mso-position-horizontal-relative:page;mso-position-vertical-relative:page;z-index:-25547264" type="#_x0000_t202" id="docshape2402" filled="false" stroked="false">
            <v:textbox inset="0,0,0,0">
              <w:txbxContent>
                <w:p>
                  <w:pPr>
                    <w:pStyle w:val="BodyText"/>
                  </w:pPr>
                  <w:r>
                    <w:rPr/>
                    <w:t>XCU</w:t>
                  </w:r>
                  <w:r>
                    <w:rPr>
                      <w:spacing w:val="73"/>
                    </w:rPr>
                    <w:t> </w:t>
                  </w:r>
                  <w:r>
                    <w:rPr>
                      <w:spacing w:val="-2"/>
                    </w:rPr>
                    <w:t>(Explosion,</w:t>
                  </w:r>
                </w:p>
              </w:txbxContent>
            </v:textbox>
            <w10:wrap type="none"/>
          </v:shape>
        </w:pict>
      </w:r>
      <w:r>
        <w:rPr/>
        <w:pict>
          <v:shape style="position:absolute;margin-left:178.973602pt;margin-top:223.456863pt;width:7.1pt;height:69.05pt;mso-position-horizontal-relative:page;mso-position-vertical-relative:page;z-index:-25546752" type="#_x0000_t202" id="docshape240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9843pt;margin-top:224.561935pt;width:221.7pt;height:67.9pt;mso-position-horizontal-relative:page;mso-position-vertical-relative:page;z-index:-25546240" type="#_x0000_t202" id="docshape2404"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9"/>
                    </w:rPr>
                    <w:t> </w:t>
                  </w:r>
                  <w:r>
                    <w:rPr/>
                    <w:t>–</w:t>
                  </w:r>
                  <w:r>
                    <w:rPr>
                      <w:spacing w:val="-8"/>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77.782227pt;margin-top:224.561935pt;width:63.3pt;height:67.9pt;mso-position-horizontal-relative:page;mso-position-vertical-relative:page;z-index:-25545728" type="#_x0000_t202" id="docshape2405" filled="false" stroked="false">
            <v:textbox inset="0,0,0,0">
              <w:txbxContent>
                <w:p>
                  <w:pPr>
                    <w:pStyle w:val="BodyText"/>
                    <w:ind w:left="0" w:right="17"/>
                    <w:jc w:val="right"/>
                  </w:pPr>
                  <w:r>
                    <w:rPr>
                      <w:spacing w:val="-2"/>
                    </w:rPr>
                    <w:t>$10,000,000</w:t>
                  </w:r>
                </w:p>
                <w:p>
                  <w:pPr>
                    <w:pStyle w:val="BodyText"/>
                    <w:spacing w:before="14"/>
                    <w:ind w:left="0" w:right="17"/>
                    <w:jc w:val="right"/>
                  </w:pPr>
                  <w:r>
                    <w:rPr>
                      <w:spacing w:val="-2"/>
                    </w:rPr>
                    <w:t>$10,000,000</w:t>
                  </w:r>
                </w:p>
                <w:p>
                  <w:pPr>
                    <w:pStyle w:val="BodyText"/>
                    <w:spacing w:before="15"/>
                    <w:ind w:left="0" w:right="18"/>
                    <w:jc w:val="right"/>
                  </w:pPr>
                  <w:r>
                    <w:rPr>
                      <w:spacing w:val="-2"/>
                    </w:rPr>
                    <w:t>$10,000,000</w:t>
                  </w:r>
                </w:p>
                <w:p>
                  <w:pPr>
                    <w:pStyle w:val="BodyText"/>
                    <w:spacing w:before="16"/>
                    <w:ind w:left="0" w:right="18"/>
                    <w:jc w:val="right"/>
                  </w:pPr>
                  <w:r>
                    <w:rPr>
                      <w:spacing w:val="-2"/>
                    </w:rPr>
                    <w:t>$50,000</w:t>
                  </w:r>
                </w:p>
                <w:p>
                  <w:pPr>
                    <w:pStyle w:val="BodyText"/>
                    <w:spacing w:before="14"/>
                    <w:ind w:left="0" w:right="18"/>
                    <w:jc w:val="right"/>
                  </w:pPr>
                  <w:r>
                    <w:rPr>
                      <w:spacing w:val="-2"/>
                    </w:rPr>
                    <w:t>$10,000,000</w:t>
                  </w:r>
                </w:p>
              </w:txbxContent>
            </v:textbox>
            <w10:wrap type="none"/>
          </v:shape>
        </w:pict>
      </w:r>
      <w:r>
        <w:rPr/>
        <w:pict>
          <v:shape style="position:absolute;margin-left:183.533127pt;margin-top:303.39859pt;width:11.15pt;height:14.35pt;mso-position-horizontal-relative:page;mso-position-vertical-relative:page;z-index:-25545216" type="#_x0000_t202" id="docshape2406" filled="false" stroked="false">
            <v:textbox inset="0,0,0,0">
              <w:txbxContent>
                <w:p>
                  <w:pPr>
                    <w:pStyle w:val="BodyText"/>
                  </w:pPr>
                  <w:r>
                    <w:rPr>
                      <w:spacing w:val="-5"/>
                    </w:rPr>
                    <w:t>a.</w:t>
                  </w:r>
                </w:p>
              </w:txbxContent>
            </v:textbox>
            <w10:wrap type="none"/>
          </v:shape>
        </w:pict>
      </w:r>
      <w:r>
        <w:rPr/>
        <w:pict>
          <v:shape style="position:absolute;margin-left:201.52832pt;margin-top:303.39859pt;width:353.95pt;height:128.2pt;mso-position-horizontal-relative:page;mso-position-vertical-relative:page;z-index:-25544704" type="#_x0000_t202" id="docshape2407" filled="false" stroked="false">
            <v:textbox inset="0,0,0,0">
              <w:txbxContent>
                <w:p>
                  <w:pPr>
                    <w:pStyle w:val="BodyText"/>
                    <w:ind w:right="18"/>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33127pt;margin-top:366.624664pt;width:11.15pt;height:14.35pt;mso-position-horizontal-relative:page;mso-position-vertical-relative:page;z-index:-25544192" type="#_x0000_t202" id="docshape2408" filled="false" stroked="false">
            <v:textbox inset="0,0,0,0">
              <w:txbxContent>
                <w:p>
                  <w:pPr>
                    <w:pStyle w:val="BodyText"/>
                  </w:pPr>
                  <w:r>
                    <w:rPr>
                      <w:spacing w:val="-5"/>
                    </w:rPr>
                    <w:t>b.</w:t>
                  </w:r>
                </w:p>
              </w:txbxContent>
            </v:textbox>
            <w10:wrap type="none"/>
          </v:shape>
        </w:pict>
      </w:r>
      <w:r>
        <w:rPr/>
        <w:pict>
          <v:shape style="position:absolute;margin-left:142.961121pt;margin-top:441.851227pt;width:32.7pt;height:14.35pt;mso-position-horizontal-relative:page;mso-position-vertical-relative:page;z-index:-25543680" type="#_x0000_t202" id="docshape2409" filled="false" stroked="false">
            <v:textbox inset="0,0,0,0">
              <w:txbxContent>
                <w:p>
                  <w:pPr>
                    <w:pStyle w:val="BodyText"/>
                  </w:pPr>
                  <w:r>
                    <w:rPr>
                      <w:spacing w:val="-2"/>
                    </w:rPr>
                    <w:t>18.3.2</w:t>
                  </w:r>
                </w:p>
              </w:txbxContent>
            </v:textbox>
            <w10:wrap type="none"/>
          </v:shape>
        </w:pict>
      </w:r>
      <w:r>
        <w:rPr/>
        <w:pict>
          <v:shape style="position:absolute;margin-left:178.962555pt;margin-top:441.851227pt;width:144.4pt;height:14.35pt;mso-position-horizontal-relative:page;mso-position-vertical-relative:page;z-index:-25543168" type="#_x0000_t202" id="docshape2410"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62555pt;margin-top:466.569794pt;width:376.5pt;height:26.95pt;mso-position-horizontal-relative:page;mso-position-vertical-relative:page;z-index:-25542656" type="#_x0000_t202" id="docshape2411" filled="false" stroked="false">
            <v:textbox inset="0,0,0,0">
              <w:txbxContent>
                <w:p>
                  <w:pPr>
                    <w:pStyle w:val="BodyText"/>
                  </w:pPr>
                  <w:r>
                    <w:rPr/>
                    <w:t>Bodily Injury and Property Damage for any owned, hired, and/or non-owned automobiles used in the performance of this Contract.</w:t>
                  </w:r>
                </w:p>
              </w:txbxContent>
            </v:textbox>
            <w10:wrap type="none"/>
          </v:shape>
        </w:pict>
      </w:r>
      <w:r>
        <w:rPr/>
        <w:pict>
          <v:shape style="position:absolute;margin-left:178.962555pt;margin-top:497.381348pt;width:7.05pt;height:15.55pt;mso-position-horizontal-relative:page;mso-position-vertical-relative:page;z-index:-25542144" type="#_x0000_t202" id="docshape241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68796pt;margin-top:498.48642pt;width:143.7pt;height:14.35pt;mso-position-horizontal-relative:page;mso-position-vertical-relative:page;z-index:-25541632" type="#_x0000_t202" id="docshape2413"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88736pt;margin-top:498.48642pt;width:57.15pt;height:14.35pt;mso-position-horizontal-relative:page;mso-position-vertical-relative:page;z-index:-25541120" type="#_x0000_t202" id="docshape2414" filled="false" stroked="false">
            <v:textbox inset="0,0,0,0">
              <w:txbxContent>
                <w:p>
                  <w:pPr>
                    <w:pStyle w:val="BodyText"/>
                  </w:pPr>
                  <w:r>
                    <w:rPr>
                      <w:spacing w:val="-2"/>
                    </w:rPr>
                    <w:t>$1,000,000</w:t>
                  </w:r>
                </w:p>
              </w:txbxContent>
            </v:textbox>
            <w10:wrap type="none"/>
          </v:shape>
        </w:pict>
      </w:r>
      <w:r>
        <w:rPr/>
        <w:pict>
          <v:shape style="position:absolute;margin-left:183.522079pt;margin-top:523.801147pt;width:11.15pt;height:14.35pt;mso-position-horizontal-relative:page;mso-position-vertical-relative:page;z-index:-25540608" type="#_x0000_t202" id="docshape2415" filled="false" stroked="false">
            <v:textbox inset="0,0,0,0">
              <w:txbxContent>
                <w:p>
                  <w:pPr>
                    <w:pStyle w:val="BodyText"/>
                  </w:pPr>
                  <w:r>
                    <w:rPr>
                      <w:spacing w:val="-5"/>
                    </w:rPr>
                    <w:t>a.</w:t>
                  </w:r>
                </w:p>
              </w:txbxContent>
            </v:textbox>
            <w10:wrap type="none"/>
          </v:shape>
        </w:pict>
      </w:r>
      <w:r>
        <w:rPr/>
        <w:pict>
          <v:shape style="position:absolute;margin-left:201.517273pt;margin-top:523.801147pt;width:353.95pt;height:140.950pt;mso-position-horizontal-relative:page;mso-position-vertical-relative:page;z-index:-25540096" type="#_x0000_t202" id="docshape2416" filled="false" stroked="false">
            <v:textbox inset="0,0,0,0">
              <w:txbxContent>
                <w:p>
                  <w:pPr>
                    <w:pStyle w:val="BodyText"/>
                    <w:ind w:right="18"/>
                    <w:jc w:val="both"/>
                  </w:pPr>
                  <w:r>
                    <w:rPr/>
                    <w:t>Policy</w:t>
                  </w:r>
                  <w:r>
                    <w:rPr>
                      <w:spacing w:val="-16"/>
                    </w:rPr>
                    <w:t> </w:t>
                  </w:r>
                  <w:r>
                    <w:rPr/>
                    <w:t>shall</w:t>
                  </w:r>
                  <w:r>
                    <w:rPr>
                      <w:spacing w:val="-15"/>
                    </w:rPr>
                    <w:t> </w:t>
                  </w:r>
                  <w:r>
                    <w:rPr/>
                    <w:t>be</w:t>
                  </w:r>
                  <w:r>
                    <w:rPr>
                      <w:spacing w:val="-15"/>
                    </w:rPr>
                    <w:t> </w:t>
                  </w:r>
                  <w:r>
                    <w:rPr/>
                    <w:t>endorsed,</w:t>
                  </w:r>
                  <w:r>
                    <w:rPr>
                      <w:spacing w:val="-16"/>
                    </w:rPr>
                    <w:t> </w:t>
                  </w:r>
                  <w:r>
                    <w:rPr/>
                    <w:t>as</w:t>
                  </w:r>
                  <w:r>
                    <w:rPr>
                      <w:spacing w:val="-15"/>
                    </w:rPr>
                    <w:t> </w:t>
                  </w:r>
                  <w:r>
                    <w:rPr/>
                    <w:t>required</w:t>
                  </w:r>
                  <w:r>
                    <w:rPr>
                      <w:spacing w:val="-15"/>
                    </w:rPr>
                    <w:t> </w:t>
                  </w:r>
                  <w:r>
                    <w:rPr/>
                    <w:t>by</w:t>
                  </w:r>
                  <w:r>
                    <w:rPr>
                      <w:spacing w:val="-15"/>
                    </w:rPr>
                    <w:t> </w:t>
                  </w:r>
                  <w:r>
                    <w:rPr/>
                    <w:t>this</w:t>
                  </w:r>
                  <w:r>
                    <w:rPr>
                      <w:spacing w:val="-16"/>
                    </w:rPr>
                    <w:t> </w:t>
                  </w:r>
                  <w:r>
                    <w:rPr/>
                    <w:t>written</w:t>
                  </w:r>
                  <w:r>
                    <w:rPr>
                      <w:spacing w:val="-15"/>
                    </w:rPr>
                    <w:t> </w:t>
                  </w:r>
                  <w:r>
                    <w:rPr/>
                    <w:t>agreement,</w:t>
                  </w:r>
                  <w:r>
                    <w:rPr>
                      <w:spacing w:val="-15"/>
                    </w:rPr>
                    <w:t> </w:t>
                  </w:r>
                  <w:r>
                    <w:rPr/>
                    <w:t>to</w:t>
                  </w:r>
                  <w:r>
                    <w:rPr>
                      <w:spacing w:val="-16"/>
                    </w:rPr>
                    <w:t> </w:t>
                  </w:r>
                  <w:r>
                    <w:rPr/>
                    <w:t>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1"/>
                    <w:ind w:right="17"/>
                    <w:jc w:val="both"/>
                  </w:pPr>
                  <w:r>
                    <w:rPr/>
                    <w:t>Policy</w:t>
                  </w:r>
                  <w:r>
                    <w:rPr>
                      <w:spacing w:val="-3"/>
                    </w:rPr>
                    <w:t> </w:t>
                  </w:r>
                  <w:r>
                    <w:rPr/>
                    <w:t>shall</w:t>
                  </w:r>
                  <w:r>
                    <w:rPr>
                      <w:spacing w:val="-2"/>
                    </w:rPr>
                    <w:t> </w:t>
                  </w:r>
                  <w:r>
                    <w:rPr/>
                    <w:t>contain</w:t>
                  </w:r>
                  <w:r>
                    <w:rPr>
                      <w:spacing w:val="-1"/>
                    </w:rPr>
                    <w:t> </w:t>
                  </w:r>
                  <w:r>
                    <w:rPr/>
                    <w:t>a</w:t>
                  </w:r>
                  <w:r>
                    <w:rPr>
                      <w:spacing w:val="-1"/>
                    </w:rPr>
                    <w:t> </w:t>
                  </w:r>
                  <w:r>
                    <w:rPr/>
                    <w:t>waiver of subrogation</w:t>
                  </w:r>
                  <w:r>
                    <w:rPr>
                      <w:spacing w:val="-1"/>
                    </w:rPr>
                    <w:t> </w:t>
                  </w:r>
                  <w:r>
                    <w:rPr/>
                    <w:t>endorsement</w:t>
                  </w:r>
                  <w:r>
                    <w:rPr>
                      <w:spacing w:val="-2"/>
                    </w:rPr>
                    <w:t> </w:t>
                  </w:r>
                  <w:r>
                    <w:rPr/>
                    <w:t>as</w:t>
                  </w:r>
                  <w:r>
                    <w:rPr>
                      <w:spacing w:val="-3"/>
                    </w:rPr>
                    <w:t> </w:t>
                  </w:r>
                  <w:r>
                    <w:rPr/>
                    <w:t>required</w:t>
                  </w:r>
                  <w:r>
                    <w:rPr>
                      <w:spacing w:val="-1"/>
                    </w:rPr>
                    <w:t> </w:t>
                  </w:r>
                  <w:r>
                    <w:rPr/>
                    <w:t>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22079pt;margin-top:599.7453pt;width:11.15pt;height:14.35pt;mso-position-horizontal-relative:page;mso-position-vertical-relative:page;z-index:-25539584" type="#_x0000_t202" id="docshape2417" filled="false" stroked="false">
            <v:textbox inset="0,0,0,0">
              <w:txbxContent>
                <w:p>
                  <w:pPr>
                    <w:pStyle w:val="BodyText"/>
                  </w:pPr>
                  <w:r>
                    <w:rPr>
                      <w:spacing w:val="-5"/>
                    </w:rPr>
                    <w:t>b.</w:t>
                  </w:r>
                </w:p>
              </w:txbxContent>
            </v:textbox>
            <w10:wrap type="none"/>
          </v:shape>
        </w:pict>
      </w:r>
      <w:r>
        <w:rPr/>
        <w:pict>
          <v:shape style="position:absolute;margin-left:142.950073pt;margin-top:674.971863pt;width:32.7pt;height:14.35pt;mso-position-horizontal-relative:page;mso-position-vertical-relative:page;z-index:-25539072" type="#_x0000_t202" id="docshape2418" filled="false" stroked="false">
            <v:textbox inset="0,0,0,0">
              <w:txbxContent>
                <w:p>
                  <w:pPr>
                    <w:pStyle w:val="BodyText"/>
                  </w:pPr>
                  <w:r>
                    <w:rPr>
                      <w:spacing w:val="-2"/>
                    </w:rPr>
                    <w:t>18.3.3</w:t>
                  </w:r>
                </w:p>
              </w:txbxContent>
            </v:textbox>
            <w10:wrap type="none"/>
          </v:shape>
        </w:pict>
      </w:r>
      <w:r>
        <w:rPr/>
        <w:pict>
          <v:shape style="position:absolute;margin-left:178.951523pt;margin-top:674.971863pt;width:237.6pt;height:14.35pt;mso-position-horizontal-relative:page;mso-position-vertical-relative:page;z-index:-25538560" type="#_x0000_t202" id="docshape2419"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51523pt;margin-top:699.181519pt;width:7.05pt;height:15.55pt;mso-position-horizontal-relative:page;mso-position-vertical-relative:page;z-index:-25538048" type="#_x0000_t202" id="docshape2420"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57764pt;margin-top:700.28656pt;width:119.05pt;height:14.35pt;mso-position-horizontal-relative:page;mso-position-vertical-relative:page;z-index:-25537536" type="#_x0000_t202" id="docshape2421" filled="false" stroked="false">
            <v:textbox inset="0,0,0,0">
              <w:txbxContent>
                <w:p>
                  <w:pPr>
                    <w:pStyle w:val="BodyText"/>
                  </w:pPr>
                  <w:r>
                    <w:rPr/>
                    <w:t>Workers'</w:t>
                  </w:r>
                  <w:r>
                    <w:rPr>
                      <w:spacing w:val="-3"/>
                    </w:rPr>
                    <w:t> </w:t>
                  </w:r>
                  <w:r>
                    <w:rPr>
                      <w:spacing w:val="-2"/>
                    </w:rPr>
                    <w:t>Compensation</w:t>
                  </w:r>
                </w:p>
              </w:txbxContent>
            </v:textbox>
            <w10:wrap type="none"/>
          </v:shape>
        </w:pict>
      </w:r>
      <w:r>
        <w:rPr/>
        <w:pict>
          <v:shape style="position:absolute;margin-left:494.916321pt;margin-top:700.28656pt;width:46.15pt;height:14.35pt;mso-position-horizontal-relative:page;mso-position-vertical-relative:page;z-index:-25537024" type="#_x0000_t202" id="docshape2422" filled="false" stroked="false">
            <v:textbox inset="0,0,0,0">
              <w:txbxContent>
                <w:p>
                  <w:pPr>
                    <w:pStyle w:val="BodyText"/>
                  </w:pPr>
                  <w:r>
                    <w:rPr>
                      <w:spacing w:val="-2"/>
                    </w:rPr>
                    <w:t>Statutory</w:t>
                  </w:r>
                </w:p>
              </w:txbxContent>
            </v:textbox>
            <w10:wrap type="none"/>
          </v:shape>
        </w:pict>
      </w:r>
      <w:r>
        <w:rPr/>
        <w:pict>
          <v:shape style="position:absolute;margin-left:71pt;margin-top:743.703491pt;width:100.25pt;height:13.15pt;mso-position-horizontal-relative:page;mso-position-vertical-relative:page;z-index:-25536512" type="#_x0000_t202" id="docshape242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36000" type="#_x0000_t202" id="docshape2424" filled="false" stroked="false">
            <v:textbox inset="0,0,0,0">
              <w:txbxContent>
                <w:p>
                  <w:pPr>
                    <w:spacing w:before="12"/>
                    <w:ind w:left="20" w:right="0" w:firstLine="0"/>
                    <w:jc w:val="left"/>
                    <w:rPr>
                      <w:sz w:val="20"/>
                    </w:rPr>
                  </w:pPr>
                  <w:r>
                    <w:rPr>
                      <w:sz w:val="20"/>
                    </w:rPr>
                    <w:t>Page</w:t>
                  </w:r>
                  <w:r>
                    <w:rPr>
                      <w:spacing w:val="-5"/>
                      <w:sz w:val="20"/>
                    </w:rPr>
                    <w:t> </w:t>
                  </w:r>
                  <w:r>
                    <w:rPr>
                      <w:sz w:val="20"/>
                    </w:rPr>
                    <w:t>90</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535488" type="#_x0000_t202" id="docshape24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534976" type="#_x0000_t202" id="docshape24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534464" type="#_x0000_t202" id="docshape24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533952" type="#_x0000_t202" id="docshape24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533440" type="#_x0000_t202" id="docshape24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532928" type="#_x0000_t202" id="docshape24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532416" type="#_x0000_t202" id="docshape243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531904" id="docshape2432" filled="true" fillcolor="#612322" stroked="false">
            <v:fill type="solid"/>
            <w10:wrap type="none"/>
          </v:rect>
        </w:pict>
      </w:r>
      <w:r>
        <w:rPr/>
        <w:pict>
          <v:shape style="position:absolute;margin-left:69.559998pt;margin-top:34.907772pt;width:487.25pt;height:67.45pt;mso-position-horizontal-relative:page;mso-position-vertical-relative:page;z-index:-25531392" type="#_x0000_t202" id="docshape2433"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500702pt;width:7.05pt;height:15.55pt;mso-position-horizontal-relative:page;mso-position-vertical-relative:page;z-index:-25530880" type="#_x0000_t202" id="docshape243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12.605782pt;width:148.950pt;height:53.35pt;mso-position-horizontal-relative:page;mso-position-vertical-relative:page;z-index:-25530368" type="#_x0000_t202" id="docshape2435" filled="false" stroked="false">
            <v:textbox inset="0,0,0,0">
              <w:txbxContent>
                <w:p>
                  <w:pPr>
                    <w:pStyle w:val="BodyText"/>
                  </w:pPr>
                  <w:r>
                    <w:rPr/>
                    <w:t>Employers'</w:t>
                  </w:r>
                  <w:r>
                    <w:rPr>
                      <w:spacing w:val="-7"/>
                    </w:rPr>
                    <w:t> </w:t>
                  </w:r>
                  <w:r>
                    <w:rPr>
                      <w:spacing w:val="-2"/>
                    </w:rPr>
                    <w:t>Liability</w:t>
                  </w:r>
                </w:p>
                <w:p>
                  <w:pPr>
                    <w:pStyle w:val="BodyText"/>
                    <w:numPr>
                      <w:ilvl w:val="0"/>
                      <w:numId w:val="55"/>
                    </w:numPr>
                    <w:tabs>
                      <w:tab w:pos="381" w:val="left" w:leader="none"/>
                    </w:tabs>
                    <w:spacing w:line="262" w:lineRule="exact" w:before="2" w:after="0"/>
                    <w:ind w:left="380" w:right="0" w:hanging="361"/>
                    <w:jc w:val="left"/>
                  </w:pPr>
                  <w:r>
                    <w:rPr/>
                    <w:t>Each</w:t>
                  </w:r>
                  <w:r>
                    <w:rPr>
                      <w:spacing w:val="-3"/>
                    </w:rPr>
                    <w:t> </w:t>
                  </w:r>
                  <w:r>
                    <w:rPr>
                      <w:spacing w:val="-2"/>
                    </w:rPr>
                    <w:t>Accident</w:t>
                  </w:r>
                </w:p>
                <w:p>
                  <w:pPr>
                    <w:pStyle w:val="BodyText"/>
                    <w:numPr>
                      <w:ilvl w:val="0"/>
                      <w:numId w:val="55"/>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55"/>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83.935852pt;margin-top:125.32386pt;width:57.15pt;height:39.65pt;mso-position-horizontal-relative:page;mso-position-vertical-relative:page;z-index:-25529856" type="#_x0000_t202" id="docshape2436"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81604pt;margin-top:175.953308pt;width:11.15pt;height:14.35pt;mso-position-horizontal-relative:page;mso-position-vertical-relative:page;z-index:-25529344" type="#_x0000_t202" id="docshape2437" filled="false" stroked="false">
            <v:textbox inset="0,0,0,0">
              <w:txbxContent>
                <w:p>
                  <w:pPr>
                    <w:pStyle w:val="BodyText"/>
                  </w:pPr>
                  <w:r>
                    <w:rPr>
                      <w:spacing w:val="-5"/>
                    </w:rPr>
                    <w:t>a.</w:t>
                  </w:r>
                </w:p>
              </w:txbxContent>
            </v:textbox>
            <w10:wrap type="none"/>
          </v:shape>
        </w:pict>
      </w:r>
      <w:r>
        <w:rPr/>
        <w:pict>
          <v:shape style="position:absolute;margin-left:201.576797pt;margin-top:175.953308pt;width:353.95pt;height:115.5pt;mso-position-horizontal-relative:page;mso-position-vertical-relative:page;z-index:-25528832" type="#_x0000_t202" id="docshape2438" filled="false" stroked="false">
            <v:textbox inset="0,0,0,0">
              <w:txbxContent>
                <w:p>
                  <w:pPr>
                    <w:pStyle w:val="BodyText"/>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Contractor.</w:t>
                  </w:r>
                </w:p>
                <w:p>
                  <w:pPr>
                    <w:pStyle w:val="BodyText"/>
                    <w:spacing w:before="0"/>
                    <w:ind w:right="18"/>
                    <w:jc w:val="both"/>
                  </w:pPr>
                  <w:r>
                    <w:rPr/>
                    <w:t>This</w:t>
                  </w:r>
                  <w:r>
                    <w:rPr>
                      <w:spacing w:val="-8"/>
                    </w:rPr>
                    <w:t> </w:t>
                  </w:r>
                  <w:r>
                    <w:rPr/>
                    <w:t>requirement</w:t>
                  </w:r>
                  <w:r>
                    <w:rPr>
                      <w:spacing w:val="-7"/>
                    </w:rPr>
                    <w:t> </w:t>
                  </w:r>
                  <w:r>
                    <w:rPr/>
                    <w:t>shall</w:t>
                  </w:r>
                  <w:r>
                    <w:rPr>
                      <w:spacing w:val="-7"/>
                    </w:rPr>
                    <w:t> </w:t>
                  </w:r>
                  <w:r>
                    <w:rPr/>
                    <w:t>not</w:t>
                  </w:r>
                  <w:r>
                    <w:rPr>
                      <w:spacing w:val="-5"/>
                    </w:rPr>
                    <w:t> </w:t>
                  </w:r>
                  <w:r>
                    <w:rPr/>
                    <w:t>apply</w:t>
                  </w:r>
                  <w:r>
                    <w:rPr>
                      <w:spacing w:val="-8"/>
                    </w:rPr>
                    <w:t> </w:t>
                  </w:r>
                  <w:r>
                    <w:rPr/>
                    <w:t>to</w:t>
                  </w:r>
                  <w:r>
                    <w:rPr>
                      <w:spacing w:val="-8"/>
                    </w:rPr>
                    <w:t> </w:t>
                  </w:r>
                  <w:r>
                    <w:rPr/>
                    <w:t>each</w:t>
                  </w:r>
                  <w:r>
                    <w:rPr>
                      <w:spacing w:val="-8"/>
                    </w:rPr>
                    <w:t> </w:t>
                  </w:r>
                  <w:r>
                    <w:rPr/>
                    <w:t>Contractor</w:t>
                  </w:r>
                  <w:r>
                    <w:rPr>
                      <w:spacing w:val="-5"/>
                    </w:rPr>
                    <w:t> </w:t>
                  </w:r>
                  <w:r>
                    <w:rPr/>
                    <w:t>or</w:t>
                  </w:r>
                  <w:r>
                    <w:rPr>
                      <w:spacing w:val="-7"/>
                    </w:rPr>
                    <w:t> </w:t>
                  </w:r>
                  <w:r>
                    <w:rPr/>
                    <w:t>subcontractor</w:t>
                  </w:r>
                  <w:r>
                    <w:rPr>
                      <w:spacing w:val="-7"/>
                    </w:rPr>
                    <w:t> </w:t>
                  </w:r>
                  <w:r>
                    <w:rPr/>
                    <w:t>that is exempt under A.R.S. § 23-901, and when such Contractor or subcontractor executes the appropriate waiver form (Sole Proprietor or Independent Contractor).</w:t>
                  </w:r>
                </w:p>
              </w:txbxContent>
            </v:textbox>
            <w10:wrap type="none"/>
          </v:shape>
        </w:pict>
      </w:r>
      <w:r>
        <w:rPr/>
        <w:pict>
          <v:shape style="position:absolute;margin-left:183.581604pt;margin-top:239.179382pt;width:11.15pt;height:14.35pt;mso-position-horizontal-relative:page;mso-position-vertical-relative:page;z-index:-25528320" type="#_x0000_t202" id="docshape2439" filled="false" stroked="false">
            <v:textbox inset="0,0,0,0">
              <w:txbxContent>
                <w:p>
                  <w:pPr>
                    <w:pStyle w:val="BodyText"/>
                  </w:pPr>
                  <w:r>
                    <w:rPr>
                      <w:spacing w:val="-5"/>
                    </w:rPr>
                    <w:t>b.</w:t>
                  </w:r>
                </w:p>
              </w:txbxContent>
            </v:textbox>
            <w10:wrap type="none"/>
          </v:shape>
        </w:pict>
      </w:r>
      <w:r>
        <w:rPr/>
        <w:pict>
          <v:shape style="position:absolute;margin-left:107pt;margin-top:301.605774pt;width:23.45pt;height:14.35pt;mso-position-horizontal-relative:page;mso-position-vertical-relative:page;z-index:-25527808" type="#_x0000_t202" id="docshape2440" filled="false" stroked="false">
            <v:textbox inset="0,0,0,0">
              <w:txbxContent>
                <w:p>
                  <w:pPr>
                    <w:spacing w:before="13"/>
                    <w:ind w:left="20" w:right="0" w:firstLine="0"/>
                    <w:jc w:val="left"/>
                    <w:rPr>
                      <w:b/>
                      <w:sz w:val="22"/>
                    </w:rPr>
                  </w:pPr>
                  <w:r>
                    <w:rPr>
                      <w:b/>
                      <w:spacing w:val="-4"/>
                      <w:sz w:val="22"/>
                    </w:rPr>
                    <w:t>18.4</w:t>
                  </w:r>
                </w:p>
              </w:txbxContent>
            </v:textbox>
            <w10:wrap type="none"/>
          </v:shape>
        </w:pict>
      </w:r>
      <w:r>
        <w:rPr/>
        <w:pict>
          <v:shape style="position:absolute;margin-left:143pt;margin-top:301.605774pt;width:412.35pt;height:42.8pt;mso-position-horizontal-relative:page;mso-position-vertical-relative:page;z-index:-25527296" type="#_x0000_t202" id="docshape244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w:t>
                  </w:r>
                  <w:r>
                    <w:rPr>
                      <w:spacing w:val="36"/>
                    </w:rPr>
                    <w:t> </w:t>
                  </w:r>
                  <w:r>
                    <w:rPr/>
                    <w:t>policies</w:t>
                  </w:r>
                  <w:r>
                    <w:rPr>
                      <w:spacing w:val="38"/>
                    </w:rPr>
                    <w:t> </w:t>
                  </w:r>
                  <w:r>
                    <w:rPr/>
                    <w:t>shall</w:t>
                  </w:r>
                  <w:r>
                    <w:rPr>
                      <w:spacing w:val="37"/>
                    </w:rPr>
                    <w:t> </w:t>
                  </w:r>
                  <w:r>
                    <w:rPr/>
                    <w:t>include,</w:t>
                  </w:r>
                  <w:r>
                    <w:rPr>
                      <w:spacing w:val="39"/>
                    </w:rPr>
                    <w:t> </w:t>
                  </w:r>
                  <w:r>
                    <w:rPr/>
                    <w:t>or</w:t>
                  </w:r>
                  <w:r>
                    <w:rPr>
                      <w:spacing w:val="39"/>
                    </w:rPr>
                    <w:t> </w:t>
                  </w:r>
                  <w:r>
                    <w:rPr/>
                    <w:t>be</w:t>
                  </w:r>
                  <w:r>
                    <w:rPr>
                      <w:spacing w:val="36"/>
                    </w:rPr>
                    <w:t> </w:t>
                  </w:r>
                  <w:r>
                    <w:rPr/>
                    <w:t>endorsed</w:t>
                  </w:r>
                  <w:r>
                    <w:rPr>
                      <w:spacing w:val="36"/>
                    </w:rPr>
                    <w:t> </w:t>
                  </w:r>
                  <w:r>
                    <w:rPr/>
                    <w:t>to</w:t>
                  </w:r>
                  <w:r>
                    <w:rPr>
                      <w:spacing w:val="38"/>
                    </w:rPr>
                    <w:t> </w:t>
                  </w:r>
                  <w:r>
                    <w:rPr/>
                    <w:t>include,</w:t>
                  </w:r>
                  <w:r>
                    <w:rPr>
                      <w:spacing w:val="39"/>
                    </w:rPr>
                    <w:t> </w:t>
                  </w:r>
                  <w:r>
                    <w:rPr/>
                    <w:t>as</w:t>
                  </w:r>
                  <w:r>
                    <w:rPr>
                      <w:spacing w:val="36"/>
                    </w:rPr>
                    <w:t> </w:t>
                  </w:r>
                  <w:r>
                    <w:rPr/>
                    <w:t>required</w:t>
                  </w:r>
                  <w:r>
                    <w:rPr>
                      <w:spacing w:val="36"/>
                    </w:rPr>
                    <w:t> </w:t>
                  </w:r>
                  <w:r>
                    <w:rPr/>
                    <w:t>by</w:t>
                  </w:r>
                  <w:r>
                    <w:rPr>
                      <w:spacing w:val="36"/>
                    </w:rPr>
                    <w:t> </w:t>
                  </w:r>
                  <w:r>
                    <w:rPr/>
                    <w:t>this</w:t>
                  </w:r>
                  <w:r>
                    <w:rPr>
                      <w:spacing w:val="38"/>
                    </w:rPr>
                    <w:t> </w:t>
                  </w:r>
                  <w:r>
                    <w:rPr/>
                    <w:t>written agreement, the following provisions:</w:t>
                  </w:r>
                </w:p>
              </w:txbxContent>
            </v:textbox>
            <w10:wrap type="none"/>
          </v:shape>
        </w:pict>
      </w:r>
      <w:r>
        <w:rPr/>
        <w:pict>
          <v:shape style="position:absolute;margin-left:143pt;margin-top:354.639526pt;width:412.35pt;height:77.7pt;mso-position-horizontal-relative:page;mso-position-vertical-relative:page;z-index:-25526784" type="#_x0000_t202" id="docshape2442" filled="false" stroked="false">
            <v:textbox inset="0,0,0,0">
              <w:txbxContent>
                <w:p>
                  <w:pPr>
                    <w:pStyle w:val="BodyText"/>
                    <w:numPr>
                      <w:ilvl w:val="2"/>
                      <w:numId w:val="56"/>
                    </w:numPr>
                    <w:tabs>
                      <w:tab w:pos="741" w:val="left" w:leader="none"/>
                    </w:tabs>
                    <w:spacing w:line="240" w:lineRule="auto" w:before="13" w:after="0"/>
                    <w:ind w:left="740" w:right="17" w:hanging="721"/>
                    <w:jc w:val="both"/>
                  </w:pPr>
                  <w:r>
                    <w:rPr/>
                    <w:t>The Contractor's policies, as applicable, shall stipulate that the insurance afforded</w:t>
                  </w:r>
                  <w:r>
                    <w:rPr>
                      <w:spacing w:val="-10"/>
                    </w:rPr>
                    <w:t> </w:t>
                  </w:r>
                  <w:r>
                    <w:rPr/>
                    <w:t>the</w:t>
                  </w:r>
                  <w:r>
                    <w:rPr>
                      <w:spacing w:val="-10"/>
                    </w:rPr>
                    <w:t> </w:t>
                  </w:r>
                  <w:r>
                    <w:rPr/>
                    <w:t>Contractor</w:t>
                  </w:r>
                  <w:r>
                    <w:rPr>
                      <w:spacing w:val="-9"/>
                    </w:rPr>
                    <w:t> </w:t>
                  </w:r>
                  <w:r>
                    <w:rPr/>
                    <w:t>shall</w:t>
                  </w:r>
                  <w:r>
                    <w:rPr>
                      <w:spacing w:val="-8"/>
                    </w:rPr>
                    <w:t> </w:t>
                  </w:r>
                  <w:r>
                    <w:rPr/>
                    <w:t>be</w:t>
                  </w:r>
                  <w:r>
                    <w:rPr>
                      <w:spacing w:val="-7"/>
                    </w:rPr>
                    <w:t> </w:t>
                  </w:r>
                  <w:r>
                    <w:rPr/>
                    <w:t>primary</w:t>
                  </w:r>
                  <w:r>
                    <w:rPr>
                      <w:spacing w:val="-12"/>
                    </w:rPr>
                    <w:t> </w:t>
                  </w:r>
                  <w:r>
                    <w:rPr/>
                    <w:t>and</w:t>
                  </w:r>
                  <w:r>
                    <w:rPr>
                      <w:spacing w:val="-10"/>
                    </w:rPr>
                    <w:t> </w:t>
                  </w:r>
                  <w:r>
                    <w:rPr/>
                    <w:t>that</w:t>
                  </w:r>
                  <w:r>
                    <w:rPr>
                      <w:spacing w:val="-8"/>
                    </w:rPr>
                    <w:t> </w:t>
                  </w:r>
                  <w:r>
                    <w:rPr/>
                    <w:t>any</w:t>
                  </w:r>
                  <w:r>
                    <w:rPr>
                      <w:spacing w:val="-9"/>
                    </w:rPr>
                    <w:t> </w:t>
                  </w:r>
                  <w:r>
                    <w:rPr/>
                    <w:t>insurance</w:t>
                  </w:r>
                  <w:r>
                    <w:rPr>
                      <w:spacing w:val="-10"/>
                    </w:rPr>
                    <w:t> </w:t>
                  </w:r>
                  <w:r>
                    <w:rPr/>
                    <w:t>carried</w:t>
                  </w:r>
                  <w:r>
                    <w:rPr>
                      <w:spacing w:val="-7"/>
                    </w:rPr>
                    <w:t> </w:t>
                  </w:r>
                  <w:r>
                    <w:rPr/>
                    <w:t>by</w:t>
                  </w:r>
                  <w:r>
                    <w:rPr>
                      <w:spacing w:val="-12"/>
                    </w:rPr>
                    <w:t> </w:t>
                  </w:r>
                  <w:r>
                    <w:rPr/>
                    <w:t>the Department, its agents, officials, employees or the State of Arizona shall be excess and not contributory insurance, as provided by A.R.S. § 41-621 (E).</w:t>
                  </w:r>
                </w:p>
                <w:p>
                  <w:pPr>
                    <w:pStyle w:val="BodyText"/>
                    <w:numPr>
                      <w:ilvl w:val="2"/>
                      <w:numId w:val="56"/>
                    </w:numPr>
                    <w:tabs>
                      <w:tab w:pos="741" w:val="left" w:leader="none"/>
                    </w:tabs>
                    <w:spacing w:line="240" w:lineRule="auto" w:before="1" w:after="0"/>
                    <w:ind w:left="740" w:right="17" w:hanging="721"/>
                    <w:jc w:val="both"/>
                  </w:pPr>
                  <w:r>
                    <w:rPr/>
                    <w:t>Insurance provided by the Contractor shall not limit the Contractor’s liability assumed under the indemnification provisions of this Contract.</w:t>
                  </w:r>
                </w:p>
              </w:txbxContent>
            </v:textbox>
            <w10:wrap type="none"/>
          </v:shape>
        </w:pict>
      </w:r>
      <w:r>
        <w:rPr/>
        <w:pict>
          <v:shape style="position:absolute;margin-left:107pt;margin-top:442.485779pt;width:23.45pt;height:14.35pt;mso-position-horizontal-relative:page;mso-position-vertical-relative:page;z-index:-25526272" type="#_x0000_t202" id="docshape2443" filled="false" stroked="false">
            <v:textbox inset="0,0,0,0">
              <w:txbxContent>
                <w:p>
                  <w:pPr>
                    <w:spacing w:before="13"/>
                    <w:ind w:left="20" w:right="0" w:firstLine="0"/>
                    <w:jc w:val="left"/>
                    <w:rPr>
                      <w:b/>
                      <w:sz w:val="22"/>
                    </w:rPr>
                  </w:pPr>
                  <w:r>
                    <w:rPr>
                      <w:b/>
                      <w:spacing w:val="-4"/>
                      <w:sz w:val="22"/>
                    </w:rPr>
                    <w:t>18.5</w:t>
                  </w:r>
                </w:p>
              </w:txbxContent>
            </v:textbox>
            <w10:wrap type="none"/>
          </v:shape>
        </w:pict>
      </w:r>
      <w:r>
        <w:rPr/>
        <w:pict>
          <v:shape style="position:absolute;margin-left:142.977921pt;margin-top:442.485779pt;width:412.5pt;height:131.35pt;mso-position-horizontal-relative:page;mso-position-vertical-relative:page;z-index:-25525760" type="#_x0000_t202" id="docshape2444"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13"/>
                    </w:rPr>
                    <w:t> </w:t>
                  </w:r>
                  <w:r>
                    <w:rPr/>
                    <w:t>to</w:t>
                  </w:r>
                  <w:r>
                    <w:rPr>
                      <w:spacing w:val="-13"/>
                    </w:rPr>
                    <w:t> </w:t>
                  </w:r>
                  <w:r>
                    <w:rPr/>
                    <w:t>all</w:t>
                  </w:r>
                  <w:r>
                    <w:rPr>
                      <w:spacing w:val="-14"/>
                    </w:rPr>
                    <w:t> </w:t>
                  </w:r>
                  <w:r>
                    <w:rPr/>
                    <w:t>insurance</w:t>
                  </w:r>
                  <w:r>
                    <w:rPr>
                      <w:spacing w:val="-13"/>
                    </w:rPr>
                    <w:t> </w:t>
                  </w:r>
                  <w:r>
                    <w:rPr/>
                    <w:t>policies</w:t>
                  </w:r>
                  <w:r>
                    <w:rPr>
                      <w:spacing w:val="-13"/>
                    </w:rPr>
                    <w:t> </w:t>
                  </w:r>
                  <w:r>
                    <w:rPr/>
                    <w:t>required</w:t>
                  </w:r>
                  <w:r>
                    <w:rPr>
                      <w:spacing w:val="-16"/>
                    </w:rPr>
                    <w:t> </w:t>
                  </w:r>
                  <w:r>
                    <w:rPr/>
                    <w:t>within</w:t>
                  </w:r>
                  <w:r>
                    <w:rPr>
                      <w:spacing w:val="-12"/>
                    </w:rPr>
                    <w:t> </w:t>
                  </w:r>
                  <w:r>
                    <w:rPr/>
                    <w:t>the</w:t>
                  </w:r>
                  <w:r>
                    <w:rPr>
                      <w:spacing w:val="-16"/>
                    </w:rPr>
                    <w:t> </w:t>
                  </w:r>
                  <w:r>
                    <w:rPr/>
                    <w:t>Insurance</w:t>
                  </w:r>
                  <w:r>
                    <w:rPr>
                      <w:spacing w:val="-12"/>
                    </w:rPr>
                    <w:t> </w:t>
                  </w:r>
                  <w:r>
                    <w:rPr/>
                    <w:t>Requirements</w:t>
                  </w:r>
                  <w:r>
                    <w:rPr>
                      <w:spacing w:val="-13"/>
                    </w:rPr>
                    <w:t> </w:t>
                  </w:r>
                  <w:r>
                    <w:rPr/>
                    <w:t>of</w:t>
                  </w:r>
                  <w:r>
                    <w:rPr>
                      <w:spacing w:val="-14"/>
                    </w:rPr>
                    <w:t> </w:t>
                  </w:r>
                  <w:r>
                    <w:rPr/>
                    <w:t>this Contract, Contractor’s insurance shall not be permitted to expire, be suspended, be canceled,</w:t>
                  </w:r>
                  <w:r>
                    <w:rPr>
                      <w:spacing w:val="-16"/>
                    </w:rPr>
                    <w:t> </w:t>
                  </w:r>
                  <w:r>
                    <w:rPr/>
                    <w:t>or</w:t>
                  </w:r>
                  <w:r>
                    <w:rPr>
                      <w:spacing w:val="-15"/>
                    </w:rPr>
                    <w:t> </w:t>
                  </w:r>
                  <w:r>
                    <w:rPr/>
                    <w:t>be</w:t>
                  </w:r>
                  <w:r>
                    <w:rPr>
                      <w:spacing w:val="-15"/>
                    </w:rPr>
                    <w:t> </w:t>
                  </w:r>
                  <w:r>
                    <w:rPr/>
                    <w:t>materially</w:t>
                  </w:r>
                  <w:r>
                    <w:rPr>
                      <w:spacing w:val="-16"/>
                    </w:rPr>
                    <w:t> </w:t>
                  </w:r>
                  <w:r>
                    <w:rPr/>
                    <w:t>changed</w:t>
                  </w:r>
                  <w:r>
                    <w:rPr>
                      <w:spacing w:val="-15"/>
                    </w:rPr>
                    <w:t> </w:t>
                  </w:r>
                  <w:r>
                    <w:rPr/>
                    <w:t>for</w:t>
                  </w:r>
                  <w:r>
                    <w:rPr>
                      <w:spacing w:val="-14"/>
                    </w:rPr>
                    <w:t> </w:t>
                  </w:r>
                  <w:r>
                    <w:rPr/>
                    <w:t>any</w:t>
                  </w:r>
                  <w:r>
                    <w:rPr>
                      <w:spacing w:val="-16"/>
                    </w:rPr>
                    <w:t> </w:t>
                  </w:r>
                  <w:r>
                    <w:rPr/>
                    <w:t>reason</w:t>
                  </w:r>
                  <w:r>
                    <w:rPr>
                      <w:spacing w:val="-15"/>
                    </w:rPr>
                    <w:t> </w:t>
                  </w:r>
                  <w:r>
                    <w:rPr/>
                    <w:t>without</w:t>
                  </w:r>
                  <w:r>
                    <w:rPr>
                      <w:spacing w:val="-13"/>
                    </w:rPr>
                    <w:t> </w:t>
                  </w:r>
                  <w:r>
                    <w:rPr/>
                    <w:t>thirty</w:t>
                  </w:r>
                  <w:r>
                    <w:rPr>
                      <w:spacing w:val="-15"/>
                    </w:rPr>
                    <w:t> </w:t>
                  </w:r>
                  <w:r>
                    <w:rPr/>
                    <w:t>(30)</w:t>
                  </w:r>
                  <w:r>
                    <w:rPr>
                      <w:spacing w:val="-16"/>
                    </w:rPr>
                    <w:t> </w:t>
                  </w:r>
                  <w:r>
                    <w:rPr/>
                    <w:t>days</w:t>
                  </w:r>
                  <w:r>
                    <w:rPr>
                      <w:spacing w:val="-14"/>
                    </w:rPr>
                    <w:t> </w:t>
                  </w:r>
                  <w:r>
                    <w:rPr/>
                    <w:t>prior</w:t>
                  </w:r>
                  <w:r>
                    <w:rPr>
                      <w:spacing w:val="-13"/>
                    </w:rPr>
                    <w:t> </w:t>
                  </w:r>
                  <w:r>
                    <w:rPr/>
                    <w:t>written notice to the State of Arizona. Within two (2) business days of receipt, Contractor must provide notice to the State of Arizona if they receive notice of a policy that has been</w:t>
                  </w:r>
                  <w:r>
                    <w:rPr>
                      <w:spacing w:val="-12"/>
                    </w:rPr>
                    <w:t> </w:t>
                  </w:r>
                  <w:r>
                    <w:rPr/>
                    <w:t>or</w:t>
                  </w:r>
                  <w:r>
                    <w:rPr>
                      <w:spacing w:val="-11"/>
                    </w:rPr>
                    <w:t> </w:t>
                  </w:r>
                  <w:r>
                    <w:rPr/>
                    <w:t>will</w:t>
                  </w:r>
                  <w:r>
                    <w:rPr>
                      <w:spacing w:val="-13"/>
                    </w:rPr>
                    <w:t> </w:t>
                  </w:r>
                  <w:r>
                    <w:rPr/>
                    <w:t>be</w:t>
                  </w:r>
                  <w:r>
                    <w:rPr>
                      <w:spacing w:val="-12"/>
                    </w:rPr>
                    <w:t> </w:t>
                  </w:r>
                  <w:r>
                    <w:rPr/>
                    <w:t>suspended,</w:t>
                  </w:r>
                  <w:r>
                    <w:rPr>
                      <w:spacing w:val="-11"/>
                    </w:rPr>
                    <w:t> </w:t>
                  </w:r>
                  <w:r>
                    <w:rPr/>
                    <w:t>canceled,</w:t>
                  </w:r>
                  <w:r>
                    <w:rPr>
                      <w:spacing w:val="-13"/>
                    </w:rPr>
                    <w:t> </w:t>
                  </w:r>
                  <w:r>
                    <w:rPr/>
                    <w:t>materially</w:t>
                  </w:r>
                  <w:r>
                    <w:rPr>
                      <w:spacing w:val="-14"/>
                    </w:rPr>
                    <w:t> </w:t>
                  </w:r>
                  <w:r>
                    <w:rPr/>
                    <w:t>changed</w:t>
                  </w:r>
                  <w:r>
                    <w:rPr>
                      <w:spacing w:val="-15"/>
                    </w:rPr>
                    <w:t> </w:t>
                  </w:r>
                  <w:r>
                    <w:rPr/>
                    <w:t>for</w:t>
                  </w:r>
                  <w:r>
                    <w:rPr>
                      <w:spacing w:val="-13"/>
                    </w:rPr>
                    <w:t> </w:t>
                  </w:r>
                  <w:r>
                    <w:rPr/>
                    <w:t>any</w:t>
                  </w:r>
                  <w:r>
                    <w:rPr>
                      <w:spacing w:val="-14"/>
                    </w:rPr>
                    <w:t> </w:t>
                  </w:r>
                  <w:r>
                    <w:rPr/>
                    <w:t>reason,</w:t>
                  </w:r>
                  <w:r>
                    <w:rPr>
                      <w:spacing w:val="-13"/>
                    </w:rPr>
                    <w:t> </w:t>
                  </w:r>
                  <w:r>
                    <w:rPr/>
                    <w:t>has</w:t>
                  </w:r>
                  <w:r>
                    <w:rPr>
                      <w:spacing w:val="-12"/>
                    </w:rPr>
                    <w:t> </w:t>
                  </w:r>
                  <w:r>
                    <w:rPr/>
                    <w:t>expired, or will be expiring. Such notice shall be sent directly to the Department and shall be mailed, emailed, hand delivered or sent by facsimile transmission to (State Representative’s Name, Address &amp; Fax Number).</w:t>
                  </w:r>
                </w:p>
              </w:txbxContent>
            </v:textbox>
            <w10:wrap type="none"/>
          </v:shape>
        </w:pict>
      </w:r>
      <w:r>
        <w:rPr/>
        <w:pict>
          <v:shape style="position:absolute;margin-left:107pt;margin-top:583.965759pt;width:23.45pt;height:14.35pt;mso-position-horizontal-relative:page;mso-position-vertical-relative:page;z-index:-25525248" type="#_x0000_t202" id="docshape2445" filled="false" stroked="false">
            <v:textbox inset="0,0,0,0">
              <w:txbxContent>
                <w:p>
                  <w:pPr>
                    <w:spacing w:before="13"/>
                    <w:ind w:left="20" w:right="0" w:firstLine="0"/>
                    <w:jc w:val="left"/>
                    <w:rPr>
                      <w:b/>
                      <w:sz w:val="22"/>
                    </w:rPr>
                  </w:pPr>
                  <w:r>
                    <w:rPr>
                      <w:b/>
                      <w:spacing w:val="-4"/>
                      <w:sz w:val="22"/>
                    </w:rPr>
                    <w:t>18.6</w:t>
                  </w:r>
                </w:p>
              </w:txbxContent>
            </v:textbox>
            <w10:wrap type="none"/>
          </v:shape>
        </w:pict>
      </w:r>
      <w:r>
        <w:rPr/>
        <w:pict>
          <v:shape style="position:absolute;margin-left:143pt;margin-top:583.965759pt;width:412.45pt;height:93.3pt;mso-position-horizontal-relative:page;mso-position-vertical-relative:page;z-index:-25524736" type="#_x0000_t202" id="docshape2446"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9"/>
                    <w:jc w:val="both"/>
                  </w:pPr>
                  <w:r>
                    <w:rPr/>
                    <w:t>Contractor’s insurance shall be placed with companies licensed in the State of Arizona or hold approved non-admitted status on the Arizona Department of Insurance</w:t>
                  </w:r>
                  <w:r>
                    <w:rPr>
                      <w:spacing w:val="-6"/>
                    </w:rPr>
                    <w:t> </w:t>
                  </w:r>
                  <w:r>
                    <w:rPr/>
                    <w:t>List</w:t>
                  </w:r>
                  <w:r>
                    <w:rPr>
                      <w:spacing w:val="-4"/>
                    </w:rPr>
                    <w:t> </w:t>
                  </w:r>
                  <w:r>
                    <w:rPr/>
                    <w:t>of</w:t>
                  </w:r>
                  <w:r>
                    <w:rPr>
                      <w:spacing w:val="-2"/>
                    </w:rPr>
                    <w:t> </w:t>
                  </w:r>
                  <w:r>
                    <w:rPr/>
                    <w:t>Qualified</w:t>
                  </w:r>
                  <w:r>
                    <w:rPr>
                      <w:spacing w:val="-4"/>
                    </w:rPr>
                    <w:t> </w:t>
                  </w:r>
                  <w:r>
                    <w:rPr/>
                    <w:t>Unauthorized</w:t>
                  </w:r>
                  <w:r>
                    <w:rPr>
                      <w:spacing w:val="-4"/>
                    </w:rPr>
                    <w:t> </w:t>
                  </w:r>
                  <w:r>
                    <w:rPr/>
                    <w:t>Insurers.</w:t>
                  </w:r>
                  <w:r>
                    <w:rPr>
                      <w:spacing w:val="-4"/>
                    </w:rPr>
                    <w:t> </w:t>
                  </w:r>
                  <w:r>
                    <w:rPr/>
                    <w:t>Insurers</w:t>
                  </w:r>
                  <w:r>
                    <w:rPr>
                      <w:spacing w:val="-6"/>
                    </w:rPr>
                    <w:t> </w:t>
                  </w:r>
                  <w:r>
                    <w:rPr/>
                    <w:t>shall</w:t>
                  </w:r>
                  <w:r>
                    <w:rPr>
                      <w:spacing w:val="-4"/>
                    </w:rPr>
                    <w:t> </w:t>
                  </w:r>
                  <w:r>
                    <w:rPr/>
                    <w:t>have</w:t>
                  </w:r>
                  <w:r>
                    <w:rPr>
                      <w:spacing w:val="-4"/>
                    </w:rPr>
                    <w:t> </w:t>
                  </w:r>
                  <w:r>
                    <w:rPr/>
                    <w:t>an</w:t>
                  </w:r>
                  <w:r>
                    <w:rPr>
                      <w:spacing w:val="-4"/>
                    </w:rPr>
                    <w:t> </w:t>
                  </w:r>
                  <w:r>
                    <w:rPr/>
                    <w:t>“A.M.</w:t>
                  </w:r>
                  <w:r>
                    <w:rPr>
                      <w:spacing w:val="-2"/>
                    </w:rPr>
                    <w:t> </w:t>
                  </w:r>
                  <w:r>
                    <w:rPr/>
                    <w:t>Best” rating</w:t>
                  </w:r>
                  <w:r>
                    <w:rPr>
                      <w:spacing w:val="-5"/>
                    </w:rPr>
                    <w:t> </w:t>
                  </w:r>
                  <w:r>
                    <w:rPr/>
                    <w:t>of</w:t>
                  </w:r>
                  <w:r>
                    <w:rPr>
                      <w:spacing w:val="-3"/>
                    </w:rPr>
                    <w:t> </w:t>
                  </w:r>
                  <w:r>
                    <w:rPr/>
                    <w:t>not</w:t>
                  </w:r>
                  <w:r>
                    <w:rPr>
                      <w:spacing w:val="-6"/>
                    </w:rPr>
                    <w:t> </w:t>
                  </w:r>
                  <w:r>
                    <w:rPr/>
                    <w:t>less</w:t>
                  </w:r>
                  <w:r>
                    <w:rPr>
                      <w:spacing w:val="-7"/>
                    </w:rPr>
                    <w:t> </w:t>
                  </w:r>
                  <w:r>
                    <w:rPr/>
                    <w:t>than</w:t>
                  </w:r>
                  <w:r>
                    <w:rPr>
                      <w:spacing w:val="-7"/>
                    </w:rPr>
                    <w:t> </w:t>
                  </w:r>
                  <w:r>
                    <w:rPr/>
                    <w:t>A-</w:t>
                  </w:r>
                  <w:r>
                    <w:rPr>
                      <w:spacing w:val="-6"/>
                    </w:rPr>
                    <w:t> </w:t>
                  </w:r>
                  <w:r>
                    <w:rPr/>
                    <w:t>VII.</w:t>
                  </w:r>
                  <w:r>
                    <w:rPr>
                      <w:spacing w:val="-8"/>
                    </w:rPr>
                    <w:t> </w:t>
                  </w:r>
                  <w:r>
                    <w:rPr/>
                    <w:t>The</w:t>
                  </w:r>
                  <w:r>
                    <w:rPr>
                      <w:spacing w:val="-7"/>
                    </w:rPr>
                    <w:t> </w:t>
                  </w:r>
                  <w:r>
                    <w:rPr/>
                    <w:t>State</w:t>
                  </w:r>
                  <w:r>
                    <w:rPr>
                      <w:spacing w:val="-7"/>
                    </w:rPr>
                    <w:t> </w:t>
                  </w:r>
                  <w:r>
                    <w:rPr/>
                    <w:t>of</w:t>
                  </w:r>
                  <w:r>
                    <w:rPr>
                      <w:spacing w:val="-6"/>
                    </w:rPr>
                    <w:t> </w:t>
                  </w:r>
                  <w:r>
                    <w:rPr/>
                    <w:t>Arizona</w:t>
                  </w:r>
                  <w:r>
                    <w:rPr>
                      <w:spacing w:val="-7"/>
                    </w:rPr>
                    <w:t> </w:t>
                  </w:r>
                  <w:r>
                    <w:rPr/>
                    <w:t>in</w:t>
                  </w:r>
                  <w:r>
                    <w:rPr>
                      <w:spacing w:val="-5"/>
                    </w:rPr>
                    <w:t> </w:t>
                  </w:r>
                  <w:r>
                    <w:rPr/>
                    <w:t>no</w:t>
                  </w:r>
                  <w:r>
                    <w:rPr>
                      <w:spacing w:val="-7"/>
                    </w:rPr>
                    <w:t> </w:t>
                  </w:r>
                  <w:r>
                    <w:rPr/>
                    <w:t>way</w:t>
                  </w:r>
                  <w:r>
                    <w:rPr>
                      <w:spacing w:val="-5"/>
                    </w:rPr>
                    <w:t> </w:t>
                  </w:r>
                  <w:r>
                    <w:rPr/>
                    <w:t>warrants</w:t>
                  </w:r>
                  <w:r>
                    <w:rPr>
                      <w:spacing w:val="-9"/>
                    </w:rPr>
                    <w:t> </w:t>
                  </w:r>
                  <w:r>
                    <w:rPr/>
                    <w:t>that</w:t>
                  </w:r>
                  <w:r>
                    <w:rPr>
                      <w:spacing w:val="-8"/>
                    </w:rPr>
                    <w:t> </w:t>
                  </w:r>
                  <w:r>
                    <w:rPr/>
                    <w:t>the</w:t>
                  </w:r>
                  <w:r>
                    <w:rPr>
                      <w:spacing w:val="-5"/>
                    </w:rPr>
                    <w:t> </w:t>
                  </w:r>
                  <w:r>
                    <w:rPr/>
                    <w:t>above- required minimum insurer rating is sufficient to protect the Contractor from potential insurer insolvency.</w:t>
                  </w:r>
                </w:p>
              </w:txbxContent>
            </v:textbox>
            <w10:wrap type="none"/>
          </v:shape>
        </w:pict>
      </w:r>
      <w:r>
        <w:rPr/>
        <w:pict>
          <v:shape style="position:absolute;margin-left:107pt;margin-top:687.525757pt;width:23.45pt;height:14.35pt;mso-position-horizontal-relative:page;mso-position-vertical-relative:page;z-index:-25524224" type="#_x0000_t202" id="docshape2447" filled="false" stroked="false">
            <v:textbox inset="0,0,0,0">
              <w:txbxContent>
                <w:p>
                  <w:pPr>
                    <w:spacing w:before="13"/>
                    <w:ind w:left="20" w:right="0" w:firstLine="0"/>
                    <w:jc w:val="left"/>
                    <w:rPr>
                      <w:b/>
                      <w:sz w:val="22"/>
                    </w:rPr>
                  </w:pPr>
                  <w:r>
                    <w:rPr>
                      <w:b/>
                      <w:spacing w:val="-4"/>
                      <w:sz w:val="22"/>
                    </w:rPr>
                    <w:t>18.7</w:t>
                  </w:r>
                </w:p>
              </w:txbxContent>
            </v:textbox>
            <w10:wrap type="none"/>
          </v:shape>
        </w:pict>
      </w:r>
      <w:r>
        <w:rPr/>
        <w:pict>
          <v:shape style="position:absolute;margin-left:143.001434pt;margin-top:687.525757pt;width:128.6pt;height:14.35pt;mso-position-horizontal-relative:page;mso-position-vertical-relative:page;z-index:-25523712" type="#_x0000_t202" id="docshape2448" filled="false" stroked="false">
            <v:textbox inset="0,0,0,0">
              <w:txbxContent>
                <w:p>
                  <w:pPr>
                    <w:spacing w:before="13"/>
                    <w:ind w:left="20" w:right="0" w:firstLine="0"/>
                    <w:jc w:val="left"/>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txbxContent>
            </v:textbox>
            <w10:wrap type="none"/>
          </v:shape>
        </w:pict>
      </w:r>
      <w:r>
        <w:rPr/>
        <w:pict>
          <v:shape style="position:absolute;margin-left:71pt;margin-top:743.703491pt;width:100.25pt;height:13.15pt;mso-position-horizontal-relative:page;mso-position-vertical-relative:page;z-index:-25523200" type="#_x0000_t202" id="docshape24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22688" type="#_x0000_t202" id="docshape2450" filled="false" stroked="false">
            <v:textbox inset="0,0,0,0">
              <w:txbxContent>
                <w:p>
                  <w:pPr>
                    <w:spacing w:before="12"/>
                    <w:ind w:left="20" w:right="0" w:firstLine="0"/>
                    <w:jc w:val="left"/>
                    <w:rPr>
                      <w:sz w:val="20"/>
                    </w:rPr>
                  </w:pPr>
                  <w:r>
                    <w:rPr>
                      <w:sz w:val="20"/>
                    </w:rPr>
                    <w:t>Page</w:t>
                  </w:r>
                  <w:r>
                    <w:rPr>
                      <w:spacing w:val="-5"/>
                      <w:sz w:val="20"/>
                    </w:rPr>
                    <w:t> </w:t>
                  </w:r>
                  <w:r>
                    <w:rPr>
                      <w:sz w:val="20"/>
                    </w:rPr>
                    <w:t>91</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522176" type="#_x0000_t202" id="docshape24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521664" type="#_x0000_t202" id="docshape24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521152" type="#_x0000_t202" id="docshape24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520640" type="#_x0000_t202" id="docshape24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520128" type="#_x0000_t202" id="docshape24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519616" type="#_x0000_t202" id="docshape24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519104" type="#_x0000_t202" id="docshape24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01.600006pt;width:6.15pt;height:12pt;mso-position-horizontal-relative:page;mso-position-vertical-relative:page;z-index:-25518592" type="#_x0000_t202" id="docshape24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01.600006pt;width:9.15pt;height:12pt;mso-position-horizontal-relative:page;mso-position-vertical-relative:page;z-index:-25518080" type="#_x0000_t202" id="docshape24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442.480011pt;width:9.25pt;height:12pt;mso-position-horizontal-relative:page;mso-position-vertical-relative:page;z-index:-25517568" type="#_x0000_t202" id="docshape24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583.960022pt;width:6.85pt;height:12pt;mso-position-horizontal-relative:page;mso-position-vertical-relative:page;z-index:-25517056" type="#_x0000_t202" id="docshape24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87.52002pt;width:9.85pt;height:12pt;mso-position-horizontal-relative:page;mso-position-vertical-relative:page;z-index:-25516544" type="#_x0000_t202" id="docshape246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516032" id="docshape2463" filled="true" fillcolor="#612322" stroked="false">
            <v:fill type="solid"/>
            <w10:wrap type="none"/>
          </v:rect>
        </w:pict>
      </w:r>
      <w:r>
        <w:rPr/>
        <w:pict>
          <v:shape style="position:absolute;margin-left:69.559998pt;margin-top:34.907772pt;width:487.25pt;height:67.45pt;mso-position-horizontal-relative:page;mso-position-vertical-relative:page;z-index:-25515520" type="#_x0000_t202" id="docshape246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412.35pt;height:52.4pt;mso-position-horizontal-relative:page;mso-position-vertical-relative:page;z-index:-25515008" type="#_x0000_t202" id="docshape2465" filled="false" stroked="false">
            <v:textbox inset="0,0,0,0">
              <w:txbxContent>
                <w:p>
                  <w:pPr>
                    <w:pStyle w:val="BodyText"/>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174.515701pt;width:32.7pt;height:14.35pt;mso-position-horizontal-relative:page;mso-position-vertical-relative:page;z-index:-25514496" type="#_x0000_t202" id="docshape2466" filled="false" stroked="false">
            <v:textbox inset="0,0,0,0">
              <w:txbxContent>
                <w:p>
                  <w:pPr>
                    <w:pStyle w:val="BodyText"/>
                  </w:pPr>
                  <w:r>
                    <w:rPr>
                      <w:spacing w:val="-2"/>
                    </w:rPr>
                    <w:t>18.7.1</w:t>
                  </w:r>
                </w:p>
              </w:txbxContent>
            </v:textbox>
            <w10:wrap type="none"/>
          </v:shape>
        </w:pict>
      </w:r>
      <w:r>
        <w:rPr/>
        <w:pict>
          <v:shape style="position:absolute;margin-left:179.001434pt;margin-top:174.515701pt;width:376.45pt;height:178.7pt;mso-position-horizontal-relative:page;mso-position-vertical-relative:page;z-index:-25513984" type="#_x0000_t202" id="docshape2467" filled="false" stroked="false">
            <v:textbox inset="0,0,0,0">
              <w:txbxContent>
                <w:p>
                  <w:pPr>
                    <w:pStyle w:val="BodyText"/>
                    <w:ind w:right="18"/>
                    <w:jc w:val="both"/>
                  </w:pPr>
                  <w:r>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pPr>
                    <w:pStyle w:val="BodyText"/>
                    <w:spacing w:before="0"/>
                    <w:ind w:right="17"/>
                    <w:jc w:val="both"/>
                  </w:pPr>
                  <w:r>
                    <w:rPr/>
                    <w:t>Each insurance policy required by this Contract must be in effect at, or prior to, commencement of work under this Contract. Failure to maintain the insurance policies as required by this Contract, or to provide evidence of renewal, is a material breach of contract.</w:t>
                  </w:r>
                </w:p>
                <w:p>
                  <w:pPr>
                    <w:pStyle w:val="BodyText"/>
                    <w:spacing w:before="1"/>
                    <w:ind w:right="17"/>
                    <w:jc w:val="both"/>
                  </w:pPr>
                  <w:r>
                    <w:rPr/>
                    <w:t>All certificates required by this Contract shall be sent directly to the Department. The State of Arizona project/contract number and project description</w:t>
                  </w:r>
                  <w:r>
                    <w:rPr>
                      <w:spacing w:val="-10"/>
                    </w:rPr>
                    <w:t> </w:t>
                  </w:r>
                  <w:r>
                    <w:rPr/>
                    <w:t>shall</w:t>
                  </w:r>
                  <w:r>
                    <w:rPr>
                      <w:spacing w:val="-8"/>
                    </w:rPr>
                    <w:t> </w:t>
                  </w:r>
                  <w:r>
                    <w:rPr/>
                    <w:t>be</w:t>
                  </w:r>
                  <w:r>
                    <w:rPr>
                      <w:spacing w:val="-10"/>
                    </w:rPr>
                    <w:t> </w:t>
                  </w:r>
                  <w:r>
                    <w:rPr/>
                    <w:t>noted</w:t>
                  </w:r>
                  <w:r>
                    <w:rPr>
                      <w:spacing w:val="-7"/>
                    </w:rPr>
                    <w:t> </w:t>
                  </w:r>
                  <w:r>
                    <w:rPr/>
                    <w:t>on</w:t>
                  </w:r>
                  <w:r>
                    <w:rPr>
                      <w:spacing w:val="-10"/>
                    </w:rPr>
                    <w:t> </w:t>
                  </w:r>
                  <w:r>
                    <w:rPr/>
                    <w:t>the</w:t>
                  </w:r>
                  <w:r>
                    <w:rPr>
                      <w:spacing w:val="-10"/>
                    </w:rPr>
                    <w:t> </w:t>
                  </w:r>
                  <w:r>
                    <w:rPr/>
                    <w:t>certificate</w:t>
                  </w:r>
                  <w:r>
                    <w:rPr>
                      <w:spacing w:val="-10"/>
                    </w:rPr>
                    <w:t> </w:t>
                  </w:r>
                  <w:r>
                    <w:rPr/>
                    <w:t>of</w:t>
                  </w:r>
                  <w:r>
                    <w:rPr>
                      <w:spacing w:val="-6"/>
                    </w:rPr>
                    <w:t> </w:t>
                  </w:r>
                  <w:r>
                    <w:rPr/>
                    <w:t>insurance.</w:t>
                  </w:r>
                  <w:r>
                    <w:rPr>
                      <w:spacing w:val="-11"/>
                    </w:rPr>
                    <w:t> </w:t>
                  </w:r>
                  <w:r>
                    <w:rPr/>
                    <w:t>The</w:t>
                  </w:r>
                  <w:r>
                    <w:rPr>
                      <w:spacing w:val="-10"/>
                    </w:rPr>
                    <w:t> </w:t>
                  </w:r>
                  <w:r>
                    <w:rPr/>
                    <w:t>State</w:t>
                  </w:r>
                  <w:r>
                    <w:rPr>
                      <w:spacing w:val="-10"/>
                    </w:rPr>
                    <w:t> </w:t>
                  </w:r>
                  <w:r>
                    <w:rPr/>
                    <w:t>of</w:t>
                  </w:r>
                  <w:r>
                    <w:rPr>
                      <w:spacing w:val="-6"/>
                    </w:rPr>
                    <w:t> </w:t>
                  </w:r>
                  <w:r>
                    <w:rPr/>
                    <w:t>Arizona reserves</w:t>
                  </w:r>
                  <w:r>
                    <w:rPr>
                      <w:spacing w:val="-9"/>
                    </w:rPr>
                    <w:t> </w:t>
                  </w:r>
                  <w:r>
                    <w:rPr/>
                    <w:t>the</w:t>
                  </w:r>
                  <w:r>
                    <w:rPr>
                      <w:spacing w:val="-10"/>
                    </w:rPr>
                    <w:t> </w:t>
                  </w:r>
                  <w:r>
                    <w:rPr/>
                    <w:t>right</w:t>
                  </w:r>
                  <w:r>
                    <w:rPr>
                      <w:spacing w:val="-8"/>
                    </w:rPr>
                    <w:t> </w:t>
                  </w:r>
                  <w:r>
                    <w:rPr/>
                    <w:t>to</w:t>
                  </w:r>
                  <w:r>
                    <w:rPr>
                      <w:spacing w:val="-10"/>
                    </w:rPr>
                    <w:t> </w:t>
                  </w:r>
                  <w:r>
                    <w:rPr/>
                    <w:t>require</w:t>
                  </w:r>
                  <w:r>
                    <w:rPr>
                      <w:spacing w:val="-7"/>
                    </w:rPr>
                    <w:t> </w:t>
                  </w:r>
                  <w:r>
                    <w:rPr/>
                    <w:t>complete</w:t>
                  </w:r>
                  <w:r>
                    <w:rPr>
                      <w:spacing w:val="-10"/>
                    </w:rPr>
                    <w:t> </w:t>
                  </w:r>
                  <w:r>
                    <w:rPr/>
                    <w:t>copies</w:t>
                  </w:r>
                  <w:r>
                    <w:rPr>
                      <w:spacing w:val="-7"/>
                    </w:rPr>
                    <w:t> </w:t>
                  </w:r>
                  <w:r>
                    <w:rPr/>
                    <w:t>of</w:t>
                  </w:r>
                  <w:r>
                    <w:rPr>
                      <w:spacing w:val="-7"/>
                    </w:rPr>
                    <w:t> </w:t>
                  </w:r>
                  <w:r>
                    <w:rPr/>
                    <w:t>all</w:t>
                  </w:r>
                  <w:r>
                    <w:rPr>
                      <w:spacing w:val="-10"/>
                    </w:rPr>
                    <w:t> </w:t>
                  </w:r>
                  <w:r>
                    <w:rPr/>
                    <w:t>insurance</w:t>
                  </w:r>
                  <w:r>
                    <w:rPr>
                      <w:spacing w:val="-10"/>
                    </w:rPr>
                    <w:t> </w:t>
                  </w:r>
                  <w:r>
                    <w:rPr/>
                    <w:t>policies</w:t>
                  </w:r>
                  <w:r>
                    <w:rPr>
                      <w:spacing w:val="-7"/>
                    </w:rPr>
                    <w:t> </w:t>
                  </w:r>
                  <w:r>
                    <w:rPr/>
                    <w:t>required by this Contract at any time.</w:t>
                  </w:r>
                </w:p>
              </w:txbxContent>
            </v:textbox>
            <w10:wrap type="none"/>
          </v:shape>
        </w:pict>
      </w:r>
      <w:r>
        <w:rPr/>
        <w:pict>
          <v:shape style="position:absolute;margin-left:143pt;margin-top:237.741776pt;width:32.7pt;height:14.35pt;mso-position-horizontal-relative:page;mso-position-vertical-relative:page;z-index:-25513472" type="#_x0000_t202" id="docshape2468" filled="false" stroked="false">
            <v:textbox inset="0,0,0,0">
              <w:txbxContent>
                <w:p>
                  <w:pPr>
                    <w:pStyle w:val="BodyText"/>
                  </w:pPr>
                  <w:r>
                    <w:rPr>
                      <w:spacing w:val="-2"/>
                    </w:rPr>
                    <w:t>18.7.2</w:t>
                  </w:r>
                </w:p>
              </w:txbxContent>
            </v:textbox>
            <w10:wrap type="none"/>
          </v:shape>
        </w:pict>
      </w:r>
      <w:r>
        <w:rPr/>
        <w:pict>
          <v:shape style="position:absolute;margin-left:143pt;margin-top:288.371216pt;width:32.7pt;height:14.35pt;mso-position-horizontal-relative:page;mso-position-vertical-relative:page;z-index:-25512960" type="#_x0000_t202" id="docshape2469" filled="false" stroked="false">
            <v:textbox inset="0,0,0,0">
              <w:txbxContent>
                <w:p>
                  <w:pPr>
                    <w:pStyle w:val="BodyText"/>
                  </w:pPr>
                  <w:r>
                    <w:rPr>
                      <w:spacing w:val="-2"/>
                    </w:rPr>
                    <w:t>18.7.3</w:t>
                  </w:r>
                </w:p>
              </w:txbxContent>
            </v:textbox>
            <w10:wrap type="none"/>
          </v:shape>
        </w:pict>
      </w:r>
      <w:r>
        <w:rPr/>
        <w:pict>
          <v:shape style="position:absolute;margin-left:107pt;margin-top:363.525787pt;width:23.45pt;height:14.35pt;mso-position-horizontal-relative:page;mso-position-vertical-relative:page;z-index:-25512448" type="#_x0000_t202" id="docshape2470" filled="false" stroked="false">
            <v:textbox inset="0,0,0,0">
              <w:txbxContent>
                <w:p>
                  <w:pPr>
                    <w:spacing w:before="13"/>
                    <w:ind w:left="20" w:right="0" w:firstLine="0"/>
                    <w:jc w:val="left"/>
                    <w:rPr>
                      <w:b/>
                      <w:sz w:val="22"/>
                    </w:rPr>
                  </w:pPr>
                  <w:r>
                    <w:rPr>
                      <w:b/>
                      <w:spacing w:val="-4"/>
                      <w:sz w:val="22"/>
                    </w:rPr>
                    <w:t>18.8</w:t>
                  </w:r>
                </w:p>
              </w:txbxContent>
            </v:textbox>
            <w10:wrap type="none"/>
          </v:shape>
        </w:pict>
      </w:r>
      <w:r>
        <w:rPr/>
        <w:pict>
          <v:shape style="position:absolute;margin-left:142.988953pt;margin-top:363.525787pt;width:412.5pt;height:118.6pt;mso-position-horizontal-relative:page;mso-position-vertical-relative:page;z-index:-25511936" type="#_x0000_t202" id="docshape2471"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w:t>
                  </w:r>
                  <w:r>
                    <w:rPr>
                      <w:spacing w:val="-1"/>
                    </w:rPr>
                    <w:t> </w:t>
                  </w:r>
                  <w:r>
                    <w:rPr/>
                    <w:t>have valid and</w:t>
                  </w:r>
                  <w:r>
                    <w:rPr>
                      <w:spacing w:val="-1"/>
                    </w:rPr>
                    <w:t> </w:t>
                  </w:r>
                  <w:r>
                    <w:rPr/>
                    <w:t>collectable</w:t>
                  </w:r>
                  <w:r>
                    <w:rPr>
                      <w:spacing w:val="-1"/>
                    </w:rPr>
                    <w:t> </w:t>
                  </w:r>
                  <w:r>
                    <w:rPr/>
                    <w:t>insurance as</w:t>
                  </w:r>
                  <w:r>
                    <w:rPr>
                      <w:spacing w:val="-1"/>
                    </w:rPr>
                    <w:t> </w:t>
                  </w:r>
                  <w:r>
                    <w:rPr/>
                    <w:t>evidenced by</w:t>
                  </w:r>
                  <w:r>
                    <w:rPr>
                      <w:spacing w:val="-3"/>
                    </w:rPr>
                    <w:t> </w:t>
                  </w:r>
                  <w:r>
                    <w:rPr/>
                    <w:t>the</w:t>
                  </w:r>
                  <w:r>
                    <w:rPr>
                      <w:spacing w:val="-1"/>
                    </w:rPr>
                    <w:t> </w:t>
                  </w:r>
                  <w:r>
                    <w:rPr/>
                    <w:t>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txbxContent>
            </v:textbox>
            <w10:wrap type="none"/>
          </v:shape>
        </w:pict>
      </w:r>
      <w:r>
        <w:rPr/>
        <w:pict>
          <v:shape style="position:absolute;margin-left:107pt;margin-top:492.285767pt;width:23.45pt;height:14.35pt;mso-position-horizontal-relative:page;mso-position-vertical-relative:page;z-index:-25511424" type="#_x0000_t202" id="docshape2472" filled="false" stroked="false">
            <v:textbox inset="0,0,0,0">
              <w:txbxContent>
                <w:p>
                  <w:pPr>
                    <w:spacing w:before="13"/>
                    <w:ind w:left="20" w:right="0" w:firstLine="0"/>
                    <w:jc w:val="left"/>
                    <w:rPr>
                      <w:b/>
                      <w:sz w:val="22"/>
                    </w:rPr>
                  </w:pPr>
                  <w:r>
                    <w:rPr>
                      <w:b/>
                      <w:spacing w:val="-4"/>
                      <w:sz w:val="22"/>
                    </w:rPr>
                    <w:t>18.9</w:t>
                  </w:r>
                </w:p>
              </w:txbxContent>
            </v:textbox>
            <w10:wrap type="none"/>
          </v:shape>
        </w:pict>
      </w:r>
      <w:r>
        <w:rPr/>
        <w:pict>
          <v:shape style="position:absolute;margin-left:142.988953pt;margin-top:492.285767pt;width:412.4pt;height:68.1pt;mso-position-horizontal-relative:page;mso-position-vertical-relative:page;z-index:-25510912" type="#_x0000_t202" id="docshape2473"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w:t>
                  </w:r>
                  <w:r>
                    <w:rPr>
                      <w:spacing w:val="-1"/>
                    </w:rPr>
                    <w:t> </w:t>
                  </w:r>
                  <w:r>
                    <w:rPr/>
                    <w:t>reserves the right</w:t>
                  </w:r>
                  <w:r>
                    <w:rPr>
                      <w:spacing w:val="-1"/>
                    </w:rPr>
                    <w:t> </w:t>
                  </w:r>
                  <w:r>
                    <w:rPr/>
                    <w:t>to review or make modifications to the insurance limits, required coverages, or endorsements throughout</w:t>
                  </w:r>
                  <w:r>
                    <w:rPr>
                      <w:spacing w:val="-8"/>
                    </w:rPr>
                    <w:t> </w:t>
                  </w:r>
                  <w:r>
                    <w:rPr/>
                    <w:t>the</w:t>
                  </w:r>
                  <w:r>
                    <w:rPr>
                      <w:spacing w:val="-10"/>
                    </w:rPr>
                    <w:t> </w:t>
                  </w:r>
                  <w:r>
                    <w:rPr/>
                    <w:t>life</w:t>
                  </w:r>
                  <w:r>
                    <w:rPr>
                      <w:spacing w:val="-7"/>
                    </w:rPr>
                    <w:t> </w:t>
                  </w:r>
                  <w:r>
                    <w:rPr/>
                    <w:t>of</w:t>
                  </w:r>
                  <w:r>
                    <w:rPr>
                      <w:spacing w:val="-8"/>
                    </w:rPr>
                    <w:t> </w:t>
                  </w:r>
                  <w:r>
                    <w:rPr/>
                    <w:t>this</w:t>
                  </w:r>
                  <w:r>
                    <w:rPr>
                      <w:spacing w:val="-12"/>
                    </w:rPr>
                    <w:t> </w:t>
                  </w:r>
                  <w:r>
                    <w:rPr/>
                    <w:t>contract,</w:t>
                  </w:r>
                  <w:r>
                    <w:rPr>
                      <w:spacing w:val="-8"/>
                    </w:rPr>
                    <w:t> </w:t>
                  </w:r>
                  <w:r>
                    <w:rPr/>
                    <w:t>as</w:t>
                  </w:r>
                  <w:r>
                    <w:rPr>
                      <w:spacing w:val="-9"/>
                    </w:rPr>
                    <w:t> </w:t>
                  </w:r>
                  <w:r>
                    <w:rPr/>
                    <w:t>deemed</w:t>
                  </w:r>
                  <w:r>
                    <w:rPr>
                      <w:spacing w:val="-10"/>
                    </w:rPr>
                    <w:t> </w:t>
                  </w:r>
                  <w:r>
                    <w:rPr/>
                    <w:t>necessary.</w:t>
                  </w:r>
                  <w:r>
                    <w:rPr>
                      <w:spacing w:val="-6"/>
                    </w:rPr>
                    <w:t> </w:t>
                  </w:r>
                  <w:r>
                    <w:rPr/>
                    <w:t>Such</w:t>
                  </w:r>
                  <w:r>
                    <w:rPr>
                      <w:spacing w:val="-10"/>
                    </w:rPr>
                    <w:t> </w:t>
                  </w:r>
                  <w:r>
                    <w:rPr/>
                    <w:t>action</w:t>
                  </w:r>
                  <w:r>
                    <w:rPr>
                      <w:spacing w:val="-7"/>
                    </w:rPr>
                    <w:t> </w:t>
                  </w:r>
                  <w:r>
                    <w:rPr/>
                    <w:t>will</w:t>
                  </w:r>
                  <w:r>
                    <w:rPr>
                      <w:spacing w:val="-8"/>
                    </w:rPr>
                    <w:t> </w:t>
                  </w:r>
                  <w:r>
                    <w:rPr/>
                    <w:t>not</w:t>
                  </w:r>
                  <w:r>
                    <w:rPr>
                      <w:spacing w:val="-8"/>
                    </w:rPr>
                    <w:t> </w:t>
                  </w:r>
                  <w:r>
                    <w:rPr/>
                    <w:t>require a formal Contract amendment but may be made by administrative action.</w:t>
                  </w:r>
                </w:p>
              </w:txbxContent>
            </v:textbox>
            <w10:wrap type="none"/>
          </v:shape>
        </w:pict>
      </w:r>
      <w:r>
        <w:rPr/>
        <w:pict>
          <v:shape style="position:absolute;margin-left:107pt;margin-top:570.525757pt;width:29.55pt;height:14.35pt;mso-position-horizontal-relative:page;mso-position-vertical-relative:page;z-index:-25510400" type="#_x0000_t202" id="docshape2474" filled="false" stroked="false">
            <v:textbox inset="0,0,0,0">
              <w:txbxContent>
                <w:p>
                  <w:pPr>
                    <w:spacing w:before="13"/>
                    <w:ind w:left="20" w:right="0" w:firstLine="0"/>
                    <w:jc w:val="left"/>
                    <w:rPr>
                      <w:b/>
                      <w:sz w:val="22"/>
                    </w:rPr>
                  </w:pPr>
                  <w:r>
                    <w:rPr>
                      <w:b/>
                      <w:spacing w:val="-2"/>
                      <w:sz w:val="22"/>
                    </w:rPr>
                    <w:t>18.10</w:t>
                  </w:r>
                </w:p>
              </w:txbxContent>
            </v:textbox>
            <w10:wrap type="none"/>
          </v:shape>
        </w:pict>
      </w:r>
      <w:r>
        <w:rPr/>
        <w:pict>
          <v:shape style="position:absolute;margin-left:143pt;margin-top:570.525757pt;width:412.4pt;height:68.1pt;mso-position-horizontal-relative:page;mso-position-vertical-relative:page;z-index:-25509888" type="#_x0000_t202" id="docshape2475"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w:t>
                  </w:r>
                  <w:r>
                    <w:rPr>
                      <w:spacing w:val="-4"/>
                    </w:rPr>
                    <w:t> </w:t>
                  </w:r>
                  <w:r>
                    <w:rPr/>
                    <w:t>Requirements</w:t>
                  </w:r>
                  <w:r>
                    <w:rPr>
                      <w:spacing w:val="-3"/>
                    </w:rPr>
                    <w:t> </w:t>
                  </w:r>
                  <w:r>
                    <w:rPr/>
                    <w:t>shall</w:t>
                  </w:r>
                  <w:r>
                    <w:rPr>
                      <w:spacing w:val="-2"/>
                    </w:rPr>
                    <w:t> </w:t>
                  </w:r>
                  <w:r>
                    <w:rPr/>
                    <w:t>not</w:t>
                  </w:r>
                  <w:r>
                    <w:rPr>
                      <w:spacing w:val="-2"/>
                    </w:rPr>
                    <w:t> </w:t>
                  </w:r>
                  <w:r>
                    <w:rPr/>
                    <w:t>apply. Such</w:t>
                  </w:r>
                  <w:r>
                    <w:rPr>
                      <w:spacing w:val="-4"/>
                    </w:rPr>
                    <w:t> </w:t>
                  </w:r>
                  <w:r>
                    <w:rPr/>
                    <w:t>public</w:t>
                  </w:r>
                  <w:r>
                    <w:rPr>
                      <w:spacing w:val="-1"/>
                    </w:rPr>
                    <w:t> </w:t>
                  </w:r>
                  <w:r>
                    <w:rPr/>
                    <w:t>entity</w:t>
                  </w:r>
                  <w:r>
                    <w:rPr>
                      <w:spacing w:val="-3"/>
                    </w:rPr>
                    <w:t> </w:t>
                  </w:r>
                  <w:r>
                    <w:rPr/>
                    <w:t>shall</w:t>
                  </w:r>
                  <w:r>
                    <w:rPr>
                      <w:spacing w:val="-4"/>
                    </w:rPr>
                    <w:t> </w:t>
                  </w:r>
                  <w:r>
                    <w:rPr/>
                    <w:t>provide</w:t>
                  </w:r>
                  <w:r>
                    <w:rPr>
                      <w:spacing w:val="-1"/>
                    </w:rPr>
                    <w:t> </w:t>
                  </w:r>
                  <w:r>
                    <w:rPr/>
                    <w:t>a</w:t>
                  </w:r>
                  <w:r>
                    <w:rPr>
                      <w:spacing w:val="-4"/>
                    </w:rPr>
                    <w:t> </w:t>
                  </w: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509376" type="#_x0000_t202" id="docshape247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508864" type="#_x0000_t202" id="docshape2477" filled="false" stroked="false">
            <v:textbox inset="0,0,0,0">
              <w:txbxContent>
                <w:p>
                  <w:pPr>
                    <w:spacing w:before="12"/>
                    <w:ind w:left="20" w:right="0" w:firstLine="0"/>
                    <w:jc w:val="left"/>
                    <w:rPr>
                      <w:sz w:val="20"/>
                    </w:rPr>
                  </w:pPr>
                  <w:r>
                    <w:rPr>
                      <w:sz w:val="20"/>
                    </w:rPr>
                    <w:t>Page</w:t>
                  </w:r>
                  <w:r>
                    <w:rPr>
                      <w:spacing w:val="-5"/>
                      <w:sz w:val="20"/>
                    </w:rPr>
                    <w:t> </w:t>
                  </w:r>
                  <w:r>
                    <w:rPr>
                      <w:sz w:val="20"/>
                    </w:rPr>
                    <w:t>92</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508352" type="#_x0000_t202" id="docshape24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507840" type="#_x0000_t202" id="docshape24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507328" type="#_x0000_t202" id="docshape24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506816" type="#_x0000_t202" id="docshape24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506304" type="#_x0000_t202" id="docshape24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505792" type="#_x0000_t202" id="docshape24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505280" type="#_x0000_t202" id="docshape24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92.279999pt;width:6.25pt;height:12pt;mso-position-horizontal-relative:page;mso-position-vertical-relative:page;z-index:-25504768" type="#_x0000_t202" id="docshape24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92.279999pt;width:9.85pt;height:12pt;mso-position-horizontal-relative:page;mso-position-vertical-relative:page;z-index:-25504256" type="#_x0000_t202" id="docshape248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503744" id="docshape2487" filled="true" fillcolor="#612322" stroked="false">
            <v:fill type="solid"/>
            <w10:wrap type="none"/>
          </v:rect>
        </w:pict>
      </w:r>
      <w:r>
        <w:rPr/>
        <w:pict>
          <v:shape style="position:absolute;margin-left:69.559998pt;margin-top:34.907772pt;width:487.25pt;height:67.45pt;mso-position-horizontal-relative:page;mso-position-vertical-relative:page;z-index:-25503232" type="#_x0000_t202" id="docshape2488"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502720" type="#_x0000_t202" id="docshape2489" filled="false" stroked="false">
            <v:textbox inset="0,0,0,0">
              <w:txbxContent>
                <w:p>
                  <w:pPr>
                    <w:spacing w:before="13"/>
                    <w:ind w:left="20" w:right="0" w:firstLine="0"/>
                    <w:jc w:val="left"/>
                    <w:rPr>
                      <w:b/>
                      <w:sz w:val="22"/>
                    </w:rPr>
                  </w:pPr>
                  <w:bookmarkStart w:name="_bookmark27" w:id="33"/>
                  <w:bookmarkEnd w:id="33"/>
                  <w:r>
                    <w:rPr/>
                  </w:r>
                  <w:r>
                    <w:rPr>
                      <w:b/>
                      <w:spacing w:val="-5"/>
                      <w:sz w:val="22"/>
                    </w:rPr>
                    <w:t>19.</w:t>
                  </w:r>
                </w:p>
              </w:txbxContent>
            </v:textbox>
            <w10:wrap type="none"/>
          </v:shape>
        </w:pict>
      </w:r>
      <w:r>
        <w:rPr/>
        <w:pict>
          <v:shape style="position:absolute;margin-left:106.990402pt;margin-top:111.765778pt;width:448.45pt;height:71.1pt;mso-position-horizontal-relative:page;mso-position-vertical-relative:page;z-index:-25502208" type="#_x0000_t202" id="docshape2490" filled="false" stroked="false">
            <v:textbox inset="0,0,0,0">
              <w:txbxContent>
                <w:p>
                  <w:pPr>
                    <w:spacing w:before="13"/>
                    <w:ind w:left="20" w:right="0" w:firstLine="0"/>
                    <w:jc w:val="both"/>
                    <w:rPr>
                      <w:b/>
                      <w:sz w:val="22"/>
                    </w:rPr>
                  </w:pPr>
                  <w:r>
                    <w:rPr>
                      <w:b/>
                      <w:sz w:val="22"/>
                    </w:rPr>
                    <w:t>Vehicle</w:t>
                  </w:r>
                  <w:r>
                    <w:rPr>
                      <w:b/>
                      <w:spacing w:val="-5"/>
                      <w:sz w:val="22"/>
                    </w:rPr>
                    <w:t> </w:t>
                  </w:r>
                  <w:r>
                    <w:rPr>
                      <w:b/>
                      <w:sz w:val="22"/>
                    </w:rPr>
                    <w:t>Transport</w:t>
                  </w:r>
                  <w:r>
                    <w:rPr>
                      <w:b/>
                      <w:spacing w:val="-5"/>
                      <w:sz w:val="22"/>
                    </w:rPr>
                    <w:t> </w:t>
                  </w:r>
                  <w:r>
                    <w:rPr>
                      <w:b/>
                      <w:sz w:val="22"/>
                    </w:rPr>
                    <w:t>/</w:t>
                  </w:r>
                  <w:r>
                    <w:rPr>
                      <w:b/>
                      <w:spacing w:val="-2"/>
                      <w:sz w:val="22"/>
                    </w:rPr>
                    <w:t> </w:t>
                  </w:r>
                  <w:r>
                    <w:rPr>
                      <w:b/>
                      <w:sz w:val="22"/>
                    </w:rPr>
                    <w:t>Storage</w:t>
                  </w:r>
                  <w:r>
                    <w:rPr>
                      <w:b/>
                      <w:spacing w:val="-5"/>
                      <w:sz w:val="22"/>
                    </w:rPr>
                    <w:t> </w:t>
                  </w:r>
                  <w:r>
                    <w:rPr>
                      <w:b/>
                      <w:sz w:val="22"/>
                    </w:rPr>
                    <w:t>/</w:t>
                  </w:r>
                  <w:r>
                    <w:rPr>
                      <w:b/>
                      <w:spacing w:val="-4"/>
                      <w:sz w:val="22"/>
                    </w:rPr>
                    <w:t> </w:t>
                  </w:r>
                  <w:r>
                    <w:rPr>
                      <w:b/>
                      <w:spacing w:val="-2"/>
                      <w:sz w:val="22"/>
                    </w:rPr>
                    <w:t>Repair</w:t>
                  </w:r>
                </w:p>
                <w:p>
                  <w:pPr>
                    <w:pStyle w:val="BodyText"/>
                    <w:spacing w:before="124"/>
                    <w:ind w:right="17"/>
                    <w:jc w:val="both"/>
                  </w:pPr>
                  <w:r>
                    <w:rPr>
                      <w:color w:val="339966"/>
                    </w:rPr>
                    <w:t>Contracts</w:t>
                  </w:r>
                  <w:r>
                    <w:rPr>
                      <w:color w:val="339966"/>
                      <w:spacing w:val="-9"/>
                    </w:rPr>
                    <w:t> </w:t>
                  </w:r>
                  <w:r>
                    <w:rPr>
                      <w:color w:val="339966"/>
                    </w:rPr>
                    <w:t>that</w:t>
                  </w:r>
                  <w:r>
                    <w:rPr>
                      <w:color w:val="339966"/>
                      <w:spacing w:val="-9"/>
                    </w:rPr>
                    <w:t> </w:t>
                  </w:r>
                  <w:r>
                    <w:rPr>
                      <w:color w:val="339966"/>
                    </w:rPr>
                    <w:t>provide</w:t>
                  </w:r>
                  <w:r>
                    <w:rPr>
                      <w:color w:val="339966"/>
                      <w:spacing w:val="-10"/>
                    </w:rPr>
                    <w:t> </w:t>
                  </w:r>
                  <w:r>
                    <w:rPr>
                      <w:color w:val="339966"/>
                    </w:rPr>
                    <w:t>vehicle</w:t>
                  </w:r>
                  <w:r>
                    <w:rPr>
                      <w:color w:val="339966"/>
                      <w:spacing w:val="-10"/>
                    </w:rPr>
                    <w:t> </w:t>
                  </w:r>
                  <w:r>
                    <w:rPr>
                      <w:color w:val="339966"/>
                    </w:rPr>
                    <w:t>storage,</w:t>
                  </w:r>
                  <w:r>
                    <w:rPr>
                      <w:color w:val="339966"/>
                      <w:spacing w:val="-11"/>
                    </w:rPr>
                    <w:t> </w:t>
                  </w:r>
                  <w:r>
                    <w:rPr>
                      <w:color w:val="339966"/>
                    </w:rPr>
                    <w:t>transport,</w:t>
                  </w:r>
                  <w:r>
                    <w:rPr>
                      <w:color w:val="339966"/>
                      <w:spacing w:val="-11"/>
                    </w:rPr>
                    <w:t> </w:t>
                  </w:r>
                  <w:r>
                    <w:rPr>
                      <w:color w:val="339966"/>
                    </w:rPr>
                    <w:t>or</w:t>
                  </w:r>
                  <w:r>
                    <w:rPr>
                      <w:color w:val="339966"/>
                      <w:spacing w:val="-9"/>
                    </w:rPr>
                    <w:t> </w:t>
                  </w:r>
                  <w:r>
                    <w:rPr>
                      <w:color w:val="339966"/>
                    </w:rPr>
                    <w:t>repair/maintenance</w:t>
                  </w:r>
                  <w:r>
                    <w:rPr>
                      <w:color w:val="339966"/>
                      <w:spacing w:val="-10"/>
                    </w:rPr>
                    <w:t> </w:t>
                  </w:r>
                  <w:r>
                    <w:rPr>
                      <w:color w:val="339966"/>
                    </w:rPr>
                    <w:t>services</w:t>
                  </w:r>
                  <w:r>
                    <w:rPr>
                      <w:color w:val="339966"/>
                      <w:spacing w:val="-9"/>
                    </w:rPr>
                    <w:t> </w:t>
                  </w:r>
                  <w:r>
                    <w:rPr>
                      <w:color w:val="339966"/>
                    </w:rPr>
                    <w:t>to</w:t>
                  </w:r>
                  <w:r>
                    <w:rPr>
                      <w:color w:val="339966"/>
                      <w:spacing w:val="-10"/>
                    </w:rPr>
                    <w:t> </w:t>
                  </w:r>
                  <w:r>
                    <w:rPr>
                      <w:color w:val="339966"/>
                    </w:rPr>
                    <w:t>the</w:t>
                  </w:r>
                  <w:r>
                    <w:rPr>
                      <w:color w:val="339966"/>
                      <w:spacing w:val="-12"/>
                    </w:rPr>
                    <w:t> </w:t>
                  </w:r>
                  <w:r>
                    <w:rPr>
                      <w:color w:val="339966"/>
                    </w:rPr>
                    <w:t>State of Arizona may require specialized liability insurance when the Contractor transports and/or stores or repairs the vehicle at their shop or garage. Two types of liability insurance should be required:</w:t>
                  </w:r>
                </w:p>
              </w:txbxContent>
            </v:textbox>
            <w10:wrap type="none"/>
          </v:shape>
        </w:pict>
      </w:r>
      <w:r>
        <w:rPr/>
        <w:pict>
          <v:shape style="position:absolute;margin-left:124.996643pt;margin-top:192.732056pt;width:7.05pt;height:15.55pt;mso-position-horizontal-relative:page;mso-position-vertical-relative:page;z-index:-25501696" type="#_x0000_t202" id="docshape2491"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193.837143pt;width:102.9pt;height:14.35pt;mso-position-horizontal-relative:page;mso-position-vertical-relative:page;z-index:-25501184" type="#_x0000_t202" id="docshape2492" filled="false" stroked="false">
            <v:textbox inset="0,0,0,0">
              <w:txbxContent>
                <w:p>
                  <w:pPr>
                    <w:pStyle w:val="BodyText"/>
                  </w:pPr>
                  <w:r>
                    <w:rPr>
                      <w:color w:val="339966"/>
                    </w:rPr>
                    <w:t>Garage</w:t>
                  </w:r>
                  <w:r>
                    <w:rPr>
                      <w:color w:val="339966"/>
                      <w:spacing w:val="-12"/>
                    </w:rPr>
                    <w:t> </w:t>
                  </w:r>
                  <w:r>
                    <w:rPr>
                      <w:color w:val="339966"/>
                    </w:rPr>
                    <w:t>Liability,</w:t>
                  </w:r>
                  <w:r>
                    <w:rPr>
                      <w:color w:val="339966"/>
                      <w:spacing w:val="-5"/>
                    </w:rPr>
                    <w:t> and</w:t>
                  </w:r>
                </w:p>
              </w:txbxContent>
            </v:textbox>
            <w10:wrap type="none"/>
          </v:shape>
        </w:pict>
      </w:r>
      <w:r>
        <w:rPr/>
        <w:pict>
          <v:shape style="position:absolute;margin-left:125.018723pt;margin-top:218.168228pt;width:7.05pt;height:15.55pt;mso-position-horizontal-relative:page;mso-position-vertical-relative:page;z-index:-25500672" type="#_x0000_t202" id="docshape249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24963pt;margin-top:219.2733pt;width:147.5pt;height:14.35pt;mso-position-horizontal-relative:page;mso-position-vertical-relative:page;z-index:-25500160" type="#_x0000_t202" id="docshape2494" filled="false" stroked="false">
            <v:textbox inset="0,0,0,0">
              <w:txbxContent>
                <w:p>
                  <w:pPr>
                    <w:pStyle w:val="BodyText"/>
                  </w:pPr>
                  <w:r>
                    <w:rPr>
                      <w:color w:val="339966"/>
                    </w:rPr>
                    <w:t>Garagekeepers</w:t>
                  </w:r>
                  <w:r>
                    <w:rPr>
                      <w:color w:val="339966"/>
                      <w:spacing w:val="-8"/>
                    </w:rPr>
                    <w:t> </w:t>
                  </w:r>
                  <w:r>
                    <w:rPr>
                      <w:color w:val="339966"/>
                    </w:rPr>
                    <w:t>Legal</w:t>
                  </w:r>
                  <w:r>
                    <w:rPr>
                      <w:color w:val="339966"/>
                      <w:spacing w:val="-5"/>
                    </w:rPr>
                    <w:t> </w:t>
                  </w:r>
                  <w:r>
                    <w:rPr>
                      <w:color w:val="339966"/>
                      <w:spacing w:val="-2"/>
                    </w:rPr>
                    <w:t>Liability</w:t>
                  </w:r>
                </w:p>
              </w:txbxContent>
            </v:textbox>
            <w10:wrap type="none"/>
          </v:shape>
        </w:pict>
      </w:r>
      <w:r>
        <w:rPr/>
        <w:pict>
          <v:shape style="position:absolute;margin-left:107pt;margin-top:243.885788pt;width:302.150pt;height:14.35pt;mso-position-horizontal-relative:page;mso-position-vertical-relative:page;z-index:-25499648" type="#_x0000_t202" id="docshape2495" filled="false" stroked="false">
            <v:textbox inset="0,0,0,0">
              <w:txbxContent>
                <w:p>
                  <w:pPr>
                    <w:spacing w:before="13"/>
                    <w:ind w:left="20" w:right="0" w:firstLine="0"/>
                    <w:jc w:val="left"/>
                    <w:rPr>
                      <w:b/>
                      <w:sz w:val="22"/>
                    </w:rPr>
                  </w:pPr>
                  <w:r>
                    <w:rPr>
                      <w:b/>
                      <w:color w:val="339966"/>
                      <w:sz w:val="22"/>
                      <w:u w:val="single" w:color="339966"/>
                    </w:rPr>
                    <w:t>Garage</w:t>
                  </w:r>
                  <w:r>
                    <w:rPr>
                      <w:b/>
                      <w:color w:val="339966"/>
                      <w:spacing w:val="-10"/>
                      <w:sz w:val="22"/>
                      <w:u w:val="single" w:color="339966"/>
                    </w:rPr>
                    <w:t> </w:t>
                  </w:r>
                  <w:r>
                    <w:rPr>
                      <w:b/>
                      <w:color w:val="339966"/>
                      <w:sz w:val="22"/>
                      <w:u w:val="single" w:color="339966"/>
                    </w:rPr>
                    <w:t>Liability</w:t>
                  </w:r>
                  <w:r>
                    <w:rPr>
                      <w:b/>
                      <w:color w:val="339966"/>
                      <w:spacing w:val="-9"/>
                      <w:sz w:val="22"/>
                      <w:u w:val="single" w:color="339966"/>
                    </w:rPr>
                    <w:t> </w:t>
                  </w:r>
                  <w:r>
                    <w:rPr>
                      <w:b/>
                      <w:color w:val="339966"/>
                      <w:sz w:val="22"/>
                      <w:u w:val="single" w:color="339966"/>
                    </w:rPr>
                    <w:t>vs.</w:t>
                  </w:r>
                  <w:r>
                    <w:rPr>
                      <w:b/>
                      <w:color w:val="339966"/>
                      <w:spacing w:val="-3"/>
                      <w:sz w:val="22"/>
                      <w:u w:val="single" w:color="339966"/>
                    </w:rPr>
                    <w:t> </w:t>
                  </w:r>
                  <w:r>
                    <w:rPr>
                      <w:b/>
                      <w:color w:val="339966"/>
                      <w:sz w:val="22"/>
                      <w:u w:val="single" w:color="339966"/>
                    </w:rPr>
                    <w:t>Garagekeepers</w:t>
                  </w:r>
                  <w:r>
                    <w:rPr>
                      <w:b/>
                      <w:color w:val="339966"/>
                      <w:spacing w:val="-6"/>
                      <w:sz w:val="22"/>
                      <w:u w:val="single" w:color="339966"/>
                    </w:rPr>
                    <w:t> </w:t>
                  </w:r>
                  <w:r>
                    <w:rPr>
                      <w:b/>
                      <w:color w:val="339966"/>
                      <w:sz w:val="22"/>
                      <w:u w:val="single" w:color="339966"/>
                    </w:rPr>
                    <w:t>Legal</w:t>
                  </w:r>
                  <w:r>
                    <w:rPr>
                      <w:b/>
                      <w:color w:val="339966"/>
                      <w:spacing w:val="-3"/>
                      <w:sz w:val="22"/>
                      <w:u w:val="single" w:color="339966"/>
                    </w:rPr>
                    <w:t> </w:t>
                  </w:r>
                  <w:r>
                    <w:rPr>
                      <w:b/>
                      <w:color w:val="339966"/>
                      <w:sz w:val="22"/>
                      <w:u w:val="single" w:color="339966"/>
                    </w:rPr>
                    <w:t>Liability</w:t>
                  </w:r>
                  <w:r>
                    <w:rPr>
                      <w:b/>
                      <w:color w:val="339966"/>
                      <w:spacing w:val="-9"/>
                      <w:sz w:val="22"/>
                      <w:u w:val="single" w:color="339966"/>
                    </w:rPr>
                    <w:t> </w:t>
                  </w:r>
                  <w:r>
                    <w:rPr>
                      <w:b/>
                      <w:color w:val="339966"/>
                      <w:spacing w:val="-2"/>
                      <w:sz w:val="22"/>
                      <w:u w:val="single" w:color="339966"/>
                    </w:rPr>
                    <w:t>(GKLL)</w:t>
                  </w:r>
                </w:p>
              </w:txbxContent>
            </v:textbox>
            <w10:wrap type="none"/>
          </v:shape>
        </w:pict>
      </w:r>
      <w:r>
        <w:rPr/>
        <w:pict>
          <v:shape style="position:absolute;margin-left:106.977921pt;margin-top:268.485779pt;width:448.5pt;height:77.7pt;mso-position-horizontal-relative:page;mso-position-vertical-relative:page;z-index:-25499136" type="#_x0000_t202" id="docshape2496" filled="false" stroked="false">
            <v:textbox inset="0,0,0,0">
              <w:txbxContent>
                <w:p>
                  <w:pPr>
                    <w:pStyle w:val="BodyText"/>
                    <w:ind w:right="17"/>
                    <w:jc w:val="both"/>
                  </w:pPr>
                  <w:r>
                    <w:rPr>
                      <w:color w:val="339966"/>
                    </w:rPr>
                    <w:t>The </w:t>
                  </w:r>
                  <w:r>
                    <w:rPr>
                      <w:b/>
                      <w:color w:val="339966"/>
                    </w:rPr>
                    <w:t>Garage Liability </w:t>
                  </w:r>
                  <w:r>
                    <w:rPr>
                      <w:color w:val="339966"/>
                    </w:rPr>
                    <w:t>policy is equivalent to a general liability policy for garage operations. This policy provides coverage for losses resulting on the garage premises or due to the operations of the garage, repair shop, service station, towing company, etc. This policy generally</w:t>
                  </w:r>
                  <w:r>
                    <w:rPr>
                      <w:color w:val="339966"/>
                      <w:spacing w:val="-2"/>
                    </w:rPr>
                    <w:t> </w:t>
                  </w:r>
                  <w:r>
                    <w:rPr>
                      <w:i/>
                      <w:color w:val="339966"/>
                    </w:rPr>
                    <w:t>excludes </w:t>
                  </w:r>
                  <w:r>
                    <w:rPr>
                      <w:color w:val="339966"/>
                    </w:rPr>
                    <w:t>damage</w:t>
                  </w:r>
                  <w:r>
                    <w:rPr>
                      <w:color w:val="339966"/>
                      <w:spacing w:val="-3"/>
                    </w:rPr>
                    <w:t> </w:t>
                  </w:r>
                  <w:r>
                    <w:rPr>
                      <w:color w:val="339966"/>
                    </w:rPr>
                    <w:t>to</w:t>
                  </w:r>
                  <w:r>
                    <w:rPr>
                      <w:color w:val="339966"/>
                      <w:spacing w:val="-3"/>
                    </w:rPr>
                    <w:t> </w:t>
                  </w:r>
                  <w:r>
                    <w:rPr>
                      <w:color w:val="339966"/>
                    </w:rPr>
                    <w:t>cars being repaired, stored,</w:t>
                  </w:r>
                  <w:r>
                    <w:rPr>
                      <w:color w:val="339966"/>
                      <w:spacing w:val="-1"/>
                    </w:rPr>
                    <w:t> </w:t>
                  </w:r>
                  <w:r>
                    <w:rPr>
                      <w:color w:val="339966"/>
                    </w:rPr>
                    <w:t>or</w:t>
                  </w:r>
                  <w:r>
                    <w:rPr>
                      <w:color w:val="339966"/>
                      <w:spacing w:val="-1"/>
                    </w:rPr>
                    <w:t> </w:t>
                  </w:r>
                  <w:r>
                    <w:rPr>
                      <w:color w:val="339966"/>
                    </w:rPr>
                    <w:t>transported</w:t>
                  </w:r>
                  <w:r>
                    <w:rPr>
                      <w:color w:val="339966"/>
                      <w:spacing w:val="-3"/>
                    </w:rPr>
                    <w:t> </w:t>
                  </w:r>
                  <w:r>
                    <w:rPr>
                      <w:color w:val="339966"/>
                    </w:rPr>
                    <w:t>by</w:t>
                  </w:r>
                  <w:r>
                    <w:rPr>
                      <w:color w:val="339966"/>
                      <w:spacing w:val="-2"/>
                    </w:rPr>
                    <w:t> </w:t>
                  </w:r>
                  <w:r>
                    <w:rPr>
                      <w:color w:val="339966"/>
                    </w:rPr>
                    <w:t>the Contractor. Therefore, it is necessary to add, or endorse, </w:t>
                  </w:r>
                  <w:r>
                    <w:rPr>
                      <w:b/>
                      <w:color w:val="339966"/>
                    </w:rPr>
                    <w:t>Garagekeepers Legal Liability </w:t>
                  </w:r>
                  <w:r>
                    <w:rPr>
                      <w:color w:val="339966"/>
                    </w:rPr>
                    <w:t>coverage to this policy.</w:t>
                  </w:r>
                </w:p>
              </w:txbxContent>
            </v:textbox>
            <w10:wrap type="none"/>
          </v:shape>
        </w:pict>
      </w:r>
      <w:r>
        <w:rPr/>
        <w:pict>
          <v:shape style="position:absolute;margin-left:106.966881pt;margin-top:356.30899pt;width:448.5pt;height:128.35pt;mso-position-horizontal-relative:page;mso-position-vertical-relative:page;z-index:-25498624" type="#_x0000_t202" id="docshape2497" filled="false" stroked="false">
            <v:textbox inset="0,0,0,0">
              <w:txbxContent>
                <w:p>
                  <w:pPr>
                    <w:pStyle w:val="BodyText"/>
                    <w:ind w:right="17"/>
                    <w:jc w:val="both"/>
                  </w:pPr>
                  <w:r>
                    <w:rPr>
                      <w:b/>
                      <w:color w:val="339966"/>
                    </w:rPr>
                    <w:t>Garagekeepers Legal Liability (GKLL) </w:t>
                  </w:r>
                  <w:r>
                    <w:rPr>
                      <w:color w:val="339966"/>
                    </w:rPr>
                    <w:t>on the other hand, provides protection to the Contractor for loss or damage to cars belonging to others that are in the care, custody and control of the Contractor. It is important to note that garagekeepers legal liability coverage only responds to legal liability of the Contractor. For example, if we take a watch to a repair shop and it is lost or damaged there, the loss is usually made good. If we take a car to the shop</w:t>
                  </w:r>
                  <w:r>
                    <w:rPr>
                      <w:color w:val="339966"/>
                      <w:spacing w:val="-3"/>
                    </w:rPr>
                    <w:t> </w:t>
                  </w:r>
                  <w:r>
                    <w:rPr>
                      <w:color w:val="339966"/>
                    </w:rPr>
                    <w:t>and</w:t>
                  </w:r>
                  <w:r>
                    <w:rPr>
                      <w:color w:val="339966"/>
                      <w:spacing w:val="-3"/>
                    </w:rPr>
                    <w:t> </w:t>
                  </w:r>
                  <w:r>
                    <w:rPr>
                      <w:color w:val="339966"/>
                    </w:rPr>
                    <w:t>it</w:t>
                  </w:r>
                  <w:r>
                    <w:rPr>
                      <w:color w:val="339966"/>
                      <w:spacing w:val="-1"/>
                    </w:rPr>
                    <w:t> </w:t>
                  </w:r>
                  <w:r>
                    <w:rPr>
                      <w:color w:val="339966"/>
                    </w:rPr>
                    <w:t>is</w:t>
                  </w:r>
                  <w:r>
                    <w:rPr>
                      <w:color w:val="339966"/>
                      <w:spacing w:val="-2"/>
                    </w:rPr>
                    <w:t> </w:t>
                  </w:r>
                  <w:r>
                    <w:rPr>
                      <w:color w:val="339966"/>
                    </w:rPr>
                    <w:t>damaged,</w:t>
                  </w:r>
                  <w:r>
                    <w:rPr>
                      <w:color w:val="339966"/>
                      <w:spacing w:val="-4"/>
                    </w:rPr>
                    <w:t> </w:t>
                  </w:r>
                  <w:r>
                    <w:rPr>
                      <w:color w:val="339966"/>
                    </w:rPr>
                    <w:t>we</w:t>
                  </w:r>
                  <w:r>
                    <w:rPr>
                      <w:color w:val="339966"/>
                      <w:spacing w:val="-3"/>
                    </w:rPr>
                    <w:t> </w:t>
                  </w:r>
                  <w:r>
                    <w:rPr>
                      <w:color w:val="339966"/>
                    </w:rPr>
                    <w:t>have</w:t>
                  </w:r>
                  <w:r>
                    <w:rPr>
                      <w:color w:val="339966"/>
                      <w:spacing w:val="-3"/>
                    </w:rPr>
                    <w:t> </w:t>
                  </w:r>
                  <w:r>
                    <w:rPr>
                      <w:color w:val="339966"/>
                    </w:rPr>
                    <w:t>the</w:t>
                  </w:r>
                  <w:r>
                    <w:rPr>
                      <w:color w:val="339966"/>
                      <w:spacing w:val="-3"/>
                    </w:rPr>
                    <w:t> </w:t>
                  </w:r>
                  <w:r>
                    <w:rPr>
                      <w:color w:val="339966"/>
                    </w:rPr>
                    <w:t>same</w:t>
                  </w:r>
                  <w:r>
                    <w:rPr>
                      <w:color w:val="339966"/>
                      <w:spacing w:val="-3"/>
                    </w:rPr>
                    <w:t> </w:t>
                  </w:r>
                  <w:r>
                    <w:rPr>
                      <w:color w:val="339966"/>
                    </w:rPr>
                    <w:t>expectation. Unfortunately,</w:t>
                  </w:r>
                  <w:r>
                    <w:rPr>
                      <w:color w:val="339966"/>
                      <w:spacing w:val="-4"/>
                    </w:rPr>
                    <w:t> </w:t>
                  </w:r>
                  <w:r>
                    <w:rPr>
                      <w:color w:val="339966"/>
                    </w:rPr>
                    <w:t>garagekeepers</w:t>
                  </w:r>
                  <w:r>
                    <w:rPr>
                      <w:color w:val="339966"/>
                      <w:spacing w:val="-2"/>
                    </w:rPr>
                    <w:t> </w:t>
                  </w:r>
                  <w:r>
                    <w:rPr>
                      <w:color w:val="339966"/>
                    </w:rPr>
                    <w:t>legal liability coverage will only respond for legally determined liability. In other words, the Contractor</w:t>
                  </w:r>
                  <w:r>
                    <w:rPr>
                      <w:color w:val="339966"/>
                      <w:spacing w:val="-11"/>
                    </w:rPr>
                    <w:t> </w:t>
                  </w:r>
                  <w:r>
                    <w:rPr>
                      <w:color w:val="339966"/>
                    </w:rPr>
                    <w:t>must</w:t>
                  </w:r>
                  <w:r>
                    <w:rPr>
                      <w:color w:val="339966"/>
                      <w:spacing w:val="-8"/>
                    </w:rPr>
                    <w:t> </w:t>
                  </w:r>
                  <w:r>
                    <w:rPr>
                      <w:color w:val="339966"/>
                    </w:rPr>
                    <w:t>be</w:t>
                  </w:r>
                  <w:r>
                    <w:rPr>
                      <w:color w:val="339966"/>
                      <w:spacing w:val="-12"/>
                    </w:rPr>
                    <w:t> </w:t>
                  </w:r>
                  <w:r>
                    <w:rPr>
                      <w:color w:val="339966"/>
                    </w:rPr>
                    <w:t>found</w:t>
                  </w:r>
                  <w:r>
                    <w:rPr>
                      <w:color w:val="339966"/>
                      <w:spacing w:val="-7"/>
                    </w:rPr>
                    <w:t> </w:t>
                  </w:r>
                  <w:r>
                    <w:rPr>
                      <w:color w:val="339966"/>
                    </w:rPr>
                    <w:t>negligent.</w:t>
                  </w:r>
                  <w:r>
                    <w:rPr>
                      <w:color w:val="339966"/>
                      <w:spacing w:val="-11"/>
                    </w:rPr>
                    <w:t> </w:t>
                  </w:r>
                  <w:r>
                    <w:rPr>
                      <w:color w:val="339966"/>
                    </w:rPr>
                    <w:t>It</w:t>
                  </w:r>
                  <w:r>
                    <w:rPr>
                      <w:color w:val="339966"/>
                      <w:spacing w:val="-8"/>
                    </w:rPr>
                    <w:t> </w:t>
                  </w:r>
                  <w:r>
                    <w:rPr>
                      <w:color w:val="339966"/>
                    </w:rPr>
                    <w:t>is</w:t>
                  </w:r>
                  <w:r>
                    <w:rPr>
                      <w:color w:val="339966"/>
                      <w:spacing w:val="-9"/>
                    </w:rPr>
                    <w:t> </w:t>
                  </w:r>
                  <w:r>
                    <w:rPr>
                      <w:color w:val="339966"/>
                    </w:rPr>
                    <w:t>therefore</w:t>
                  </w:r>
                  <w:r>
                    <w:rPr>
                      <w:color w:val="339966"/>
                      <w:spacing w:val="-7"/>
                    </w:rPr>
                    <w:t> </w:t>
                  </w:r>
                  <w:r>
                    <w:rPr>
                      <w:color w:val="339966"/>
                    </w:rPr>
                    <w:t>necessary</w:t>
                  </w:r>
                  <w:r>
                    <w:rPr>
                      <w:color w:val="339966"/>
                      <w:spacing w:val="-9"/>
                    </w:rPr>
                    <w:t> </w:t>
                  </w:r>
                  <w:r>
                    <w:rPr>
                      <w:color w:val="339966"/>
                    </w:rPr>
                    <w:t>to</w:t>
                  </w:r>
                  <w:r>
                    <w:rPr>
                      <w:color w:val="339966"/>
                      <w:spacing w:val="-10"/>
                    </w:rPr>
                    <w:t> </w:t>
                  </w:r>
                  <w:r>
                    <w:rPr>
                      <w:color w:val="339966"/>
                    </w:rPr>
                    <w:t>specify</w:t>
                  </w:r>
                  <w:r>
                    <w:rPr>
                      <w:color w:val="339966"/>
                      <w:spacing w:val="-9"/>
                    </w:rPr>
                    <w:t> </w:t>
                  </w:r>
                  <w:r>
                    <w:rPr>
                      <w:color w:val="339966"/>
                    </w:rPr>
                    <w:t>that</w:t>
                  </w:r>
                  <w:r>
                    <w:rPr>
                      <w:color w:val="339966"/>
                      <w:spacing w:val="-8"/>
                    </w:rPr>
                    <w:t> </w:t>
                  </w:r>
                  <w:r>
                    <w:rPr>
                      <w:color w:val="339966"/>
                    </w:rPr>
                    <w:t>coverage</w:t>
                  </w:r>
                  <w:r>
                    <w:rPr>
                      <w:color w:val="339966"/>
                      <w:spacing w:val="-10"/>
                    </w:rPr>
                    <w:t> </w:t>
                  </w:r>
                  <w:r>
                    <w:rPr>
                      <w:color w:val="339966"/>
                    </w:rPr>
                    <w:t>should be </w:t>
                  </w:r>
                  <w:r>
                    <w:rPr>
                      <w:b/>
                      <w:color w:val="339966"/>
                    </w:rPr>
                    <w:t>"direct primary coverage" </w:t>
                  </w:r>
                  <w:r>
                    <w:rPr>
                      <w:color w:val="339966"/>
                    </w:rPr>
                    <w:t>in order to cover damage to vehicles belonging to others regardless of negligence.</w:t>
                  </w:r>
                </w:p>
              </w:txbxContent>
            </v:textbox>
            <w10:wrap type="none"/>
          </v:shape>
        </w:pict>
      </w:r>
      <w:r>
        <w:rPr/>
        <w:pict>
          <v:shape style="position:absolute;margin-left:106.977921pt;margin-top:494.883057pt;width:448.5pt;height:65pt;mso-position-horizontal-relative:page;mso-position-vertical-relative:page;z-index:-25498112" type="#_x0000_t202" id="docshape2498" filled="false" stroked="false">
            <v:textbox inset="0,0,0,0">
              <w:txbxContent>
                <w:p>
                  <w:pPr>
                    <w:pStyle w:val="BodyText"/>
                    <w:ind w:right="17"/>
                    <w:jc w:val="both"/>
                  </w:pPr>
                  <w:r>
                    <w:rPr>
                      <w:color w:val="339966"/>
                    </w:rPr>
                    <w:t>In summary, the </w:t>
                  </w:r>
                  <w:r>
                    <w:rPr>
                      <w:b/>
                      <w:color w:val="339966"/>
                    </w:rPr>
                    <w:t>garage liability </w:t>
                  </w:r>
                  <w:r>
                    <w:rPr>
                      <w:color w:val="339966"/>
                    </w:rPr>
                    <w:t>policy shall be substituted in place of the commercial general liability policy requirement. An additional requirement should be included for </w:t>
                  </w:r>
                  <w:r>
                    <w:rPr>
                      <w:b/>
                      <w:color w:val="339966"/>
                    </w:rPr>
                    <w:t>"garagekeepers</w:t>
                  </w:r>
                  <w:r>
                    <w:rPr>
                      <w:b/>
                      <w:color w:val="339966"/>
                      <w:spacing w:val="-9"/>
                    </w:rPr>
                    <w:t> </w:t>
                  </w:r>
                  <w:r>
                    <w:rPr>
                      <w:b/>
                      <w:color w:val="339966"/>
                    </w:rPr>
                    <w:t>legal</w:t>
                  </w:r>
                  <w:r>
                    <w:rPr>
                      <w:b/>
                      <w:color w:val="339966"/>
                      <w:spacing w:val="-7"/>
                    </w:rPr>
                    <w:t> </w:t>
                  </w:r>
                  <w:r>
                    <w:rPr>
                      <w:b/>
                      <w:color w:val="339966"/>
                    </w:rPr>
                    <w:t>liability</w:t>
                  </w:r>
                  <w:r>
                    <w:rPr>
                      <w:b/>
                      <w:color w:val="339966"/>
                      <w:spacing w:val="-8"/>
                    </w:rPr>
                    <w:t> </w:t>
                  </w:r>
                  <w:r>
                    <w:rPr>
                      <w:b/>
                      <w:color w:val="339966"/>
                    </w:rPr>
                    <w:t>-</w:t>
                  </w:r>
                  <w:r>
                    <w:rPr>
                      <w:b/>
                      <w:color w:val="339966"/>
                      <w:spacing w:val="-3"/>
                    </w:rPr>
                    <w:t> </w:t>
                  </w:r>
                  <w:r>
                    <w:rPr>
                      <w:b/>
                      <w:color w:val="339966"/>
                    </w:rPr>
                    <w:t>direct</w:t>
                  </w:r>
                  <w:r>
                    <w:rPr>
                      <w:b/>
                      <w:color w:val="339966"/>
                      <w:spacing w:val="-3"/>
                    </w:rPr>
                    <w:t> </w:t>
                  </w:r>
                  <w:r>
                    <w:rPr>
                      <w:b/>
                      <w:color w:val="339966"/>
                    </w:rPr>
                    <w:t>primary</w:t>
                  </w:r>
                  <w:r>
                    <w:rPr>
                      <w:b/>
                      <w:color w:val="339966"/>
                      <w:spacing w:val="-9"/>
                    </w:rPr>
                    <w:t> </w:t>
                  </w:r>
                  <w:r>
                    <w:rPr>
                      <w:b/>
                      <w:color w:val="339966"/>
                    </w:rPr>
                    <w:t>coverage"</w:t>
                  </w:r>
                  <w:r>
                    <w:rPr>
                      <w:b/>
                      <w:color w:val="339966"/>
                      <w:spacing w:val="-3"/>
                    </w:rPr>
                    <w:t> </w:t>
                  </w:r>
                  <w:r>
                    <w:rPr>
                      <w:color w:val="339966"/>
                    </w:rPr>
                    <w:t>to</w:t>
                  </w:r>
                  <w:r>
                    <w:rPr>
                      <w:color w:val="339966"/>
                      <w:spacing w:val="-6"/>
                    </w:rPr>
                    <w:t> </w:t>
                  </w:r>
                  <w:r>
                    <w:rPr>
                      <w:color w:val="339966"/>
                    </w:rPr>
                    <w:t>be</w:t>
                  </w:r>
                  <w:r>
                    <w:rPr>
                      <w:color w:val="339966"/>
                      <w:spacing w:val="-6"/>
                    </w:rPr>
                    <w:t> </w:t>
                  </w:r>
                  <w:r>
                    <w:rPr>
                      <w:color w:val="339966"/>
                    </w:rPr>
                    <w:t>endorsed</w:t>
                  </w:r>
                  <w:r>
                    <w:rPr>
                      <w:color w:val="339966"/>
                      <w:spacing w:val="-4"/>
                    </w:rPr>
                    <w:t> </w:t>
                  </w:r>
                  <w:r>
                    <w:rPr>
                      <w:color w:val="339966"/>
                    </w:rPr>
                    <w:t>onto</w:t>
                  </w:r>
                  <w:r>
                    <w:rPr>
                      <w:color w:val="339966"/>
                      <w:spacing w:val="-9"/>
                    </w:rPr>
                    <w:t> </w:t>
                  </w:r>
                  <w:r>
                    <w:rPr>
                      <w:color w:val="339966"/>
                    </w:rPr>
                    <w:t>the</w:t>
                  </w:r>
                  <w:r>
                    <w:rPr>
                      <w:color w:val="339966"/>
                      <w:spacing w:val="-9"/>
                    </w:rPr>
                    <w:t> </w:t>
                  </w:r>
                  <w:r>
                    <w:rPr>
                      <w:color w:val="339966"/>
                    </w:rPr>
                    <w:t>garage liability policy so that vehicles belonging to the State of Arizona or the</w:t>
                  </w:r>
                  <w:r>
                    <w:rPr>
                      <w:color w:val="339966"/>
                      <w:spacing w:val="-2"/>
                    </w:rPr>
                    <w:t> </w:t>
                  </w:r>
                  <w:r>
                    <w:rPr>
                      <w:color w:val="339966"/>
                    </w:rPr>
                    <w:t>general public will be covered while in the Contractor's care.</w:t>
                  </w:r>
                </w:p>
              </w:txbxContent>
            </v:textbox>
            <w10:wrap type="none"/>
          </v:shape>
        </w:pict>
      </w:r>
      <w:r>
        <w:rPr/>
        <w:pict>
          <v:shape style="position:absolute;margin-left:107pt;margin-top:570.165771pt;width:23.45pt;height:14.35pt;mso-position-horizontal-relative:page;mso-position-vertical-relative:page;z-index:-25497600" type="#_x0000_t202" id="docshape2499" filled="false" stroked="false">
            <v:textbox inset="0,0,0,0">
              <w:txbxContent>
                <w:p>
                  <w:pPr>
                    <w:spacing w:before="13"/>
                    <w:ind w:left="20" w:right="0" w:firstLine="0"/>
                    <w:jc w:val="left"/>
                    <w:rPr>
                      <w:b/>
                      <w:sz w:val="22"/>
                    </w:rPr>
                  </w:pPr>
                  <w:r>
                    <w:rPr>
                      <w:b/>
                      <w:spacing w:val="-4"/>
                      <w:sz w:val="22"/>
                    </w:rPr>
                    <w:t>19.1</w:t>
                  </w:r>
                </w:p>
              </w:txbxContent>
            </v:textbox>
            <w10:wrap type="none"/>
          </v:shape>
        </w:pict>
      </w:r>
      <w:r>
        <w:rPr/>
        <w:pict>
          <v:shape style="position:absolute;margin-left:143pt;margin-top:570.165771pt;width:412.5pt;height:156.550pt;mso-position-horizontal-relative:page;mso-position-vertical-relative:page;z-index:-25497088" type="#_x0000_t202" id="docshape2500"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hanging="1"/>
                    <w:jc w:val="both"/>
                  </w:pPr>
                  <w:r>
                    <w:rPr/>
                    <w:t>To the fullest extent permitted by law, Contractor shall defend, indemnify, and hold harmless</w:t>
                  </w:r>
                  <w:r>
                    <w:rPr>
                      <w:spacing w:val="-6"/>
                    </w:rPr>
                    <w:t> </w:t>
                  </w:r>
                  <w:r>
                    <w:rPr/>
                    <w:t>the</w:t>
                  </w:r>
                  <w:r>
                    <w:rPr>
                      <w:spacing w:val="-1"/>
                    </w:rPr>
                    <w:t> </w:t>
                  </w:r>
                  <w:r>
                    <w:rPr/>
                    <w:t>State</w:t>
                  </w:r>
                  <w:r>
                    <w:rPr>
                      <w:spacing w:val="-4"/>
                    </w:rPr>
                    <w:t> </w:t>
                  </w:r>
                  <w:r>
                    <w:rPr/>
                    <w:t>of</w:t>
                  </w:r>
                  <w:r>
                    <w:rPr>
                      <w:spacing w:val="-2"/>
                    </w:rPr>
                    <w:t> </w:t>
                  </w:r>
                  <w:r>
                    <w:rPr/>
                    <w:t>Arizona, and</w:t>
                  </w:r>
                  <w:r>
                    <w:rPr>
                      <w:spacing w:val="-4"/>
                    </w:rPr>
                    <w:t> </w:t>
                  </w:r>
                  <w:r>
                    <w:rPr/>
                    <w:t>its</w:t>
                  </w:r>
                  <w:r>
                    <w:rPr>
                      <w:spacing w:val="-3"/>
                    </w:rPr>
                    <w:t> </w:t>
                  </w:r>
                  <w:r>
                    <w:rPr/>
                    <w:t>departments,</w:t>
                  </w:r>
                  <w:r>
                    <w:rPr>
                      <w:spacing w:val="-2"/>
                    </w:rPr>
                    <w:t> </w:t>
                  </w:r>
                  <w:r>
                    <w:rPr/>
                    <w:t>agencies,</w:t>
                  </w:r>
                  <w:r>
                    <w:rPr>
                      <w:spacing w:val="-2"/>
                    </w:rPr>
                    <w:t> </w:t>
                  </w:r>
                  <w:r>
                    <w:rPr/>
                    <w:t>boards,</w:t>
                  </w:r>
                  <w:r>
                    <w:rPr>
                      <w:spacing w:val="-2"/>
                    </w:rPr>
                    <w:t> </w:t>
                  </w:r>
                  <w:r>
                    <w:rP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w:t>
                  </w:r>
                  <w:r>
                    <w:rPr/>
                    <w:t>investigation</w:t>
                  </w:r>
                  <w:r>
                    <w:rPr>
                      <w:spacing w:val="-8"/>
                    </w:rPr>
                    <w:t> </w:t>
                  </w:r>
                  <w:r>
                    <w:rPr/>
                    <w:t>and</w:t>
                  </w:r>
                  <w:r>
                    <w:rPr>
                      <w:spacing w:val="-8"/>
                    </w:rPr>
                    <w:t> </w:t>
                  </w:r>
                  <w:r>
                    <w:rPr/>
                    <w:t>litigation)</w:t>
                  </w:r>
                  <w:r>
                    <w:rPr>
                      <w:spacing w:val="-7"/>
                    </w:rPr>
                    <w:t> </w:t>
                  </w:r>
                  <w:r>
                    <w:rPr/>
                    <w:t>(hereinafter</w:t>
                  </w:r>
                  <w:r>
                    <w:rPr>
                      <w:spacing w:val="-7"/>
                    </w:rPr>
                    <w:t> </w:t>
                  </w:r>
                  <w:r>
                    <w:rPr/>
                    <w:t>referred</w:t>
                  </w:r>
                  <w:r>
                    <w:rPr>
                      <w:spacing w:val="-10"/>
                    </w:rPr>
                    <w:t> </w:t>
                  </w:r>
                  <w:r>
                    <w:rPr/>
                    <w:t>to</w:t>
                  </w:r>
                  <w:r>
                    <w:rPr>
                      <w:spacing w:val="-8"/>
                    </w:rPr>
                    <w:t> </w:t>
                  </w:r>
                  <w:r>
                    <w:rPr/>
                    <w:t>as</w:t>
                  </w:r>
                  <w:r>
                    <w:rPr>
                      <w:spacing w:val="-8"/>
                    </w:rPr>
                    <w:t> </w:t>
                  </w:r>
                  <w:r>
                    <w:rPr/>
                    <w:t>“Claims”)</w:t>
                  </w:r>
                  <w:r>
                    <w:rPr>
                      <w:spacing w:val="-7"/>
                    </w:rPr>
                    <w:t> </w:t>
                  </w:r>
                  <w:r>
                    <w:rPr/>
                    <w:t>for</w:t>
                  </w:r>
                  <w:r>
                    <w:rPr>
                      <w:spacing w:val="-7"/>
                    </w:rPr>
                    <w:t> </w:t>
                  </w:r>
                  <w:r>
                    <w:rPr/>
                    <w:t>bodily injury</w:t>
                  </w:r>
                  <w:r>
                    <w:rPr>
                      <w:spacing w:val="-2"/>
                    </w:rPr>
                    <w:t> </w:t>
                  </w:r>
                  <w:r>
                    <w:rPr/>
                    <w:t>or</w:t>
                  </w:r>
                  <w:r>
                    <w:rPr>
                      <w:spacing w:val="-1"/>
                    </w:rPr>
                    <w:t> </w:t>
                  </w:r>
                  <w:r>
                    <w:rPr/>
                    <w:t>personal</w:t>
                  </w:r>
                  <w:r>
                    <w:rPr>
                      <w:spacing w:val="-3"/>
                    </w:rPr>
                    <w:t> </w:t>
                  </w:r>
                  <w:r>
                    <w:rPr/>
                    <w:t>injury</w:t>
                  </w:r>
                  <w:r>
                    <w:rPr>
                      <w:spacing w:val="-2"/>
                    </w:rPr>
                    <w:t> </w:t>
                  </w:r>
                  <w:r>
                    <w:rPr/>
                    <w:t>(including death),</w:t>
                  </w:r>
                  <w:r>
                    <w:rPr>
                      <w:spacing w:val="-1"/>
                    </w:rPr>
                    <w:t> </w:t>
                  </w:r>
                  <w:r>
                    <w:rPr/>
                    <w:t>or loss</w:t>
                  </w:r>
                  <w:r>
                    <w:rPr>
                      <w:spacing w:val="-5"/>
                    </w:rPr>
                    <w:t> </w:t>
                  </w:r>
                  <w:r>
                    <w:rPr/>
                    <w:t>or damage</w:t>
                  </w:r>
                  <w:r>
                    <w:rPr>
                      <w:spacing w:val="-3"/>
                    </w:rPr>
                    <w:t> </w:t>
                  </w:r>
                  <w:r>
                    <w:rPr/>
                    <w:t>to</w:t>
                  </w:r>
                  <w:r>
                    <w:rPr>
                      <w:spacing w:val="-3"/>
                    </w:rPr>
                    <w:t> </w:t>
                  </w:r>
                  <w:r>
                    <w:rPr/>
                    <w:t>tangible or</w:t>
                  </w:r>
                  <w:r>
                    <w:rPr>
                      <w:spacing w:val="-1"/>
                    </w:rPr>
                    <w:t> </w:t>
                  </w:r>
                  <w:r>
                    <w:rPr/>
                    <w:t>intangible property</w:t>
                  </w:r>
                  <w:r>
                    <w:rPr>
                      <w:spacing w:val="-16"/>
                    </w:rPr>
                    <w:t> </w:t>
                  </w:r>
                  <w:r>
                    <w:rPr/>
                    <w:t>caused,</w:t>
                  </w:r>
                  <w:r>
                    <w:rPr>
                      <w:spacing w:val="-12"/>
                    </w:rPr>
                    <w:t> </w:t>
                  </w:r>
                  <w:r>
                    <w:rPr/>
                    <w:t>or</w:t>
                  </w:r>
                  <w:r>
                    <w:rPr>
                      <w:spacing w:val="-13"/>
                    </w:rPr>
                    <w:t> </w:t>
                  </w:r>
                  <w:r>
                    <w:rPr/>
                    <w:t>alleged</w:t>
                  </w:r>
                  <w:r>
                    <w:rPr>
                      <w:spacing w:val="-12"/>
                    </w:rPr>
                    <w:t> </w:t>
                  </w:r>
                  <w:r>
                    <w:rPr/>
                    <w:t>to</w:t>
                  </w:r>
                  <w:r>
                    <w:rPr>
                      <w:spacing w:val="-12"/>
                    </w:rPr>
                    <w:t> </w:t>
                  </w:r>
                  <w:r>
                    <w:rPr/>
                    <w:t>be</w:t>
                  </w:r>
                  <w:r>
                    <w:rPr>
                      <w:spacing w:val="-16"/>
                    </w:rPr>
                    <w:t> </w:t>
                  </w:r>
                  <w:r>
                    <w:rPr/>
                    <w:t>caused,</w:t>
                  </w:r>
                  <w:r>
                    <w:rPr>
                      <w:spacing w:val="-12"/>
                    </w:rPr>
                    <w:t> </w:t>
                  </w:r>
                  <w:r>
                    <w:rPr/>
                    <w:t>in</w:t>
                  </w:r>
                  <w:r>
                    <w:rPr>
                      <w:spacing w:val="-15"/>
                    </w:rPr>
                    <w:t> </w:t>
                  </w:r>
                  <w:r>
                    <w:rPr/>
                    <w:t>whole</w:t>
                  </w:r>
                  <w:r>
                    <w:rPr>
                      <w:spacing w:val="-10"/>
                    </w:rPr>
                    <w:t> </w:t>
                  </w:r>
                  <w:r>
                    <w:rPr/>
                    <w:t>or</w:t>
                  </w:r>
                  <w:r>
                    <w:rPr>
                      <w:spacing w:val="-13"/>
                    </w:rPr>
                    <w:t> </w:t>
                  </w:r>
                  <w:r>
                    <w:rPr/>
                    <w:t>in</w:t>
                  </w:r>
                  <w:r>
                    <w:rPr>
                      <w:spacing w:val="-15"/>
                    </w:rPr>
                    <w:t> </w:t>
                  </w:r>
                  <w:r>
                    <w:rPr/>
                    <w:t>part,</w:t>
                  </w:r>
                  <w:r>
                    <w:rPr>
                      <w:spacing w:val="-11"/>
                    </w:rPr>
                    <w:t> </w:t>
                  </w:r>
                  <w:r>
                    <w:rPr/>
                    <w:t>by</w:t>
                  </w:r>
                  <w:r>
                    <w:rPr>
                      <w:spacing w:val="-16"/>
                    </w:rPr>
                    <w:t> </w:t>
                  </w:r>
                  <w:r>
                    <w:rPr/>
                    <w:t>the</w:t>
                  </w:r>
                  <w:r>
                    <w:rPr>
                      <w:spacing w:val="-14"/>
                    </w:rPr>
                    <w:t> </w:t>
                  </w:r>
                  <w:r>
                    <w:rPr/>
                    <w:t>negligent</w:t>
                  </w:r>
                  <w:r>
                    <w:rPr>
                      <w:spacing w:val="-11"/>
                    </w:rPr>
                    <w:t> </w:t>
                  </w:r>
                  <w:r>
                    <w:rPr/>
                    <w:t>or</w:t>
                  </w:r>
                  <w:r>
                    <w:rPr>
                      <w:spacing w:val="-13"/>
                    </w:rPr>
                    <w:t> </w:t>
                  </w:r>
                  <w:r>
                    <w:rPr/>
                    <w:t>willful acts or omissions of Contractor or any of its owners, officers, directors, agents, employees or subcontractors. This indemnity includes any claim or amount arising out</w:t>
                  </w:r>
                  <w:r>
                    <w:rPr>
                      <w:spacing w:val="29"/>
                    </w:rPr>
                    <w:t> </w:t>
                  </w:r>
                  <w:r>
                    <w:rPr/>
                    <w:t>of,</w:t>
                  </w:r>
                  <w:r>
                    <w:rPr>
                      <w:spacing w:val="29"/>
                    </w:rPr>
                    <w:t> </w:t>
                  </w:r>
                  <w:r>
                    <w:rPr/>
                    <w:t>or</w:t>
                  </w:r>
                  <w:r>
                    <w:rPr>
                      <w:spacing w:val="29"/>
                    </w:rPr>
                    <w:t> </w:t>
                  </w:r>
                  <w:r>
                    <w:rPr/>
                    <w:t>recovered</w:t>
                  </w:r>
                  <w:r>
                    <w:rPr>
                      <w:spacing w:val="30"/>
                    </w:rPr>
                    <w:t> </w:t>
                  </w:r>
                  <w:r>
                    <w:rPr/>
                    <w:t>under,</w:t>
                  </w:r>
                  <w:r>
                    <w:rPr>
                      <w:spacing w:val="29"/>
                    </w:rPr>
                    <w:t> </w:t>
                  </w:r>
                  <w:r>
                    <w:rPr/>
                    <w:t>the</w:t>
                  </w:r>
                  <w:r>
                    <w:rPr>
                      <w:spacing w:val="21"/>
                    </w:rPr>
                    <w:t> </w:t>
                  </w:r>
                  <w:r>
                    <w:rPr/>
                    <w:t>Workers’</w:t>
                  </w:r>
                  <w:r>
                    <w:rPr>
                      <w:spacing w:val="29"/>
                    </w:rPr>
                    <w:t> </w:t>
                  </w:r>
                  <w:r>
                    <w:rPr/>
                    <w:t>Compensation</w:t>
                  </w:r>
                  <w:r>
                    <w:rPr>
                      <w:spacing w:val="30"/>
                    </w:rPr>
                    <w:t> </w:t>
                  </w:r>
                  <w:r>
                    <w:rPr/>
                    <w:t>Law</w:t>
                  </w:r>
                  <w:r>
                    <w:rPr>
                      <w:spacing w:val="28"/>
                    </w:rPr>
                    <w:t> </w:t>
                  </w:r>
                  <w:r>
                    <w:rPr/>
                    <w:t>or</w:t>
                  </w:r>
                  <w:r>
                    <w:rPr>
                      <w:spacing w:val="29"/>
                    </w:rPr>
                    <w:t> </w:t>
                  </w:r>
                  <w:r>
                    <w:rPr/>
                    <w:t>arising</w:t>
                  </w:r>
                  <w:r>
                    <w:rPr>
                      <w:spacing w:val="27"/>
                    </w:rPr>
                    <w:t> </w:t>
                  </w:r>
                  <w:r>
                    <w:rPr/>
                    <w:t>out</w:t>
                  </w:r>
                  <w:r>
                    <w:rPr>
                      <w:spacing w:val="31"/>
                    </w:rPr>
                    <w:t> </w:t>
                  </w:r>
                  <w:r>
                    <w:rPr/>
                    <w:t>of</w:t>
                  </w:r>
                  <w:r>
                    <w:rPr>
                      <w:spacing w:val="30"/>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5496576" type="#_x0000_t202" id="docshape25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96064" type="#_x0000_t202" id="docshape2502" filled="false" stroked="false">
            <v:textbox inset="0,0,0,0">
              <w:txbxContent>
                <w:p>
                  <w:pPr>
                    <w:spacing w:before="12"/>
                    <w:ind w:left="20" w:right="0" w:firstLine="0"/>
                    <w:jc w:val="left"/>
                    <w:rPr>
                      <w:sz w:val="20"/>
                    </w:rPr>
                  </w:pPr>
                  <w:r>
                    <w:rPr>
                      <w:sz w:val="20"/>
                    </w:rPr>
                    <w:t>Page</w:t>
                  </w:r>
                  <w:r>
                    <w:rPr>
                      <w:spacing w:val="-5"/>
                      <w:sz w:val="20"/>
                    </w:rPr>
                    <w:t> </w:t>
                  </w:r>
                  <w:r>
                    <w:rPr>
                      <w:sz w:val="20"/>
                    </w:rPr>
                    <w:t>93</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95552" type="#_x0000_t202" id="docshape25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95040" type="#_x0000_t202" id="docshape25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94528" type="#_x0000_t202" id="docshape25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94016" type="#_x0000_t202" id="docshape25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93504" type="#_x0000_t202" id="docshape25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92992" type="#_x0000_t202" id="docshape25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92480" type="#_x0000_t202" id="docshape25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9.91217pt;margin-top:243.880005pt;width:9.15pt;height:12pt;mso-position-horizontal-relative:page;mso-position-vertical-relative:page;z-index:-25491968" type="#_x0000_t202" id="docshape25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67392pt;margin-top:243.880005pt;width:6.25pt;height:12pt;mso-position-horizontal-relative:page;mso-position-vertical-relative:page;z-index:-25491456" type="#_x0000_t202" id="docshape25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570.160034pt;width:9.85pt;height:12pt;mso-position-horizontal-relative:page;mso-position-vertical-relative:page;z-index:-25490944" type="#_x0000_t202" id="docshape251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90432" id="docshape2513" filled="true" fillcolor="#612322" stroked="false">
            <v:fill type="solid"/>
            <w10:wrap type="none"/>
          </v:rect>
        </w:pict>
      </w:r>
      <w:r>
        <w:rPr/>
        <w:pict>
          <v:shape style="position:absolute;margin-left:69.559998pt;margin-top:34.907772pt;width:487.25pt;height:67.45pt;mso-position-horizontal-relative:page;mso-position-vertical-relative:page;z-index:-25489920" type="#_x0000_t202" id="docshape251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412.45pt;height:128.2pt;mso-position-horizontal-relative:page;mso-position-vertical-relative:page;z-index:-25489408" type="#_x0000_t202" id="docshape2515" filled="false" stroked="false">
            <v:textbox inset="0,0,0,0">
              <w:txbxContent>
                <w:p>
                  <w:pPr>
                    <w:pStyle w:val="BodyText"/>
                    <w:ind w:right="17"/>
                    <w:jc w:val="both"/>
                  </w:pPr>
                  <w:r>
                    <w:rPr/>
                    <w:t>failure of such Contractor to conform to any federal, state, or local law, statute, ordinance, rule, regulation, or court decree. It is the specific intention of the parties that the Indemnitee shall, in all instances, except for Claims arising solely from the negligent</w:t>
                  </w:r>
                  <w:r>
                    <w:rPr>
                      <w:spacing w:val="-1"/>
                    </w:rPr>
                    <w:t> </w:t>
                  </w:r>
                  <w:r>
                    <w:rPr/>
                    <w:t>or</w:t>
                  </w:r>
                  <w:r>
                    <w:rPr>
                      <w:spacing w:val="-1"/>
                    </w:rPr>
                    <w:t> </w:t>
                  </w:r>
                  <w:r>
                    <w:rPr/>
                    <w:t>willful</w:t>
                  </w:r>
                  <w:r>
                    <w:rPr>
                      <w:spacing w:val="-3"/>
                    </w:rPr>
                    <w:t> </w:t>
                  </w:r>
                  <w:r>
                    <w:rPr/>
                    <w:t>acts</w:t>
                  </w:r>
                  <w:r>
                    <w:rPr>
                      <w:spacing w:val="-5"/>
                    </w:rPr>
                    <w:t> </w:t>
                  </w:r>
                  <w:r>
                    <w:rPr/>
                    <w:t>or</w:t>
                  </w:r>
                  <w:r>
                    <w:rPr>
                      <w:spacing w:val="-1"/>
                    </w:rPr>
                    <w:t> </w:t>
                  </w:r>
                  <w:r>
                    <w:rPr/>
                    <w:t>omissions</w:t>
                  </w:r>
                  <w:r>
                    <w:rPr>
                      <w:spacing w:val="-2"/>
                    </w:rPr>
                    <w:t> </w:t>
                  </w:r>
                  <w:r>
                    <w:rPr/>
                    <w:t>of</w:t>
                  </w:r>
                  <w:r>
                    <w:rPr>
                      <w:spacing w:val="-1"/>
                    </w:rPr>
                    <w:t> </w:t>
                  </w:r>
                  <w:r>
                    <w:rPr/>
                    <w:t>the</w:t>
                  </w:r>
                  <w:r>
                    <w:rPr>
                      <w:spacing w:val="-5"/>
                    </w:rPr>
                    <w:t> </w:t>
                  </w:r>
                  <w:r>
                    <w:rPr/>
                    <w:t>Indemnitee,</w:t>
                  </w:r>
                  <w:r>
                    <w:rPr>
                      <w:spacing w:val="-1"/>
                    </w:rPr>
                    <w:t> </w:t>
                  </w:r>
                  <w:r>
                    <w:rPr/>
                    <w:t>be</w:t>
                  </w:r>
                  <w:r>
                    <w:rPr>
                      <w:spacing w:val="-5"/>
                    </w:rPr>
                    <w:t> </w:t>
                  </w:r>
                  <w:r>
                    <w:rPr/>
                    <w:t>indemnified</w:t>
                  </w:r>
                  <w:r>
                    <w:rPr>
                      <w:spacing w:val="-3"/>
                    </w:rPr>
                    <w:t> </w:t>
                  </w:r>
                  <w:r>
                    <w:rPr/>
                    <w:t>by</w:t>
                  </w:r>
                  <w:r>
                    <w:rPr>
                      <w:spacing w:val="-7"/>
                    </w:rPr>
                    <w:t> </w:t>
                  </w:r>
                  <w:r>
                    <w:rPr/>
                    <w:t>Contractor from and against any and all claims. It is agreed that Contractor will be responsible for</w:t>
                  </w:r>
                  <w:r>
                    <w:rPr>
                      <w:spacing w:val="-16"/>
                    </w:rPr>
                    <w:t> </w:t>
                  </w:r>
                  <w:r>
                    <w:rPr/>
                    <w:t>primary</w:t>
                  </w:r>
                  <w:r>
                    <w:rPr>
                      <w:spacing w:val="-15"/>
                    </w:rPr>
                    <w:t> </w:t>
                  </w:r>
                  <w:r>
                    <w:rPr/>
                    <w:t>loss</w:t>
                  </w:r>
                  <w:r>
                    <w:rPr>
                      <w:spacing w:val="-15"/>
                    </w:rPr>
                    <w:t> </w:t>
                  </w:r>
                  <w:r>
                    <w:rPr/>
                    <w:t>investigation,</w:t>
                  </w:r>
                  <w:r>
                    <w:rPr>
                      <w:spacing w:val="-14"/>
                    </w:rPr>
                    <w:t> </w:t>
                  </w:r>
                  <w:r>
                    <w:rPr/>
                    <w:t>defense,</w:t>
                  </w:r>
                  <w:r>
                    <w:rPr>
                      <w:spacing w:val="-14"/>
                    </w:rPr>
                    <w:t> </w:t>
                  </w:r>
                  <w:r>
                    <w:rPr/>
                    <w:t>and</w:t>
                  </w:r>
                  <w:r>
                    <w:rPr>
                      <w:spacing w:val="-16"/>
                    </w:rPr>
                    <w:t> </w:t>
                  </w:r>
                  <w:r>
                    <w:rPr/>
                    <w:t>judgment</w:t>
                  </w:r>
                  <w:r>
                    <w:rPr>
                      <w:spacing w:val="-13"/>
                    </w:rPr>
                    <w:t> </w:t>
                  </w:r>
                  <w:r>
                    <w:rPr/>
                    <w:t>costs</w:t>
                  </w:r>
                  <w:r>
                    <w:rPr>
                      <w:spacing w:val="-15"/>
                    </w:rPr>
                    <w:t> </w:t>
                  </w:r>
                  <w:r>
                    <w:rPr/>
                    <w:t>where</w:t>
                  </w:r>
                  <w:r>
                    <w:rPr>
                      <w:spacing w:val="-13"/>
                    </w:rPr>
                    <w:t> </w:t>
                  </w:r>
                  <w:r>
                    <w:rPr/>
                    <w:t>this</w:t>
                  </w:r>
                  <w:r>
                    <w:rPr>
                      <w:spacing w:val="-15"/>
                    </w:rPr>
                    <w:t> </w:t>
                  </w:r>
                  <w:r>
                    <w:rPr/>
                    <w:t>indemnification is applicable. In consideration of the award of this contract, the Contractor agrees to waive all rights of subrogation against the State of Arizona, its officers, officials, agents,</w:t>
                  </w:r>
                  <w:r>
                    <w:rPr>
                      <w:spacing w:val="-1"/>
                    </w:rPr>
                    <w:t> </w:t>
                  </w:r>
                  <w:r>
                    <w:rPr/>
                    <w:t>and</w:t>
                  </w:r>
                  <w:r>
                    <w:rPr>
                      <w:spacing w:val="-3"/>
                    </w:rPr>
                    <w:t> </w:t>
                  </w:r>
                  <w:r>
                    <w:rPr/>
                    <w:t>employees</w:t>
                  </w:r>
                  <w:r>
                    <w:rPr>
                      <w:spacing w:val="-2"/>
                    </w:rPr>
                    <w:t> </w:t>
                  </w:r>
                  <w:r>
                    <w:rPr/>
                    <w:t>for losses</w:t>
                  </w:r>
                  <w:r>
                    <w:rPr>
                      <w:spacing w:val="-2"/>
                    </w:rPr>
                    <w:t> </w:t>
                  </w:r>
                  <w:r>
                    <w:rPr/>
                    <w:t>arising</w:t>
                  </w:r>
                  <w:r>
                    <w:rPr>
                      <w:spacing w:val="-3"/>
                    </w:rPr>
                    <w:t> </w:t>
                  </w:r>
                  <w:r>
                    <w:rPr/>
                    <w:t>from</w:t>
                  </w:r>
                  <w:r>
                    <w:rPr>
                      <w:spacing w:val="-4"/>
                    </w:rPr>
                    <w:t> </w:t>
                  </w:r>
                  <w:r>
                    <w:rPr/>
                    <w:t>the work performed</w:t>
                  </w:r>
                  <w:r>
                    <w:rPr>
                      <w:spacing w:val="-3"/>
                    </w:rPr>
                    <w:t> </w:t>
                  </w:r>
                  <w:r>
                    <w:rPr/>
                    <w:t>by</w:t>
                  </w:r>
                  <w:r>
                    <w:rPr>
                      <w:spacing w:val="-2"/>
                    </w:rPr>
                    <w:t> </w:t>
                  </w:r>
                  <w:r>
                    <w:rPr/>
                    <w:t>the</w:t>
                  </w:r>
                  <w:r>
                    <w:rPr>
                      <w:spacing w:val="-5"/>
                    </w:rPr>
                    <w:t> </w:t>
                  </w:r>
                  <w:r>
                    <w:rPr/>
                    <w:t>Contractor for the State of Arizona.</w:t>
                  </w:r>
                </w:p>
              </w:txbxContent>
            </v:textbox>
            <w10:wrap type="none"/>
          </v:shape>
        </w:pict>
      </w:r>
      <w:r>
        <w:rPr/>
        <w:pict>
          <v:shape style="position:absolute;margin-left:143.022079pt;margin-top:250.338425pt;width:412.45pt;height:27.1pt;mso-position-horizontal-relative:page;mso-position-vertical-relative:page;z-index:-25488896" type="#_x0000_t202" id="docshape2516" filled="false" stroked="false">
            <v:textbox inset="0,0,0,0">
              <w:txbxContent>
                <w:p>
                  <w:pPr>
                    <w:pStyle w:val="BodyText"/>
                  </w:pPr>
                  <w:r>
                    <w:rPr/>
                    <w:t>This indemnity</w:t>
                  </w:r>
                  <w:r>
                    <w:rPr>
                      <w:spacing w:val="-2"/>
                    </w:rPr>
                    <w:t> </w:t>
                  </w:r>
                  <w:r>
                    <w:rPr/>
                    <w:t>shall</w:t>
                  </w:r>
                  <w:r>
                    <w:rPr>
                      <w:spacing w:val="-1"/>
                    </w:rPr>
                    <w:t> </w:t>
                  </w:r>
                  <w:r>
                    <w:rPr/>
                    <w:t>not</w:t>
                  </w:r>
                  <w:r>
                    <w:rPr>
                      <w:spacing w:val="-4"/>
                    </w:rPr>
                    <w:t> </w:t>
                  </w:r>
                  <w:r>
                    <w:rPr/>
                    <w:t>apply</w:t>
                  </w:r>
                  <w:r>
                    <w:rPr>
                      <w:spacing w:val="-2"/>
                    </w:rPr>
                    <w:t> </w:t>
                  </w:r>
                  <w:r>
                    <w:rPr/>
                    <w:t>if the contractor or</w:t>
                  </w:r>
                  <w:r>
                    <w:rPr>
                      <w:spacing w:val="-1"/>
                    </w:rPr>
                    <w:t> </w:t>
                  </w:r>
                  <w:r>
                    <w:rPr/>
                    <w:t>sub-contractor(s)</w:t>
                  </w:r>
                  <w:r>
                    <w:rPr>
                      <w:spacing w:val="-1"/>
                    </w:rPr>
                    <w:t> </w:t>
                  </w:r>
                  <w:r>
                    <w:rPr/>
                    <w:t>is/are an agency, board, commission or university of the State of Arizona.</w:t>
                  </w:r>
                </w:p>
              </w:txbxContent>
            </v:textbox>
            <w10:wrap type="none"/>
          </v:shape>
        </w:pict>
      </w:r>
      <w:r>
        <w:rPr/>
        <w:pict>
          <v:shape style="position:absolute;margin-left:107pt;margin-top:287.565796pt;width:23.45pt;height:14.35pt;mso-position-horizontal-relative:page;mso-position-vertical-relative:page;z-index:-25488384" type="#_x0000_t202" id="docshape2517" filled="false" stroked="false">
            <v:textbox inset="0,0,0,0">
              <w:txbxContent>
                <w:p>
                  <w:pPr>
                    <w:spacing w:before="13"/>
                    <w:ind w:left="20" w:right="0" w:firstLine="0"/>
                    <w:jc w:val="left"/>
                    <w:rPr>
                      <w:b/>
                      <w:sz w:val="22"/>
                    </w:rPr>
                  </w:pPr>
                  <w:r>
                    <w:rPr>
                      <w:b/>
                      <w:spacing w:val="-4"/>
                      <w:sz w:val="22"/>
                    </w:rPr>
                    <w:t>19.2</w:t>
                  </w:r>
                </w:p>
              </w:txbxContent>
            </v:textbox>
            <w10:wrap type="none"/>
          </v:shape>
        </w:pict>
      </w:r>
      <w:r>
        <w:rPr/>
        <w:pict>
          <v:shape style="position:absolute;margin-left:143.001434pt;margin-top:287.565796pt;width:130.4pt;height:14.35pt;mso-position-horizontal-relative:page;mso-position-vertical-relative:page;z-index:-25487872" type="#_x0000_t202" id="docshape2518"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303.405792pt;width:32.7pt;height:14.35pt;mso-position-horizontal-relative:page;mso-position-vertical-relative:page;z-index:-25487360" type="#_x0000_t202" id="docshape2519" filled="false" stroked="false">
            <v:textbox inset="0,0,0,0">
              <w:txbxContent>
                <w:p>
                  <w:pPr>
                    <w:pStyle w:val="BodyText"/>
                  </w:pPr>
                  <w:r>
                    <w:rPr>
                      <w:spacing w:val="-2"/>
                    </w:rPr>
                    <w:t>19.2.1</w:t>
                  </w:r>
                </w:p>
              </w:txbxContent>
            </v:textbox>
            <w10:wrap type="none"/>
          </v:shape>
        </w:pict>
      </w:r>
      <w:r>
        <w:rPr/>
        <w:pict>
          <v:shape style="position:absolute;margin-left:179.001434pt;margin-top:303.405792pt;width:376.5pt;height:153.4pt;mso-position-horizontal-relative:page;mso-position-vertical-relative:page;z-index:-25486848" type="#_x0000_t202" id="docshape2520"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w:t>
                  </w:r>
                  <w:r>
                    <w:rPr>
                      <w:spacing w:val="-11"/>
                    </w:rPr>
                    <w:t> </w:t>
                  </w:r>
                  <w:r>
                    <w:rPr/>
                    <w:t>insurance</w:t>
                  </w:r>
                  <w:r>
                    <w:rPr>
                      <w:spacing w:val="-12"/>
                    </w:rPr>
                    <w:t> </w:t>
                  </w:r>
                  <w:r>
                    <w:rPr/>
                    <w:t>against</w:t>
                  </w:r>
                  <w:r>
                    <w:rPr>
                      <w:spacing w:val="-11"/>
                    </w:rPr>
                    <w:t> </w:t>
                  </w:r>
                  <w:r>
                    <w:rPr/>
                    <w:t>claims</w:t>
                  </w:r>
                  <w:r>
                    <w:rPr>
                      <w:spacing w:val="-14"/>
                    </w:rPr>
                    <w:t> </w:t>
                  </w:r>
                  <w:r>
                    <w:rPr/>
                    <w:t>for</w:t>
                  </w:r>
                  <w:r>
                    <w:rPr>
                      <w:spacing w:val="-11"/>
                    </w:rPr>
                    <w:t> </w:t>
                  </w:r>
                  <w:r>
                    <w:rPr/>
                    <w:t>injury</w:t>
                  </w:r>
                  <w:r>
                    <w:rPr>
                      <w:spacing w:val="-14"/>
                    </w:rPr>
                    <w:t> </w:t>
                  </w:r>
                  <w:r>
                    <w:rPr/>
                    <w:t>to</w:t>
                  </w:r>
                  <w:r>
                    <w:rPr>
                      <w:spacing w:val="-12"/>
                    </w:rPr>
                    <w:t> </w:t>
                  </w:r>
                  <w:r>
                    <w:rPr/>
                    <w:t>persons</w:t>
                  </w:r>
                  <w:r>
                    <w:rPr>
                      <w:spacing w:val="-12"/>
                    </w:rPr>
                    <w:t> </w:t>
                  </w:r>
                  <w:r>
                    <w:rPr/>
                    <w:t>or</w:t>
                  </w:r>
                  <w:r>
                    <w:rPr>
                      <w:spacing w:val="-11"/>
                    </w:rPr>
                    <w:t> </w:t>
                  </w:r>
                  <w:r>
                    <w:rPr/>
                    <w:t>damage</w:t>
                  </w:r>
                  <w:r>
                    <w:rPr>
                      <w:spacing w:val="-15"/>
                    </w:rPr>
                    <w:t> </w:t>
                  </w:r>
                  <w:r>
                    <w:rPr/>
                    <w:t>to</w:t>
                  </w:r>
                  <w:r>
                    <w:rPr>
                      <w:spacing w:val="-12"/>
                    </w:rPr>
                    <w:t> </w:t>
                  </w:r>
                  <w:r>
                    <w:rPr/>
                    <w:t>property arising</w:t>
                  </w:r>
                  <w:r>
                    <w:rPr>
                      <w:spacing w:val="-5"/>
                    </w:rPr>
                    <w:t> </w:t>
                  </w:r>
                  <w:r>
                    <w:rPr/>
                    <w:t>from,</w:t>
                  </w:r>
                  <w:r>
                    <w:rPr>
                      <w:spacing w:val="-3"/>
                    </w:rPr>
                    <w:t> </w:t>
                  </w:r>
                  <w:r>
                    <w:rPr/>
                    <w:t>or</w:t>
                  </w:r>
                  <w:r>
                    <w:rPr>
                      <w:spacing w:val="-4"/>
                    </w:rPr>
                    <w:t> </w:t>
                  </w:r>
                  <w:r>
                    <w:rPr/>
                    <w:t>in</w:t>
                  </w:r>
                  <w:r>
                    <w:rPr>
                      <w:spacing w:val="-5"/>
                    </w:rPr>
                    <w:t> </w:t>
                  </w:r>
                  <w:r>
                    <w:rPr/>
                    <w:t>connection</w:t>
                  </w:r>
                  <w:r>
                    <w:rPr>
                      <w:spacing w:val="-3"/>
                    </w:rPr>
                    <w:t> </w:t>
                  </w:r>
                  <w:r>
                    <w:rPr/>
                    <w:t>with,</w:t>
                  </w:r>
                  <w:r>
                    <w:rPr>
                      <w:spacing w:val="-4"/>
                    </w:rPr>
                    <w:t> </w:t>
                  </w:r>
                  <w:r>
                    <w:rPr/>
                    <w:t>the</w:t>
                  </w:r>
                  <w:r>
                    <w:rPr>
                      <w:spacing w:val="-5"/>
                    </w:rPr>
                    <w:t> </w:t>
                  </w:r>
                  <w:r>
                    <w:rPr/>
                    <w:t>performance</w:t>
                  </w:r>
                  <w:r>
                    <w:rPr>
                      <w:spacing w:val="-3"/>
                    </w:rPr>
                    <w:t> </w:t>
                  </w:r>
                  <w:r>
                    <w:rPr/>
                    <w:t>of</w:t>
                  </w:r>
                  <w:r>
                    <w:rPr>
                      <w:spacing w:val="-4"/>
                    </w:rPr>
                    <w:t> </w:t>
                  </w:r>
                  <w:r>
                    <w:rPr/>
                    <w:t>the</w:t>
                  </w:r>
                  <w:r>
                    <w:rPr>
                      <w:spacing w:val="-5"/>
                    </w:rPr>
                    <w:t> </w:t>
                  </w:r>
                  <w:r>
                    <w:rPr/>
                    <w:t>work</w:t>
                  </w:r>
                  <w:r>
                    <w:rPr>
                      <w:spacing w:val="-2"/>
                    </w:rPr>
                    <w:t> </w:t>
                  </w:r>
                  <w:r>
                    <w:rPr/>
                    <w:t>hereunder</w:t>
                  </w:r>
                  <w:r>
                    <w:rPr>
                      <w:spacing w:val="-4"/>
                    </w:rPr>
                    <w:t> </w:t>
                  </w:r>
                  <w:r>
                    <w:rPr/>
                    <w:t>by the Contractor, its agents, representatives, employees or subcontractors.</w:t>
                  </w:r>
                </w:p>
                <w:p>
                  <w:pPr>
                    <w:pStyle w:val="BodyText"/>
                    <w:spacing w:before="0"/>
                    <w:ind w:right="18"/>
                    <w:jc w:val="both"/>
                  </w:pPr>
                  <w:r>
                    <w:rPr/>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arise</w:t>
                  </w:r>
                  <w:r>
                    <w:rPr>
                      <w:spacing w:val="-14"/>
                    </w:rPr>
                    <w:t> </w:t>
                  </w:r>
                  <w:r>
                    <w:rPr/>
                    <w:t>out</w:t>
                  </w:r>
                  <w:r>
                    <w:rPr>
                      <w:spacing w:val="-12"/>
                    </w:rPr>
                    <w:t> </w:t>
                  </w:r>
                  <w:r>
                    <w:rPr/>
                    <w:t>of</w:t>
                  </w:r>
                  <w:r>
                    <w:rPr>
                      <w:spacing w:val="-13"/>
                    </w:rPr>
                    <w:t> </w:t>
                  </w:r>
                  <w:r>
                    <w:rPr/>
                    <w:t>the</w:t>
                  </w:r>
                  <w:r>
                    <w:rPr>
                      <w:spacing w:val="-15"/>
                    </w:rPr>
                    <w:t> </w:t>
                  </w:r>
                  <w:r>
                    <w:rPr/>
                    <w:t>performance</w:t>
                  </w:r>
                  <w:r>
                    <w:rPr>
                      <w:spacing w:val="-12"/>
                    </w:rPr>
                    <w:t> </w:t>
                  </w:r>
                  <w:r>
                    <w:rPr/>
                    <w:t>of</w:t>
                  </w:r>
                  <w:r>
                    <w:rPr>
                      <w:spacing w:val="-13"/>
                    </w:rPr>
                    <w:t> </w:t>
                  </w:r>
                  <w:r>
                    <w:rPr/>
                    <w:t>the</w:t>
                  </w:r>
                  <w:r>
                    <w:rPr>
                      <w:spacing w:val="-12"/>
                    </w:rPr>
                    <w:t> </w:t>
                  </w:r>
                  <w:r>
                    <w:rPr/>
                    <w:t>work</w:t>
                  </w:r>
                  <w:r>
                    <w:rPr>
                      <w:spacing w:val="-13"/>
                    </w:rPr>
                    <w:t> </w:t>
                  </w:r>
                  <w:r>
                    <w:rPr/>
                    <w:t>under</w:t>
                  </w:r>
                  <w:r>
                    <w:rPr>
                      <w:spacing w:val="-13"/>
                    </w:rPr>
                    <w:t> </w:t>
                  </w:r>
                  <w:r>
                    <w:rPr/>
                    <w:t>this</w:t>
                  </w:r>
                  <w:r>
                    <w:rPr>
                      <w:spacing w:val="-12"/>
                    </w:rPr>
                    <w:t> </w:t>
                  </w:r>
                  <w:r>
                    <w:rPr/>
                    <w:t>Contract</w:t>
                  </w:r>
                  <w:r>
                    <w:rPr>
                      <w:spacing w:val="-13"/>
                    </w:rPr>
                    <w:t> </w:t>
                  </w:r>
                  <w:r>
                    <w:rPr/>
                    <w:t>by</w:t>
                  </w:r>
                  <w:r>
                    <w:rPr>
                      <w:spacing w:val="-16"/>
                    </w:rPr>
                    <w:t> </w:t>
                  </w:r>
                  <w:r>
                    <w:rPr/>
                    <w:t>the</w:t>
                  </w:r>
                  <w:r>
                    <w:rPr>
                      <w:spacing w:val="-12"/>
                    </w:rPr>
                    <w:t> </w:t>
                  </w:r>
                  <w:r>
                    <w:rPr/>
                    <w:t>Contractor, its</w:t>
                  </w:r>
                  <w:r>
                    <w:rPr>
                      <w:spacing w:val="-2"/>
                    </w:rPr>
                    <w:t> </w:t>
                  </w:r>
                  <w:r>
                    <w:rPr/>
                    <w:t>agents,</w:t>
                  </w:r>
                  <w:r>
                    <w:rPr>
                      <w:spacing w:val="-1"/>
                    </w:rPr>
                    <w:t> </w:t>
                  </w:r>
                  <w:r>
                    <w:rPr/>
                    <w:t>representatives,</w:t>
                  </w:r>
                  <w:r>
                    <w:rPr>
                      <w:spacing w:val="-1"/>
                    </w:rPr>
                    <w:t> </w:t>
                  </w:r>
                  <w:r>
                    <w:rPr/>
                    <w:t>employees</w:t>
                  </w:r>
                  <w:r>
                    <w:rPr>
                      <w:spacing w:val="-2"/>
                    </w:rPr>
                    <w:t> </w:t>
                  </w:r>
                  <w:r>
                    <w:rPr/>
                    <w:t>or</w:t>
                  </w:r>
                  <w:r>
                    <w:rPr>
                      <w:spacing w:val="-1"/>
                    </w:rPr>
                    <w:t> </w:t>
                  </w:r>
                  <w:r>
                    <w:rPr/>
                    <w:t>subcontractors,</w:t>
                  </w:r>
                  <w:r>
                    <w:rPr>
                      <w:spacing w:val="-1"/>
                    </w:rPr>
                    <w:t> </w:t>
                  </w:r>
                  <w:r>
                    <w:rPr/>
                    <w:t>and</w:t>
                  </w:r>
                  <w:r>
                    <w:rPr>
                      <w:spacing w:val="-4"/>
                    </w:rPr>
                    <w:t> </w:t>
                  </w:r>
                  <w:r>
                    <w:rPr/>
                    <w:t>the</w:t>
                  </w:r>
                  <w:r>
                    <w:rPr>
                      <w:spacing w:val="-2"/>
                    </w:rPr>
                    <w:t> </w:t>
                  </w:r>
                  <w:r>
                    <w:rPr/>
                    <w:t>Contractor is free to purchase additional insurance.</w:t>
                  </w:r>
                </w:p>
              </w:txbxContent>
            </v:textbox>
            <w10:wrap type="none"/>
          </v:shape>
        </w:pict>
      </w:r>
      <w:r>
        <w:rPr/>
        <w:pict>
          <v:shape style="position:absolute;margin-left:143.011047pt;margin-top:366.631866pt;width:32.7pt;height:14.35pt;mso-position-horizontal-relative:page;mso-position-vertical-relative:page;z-index:-25486336" type="#_x0000_t202" id="docshape2521" filled="false" stroked="false">
            <v:textbox inset="0,0,0,0">
              <w:txbxContent>
                <w:p>
                  <w:pPr>
                    <w:pStyle w:val="BodyText"/>
                  </w:pPr>
                  <w:r>
                    <w:rPr>
                      <w:spacing w:val="-2"/>
                    </w:rPr>
                    <w:t>19.2.2</w:t>
                  </w:r>
                </w:p>
              </w:txbxContent>
            </v:textbox>
            <w10:wrap type="none"/>
          </v:shape>
        </w:pict>
      </w:r>
      <w:r>
        <w:rPr/>
        <w:pict>
          <v:shape style="position:absolute;margin-left:107pt;margin-top:467.085785pt;width:23.45pt;height:14.35pt;mso-position-horizontal-relative:page;mso-position-vertical-relative:page;z-index:-25485824" type="#_x0000_t202" id="docshape2522" filled="false" stroked="false">
            <v:textbox inset="0,0,0,0">
              <w:txbxContent>
                <w:p>
                  <w:pPr>
                    <w:spacing w:before="13"/>
                    <w:ind w:left="20" w:right="0" w:firstLine="0"/>
                    <w:jc w:val="left"/>
                    <w:rPr>
                      <w:b/>
                      <w:sz w:val="22"/>
                    </w:rPr>
                  </w:pPr>
                  <w:r>
                    <w:rPr>
                      <w:b/>
                      <w:spacing w:val="-4"/>
                      <w:sz w:val="22"/>
                    </w:rPr>
                    <w:t>19.3</w:t>
                  </w:r>
                </w:p>
              </w:txbxContent>
            </v:textbox>
            <w10:wrap type="none"/>
          </v:shape>
        </w:pict>
      </w:r>
      <w:r>
        <w:rPr/>
        <w:pict>
          <v:shape style="position:absolute;margin-left:143pt;margin-top:467.085785pt;width:412.4pt;height:42.65pt;mso-position-horizontal-relative:page;mso-position-vertical-relative:page;z-index:-25485312" type="#_x0000_t202" id="docshape2523"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w:t>
                  </w:r>
                  <w:r>
                    <w:rPr>
                      <w:spacing w:val="27"/>
                    </w:rPr>
                    <w:t> </w:t>
                  </w:r>
                  <w:r>
                    <w:rPr/>
                    <w:t>shall</w:t>
                  </w:r>
                  <w:r>
                    <w:rPr>
                      <w:spacing w:val="28"/>
                    </w:rPr>
                    <w:t> </w:t>
                  </w:r>
                  <w:r>
                    <w:rPr/>
                    <w:t>provide</w:t>
                  </w:r>
                  <w:r>
                    <w:rPr>
                      <w:spacing w:val="28"/>
                    </w:rPr>
                    <w:t> </w:t>
                  </w:r>
                  <w:r>
                    <w:rPr/>
                    <w:t>coverage</w:t>
                  </w:r>
                  <w:r>
                    <w:rPr>
                      <w:spacing w:val="28"/>
                    </w:rPr>
                    <w:t> </w:t>
                  </w:r>
                  <w:r>
                    <w:rPr/>
                    <w:t>with</w:t>
                  </w:r>
                  <w:r>
                    <w:rPr>
                      <w:spacing w:val="28"/>
                    </w:rPr>
                    <w:t> </w:t>
                  </w:r>
                  <w:r>
                    <w:rPr/>
                    <w:t>limits</w:t>
                  </w:r>
                  <w:r>
                    <w:rPr>
                      <w:spacing w:val="27"/>
                    </w:rPr>
                    <w:t> </w:t>
                  </w:r>
                  <w:r>
                    <w:rPr/>
                    <w:t>of</w:t>
                  </w:r>
                  <w:r>
                    <w:rPr>
                      <w:spacing w:val="28"/>
                    </w:rPr>
                    <w:t> </w:t>
                  </w:r>
                  <w:r>
                    <w:rPr/>
                    <w:t>liability</w:t>
                  </w:r>
                  <w:r>
                    <w:rPr>
                      <w:spacing w:val="27"/>
                    </w:rPr>
                    <w:t> </w:t>
                  </w:r>
                  <w:r>
                    <w:rPr/>
                    <w:t>not</w:t>
                  </w:r>
                  <w:r>
                    <w:rPr>
                      <w:spacing w:val="29"/>
                    </w:rPr>
                    <w:t> </w:t>
                  </w:r>
                  <w:r>
                    <w:rPr/>
                    <w:t>less</w:t>
                  </w:r>
                  <w:r>
                    <w:rPr>
                      <w:spacing w:val="27"/>
                    </w:rPr>
                    <w:t> </w:t>
                  </w:r>
                  <w:r>
                    <w:rPr/>
                    <w:t>than</w:t>
                  </w:r>
                  <w:r>
                    <w:rPr>
                      <w:spacing w:val="26"/>
                    </w:rPr>
                    <w:t> </w:t>
                  </w:r>
                  <w:r>
                    <w:rPr/>
                    <w:t>those</w:t>
                  </w:r>
                  <w:r>
                    <w:rPr>
                      <w:spacing w:val="28"/>
                    </w:rPr>
                    <w:t> </w:t>
                  </w:r>
                  <w:r>
                    <w:rPr/>
                    <w:t>stated </w:t>
                  </w:r>
                  <w:r>
                    <w:rPr>
                      <w:spacing w:val="-2"/>
                    </w:rPr>
                    <w:t>below.</w:t>
                  </w:r>
                </w:p>
              </w:txbxContent>
            </v:textbox>
            <w10:wrap type="none"/>
          </v:shape>
        </w:pict>
      </w:r>
      <w:r>
        <w:rPr/>
        <w:pict>
          <v:shape style="position:absolute;margin-left:143pt;margin-top:520.120972pt;width:32.7pt;height:14.35pt;mso-position-horizontal-relative:page;mso-position-vertical-relative:page;z-index:-25484800" type="#_x0000_t202" id="docshape2524" filled="false" stroked="false">
            <v:textbox inset="0,0,0,0">
              <w:txbxContent>
                <w:p>
                  <w:pPr>
                    <w:pStyle w:val="BodyText"/>
                  </w:pPr>
                  <w:r>
                    <w:rPr>
                      <w:spacing w:val="-2"/>
                    </w:rPr>
                    <w:t>19.3.1</w:t>
                  </w:r>
                </w:p>
              </w:txbxContent>
            </v:textbox>
            <w10:wrap type="none"/>
          </v:shape>
        </w:pict>
      </w:r>
      <w:r>
        <w:rPr/>
        <w:pict>
          <v:shape style="position:absolute;margin-left:179.001434pt;margin-top:520.120972pt;width:273.350pt;height:14.35pt;mso-position-horizontal-relative:page;mso-position-vertical-relative:page;z-index:-25484288" type="#_x0000_t202" id="docshape2525"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544.718079pt;width:376.35pt;height:27.1pt;mso-position-horizontal-relative:page;mso-position-vertical-relative:page;z-index:-25483776" type="#_x0000_t202" id="docshape2526" filled="false" stroked="false">
            <v:textbox inset="0,0,0,0">
              <w:txbxContent>
                <w:p>
                  <w:pPr>
                    <w:pStyle w:val="BodyText"/>
                  </w:pPr>
                  <w:r>
                    <w:rPr/>
                    <w:t>Policy</w:t>
                  </w:r>
                  <w:r>
                    <w:rPr>
                      <w:spacing w:val="-16"/>
                    </w:rPr>
                    <w:t> </w:t>
                  </w:r>
                  <w:r>
                    <w:rPr/>
                    <w:t>shall</w:t>
                  </w:r>
                  <w:r>
                    <w:rPr>
                      <w:spacing w:val="-15"/>
                    </w:rPr>
                    <w:t> </w:t>
                  </w:r>
                  <w:r>
                    <w:rPr/>
                    <w:t>include</w:t>
                  </w:r>
                  <w:r>
                    <w:rPr>
                      <w:spacing w:val="-15"/>
                    </w:rPr>
                    <w:t> </w:t>
                  </w:r>
                  <w:r>
                    <w:rPr/>
                    <w:t>bodily</w:t>
                  </w:r>
                  <w:r>
                    <w:rPr>
                      <w:spacing w:val="-16"/>
                    </w:rPr>
                    <w:t> </w:t>
                  </w:r>
                  <w:r>
                    <w:rPr/>
                    <w:t>injury,</w:t>
                  </w:r>
                  <w:r>
                    <w:rPr>
                      <w:spacing w:val="-15"/>
                    </w:rPr>
                    <w:t> </w:t>
                  </w:r>
                  <w:r>
                    <w:rPr/>
                    <w:t>property</w:t>
                  </w:r>
                  <w:r>
                    <w:rPr>
                      <w:spacing w:val="-15"/>
                    </w:rPr>
                    <w:t> </w:t>
                  </w:r>
                  <w:r>
                    <w:rPr/>
                    <w:t>damage,</w:t>
                  </w:r>
                  <w:r>
                    <w:rPr>
                      <w:spacing w:val="-15"/>
                    </w:rPr>
                    <w:t> </w:t>
                  </w:r>
                  <w:r>
                    <w:rPr/>
                    <w:t>and</w:t>
                  </w:r>
                  <w:r>
                    <w:rPr>
                      <w:spacing w:val="-16"/>
                    </w:rPr>
                    <w:t> </w:t>
                  </w:r>
                  <w:r>
                    <w:rPr/>
                    <w:t>broad</w:t>
                  </w:r>
                  <w:r>
                    <w:rPr>
                      <w:spacing w:val="-16"/>
                    </w:rPr>
                    <w:t> </w:t>
                  </w:r>
                  <w:r>
                    <w:rPr/>
                    <w:t>form</w:t>
                  </w:r>
                  <w:r>
                    <w:rPr>
                      <w:spacing w:val="-15"/>
                    </w:rPr>
                    <w:t> </w:t>
                  </w:r>
                  <w:r>
                    <w:rPr/>
                    <w:t>contractual liability coverage.</w:t>
                  </w:r>
                </w:p>
              </w:txbxContent>
            </v:textbox>
            <w10:wrap type="none"/>
          </v:shape>
        </w:pict>
      </w:r>
      <w:r>
        <w:rPr/>
        <w:pict>
          <v:shape style="position:absolute;margin-left:179.001434pt;margin-top:581.645813pt;width:7.05pt;height:95.95pt;mso-position-horizontal-relative:page;mso-position-vertical-relative:page;z-index:-25483264" type="#_x0000_t202" id="docshape252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82.750916pt;width:280.9pt;height:133.65pt;mso-position-horizontal-relative:page;mso-position-vertical-relative:page;z-index:-25482752" type="#_x0000_t202" id="docshape2528" filled="false" stroked="false">
            <v:textbox inset="0,0,0,0">
              <w:txbxContent>
                <w:p>
                  <w:pPr>
                    <w:pStyle w:val="BodyText"/>
                  </w:pPr>
                  <w:r>
                    <w:rPr/>
                    <w:t>General</w:t>
                  </w:r>
                  <w:r>
                    <w:rPr>
                      <w:spacing w:val="-3"/>
                    </w:rPr>
                    <w:t> </w:t>
                  </w:r>
                  <w:r>
                    <w:rPr>
                      <w:spacing w:val="-2"/>
                    </w:rPr>
                    <w:t>Aggregate</w:t>
                  </w:r>
                </w:p>
                <w:p>
                  <w:pPr>
                    <w:pStyle w:val="BodyText"/>
                    <w:spacing w:line="252" w:lineRule="auto" w:before="16"/>
                    <w:ind w:right="39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2331"/>
                  </w:pPr>
                  <w:r>
                    <w:rPr/>
                    <w:t>Damage</w:t>
                  </w:r>
                  <w:r>
                    <w:rPr>
                      <w:spacing w:val="-15"/>
                    </w:rPr>
                    <w:t> </w:t>
                  </w:r>
                  <w:r>
                    <w:rPr/>
                    <w:t>to</w:t>
                  </w:r>
                  <w:r>
                    <w:rPr>
                      <w:spacing w:val="-12"/>
                    </w:rPr>
                    <w:t> </w:t>
                  </w:r>
                  <w:r>
                    <w:rPr/>
                    <w:t>Rented</w:t>
                  </w:r>
                  <w:r>
                    <w:rPr>
                      <w:spacing w:val="-13"/>
                    </w:rPr>
                    <w:t> </w:t>
                  </w:r>
                  <w:r>
                    <w:rPr/>
                    <w:t>Premises Each Occurrence</w:t>
                  </w:r>
                </w:p>
                <w:p>
                  <w:pPr>
                    <w:pStyle w:val="BodyText"/>
                    <w:spacing w:line="254" w:lineRule="auto" w:before="4"/>
                  </w:pPr>
                  <w:r>
                    <w:rPr/>
                    <w:t>Garage Liability (Premises and Operations) Garagekeepers</w:t>
                  </w:r>
                  <w:r>
                    <w:rPr>
                      <w:spacing w:val="-8"/>
                    </w:rPr>
                    <w:t> </w:t>
                  </w:r>
                  <w:r>
                    <w:rPr/>
                    <w:t>Legal</w:t>
                  </w:r>
                  <w:r>
                    <w:rPr>
                      <w:spacing w:val="-6"/>
                    </w:rPr>
                    <w:t> </w:t>
                  </w:r>
                  <w:r>
                    <w:rPr/>
                    <w:t>Liability</w:t>
                  </w:r>
                  <w:r>
                    <w:rPr>
                      <w:spacing w:val="-8"/>
                    </w:rPr>
                    <w:t> </w:t>
                  </w:r>
                  <w:r>
                    <w:rPr/>
                    <w:t>-</w:t>
                  </w:r>
                  <w:r>
                    <w:rPr>
                      <w:spacing w:val="-4"/>
                    </w:rPr>
                    <w:t> </w:t>
                  </w:r>
                  <w:r>
                    <w:rPr/>
                    <w:t>Direct</w:t>
                  </w:r>
                  <w:r>
                    <w:rPr>
                      <w:spacing w:val="-4"/>
                    </w:rPr>
                    <w:t> </w:t>
                  </w:r>
                  <w:r>
                    <w:rPr/>
                    <w:t>Primary</w:t>
                  </w:r>
                  <w:r>
                    <w:rPr>
                      <w:spacing w:val="-8"/>
                    </w:rPr>
                    <w:t> </w:t>
                  </w:r>
                  <w:r>
                    <w:rPr/>
                    <w:t>Coverage:</w:t>
                  </w:r>
                </w:p>
                <w:p>
                  <w:pPr>
                    <w:pStyle w:val="BodyText"/>
                    <w:numPr>
                      <w:ilvl w:val="0"/>
                      <w:numId w:val="57"/>
                    </w:numPr>
                    <w:tabs>
                      <w:tab w:pos="381" w:val="left" w:leader="none"/>
                    </w:tabs>
                    <w:spacing w:line="248" w:lineRule="exact" w:before="0" w:after="0"/>
                    <w:ind w:left="380" w:right="0" w:hanging="361"/>
                    <w:jc w:val="left"/>
                  </w:pPr>
                  <w:r>
                    <w:rPr/>
                    <w:t>Per</w:t>
                  </w:r>
                  <w:r>
                    <w:rPr>
                      <w:spacing w:val="-2"/>
                    </w:rPr>
                    <w:t> </w:t>
                  </w:r>
                  <w:r>
                    <w:rPr>
                      <w:spacing w:val="-4"/>
                    </w:rPr>
                    <w:t>Auto</w:t>
                  </w:r>
                </w:p>
                <w:p>
                  <w:pPr>
                    <w:pStyle w:val="BodyText"/>
                    <w:numPr>
                      <w:ilvl w:val="0"/>
                      <w:numId w:val="57"/>
                    </w:numPr>
                    <w:tabs>
                      <w:tab w:pos="381" w:val="left" w:leader="none"/>
                    </w:tabs>
                    <w:spacing w:line="253" w:lineRule="exact" w:before="0" w:after="0"/>
                    <w:ind w:left="380" w:right="0" w:hanging="361"/>
                    <w:jc w:val="left"/>
                  </w:pPr>
                  <w:r>
                    <w:rPr/>
                    <w:t>Comprehensive</w:t>
                  </w:r>
                  <w:r>
                    <w:rPr>
                      <w:spacing w:val="-7"/>
                    </w:rPr>
                    <w:t> </w:t>
                  </w:r>
                  <w:r>
                    <w:rPr/>
                    <w:t>-</w:t>
                  </w:r>
                  <w:r>
                    <w:rPr>
                      <w:spacing w:val="-7"/>
                    </w:rPr>
                    <w:t> </w:t>
                  </w:r>
                  <w:r>
                    <w:rPr>
                      <w:spacing w:val="-2"/>
                    </w:rPr>
                    <w:t>aggregate</w:t>
                  </w:r>
                </w:p>
                <w:p>
                  <w:pPr>
                    <w:pStyle w:val="BodyText"/>
                    <w:numPr>
                      <w:ilvl w:val="0"/>
                      <w:numId w:val="57"/>
                    </w:numPr>
                    <w:tabs>
                      <w:tab w:pos="381" w:val="left" w:leader="none"/>
                    </w:tabs>
                    <w:spacing w:line="262" w:lineRule="exact" w:before="0" w:after="0"/>
                    <w:ind w:left="380" w:right="0" w:hanging="361"/>
                    <w:jc w:val="left"/>
                  </w:pPr>
                  <w:r>
                    <w:rPr>
                      <w:spacing w:val="-2"/>
                    </w:rPr>
                    <w:t>Collision</w:t>
                  </w:r>
                </w:p>
              </w:txbxContent>
            </v:textbox>
            <w10:wrap type="none"/>
          </v:shape>
        </w:pict>
      </w:r>
      <w:r>
        <w:rPr/>
        <w:pict>
          <v:shape style="position:absolute;margin-left:483.926239pt;margin-top:582.750916pt;width:57.15pt;height:81.3pt;mso-position-horizontal-relative:page;mso-position-vertical-relative:page;z-index:-25482240" type="#_x0000_t202" id="docshape2529"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txbxContent>
            </v:textbox>
            <w10:wrap type="none"/>
          </v:shape>
        </w:pict>
      </w:r>
      <w:r>
        <w:rPr/>
        <w:pict>
          <v:shape style="position:absolute;margin-left:483.128082pt;margin-top:675.740845pt;width:57.95pt;height:39.65pt;mso-position-horizontal-relative:page;mso-position-vertical-relative:page;z-index:-25481728" type="#_x0000_t202" id="docshape2530" filled="false" stroked="false">
            <v:textbox inset="0,0,0,0">
              <w:txbxContent>
                <w:p>
                  <w:pPr>
                    <w:pStyle w:val="BodyText"/>
                    <w:ind w:left="35"/>
                  </w:pPr>
                  <w:r>
                    <w:rPr/>
                    <w:t>$</w:t>
                  </w:r>
                  <w:r>
                    <w:rPr>
                      <w:spacing w:val="30"/>
                    </w:rPr>
                    <w:t>  </w:t>
                  </w:r>
                  <w:r>
                    <w:rPr>
                      <w:spacing w:val="-2"/>
                    </w:rPr>
                    <w:t>500,000</w:t>
                  </w:r>
                </w:p>
                <w:p>
                  <w:pPr>
                    <w:pStyle w:val="BodyText"/>
                    <w:spacing w:line="252" w:lineRule="exact" w:before="2"/>
                    <w:ind w:left="36"/>
                  </w:pPr>
                  <w:r>
                    <w:rPr>
                      <w:spacing w:val="-2"/>
                    </w:rPr>
                    <w:t>$1,000,000</w:t>
                  </w:r>
                </w:p>
                <w:p>
                  <w:pPr>
                    <w:pStyle w:val="BodyText"/>
                    <w:spacing w:line="252" w:lineRule="exact" w:before="0"/>
                  </w:pPr>
                  <w:r>
                    <w:rPr/>
                    <w:t>$</w:t>
                  </w:r>
                  <w:r>
                    <w:rPr>
                      <w:spacing w:val="29"/>
                    </w:rPr>
                    <w:t>  </w:t>
                  </w:r>
                  <w:r>
                    <w:rPr>
                      <w:spacing w:val="-2"/>
                    </w:rPr>
                    <w:t>500,000</w:t>
                  </w:r>
                </w:p>
              </w:txbxContent>
            </v:textbox>
            <w10:wrap type="none"/>
          </v:shape>
        </w:pict>
      </w:r>
      <w:r>
        <w:rPr/>
        <w:pict>
          <v:shape style="position:absolute;margin-left:71pt;margin-top:743.703491pt;width:100.25pt;height:13.15pt;mso-position-horizontal-relative:page;mso-position-vertical-relative:page;z-index:-25481216" type="#_x0000_t202" id="docshape253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80704" type="#_x0000_t202" id="docshape2532" filled="false" stroked="false">
            <v:textbox inset="0,0,0,0">
              <w:txbxContent>
                <w:p>
                  <w:pPr>
                    <w:spacing w:before="12"/>
                    <w:ind w:left="20" w:right="0" w:firstLine="0"/>
                    <w:jc w:val="left"/>
                    <w:rPr>
                      <w:sz w:val="20"/>
                    </w:rPr>
                  </w:pPr>
                  <w:r>
                    <w:rPr>
                      <w:sz w:val="20"/>
                    </w:rPr>
                    <w:t>Page</w:t>
                  </w:r>
                  <w:r>
                    <w:rPr>
                      <w:spacing w:val="-5"/>
                      <w:sz w:val="20"/>
                    </w:rPr>
                    <w:t> </w:t>
                  </w:r>
                  <w:r>
                    <w:rPr>
                      <w:sz w:val="20"/>
                    </w:rPr>
                    <w:t>94</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80192" type="#_x0000_t202" id="docshape25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79680" type="#_x0000_t202" id="docshape25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79168" type="#_x0000_t202" id="docshape25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78656" type="#_x0000_t202" id="docshape25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78144" type="#_x0000_t202" id="docshape25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77632" type="#_x0000_t202" id="docshape25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77120" type="#_x0000_t202" id="docshape25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287.559998pt;width:9.25pt;height:12pt;mso-position-horizontal-relative:page;mso-position-vertical-relative:page;z-index:-25476608" type="#_x0000_t202" id="docshape25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467.079987pt;width:9.15pt;height:12pt;mso-position-horizontal-relative:page;mso-position-vertical-relative:page;z-index:-25476096" type="#_x0000_t202" id="docshape25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467.079987pt;width:9.85pt;height:12pt;mso-position-horizontal-relative:page;mso-position-vertical-relative:page;z-index:-25475584" type="#_x0000_t202" id="docshape254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75072" id="docshape2543" filled="true" fillcolor="#612322" stroked="false">
            <v:fill type="solid"/>
            <w10:wrap type="none"/>
          </v:rect>
        </w:pict>
      </w:r>
      <w:r>
        <w:rPr/>
        <w:drawing>
          <wp:anchor distT="0" distB="0" distL="0" distR="0" allowOverlap="1" layoutInCell="1" locked="0" behindDoc="1" simplePos="0" relativeHeight="477841920">
            <wp:simplePos x="0" y="0"/>
            <wp:positionH relativeFrom="page">
              <wp:posOffset>2287523</wp:posOffset>
            </wp:positionH>
            <wp:positionV relativeFrom="page">
              <wp:posOffset>5087111</wp:posOffset>
            </wp:positionV>
            <wp:extent cx="106679" cy="83819"/>
            <wp:effectExtent l="0" t="0" r="0" b="0"/>
            <wp:wrapNone/>
            <wp:docPr id="57" name="image13.png"/>
            <wp:cNvGraphicFramePr>
              <a:graphicFrameLocks noChangeAspect="1"/>
            </wp:cNvGraphicFramePr>
            <a:graphic>
              <a:graphicData uri="http://schemas.openxmlformats.org/drawingml/2006/picture">
                <pic:pic>
                  <pic:nvPicPr>
                    <pic:cNvPr id="58"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7842432">
            <wp:simplePos x="0" y="0"/>
            <wp:positionH relativeFrom="page">
              <wp:posOffset>2292095</wp:posOffset>
            </wp:positionH>
            <wp:positionV relativeFrom="page">
              <wp:posOffset>5855207</wp:posOffset>
            </wp:positionV>
            <wp:extent cx="102107" cy="109727"/>
            <wp:effectExtent l="0" t="0" r="0" b="0"/>
            <wp:wrapNone/>
            <wp:docPr id="59" name="image5.png"/>
            <wp:cNvGraphicFramePr>
              <a:graphicFrameLocks noChangeAspect="1"/>
            </wp:cNvGraphicFramePr>
            <a:graphic>
              <a:graphicData uri="http://schemas.openxmlformats.org/drawingml/2006/picture">
                <pic:pic>
                  <pic:nvPicPr>
                    <pic:cNvPr id="60"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87.25pt;height:67.45pt;mso-position-horizontal-relative:page;mso-position-vertical-relative:page;z-index:-25473536" type="#_x0000_t202" id="docshape254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001923pt;margin-top:124.603859pt;width:11.15pt;height:14.35pt;mso-position-horizontal-relative:page;mso-position-vertical-relative:page;z-index:-25473024" type="#_x0000_t202" id="docshape2545" filled="false" stroked="false">
            <v:textbox inset="0,0,0,0">
              <w:txbxContent>
                <w:p>
                  <w:pPr>
                    <w:pStyle w:val="BodyText"/>
                  </w:pPr>
                  <w:r>
                    <w:rPr>
                      <w:spacing w:val="-5"/>
                    </w:rPr>
                    <w:t>a.</w:t>
                  </w:r>
                </w:p>
              </w:txbxContent>
            </v:textbox>
            <w10:wrap type="none"/>
          </v:shape>
        </w:pict>
      </w:r>
      <w:r>
        <w:rPr/>
        <w:pict>
          <v:shape style="position:absolute;margin-left:196.997116pt;margin-top:124.603859pt;width:358.45pt;height:178.7pt;mso-position-horizontal-relative:page;mso-position-vertical-relative:page;z-index:-25472512" type="#_x0000_t202" id="docshape2546" filled="false" stroked="false">
            <v:textbox inset="0,0,0,0">
              <w:txbxContent>
                <w:p>
                  <w:pPr>
                    <w:pStyle w:val="BodyText"/>
                    <w:ind w:right="18"/>
                    <w:jc w:val="both"/>
                  </w:pPr>
                  <w:r>
                    <w:rPr/>
                    <w:t>The policy shall be endorsed to include direct primary Garagekeepers Legal Liability coverage.</w:t>
                  </w:r>
                </w:p>
                <w:p>
                  <w:pPr>
                    <w:pStyle w:val="BodyText"/>
                    <w:spacing w:before="1"/>
                    <w:ind w:right="18"/>
                    <w:jc w:val="both"/>
                  </w:pPr>
                  <w:r>
                    <w:rPr/>
                    <w:t>Policy shall be endorsed, per this written agreement, to include Products </w:t>
                  </w:r>
                  <w:r>
                    <w:rPr>
                      <w:spacing w:val="-2"/>
                    </w:rPr>
                    <w:t>Liability.</w:t>
                  </w:r>
                </w:p>
                <w:p>
                  <w:pPr>
                    <w:pStyle w:val="BodyText"/>
                    <w:spacing w:before="0"/>
                    <w:ind w:right="17"/>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1"/>
                    </w:rPr>
                    <w:t> </w:t>
                  </w:r>
                  <w:r>
                    <w:rPr/>
                    <w:t>shall contain a waiver of subrogation endorsement, as</w:t>
                  </w:r>
                  <w:r>
                    <w:rPr>
                      <w:spacing w:val="-1"/>
                    </w:rPr>
                    <w:t> </w:t>
                  </w:r>
                  <w:r>
                    <w:rPr/>
                    <w:t>required by this written agreement, in favor of the State of Arizona, and its departments, agencies, boards, commissions, universities, officers, officials,</w:t>
                  </w:r>
                  <w:r>
                    <w:rPr>
                      <w:spacing w:val="-13"/>
                    </w:rPr>
                    <w:t> </w:t>
                  </w:r>
                  <w:r>
                    <w:rPr/>
                    <w:t>agents,</w:t>
                  </w:r>
                  <w:r>
                    <w:rPr>
                      <w:spacing w:val="-12"/>
                    </w:rPr>
                    <w:t> </w:t>
                  </w:r>
                  <w:r>
                    <w:rPr/>
                    <w:t>and</w:t>
                  </w:r>
                  <w:r>
                    <w:rPr>
                      <w:spacing w:val="-16"/>
                    </w:rPr>
                    <w:t> </w:t>
                  </w:r>
                  <w:r>
                    <w:rPr/>
                    <w:t>employees</w:t>
                  </w:r>
                  <w:r>
                    <w:rPr>
                      <w:spacing w:val="-12"/>
                    </w:rPr>
                    <w:t> </w:t>
                  </w:r>
                  <w:r>
                    <w:rPr/>
                    <w:t>for</w:t>
                  </w:r>
                  <w:r>
                    <w:rPr>
                      <w:spacing w:val="-12"/>
                    </w:rPr>
                    <w:t> </w:t>
                  </w:r>
                  <w:r>
                    <w:rPr/>
                    <w:t>losses</w:t>
                  </w:r>
                  <w:r>
                    <w:rPr>
                      <w:spacing w:val="-15"/>
                    </w:rPr>
                    <w:t> </w:t>
                  </w:r>
                  <w:r>
                    <w:rPr/>
                    <w:t>arising</w:t>
                  </w:r>
                  <w:r>
                    <w:rPr>
                      <w:spacing w:val="-15"/>
                    </w:rPr>
                    <w:t> </w:t>
                  </w:r>
                  <w:r>
                    <w:rPr/>
                    <w:t>from</w:t>
                  </w:r>
                  <w:r>
                    <w:rPr>
                      <w:spacing w:val="-14"/>
                    </w:rPr>
                    <w:t> </w:t>
                  </w:r>
                  <w:r>
                    <w:rPr/>
                    <w:t>work</w:t>
                  </w:r>
                  <w:r>
                    <w:rPr>
                      <w:spacing w:val="-13"/>
                    </w:rPr>
                    <w:t> </w:t>
                  </w:r>
                  <w:r>
                    <w:rPr/>
                    <w:t>performed</w:t>
                  </w:r>
                  <w:r>
                    <w:rPr>
                      <w:spacing w:val="-16"/>
                    </w:rPr>
                    <w:t> </w:t>
                  </w:r>
                  <w:r>
                    <w:rPr/>
                    <w:t>by or on behalf of the Contractor.</w:t>
                  </w:r>
                </w:p>
              </w:txbxContent>
            </v:textbox>
            <w10:wrap type="none"/>
          </v:shape>
        </w:pict>
      </w:r>
      <w:r>
        <w:rPr/>
        <w:pict>
          <v:shape style="position:absolute;margin-left:179.001923pt;margin-top:149.918579pt;width:11.15pt;height:14.35pt;mso-position-horizontal-relative:page;mso-position-vertical-relative:page;z-index:-25472000" type="#_x0000_t202" id="docshape2547" filled="false" stroked="false">
            <v:textbox inset="0,0,0,0">
              <w:txbxContent>
                <w:p>
                  <w:pPr>
                    <w:pStyle w:val="BodyText"/>
                  </w:pPr>
                  <w:r>
                    <w:rPr>
                      <w:spacing w:val="-5"/>
                    </w:rPr>
                    <w:t>b.</w:t>
                  </w:r>
                </w:p>
              </w:txbxContent>
            </v:textbox>
            <w10:wrap type="none"/>
          </v:shape>
        </w:pict>
      </w:r>
      <w:r>
        <w:rPr/>
        <w:pict>
          <v:shape style="position:absolute;margin-left:179.001923pt;margin-top:175.111862pt;width:10.55pt;height:14.35pt;mso-position-horizontal-relative:page;mso-position-vertical-relative:page;z-index:-25471488" type="#_x0000_t202" id="docshape2548" filled="false" stroked="false">
            <v:textbox inset="0,0,0,0">
              <w:txbxContent>
                <w:p>
                  <w:pPr>
                    <w:pStyle w:val="BodyText"/>
                  </w:pPr>
                  <w:r>
                    <w:rPr>
                      <w:spacing w:val="-5"/>
                    </w:rPr>
                    <w:t>c.</w:t>
                  </w:r>
                </w:p>
              </w:txbxContent>
            </v:textbox>
            <w10:wrap type="none"/>
          </v:shape>
        </w:pict>
      </w:r>
      <w:r>
        <w:rPr/>
        <w:pict>
          <v:shape style="position:absolute;margin-left:179.012955pt;margin-top:238.337936pt;width:11.15pt;height:14.35pt;mso-position-horizontal-relative:page;mso-position-vertical-relative:page;z-index:-25470976" type="#_x0000_t202" id="docshape2549" filled="false" stroked="false">
            <v:textbox inset="0,0,0,0">
              <w:txbxContent>
                <w:p>
                  <w:pPr>
                    <w:pStyle w:val="BodyText"/>
                  </w:pPr>
                  <w:r>
                    <w:rPr>
                      <w:spacing w:val="-5"/>
                    </w:rPr>
                    <w:t>d.</w:t>
                  </w:r>
                </w:p>
              </w:txbxContent>
            </v:textbox>
            <w10:wrap type="none"/>
          </v:shape>
        </w:pict>
      </w:r>
      <w:r>
        <w:rPr/>
        <w:pict>
          <v:shape style="position:absolute;margin-left:143.011520pt;margin-top:313.685944pt;width:32.7pt;height:14.35pt;mso-position-horizontal-relative:page;mso-position-vertical-relative:page;z-index:-25470464" type="#_x0000_t202" id="docshape2550" filled="false" stroked="false">
            <v:textbox inset="0,0,0,0">
              <w:txbxContent>
                <w:p>
                  <w:pPr>
                    <w:pStyle w:val="BodyText"/>
                  </w:pPr>
                  <w:r>
                    <w:rPr>
                      <w:spacing w:val="-2"/>
                    </w:rPr>
                    <w:t>19.3.2</w:t>
                  </w:r>
                </w:p>
              </w:txbxContent>
            </v:textbox>
            <w10:wrap type="none"/>
          </v:shape>
        </w:pict>
      </w:r>
      <w:r>
        <w:rPr/>
        <w:pict>
          <v:shape style="position:absolute;margin-left:179.012955pt;margin-top:313.685944pt;width:144.4pt;height:14.35pt;mso-position-horizontal-relative:page;mso-position-vertical-relative:page;z-index:-25469952" type="#_x0000_t202" id="docshape2551"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12955pt;margin-top:338.283051pt;width:376.5pt;height:26.95pt;mso-position-horizontal-relative:page;mso-position-vertical-relative:page;z-index:-25469440" type="#_x0000_t202" id="docshape2552" filled="false" stroked="false">
            <v:textbox inset="0,0,0,0">
              <w:txbxContent>
                <w:p>
                  <w:pPr>
                    <w:pStyle w:val="BodyText"/>
                  </w:pPr>
                  <w:r>
                    <w:rPr/>
                    <w:t>Bodily Injury and Property Damage for any owned, hired, and/or non-owned automobiles used in the performance of this Contract.</w:t>
                  </w:r>
                </w:p>
              </w:txbxContent>
            </v:textbox>
            <w10:wrap type="none"/>
          </v:shape>
        </w:pict>
      </w:r>
      <w:r>
        <w:rPr/>
        <w:pict>
          <v:shape style="position:absolute;margin-left:179.012955pt;margin-top:369.216064pt;width:7.05pt;height:15.55pt;mso-position-horizontal-relative:page;mso-position-vertical-relative:page;z-index:-25468928" type="#_x0000_t202" id="docshape255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9196pt;margin-top:370.321136pt;width:143.7pt;height:14.35pt;mso-position-horizontal-relative:page;mso-position-vertical-relative:page;z-index:-25468416" type="#_x0000_t202" id="docshape2554"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37775pt;margin-top:370.321136pt;width:57.15pt;height:14.35pt;mso-position-horizontal-relative:page;mso-position-vertical-relative:page;z-index:-25467904" type="#_x0000_t202" id="docshape2555" filled="false" stroked="false">
            <v:textbox inset="0,0,0,0">
              <w:txbxContent>
                <w:p>
                  <w:pPr>
                    <w:pStyle w:val="BodyText"/>
                  </w:pPr>
                  <w:r>
                    <w:rPr>
                      <w:spacing w:val="-2"/>
                    </w:rPr>
                    <w:t>$1,000,000</w:t>
                  </w:r>
                </w:p>
              </w:txbxContent>
            </v:textbox>
            <w10:wrap type="none"/>
          </v:shape>
        </w:pict>
      </w:r>
      <w:r>
        <w:rPr/>
        <w:pict>
          <v:shape style="position:absolute;margin-left:196.996155pt;margin-top:395.685791pt;width:358.5pt;height:39.65pt;mso-position-horizontal-relative:page;mso-position-vertical-relative:page;z-index:-25467392" type="#_x0000_t202" id="docshape2556" filled="false" stroked="false">
            <v:textbox inset="0,0,0,0">
              <w:txbxContent>
                <w:p>
                  <w:pPr>
                    <w:pStyle w:val="BodyText"/>
                    <w:ind w:right="17"/>
                    <w:jc w:val="both"/>
                  </w:pPr>
                  <w:r>
                    <w:rPr/>
                    <w:t>Policy</w:t>
                  </w:r>
                  <w:r>
                    <w:rPr>
                      <w:spacing w:val="-10"/>
                    </w:rPr>
                    <w:t> </w:t>
                  </w:r>
                  <w:r>
                    <w:rPr/>
                    <w:t>shall</w:t>
                  </w:r>
                  <w:r>
                    <w:rPr>
                      <w:spacing w:val="-9"/>
                    </w:rPr>
                    <w:t> </w:t>
                  </w:r>
                  <w:r>
                    <w:rPr/>
                    <w:t>be</w:t>
                  </w:r>
                  <w:r>
                    <w:rPr>
                      <w:spacing w:val="-8"/>
                    </w:rPr>
                    <w:t> </w:t>
                  </w:r>
                  <w:r>
                    <w:rPr/>
                    <w:t>endorsed</w:t>
                  </w:r>
                  <w:r>
                    <w:rPr>
                      <w:spacing w:val="-10"/>
                    </w:rPr>
                    <w:t> </w:t>
                  </w:r>
                  <w:r>
                    <w:rPr/>
                    <w:t>to</w:t>
                  </w:r>
                  <w:r>
                    <w:rPr>
                      <w:spacing w:val="-8"/>
                    </w:rPr>
                    <w:t> </w:t>
                  </w:r>
                  <w:r>
                    <w:rPr/>
                    <w:t>include</w:t>
                  </w:r>
                  <w:r>
                    <w:rPr>
                      <w:spacing w:val="-8"/>
                    </w:rPr>
                    <w:t> </w:t>
                  </w:r>
                  <w:r>
                    <w:rPr/>
                    <w:t>coverage</w:t>
                  </w:r>
                  <w:r>
                    <w:rPr>
                      <w:spacing w:val="-10"/>
                    </w:rPr>
                    <w:t> </w:t>
                  </w:r>
                  <w:r>
                    <w:rPr/>
                    <w:t>for</w:t>
                  </w:r>
                  <w:r>
                    <w:rPr>
                      <w:spacing w:val="-10"/>
                    </w:rPr>
                    <w:t> </w:t>
                  </w:r>
                  <w:r>
                    <w:rPr/>
                    <w:t>towing</w:t>
                  </w:r>
                  <w:r>
                    <w:rPr>
                      <w:spacing w:val="-6"/>
                    </w:rPr>
                    <w:t> </w:t>
                  </w:r>
                  <w:r>
                    <w:rPr/>
                    <w:t>(if</w:t>
                  </w:r>
                  <w:r>
                    <w:rPr>
                      <w:spacing w:val="-7"/>
                    </w:rPr>
                    <w:t> </w:t>
                  </w:r>
                  <w:r>
                    <w:rPr/>
                    <w:t>towing</w:t>
                  </w:r>
                  <w:r>
                    <w:rPr>
                      <w:spacing w:val="-7"/>
                    </w:rPr>
                    <w:t> </w:t>
                  </w:r>
                  <w:r>
                    <w:rPr/>
                    <w:t>services are included in</w:t>
                  </w:r>
                  <w:r>
                    <w:rPr>
                      <w:spacing w:val="-3"/>
                    </w:rPr>
                    <w:t> </w:t>
                  </w:r>
                  <w:r>
                    <w:rPr/>
                    <w:t>the scope</w:t>
                  </w:r>
                  <w:r>
                    <w:rPr>
                      <w:spacing w:val="-3"/>
                    </w:rPr>
                    <w:t> </w:t>
                  </w:r>
                  <w:r>
                    <w:rPr/>
                    <w:t>of services in the</w:t>
                  </w:r>
                  <w:r>
                    <w:rPr>
                      <w:spacing w:val="-3"/>
                    </w:rPr>
                    <w:t> </w:t>
                  </w:r>
                  <w:r>
                    <w:rPr/>
                    <w:t>Contract or part</w:t>
                  </w:r>
                  <w:r>
                    <w:rPr>
                      <w:spacing w:val="-1"/>
                    </w:rPr>
                    <w:t> </w:t>
                  </w:r>
                  <w:r>
                    <w:rPr/>
                    <w:t>of the</w:t>
                  </w:r>
                  <w:r>
                    <w:rPr>
                      <w:spacing w:val="-3"/>
                    </w:rPr>
                    <w:t> </w:t>
                  </w:r>
                  <w:r>
                    <w:rPr/>
                    <w:t>normal operations of the Contractor).</w:t>
                  </w:r>
                </w:p>
              </w:txbxContent>
            </v:textbox>
            <w10:wrap type="none"/>
          </v:shape>
        </w:pict>
      </w:r>
      <w:r>
        <w:rPr/>
        <w:pict>
          <v:shape style="position:absolute;margin-left:196.996155pt;margin-top:458.20578pt;width:358.3pt;height:27.1pt;mso-position-horizontal-relative:page;mso-position-vertical-relative:page;z-index:-25466880" type="#_x0000_t202" id="docshape2557" filled="false" stroked="false">
            <v:textbox inset="0,0,0,0">
              <w:txbxContent>
                <w:p>
                  <w:pPr>
                    <w:pStyle w:val="BodyText"/>
                  </w:pPr>
                  <w:r>
                    <w:rPr/>
                    <w:t>Policy shall be endorsed to include Garagekeepers Coverage on a direct primary basis with the following limits and deductibles:</w:t>
                  </w:r>
                </w:p>
              </w:txbxContent>
            </v:textbox>
            <w10:wrap type="none"/>
          </v:shape>
        </w:pict>
      </w:r>
      <w:r>
        <w:rPr/>
        <w:pict>
          <v:shape style="position:absolute;margin-left:179pt;margin-top:495.140717pt;width:7.05pt;height:42.3pt;mso-position-horizontal-relative:page;mso-position-vertical-relative:page;z-index:-25466368" type="#_x0000_t202" id="docshape2558"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496.245789pt;width:138.450pt;height:41.1pt;mso-position-horizontal-relative:page;mso-position-vertical-relative:page;z-index:-25465856" type="#_x0000_t202" id="docshape2559" filled="false" stroked="false">
            <v:textbox inset="0,0,0,0">
              <w:txbxContent>
                <w:p>
                  <w:pPr>
                    <w:pStyle w:val="BodyText"/>
                  </w:pPr>
                  <w:r>
                    <w:rPr/>
                    <w:t>Per</w:t>
                  </w:r>
                  <w:r>
                    <w:rPr>
                      <w:spacing w:val="-2"/>
                    </w:rPr>
                    <w:t> </w:t>
                  </w:r>
                  <w:r>
                    <w:rPr>
                      <w:spacing w:val="-4"/>
                    </w:rPr>
                    <w:t>Auto</w:t>
                  </w:r>
                </w:p>
                <w:p>
                  <w:pPr>
                    <w:pStyle w:val="BodyText"/>
                    <w:spacing w:line="252" w:lineRule="auto" w:before="16"/>
                  </w:pPr>
                  <w:r>
                    <w:rPr/>
                    <w:t>Comprehensive</w:t>
                  </w:r>
                  <w:r>
                    <w:rPr>
                      <w:spacing w:val="-16"/>
                    </w:rPr>
                    <w:t> </w:t>
                  </w:r>
                  <w:r>
                    <w:rPr/>
                    <w:t>-</w:t>
                  </w:r>
                  <w:r>
                    <w:rPr>
                      <w:spacing w:val="-15"/>
                    </w:rPr>
                    <w:t> </w:t>
                  </w:r>
                  <w:r>
                    <w:rPr/>
                    <w:t>aggregate </w:t>
                  </w:r>
                  <w:r>
                    <w:rPr>
                      <w:spacing w:val="-2"/>
                    </w:rPr>
                    <w:t>Collision</w:t>
                  </w:r>
                </w:p>
              </w:txbxContent>
            </v:textbox>
            <w10:wrap type="none"/>
          </v:shape>
        </w:pict>
      </w:r>
      <w:r>
        <w:rPr/>
        <w:pict>
          <v:shape style="position:absolute;margin-left:483.935852pt;margin-top:496.245789pt;width:57.15pt;height:41.1pt;mso-position-horizontal-relative:page;mso-position-vertical-relative:page;z-index:-25465344" type="#_x0000_t202" id="docshape2560" filled="false" stroked="false">
            <v:textbox inset="0,0,0,0">
              <w:txbxContent>
                <w:p>
                  <w:pPr>
                    <w:pStyle w:val="BodyText"/>
                    <w:ind w:left="0" w:right="20"/>
                    <w:jc w:val="right"/>
                  </w:pPr>
                  <w:r>
                    <w:rPr>
                      <w:spacing w:val="-2"/>
                    </w:rPr>
                    <w:t>$500,000</w:t>
                  </w:r>
                </w:p>
                <w:p>
                  <w:pPr>
                    <w:pStyle w:val="BodyText"/>
                    <w:spacing w:before="16"/>
                    <w:ind w:left="0" w:right="17"/>
                    <w:jc w:val="right"/>
                  </w:pPr>
                  <w:r>
                    <w:rPr>
                      <w:spacing w:val="-2"/>
                    </w:rPr>
                    <w:t>$1,000,000</w:t>
                  </w:r>
                </w:p>
                <w:p>
                  <w:pPr>
                    <w:pStyle w:val="BodyText"/>
                    <w:ind w:left="0" w:right="20"/>
                    <w:jc w:val="right"/>
                  </w:pPr>
                  <w:r>
                    <w:rPr>
                      <w:spacing w:val="-2"/>
                    </w:rPr>
                    <w:t>$500,000</w:t>
                  </w:r>
                </w:p>
              </w:txbxContent>
            </v:textbox>
            <w10:wrap type="none"/>
          </v:shape>
        </w:pict>
      </w:r>
      <w:r>
        <w:rPr/>
        <w:pict>
          <v:shape style="position:absolute;margin-left:179.022079pt;margin-top:548.321472pt;width:10.55pt;height:14.35pt;mso-position-horizontal-relative:page;mso-position-vertical-relative:page;z-index:-25464832" type="#_x0000_t202" id="docshape2561" filled="false" stroked="false">
            <v:textbox inset="0,0,0,0">
              <w:txbxContent>
                <w:p>
                  <w:pPr>
                    <w:pStyle w:val="BodyText"/>
                  </w:pPr>
                  <w:r>
                    <w:rPr>
                      <w:spacing w:val="-5"/>
                    </w:rPr>
                    <w:t>c.</w:t>
                  </w:r>
                </w:p>
              </w:txbxContent>
            </v:textbox>
            <w10:wrap type="none"/>
          </v:shape>
        </w:pict>
      </w:r>
      <w:r>
        <w:rPr/>
        <w:pict>
          <v:shape style="position:absolute;margin-left:197.02832pt;margin-top:548.321472pt;width:358.5pt;height:140.8pt;mso-position-horizontal-relative:page;mso-position-vertical-relative:page;z-index:-25464320" type="#_x0000_t202" id="docshape2562" filled="false" stroked="false">
            <v:textbox inset="0,0,0,0">
              <w:txbxContent>
                <w:p>
                  <w:pPr>
                    <w:pStyle w:val="BodyText"/>
                    <w:ind w:right="20" w:hanging="1"/>
                    <w:jc w:val="both"/>
                  </w:pPr>
                  <w:r>
                    <w:rPr/>
                    <w:t>Policy</w:t>
                  </w:r>
                  <w:r>
                    <w:rPr>
                      <w:spacing w:val="-9"/>
                    </w:rPr>
                    <w:t> </w:t>
                  </w:r>
                  <w:r>
                    <w:rPr/>
                    <w:t>shall</w:t>
                  </w:r>
                  <w:r>
                    <w:rPr>
                      <w:spacing w:val="-9"/>
                    </w:rPr>
                    <w:t> </w:t>
                  </w:r>
                  <w:r>
                    <w:rPr/>
                    <w:t>be</w:t>
                  </w:r>
                  <w:r>
                    <w:rPr>
                      <w:spacing w:val="-10"/>
                    </w:rPr>
                    <w:t> </w:t>
                  </w:r>
                  <w:r>
                    <w:rPr/>
                    <w:t>endorsed,</w:t>
                  </w:r>
                  <w:r>
                    <w:rPr>
                      <w:spacing w:val="-9"/>
                    </w:rPr>
                    <w:t> </w:t>
                  </w:r>
                  <w:r>
                    <w:rPr/>
                    <w:t>as</w:t>
                  </w:r>
                  <w:r>
                    <w:rPr>
                      <w:spacing w:val="-9"/>
                    </w:rPr>
                    <w:t> </w:t>
                  </w:r>
                  <w:r>
                    <w:rPr/>
                    <w:t>required</w:t>
                  </w:r>
                  <w:r>
                    <w:rPr>
                      <w:spacing w:val="-10"/>
                    </w:rPr>
                    <w:t> </w:t>
                  </w:r>
                  <w:r>
                    <w:rPr/>
                    <w:t>by</w:t>
                  </w:r>
                  <w:r>
                    <w:rPr>
                      <w:spacing w:val="-9"/>
                    </w:rPr>
                    <w:t> </w:t>
                  </w:r>
                  <w:r>
                    <w:rPr/>
                    <w:t>this</w:t>
                  </w:r>
                  <w:r>
                    <w:rPr>
                      <w:spacing w:val="-9"/>
                    </w:rPr>
                    <w:t> </w:t>
                  </w:r>
                  <w:r>
                    <w:rPr/>
                    <w:t>written</w:t>
                  </w:r>
                  <w:r>
                    <w:rPr>
                      <w:spacing w:val="-8"/>
                    </w:rPr>
                    <w:t> </w:t>
                  </w:r>
                  <w:r>
                    <w:rPr/>
                    <w:t>agreement,</w:t>
                  </w:r>
                  <w:r>
                    <w:rPr>
                      <w:spacing w:val="-11"/>
                    </w:rPr>
                    <w:t> </w:t>
                  </w:r>
                  <w:r>
                    <w:rPr/>
                    <w:t>to</w:t>
                  </w:r>
                  <w:r>
                    <w:rPr>
                      <w:spacing w:val="-10"/>
                    </w:rPr>
                    <w:t> </w:t>
                  </w:r>
                  <w:r>
                    <w:rPr/>
                    <w:t>include the</w:t>
                  </w:r>
                  <w:r>
                    <w:rPr>
                      <w:spacing w:val="-16"/>
                    </w:rPr>
                    <w:t> </w:t>
                  </w:r>
                  <w:r>
                    <w:rPr/>
                    <w:t>State</w:t>
                  </w:r>
                  <w:r>
                    <w:rPr>
                      <w:spacing w:val="-15"/>
                    </w:rPr>
                    <w:t> </w:t>
                  </w:r>
                  <w:r>
                    <w:rPr/>
                    <w:t>of</w:t>
                  </w:r>
                  <w:r>
                    <w:rPr>
                      <w:spacing w:val="-15"/>
                    </w:rPr>
                    <w:t> </w:t>
                  </w:r>
                  <w:r>
                    <w:rPr/>
                    <w:t>Arizona,</w:t>
                  </w:r>
                  <w:r>
                    <w:rPr>
                      <w:spacing w:val="-16"/>
                    </w:rPr>
                    <w:t> </w:t>
                  </w:r>
                  <w:r>
                    <w:rPr/>
                    <w:t>and</w:t>
                  </w:r>
                  <w:r>
                    <w:rPr>
                      <w:spacing w:val="-15"/>
                    </w:rPr>
                    <w:t> </w:t>
                  </w:r>
                  <w:r>
                    <w:rPr/>
                    <w:t>its</w:t>
                  </w:r>
                  <w:r>
                    <w:rPr>
                      <w:spacing w:val="-15"/>
                    </w:rPr>
                    <w:t> </w:t>
                  </w:r>
                  <w:r>
                    <w:rPr/>
                    <w:t>departments,</w:t>
                  </w:r>
                  <w:r>
                    <w:rPr>
                      <w:spacing w:val="-15"/>
                    </w:rPr>
                    <w:t> </w:t>
                  </w:r>
                  <w:r>
                    <w:rPr/>
                    <w:t>agencies,</w:t>
                  </w:r>
                  <w:r>
                    <w:rPr>
                      <w:spacing w:val="-16"/>
                    </w:rPr>
                    <w:t> </w:t>
                  </w:r>
                  <w:r>
                    <w:rPr/>
                    <w:t>boards,</w:t>
                  </w:r>
                  <w:r>
                    <w:rPr>
                      <w:spacing w:val="-15"/>
                    </w:rPr>
                    <w:t> </w:t>
                  </w:r>
                  <w:r>
                    <w:rPr/>
                    <w:t>commissions, universities, officers, officials, agents, and employees as additional insureds with respect to liability arising out of the activities performed by, or</w:t>
                  </w:r>
                  <w:r>
                    <w:rPr>
                      <w:spacing w:val="-1"/>
                    </w:rPr>
                    <w:t> </w:t>
                  </w:r>
                  <w:r>
                    <w:rPr/>
                    <w:t>on</w:t>
                  </w:r>
                  <w:r>
                    <w:rPr>
                      <w:spacing w:val="-2"/>
                    </w:rPr>
                    <w:t> </w:t>
                  </w:r>
                  <w:r>
                    <w:rPr/>
                    <w:t>behalf of,</w:t>
                  </w:r>
                  <w:r>
                    <w:rPr>
                      <w:spacing w:val="-3"/>
                    </w:rPr>
                    <w:t> </w:t>
                  </w:r>
                  <w:r>
                    <w:rPr/>
                    <w:t>the</w:t>
                  </w:r>
                  <w:r>
                    <w:rPr>
                      <w:spacing w:val="-2"/>
                    </w:rPr>
                    <w:t> </w:t>
                  </w:r>
                  <w:r>
                    <w:rPr/>
                    <w:t>Contractor</w:t>
                  </w:r>
                  <w:r>
                    <w:rPr>
                      <w:spacing w:val="-1"/>
                    </w:rPr>
                    <w:t> </w:t>
                  </w:r>
                  <w:r>
                    <w:rPr/>
                    <w:t>involving automobiles</w:t>
                  </w:r>
                  <w:r>
                    <w:rPr>
                      <w:spacing w:val="-2"/>
                    </w:rPr>
                    <w:t> </w:t>
                  </w:r>
                  <w:r>
                    <w:rPr/>
                    <w:t>owned,</w:t>
                  </w:r>
                  <w:r>
                    <w:rPr>
                      <w:spacing w:val="-1"/>
                    </w:rPr>
                    <w:t> </w:t>
                  </w:r>
                  <w:r>
                    <w:rPr/>
                    <w:t>hired</w:t>
                  </w:r>
                  <w:r>
                    <w:rPr>
                      <w:spacing w:val="-2"/>
                    </w:rPr>
                    <w:t> </w:t>
                  </w:r>
                  <w:r>
                    <w:rPr/>
                    <w:t>and/or non-owned by the Contractor.</w:t>
                  </w:r>
                </w:p>
                <w:p>
                  <w:pPr>
                    <w:pStyle w:val="BodyText"/>
                    <w:spacing w:before="1"/>
                    <w:ind w:right="17"/>
                    <w:jc w:val="both"/>
                  </w:pPr>
                  <w:r>
                    <w:rPr/>
                    <w:t>Policy shall contain a waiver of subrogation endorsement as required by this</w:t>
                  </w:r>
                  <w:r>
                    <w:rPr>
                      <w:spacing w:val="-16"/>
                    </w:rPr>
                    <w:t> </w:t>
                  </w:r>
                  <w:r>
                    <w:rPr/>
                    <w:t>written</w:t>
                  </w:r>
                  <w:r>
                    <w:rPr>
                      <w:spacing w:val="-15"/>
                    </w:rPr>
                    <w:t> </w:t>
                  </w:r>
                  <w:r>
                    <w:rPr/>
                    <w:t>agreement</w:t>
                  </w:r>
                  <w:r>
                    <w:rPr>
                      <w:spacing w:val="-15"/>
                    </w:rPr>
                    <w:t> </w:t>
                  </w:r>
                  <w:r>
                    <w:rPr/>
                    <w:t>in</w:t>
                  </w:r>
                  <w:r>
                    <w:rPr>
                      <w:spacing w:val="-16"/>
                    </w:rPr>
                    <w:t> </w:t>
                  </w:r>
                  <w:r>
                    <w:rPr/>
                    <w:t>favor</w:t>
                  </w:r>
                  <w:r>
                    <w:rPr>
                      <w:spacing w:val="-15"/>
                    </w:rPr>
                    <w:t> </w:t>
                  </w:r>
                  <w:r>
                    <w:rPr/>
                    <w:t>of</w:t>
                  </w:r>
                  <w:r>
                    <w:rPr>
                      <w:spacing w:val="-15"/>
                    </w:rPr>
                    <w:t> </w:t>
                  </w:r>
                  <w:r>
                    <w:rPr/>
                    <w:t>the</w:t>
                  </w:r>
                  <w:r>
                    <w:rPr>
                      <w:spacing w:val="-15"/>
                    </w:rPr>
                    <w:t> </w:t>
                  </w:r>
                  <w:r>
                    <w:rPr/>
                    <w:t>State</w:t>
                  </w:r>
                  <w:r>
                    <w:rPr>
                      <w:spacing w:val="-16"/>
                    </w:rPr>
                    <w:t> </w:t>
                  </w:r>
                  <w:r>
                    <w:rPr/>
                    <w:t>of</w:t>
                  </w:r>
                  <w:r>
                    <w:rPr>
                      <w:spacing w:val="-15"/>
                    </w:rPr>
                    <w:t> </w:t>
                  </w:r>
                  <w:r>
                    <w:rPr/>
                    <w:t>Arizona,</w:t>
                  </w:r>
                  <w:r>
                    <w:rPr>
                      <w:spacing w:val="-15"/>
                    </w:rPr>
                    <w:t> </w:t>
                  </w:r>
                  <w:r>
                    <w:rPr/>
                    <w:t>and</w:t>
                  </w:r>
                  <w:r>
                    <w:rPr>
                      <w:spacing w:val="-16"/>
                    </w:rPr>
                    <w:t> </w:t>
                  </w:r>
                  <w:r>
                    <w:rPr/>
                    <w:t>its</w:t>
                  </w:r>
                  <w:r>
                    <w:rPr>
                      <w:spacing w:val="-15"/>
                    </w:rPr>
                    <w:t> </w:t>
                  </w:r>
                  <w:r>
                    <w:rPr/>
                    <w:t>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79.044159pt;margin-top:624.265625pt;width:11.15pt;height:14.35pt;mso-position-horizontal-relative:page;mso-position-vertical-relative:page;z-index:-25463808" type="#_x0000_t202" id="docshape2563" filled="false" stroked="false">
            <v:textbox inset="0,0,0,0">
              <w:txbxContent>
                <w:p>
                  <w:pPr>
                    <w:pStyle w:val="BodyText"/>
                  </w:pPr>
                  <w:r>
                    <w:rPr>
                      <w:spacing w:val="-5"/>
                    </w:rPr>
                    <w:t>d.</w:t>
                  </w:r>
                </w:p>
              </w:txbxContent>
            </v:textbox>
            <w10:wrap type="none"/>
          </v:shape>
        </w:pict>
      </w:r>
      <w:r>
        <w:rPr/>
        <w:pict>
          <v:shape style="position:absolute;margin-left:71pt;margin-top:743.703491pt;width:100.25pt;height:13.15pt;mso-position-horizontal-relative:page;mso-position-vertical-relative:page;z-index:-25463296" type="#_x0000_t202" id="docshape256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62784" type="#_x0000_t202" id="docshape2565" filled="false" stroked="false">
            <v:textbox inset="0,0,0,0">
              <w:txbxContent>
                <w:p>
                  <w:pPr>
                    <w:spacing w:before="12"/>
                    <w:ind w:left="20" w:right="0" w:firstLine="0"/>
                    <w:jc w:val="left"/>
                    <w:rPr>
                      <w:sz w:val="20"/>
                    </w:rPr>
                  </w:pPr>
                  <w:r>
                    <w:rPr>
                      <w:sz w:val="20"/>
                    </w:rPr>
                    <w:t>Page</w:t>
                  </w:r>
                  <w:r>
                    <w:rPr>
                      <w:spacing w:val="-5"/>
                      <w:sz w:val="20"/>
                    </w:rPr>
                    <w:t> </w:t>
                  </w:r>
                  <w:r>
                    <w:rPr>
                      <w:sz w:val="20"/>
                    </w:rPr>
                    <w:t>95</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62272" type="#_x0000_t202" id="docshape25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61760" type="#_x0000_t202" id="docshape25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61248" type="#_x0000_t202" id="docshape25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60736" type="#_x0000_t202" id="docshape25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60224" type="#_x0000_t202" id="docshape25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59712" type="#_x0000_t202" id="docshape25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59200" type="#_x0000_t202" id="docshape257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58688" id="docshape2573" filled="true" fillcolor="#612322" stroked="false">
            <v:fill type="solid"/>
            <w10:wrap type="none"/>
          </v:rect>
        </w:pict>
      </w:r>
      <w:r>
        <w:rPr/>
        <w:pict>
          <v:shape style="position:absolute;margin-left:69.559998pt;margin-top:34.907772pt;width:487.25pt;height:67.45pt;mso-position-horizontal-relative:page;mso-position-vertical-relative:page;z-index:-25458176" type="#_x0000_t202" id="docshape257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273.6pt;height:14.35pt;mso-position-horizontal-relative:page;mso-position-vertical-relative:page;z-index:-25457664" type="#_x0000_t202" id="docshape2575" filled="false" stroked="false">
            <v:textbox inset="0,0,0,0">
              <w:txbxContent>
                <w:p>
                  <w:pPr>
                    <w:pStyle w:val="BodyText"/>
                  </w:pPr>
                  <w:r>
                    <w:rPr/>
                    <w:t>19.3.3</w:t>
                  </w:r>
                  <w:r>
                    <w:rPr>
                      <w:spacing w:val="33"/>
                    </w:rPr>
                    <w:t> </w:t>
                  </w:r>
                  <w:r>
                    <w:rPr/>
                    <w:t>Workers’</w:t>
                  </w:r>
                  <w:r>
                    <w:rPr>
                      <w:spacing w:val="-5"/>
                    </w:rPr>
                    <w:t> </w:t>
                  </w:r>
                  <w:r>
                    <w:rPr/>
                    <w:t>Compensation</w:t>
                  </w:r>
                  <w:r>
                    <w:rPr>
                      <w:spacing w:val="-7"/>
                    </w:rPr>
                    <w:t> </w:t>
                  </w:r>
                  <w:r>
                    <w:rPr/>
                    <w:t>and</w:t>
                  </w:r>
                  <w:r>
                    <w:rPr>
                      <w:spacing w:val="-5"/>
                    </w:rPr>
                    <w:t> </w:t>
                  </w:r>
                  <w:r>
                    <w:rPr/>
                    <w:t>Employers'</w:t>
                  </w:r>
                  <w:r>
                    <w:rPr>
                      <w:spacing w:val="-6"/>
                    </w:rPr>
                    <w:t> </w:t>
                  </w:r>
                  <w:r>
                    <w:rPr>
                      <w:spacing w:val="-2"/>
                    </w:rPr>
                    <w:t>Liability</w:t>
                  </w:r>
                </w:p>
              </w:txbxContent>
            </v:textbox>
            <w10:wrap type="none"/>
          </v:shape>
        </w:pict>
      </w:r>
      <w:r>
        <w:rPr/>
        <w:pict>
          <v:shape style="position:absolute;margin-left:179.001434pt;margin-top:136.216858pt;width:7.05pt;height:28.85pt;mso-position-horizontal-relative:page;mso-position-vertical-relative:page;z-index:-25457152" type="#_x0000_t202" id="docshape2576"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137.321945pt;width:148.950pt;height:66.7pt;mso-position-horizontal-relative:page;mso-position-vertical-relative:page;z-index:-25456640" type="#_x0000_t202" id="docshape2577"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58"/>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5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58"/>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66248pt;margin-top:137.321945pt;width:46.15pt;height:14.35pt;mso-position-horizontal-relative:page;mso-position-vertical-relative:page;z-index:-25456128" type="#_x0000_t202" id="docshape2578" filled="false" stroked="false">
            <v:textbox inset="0,0,0,0">
              <w:txbxContent>
                <w:p>
                  <w:pPr>
                    <w:pStyle w:val="BodyText"/>
                  </w:pPr>
                  <w:r>
                    <w:rPr>
                      <w:spacing w:val="-2"/>
                    </w:rPr>
                    <w:t>Statutory</w:t>
                  </w:r>
                </w:p>
              </w:txbxContent>
            </v:textbox>
            <w10:wrap type="none"/>
          </v:shape>
        </w:pict>
      </w:r>
      <w:r>
        <w:rPr/>
        <w:pict>
          <v:shape style="position:absolute;margin-left:483.937286pt;margin-top:163.365295pt;width:57.15pt;height:39.65pt;mso-position-horizontal-relative:page;mso-position-vertical-relative:page;z-index:-25455616" type="#_x0000_t202" id="docshape2579"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72006pt;margin-top:213.994736pt;width:371.95pt;height:115.5pt;mso-position-horizontal-relative:page;mso-position-vertical-relative:page;z-index:-25455104" type="#_x0000_t202" id="docshape2580" filled="false" stroked="false">
            <v:textbox inset="0,0,0,0">
              <w:txbxContent>
                <w:p>
                  <w:pPr>
                    <w:pStyle w:val="BodyText"/>
                    <w:numPr>
                      <w:ilvl w:val="0"/>
                      <w:numId w:val="59"/>
                    </w:numPr>
                    <w:tabs>
                      <w:tab w:pos="381" w:val="left" w:leader="none"/>
                    </w:tabs>
                    <w:spacing w:line="240" w:lineRule="auto" w:before="13" w:after="0"/>
                    <w:ind w:left="380" w:right="17" w:hanging="360"/>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59"/>
                    </w:numPr>
                    <w:tabs>
                      <w:tab w:pos="380" w:val="left" w:leader="none"/>
                    </w:tabs>
                    <w:spacing w:line="240" w:lineRule="auto" w:before="0" w:after="0"/>
                    <w:ind w:left="379" w:right="18" w:hanging="360"/>
                    <w:jc w:val="both"/>
                  </w:pPr>
                  <w:r>
                    <w:rPr/>
                    <w:t>This</w:t>
                  </w:r>
                  <w:r>
                    <w:rPr>
                      <w:spacing w:val="-8"/>
                    </w:rPr>
                    <w:t> </w:t>
                  </w:r>
                  <w:r>
                    <w:rPr/>
                    <w:t>requirement</w:t>
                  </w:r>
                  <w:r>
                    <w:rPr>
                      <w:spacing w:val="-7"/>
                    </w:rPr>
                    <w:t> </w:t>
                  </w:r>
                  <w:r>
                    <w:rPr/>
                    <w:t>shall</w:t>
                  </w:r>
                  <w:r>
                    <w:rPr>
                      <w:spacing w:val="-7"/>
                    </w:rPr>
                    <w:t> </w:t>
                  </w:r>
                  <w:r>
                    <w:rPr/>
                    <w:t>not</w:t>
                  </w:r>
                  <w:r>
                    <w:rPr>
                      <w:spacing w:val="-5"/>
                    </w:rPr>
                    <w:t> </w:t>
                  </w:r>
                  <w:r>
                    <w:rPr/>
                    <w:t>apply</w:t>
                  </w:r>
                  <w:r>
                    <w:rPr>
                      <w:spacing w:val="-8"/>
                    </w:rPr>
                    <w:t> </w:t>
                  </w:r>
                  <w:r>
                    <w:rPr/>
                    <w:t>to</w:t>
                  </w:r>
                  <w:r>
                    <w:rPr>
                      <w:spacing w:val="-8"/>
                    </w:rPr>
                    <w:t> </w:t>
                  </w:r>
                  <w:r>
                    <w:rPr/>
                    <w:t>each</w:t>
                  </w:r>
                  <w:r>
                    <w:rPr>
                      <w:spacing w:val="-8"/>
                    </w:rPr>
                    <w:t> </w:t>
                  </w:r>
                  <w:r>
                    <w:rPr/>
                    <w:t>Contractor</w:t>
                  </w:r>
                  <w:r>
                    <w:rPr>
                      <w:spacing w:val="-4"/>
                    </w:rPr>
                    <w:t> </w:t>
                  </w:r>
                  <w:r>
                    <w:rPr/>
                    <w:t>or</w:t>
                  </w:r>
                  <w:r>
                    <w:rPr>
                      <w:spacing w:val="-7"/>
                    </w:rPr>
                    <w:t> </w:t>
                  </w:r>
                  <w:r>
                    <w:rPr/>
                    <w:t>subcontractor</w:t>
                  </w:r>
                  <w:r>
                    <w:rPr>
                      <w:spacing w:val="-7"/>
                    </w:rPr>
                    <w:t> </w:t>
                  </w:r>
                  <w:r>
                    <w:rPr/>
                    <w:t>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339.645782pt;width:23.45pt;height:14.35pt;mso-position-horizontal-relative:page;mso-position-vertical-relative:page;z-index:-25454592" type="#_x0000_t202" id="docshape2581" filled="false" stroked="false">
            <v:textbox inset="0,0,0,0">
              <w:txbxContent>
                <w:p>
                  <w:pPr>
                    <w:spacing w:before="13"/>
                    <w:ind w:left="20" w:right="0" w:firstLine="0"/>
                    <w:jc w:val="left"/>
                    <w:rPr>
                      <w:b/>
                      <w:sz w:val="22"/>
                    </w:rPr>
                  </w:pPr>
                  <w:r>
                    <w:rPr>
                      <w:b/>
                      <w:spacing w:val="-4"/>
                      <w:sz w:val="22"/>
                    </w:rPr>
                    <w:t>19.4</w:t>
                  </w:r>
                </w:p>
              </w:txbxContent>
            </v:textbox>
            <w10:wrap type="none"/>
          </v:shape>
        </w:pict>
      </w:r>
      <w:r>
        <w:rPr/>
        <w:pict>
          <v:shape style="position:absolute;margin-left:143pt;margin-top:339.645782pt;width:412.35pt;height:42.8pt;mso-position-horizontal-relative:page;mso-position-vertical-relative:page;z-index:-25454080" type="#_x0000_t202" id="docshape2582"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w:t>
                  </w:r>
                  <w:r>
                    <w:rPr>
                      <w:spacing w:val="36"/>
                    </w:rPr>
                    <w:t> </w:t>
                  </w:r>
                  <w:r>
                    <w:rPr/>
                    <w:t>policies</w:t>
                  </w:r>
                  <w:r>
                    <w:rPr>
                      <w:spacing w:val="38"/>
                    </w:rPr>
                    <w:t> </w:t>
                  </w:r>
                  <w:r>
                    <w:rPr/>
                    <w:t>shall</w:t>
                  </w:r>
                  <w:r>
                    <w:rPr>
                      <w:spacing w:val="37"/>
                    </w:rPr>
                    <w:t> </w:t>
                  </w:r>
                  <w:r>
                    <w:rPr/>
                    <w:t>include,</w:t>
                  </w:r>
                  <w:r>
                    <w:rPr>
                      <w:spacing w:val="39"/>
                    </w:rPr>
                    <w:t> </w:t>
                  </w:r>
                  <w:r>
                    <w:rPr/>
                    <w:t>or</w:t>
                  </w:r>
                  <w:r>
                    <w:rPr>
                      <w:spacing w:val="39"/>
                    </w:rPr>
                    <w:t> </w:t>
                  </w:r>
                  <w:r>
                    <w:rPr/>
                    <w:t>be</w:t>
                  </w:r>
                  <w:r>
                    <w:rPr>
                      <w:spacing w:val="36"/>
                    </w:rPr>
                    <w:t> </w:t>
                  </w:r>
                  <w:r>
                    <w:rPr/>
                    <w:t>endorsed</w:t>
                  </w:r>
                  <w:r>
                    <w:rPr>
                      <w:spacing w:val="36"/>
                    </w:rPr>
                    <w:t> </w:t>
                  </w:r>
                  <w:r>
                    <w:rPr/>
                    <w:t>to</w:t>
                  </w:r>
                  <w:r>
                    <w:rPr>
                      <w:spacing w:val="38"/>
                    </w:rPr>
                    <w:t> </w:t>
                  </w:r>
                  <w:r>
                    <w:rPr/>
                    <w:t>include,</w:t>
                  </w:r>
                  <w:r>
                    <w:rPr>
                      <w:spacing w:val="39"/>
                    </w:rPr>
                    <w:t> </w:t>
                  </w:r>
                  <w:r>
                    <w:rPr/>
                    <w:t>as</w:t>
                  </w:r>
                  <w:r>
                    <w:rPr>
                      <w:spacing w:val="36"/>
                    </w:rPr>
                    <w:t> </w:t>
                  </w:r>
                  <w:r>
                    <w:rPr/>
                    <w:t>required</w:t>
                  </w:r>
                  <w:r>
                    <w:rPr>
                      <w:spacing w:val="36"/>
                    </w:rPr>
                    <w:t> </w:t>
                  </w:r>
                  <w:r>
                    <w:rPr/>
                    <w:t>by</w:t>
                  </w:r>
                  <w:r>
                    <w:rPr>
                      <w:spacing w:val="36"/>
                    </w:rPr>
                    <w:t> </w:t>
                  </w:r>
                  <w:r>
                    <w:rPr/>
                    <w:t>this</w:t>
                  </w:r>
                  <w:r>
                    <w:rPr>
                      <w:spacing w:val="38"/>
                    </w:rPr>
                    <w:t> </w:t>
                  </w:r>
                  <w:r>
                    <w:rPr/>
                    <w:t>written agreement, the following provisions:</w:t>
                  </w:r>
                </w:p>
              </w:txbxContent>
            </v:textbox>
            <w10:wrap type="none"/>
          </v:shape>
        </w:pict>
      </w:r>
      <w:r>
        <w:rPr/>
        <w:pict>
          <v:shape style="position:absolute;margin-left:143pt;margin-top:392.679535pt;width:412.35pt;height:77.7pt;mso-position-horizontal-relative:page;mso-position-vertical-relative:page;z-index:-25453568" type="#_x0000_t202" id="docshape2583" filled="false" stroked="false">
            <v:textbox inset="0,0,0,0">
              <w:txbxContent>
                <w:p>
                  <w:pPr>
                    <w:pStyle w:val="BodyText"/>
                    <w:numPr>
                      <w:ilvl w:val="2"/>
                      <w:numId w:val="60"/>
                    </w:numPr>
                    <w:tabs>
                      <w:tab w:pos="741" w:val="left" w:leader="none"/>
                    </w:tabs>
                    <w:spacing w:line="240" w:lineRule="auto" w:before="13" w:after="0"/>
                    <w:ind w:left="739" w:right="17" w:hanging="720"/>
                    <w:jc w:val="both"/>
                  </w:pPr>
                  <w:r>
                    <w:rPr/>
                    <w:t>The Contractor's policies, as applicable, shall stipulate that the insurance afforded</w:t>
                  </w:r>
                  <w:r>
                    <w:rPr>
                      <w:spacing w:val="-10"/>
                    </w:rPr>
                    <w:t> </w:t>
                  </w:r>
                  <w:r>
                    <w:rPr/>
                    <w:t>the</w:t>
                  </w:r>
                  <w:r>
                    <w:rPr>
                      <w:spacing w:val="-10"/>
                    </w:rPr>
                    <w:t> </w:t>
                  </w:r>
                  <w:r>
                    <w:rPr/>
                    <w:t>Contractor</w:t>
                  </w:r>
                  <w:r>
                    <w:rPr>
                      <w:spacing w:val="-9"/>
                    </w:rPr>
                    <w:t> </w:t>
                  </w:r>
                  <w:r>
                    <w:rPr/>
                    <w:t>shall</w:t>
                  </w:r>
                  <w:r>
                    <w:rPr>
                      <w:spacing w:val="-8"/>
                    </w:rPr>
                    <w:t> </w:t>
                  </w:r>
                  <w:r>
                    <w:rPr/>
                    <w:t>be</w:t>
                  </w:r>
                  <w:r>
                    <w:rPr>
                      <w:spacing w:val="-7"/>
                    </w:rPr>
                    <w:t> </w:t>
                  </w:r>
                  <w:r>
                    <w:rPr/>
                    <w:t>primary</w:t>
                  </w:r>
                  <w:r>
                    <w:rPr>
                      <w:spacing w:val="-12"/>
                    </w:rPr>
                    <w:t> </w:t>
                  </w:r>
                  <w:r>
                    <w:rPr/>
                    <w:t>and</w:t>
                  </w:r>
                  <w:r>
                    <w:rPr>
                      <w:spacing w:val="-10"/>
                    </w:rPr>
                    <w:t> </w:t>
                  </w:r>
                  <w:r>
                    <w:rPr/>
                    <w:t>that</w:t>
                  </w:r>
                  <w:r>
                    <w:rPr>
                      <w:spacing w:val="-8"/>
                    </w:rPr>
                    <w:t> </w:t>
                  </w:r>
                  <w:r>
                    <w:rPr/>
                    <w:t>any</w:t>
                  </w:r>
                  <w:r>
                    <w:rPr>
                      <w:spacing w:val="-9"/>
                    </w:rPr>
                    <w:t> </w:t>
                  </w:r>
                  <w:r>
                    <w:rPr/>
                    <w:t>insurance</w:t>
                  </w:r>
                  <w:r>
                    <w:rPr>
                      <w:spacing w:val="-10"/>
                    </w:rPr>
                    <w:t> </w:t>
                  </w:r>
                  <w:r>
                    <w:rPr/>
                    <w:t>carried</w:t>
                  </w:r>
                  <w:r>
                    <w:rPr>
                      <w:spacing w:val="-7"/>
                    </w:rPr>
                    <w:t> </w:t>
                  </w:r>
                  <w:r>
                    <w:rPr/>
                    <w:t>by</w:t>
                  </w:r>
                  <w:r>
                    <w:rPr>
                      <w:spacing w:val="-12"/>
                    </w:rPr>
                    <w:t> </w:t>
                  </w:r>
                  <w:r>
                    <w:rPr/>
                    <w:t>the Department, its agents, officials, employees or the State of Arizona shall be excess and not contributory insurance, as provided by A.R.S. § 41-621 (E).</w:t>
                  </w:r>
                </w:p>
                <w:p>
                  <w:pPr>
                    <w:pStyle w:val="BodyText"/>
                    <w:numPr>
                      <w:ilvl w:val="2"/>
                      <w:numId w:val="60"/>
                    </w:numPr>
                    <w:tabs>
                      <w:tab w:pos="741" w:val="left" w:leader="none"/>
                    </w:tabs>
                    <w:spacing w:line="240" w:lineRule="auto" w:before="1" w:after="0"/>
                    <w:ind w:left="740" w:right="19" w:hanging="721"/>
                    <w:jc w:val="both"/>
                  </w:pPr>
                  <w:r>
                    <w:rPr/>
                    <w:t>Insurance provided by the Contractor shall not limit the Contractor’s liability assumed under the indemnification provisions of this Contract.</w:t>
                  </w:r>
                </w:p>
              </w:txbxContent>
            </v:textbox>
            <w10:wrap type="none"/>
          </v:shape>
        </w:pict>
      </w:r>
      <w:r>
        <w:rPr/>
        <w:pict>
          <v:shape style="position:absolute;margin-left:107pt;margin-top:480.525787pt;width:23.45pt;height:14.35pt;mso-position-horizontal-relative:page;mso-position-vertical-relative:page;z-index:-25453056" type="#_x0000_t202" id="docshape2584" filled="false" stroked="false">
            <v:textbox inset="0,0,0,0">
              <w:txbxContent>
                <w:p>
                  <w:pPr>
                    <w:spacing w:before="13"/>
                    <w:ind w:left="20" w:right="0" w:firstLine="0"/>
                    <w:jc w:val="left"/>
                    <w:rPr>
                      <w:b/>
                      <w:sz w:val="22"/>
                    </w:rPr>
                  </w:pPr>
                  <w:r>
                    <w:rPr>
                      <w:b/>
                      <w:spacing w:val="-4"/>
                      <w:sz w:val="22"/>
                    </w:rPr>
                    <w:t>19.5</w:t>
                  </w:r>
                </w:p>
              </w:txbxContent>
            </v:textbox>
            <w10:wrap type="none"/>
          </v:shape>
        </w:pict>
      </w:r>
      <w:r>
        <w:rPr/>
        <w:pict>
          <v:shape style="position:absolute;margin-left:142.988953pt;margin-top:480.525787pt;width:412.5pt;height:131.35pt;mso-position-horizontal-relative:page;mso-position-vertical-relative:page;z-index:-25452544" type="#_x0000_t202" id="docshape2585"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13"/>
                    </w:rPr>
                    <w:t> </w:t>
                  </w:r>
                  <w:r>
                    <w:rPr/>
                    <w:t>to</w:t>
                  </w:r>
                  <w:r>
                    <w:rPr>
                      <w:spacing w:val="-13"/>
                    </w:rPr>
                    <w:t> </w:t>
                  </w:r>
                  <w:r>
                    <w:rPr/>
                    <w:t>all</w:t>
                  </w:r>
                  <w:r>
                    <w:rPr>
                      <w:spacing w:val="-14"/>
                    </w:rPr>
                    <w:t> </w:t>
                  </w:r>
                  <w:r>
                    <w:rPr/>
                    <w:t>insurance</w:t>
                  </w:r>
                  <w:r>
                    <w:rPr>
                      <w:spacing w:val="-13"/>
                    </w:rPr>
                    <w:t> </w:t>
                  </w:r>
                  <w:r>
                    <w:rPr/>
                    <w:t>policies</w:t>
                  </w:r>
                  <w:r>
                    <w:rPr>
                      <w:spacing w:val="-13"/>
                    </w:rPr>
                    <w:t> </w:t>
                  </w:r>
                  <w:r>
                    <w:rPr/>
                    <w:t>required</w:t>
                  </w:r>
                  <w:r>
                    <w:rPr>
                      <w:spacing w:val="-16"/>
                    </w:rPr>
                    <w:t> </w:t>
                  </w:r>
                  <w:r>
                    <w:rPr/>
                    <w:t>within</w:t>
                  </w:r>
                  <w:r>
                    <w:rPr>
                      <w:spacing w:val="-12"/>
                    </w:rPr>
                    <w:t> </w:t>
                  </w:r>
                  <w:r>
                    <w:rPr/>
                    <w:t>the</w:t>
                  </w:r>
                  <w:r>
                    <w:rPr>
                      <w:spacing w:val="-16"/>
                    </w:rPr>
                    <w:t> </w:t>
                  </w:r>
                  <w:r>
                    <w:rPr/>
                    <w:t>Insurance</w:t>
                  </w:r>
                  <w:r>
                    <w:rPr>
                      <w:spacing w:val="-12"/>
                    </w:rPr>
                    <w:t> </w:t>
                  </w:r>
                  <w:r>
                    <w:rPr/>
                    <w:t>Requirements</w:t>
                  </w:r>
                  <w:r>
                    <w:rPr>
                      <w:spacing w:val="-13"/>
                    </w:rPr>
                    <w:t> </w:t>
                  </w:r>
                  <w:r>
                    <w:rPr/>
                    <w:t>of</w:t>
                  </w:r>
                  <w:r>
                    <w:rPr>
                      <w:spacing w:val="-14"/>
                    </w:rPr>
                    <w:t> </w:t>
                  </w:r>
                  <w:r>
                    <w:rPr/>
                    <w:t>this Contract, Contractor’s insurance shall not be permitted to expire, be suspended, be canceled,</w:t>
                  </w:r>
                  <w:r>
                    <w:rPr>
                      <w:spacing w:val="-16"/>
                    </w:rPr>
                    <w:t> </w:t>
                  </w:r>
                  <w:r>
                    <w:rPr/>
                    <w:t>or</w:t>
                  </w:r>
                  <w:r>
                    <w:rPr>
                      <w:spacing w:val="-15"/>
                    </w:rPr>
                    <w:t> </w:t>
                  </w:r>
                  <w:r>
                    <w:rPr/>
                    <w:t>be</w:t>
                  </w:r>
                  <w:r>
                    <w:rPr>
                      <w:spacing w:val="-15"/>
                    </w:rPr>
                    <w:t> </w:t>
                  </w:r>
                  <w:r>
                    <w:rPr/>
                    <w:t>materially</w:t>
                  </w:r>
                  <w:r>
                    <w:rPr>
                      <w:spacing w:val="-16"/>
                    </w:rPr>
                    <w:t> </w:t>
                  </w:r>
                  <w:r>
                    <w:rPr/>
                    <w:t>changed</w:t>
                  </w:r>
                  <w:r>
                    <w:rPr>
                      <w:spacing w:val="-15"/>
                    </w:rPr>
                    <w:t> </w:t>
                  </w:r>
                  <w:r>
                    <w:rPr/>
                    <w:t>for</w:t>
                  </w:r>
                  <w:r>
                    <w:rPr>
                      <w:spacing w:val="-14"/>
                    </w:rPr>
                    <w:t> </w:t>
                  </w:r>
                  <w:r>
                    <w:rPr/>
                    <w:t>any</w:t>
                  </w:r>
                  <w:r>
                    <w:rPr>
                      <w:spacing w:val="-16"/>
                    </w:rPr>
                    <w:t> </w:t>
                  </w:r>
                  <w:r>
                    <w:rPr/>
                    <w:t>reason</w:t>
                  </w:r>
                  <w:r>
                    <w:rPr>
                      <w:spacing w:val="-15"/>
                    </w:rPr>
                    <w:t> </w:t>
                  </w:r>
                  <w:r>
                    <w:rPr/>
                    <w:t>without</w:t>
                  </w:r>
                  <w:r>
                    <w:rPr>
                      <w:spacing w:val="-13"/>
                    </w:rPr>
                    <w:t> </w:t>
                  </w:r>
                  <w:r>
                    <w:rPr/>
                    <w:t>thirty</w:t>
                  </w:r>
                  <w:r>
                    <w:rPr>
                      <w:spacing w:val="-15"/>
                    </w:rPr>
                    <w:t> </w:t>
                  </w:r>
                  <w:r>
                    <w:rPr/>
                    <w:t>(30)</w:t>
                  </w:r>
                  <w:r>
                    <w:rPr>
                      <w:spacing w:val="-16"/>
                    </w:rPr>
                    <w:t> </w:t>
                  </w:r>
                  <w:r>
                    <w:rPr/>
                    <w:t>days</w:t>
                  </w:r>
                  <w:r>
                    <w:rPr>
                      <w:spacing w:val="-14"/>
                    </w:rPr>
                    <w:t> </w:t>
                  </w:r>
                  <w:r>
                    <w:rPr/>
                    <w:t>prior</w:t>
                  </w:r>
                  <w:r>
                    <w:rPr>
                      <w:spacing w:val="-13"/>
                    </w:rPr>
                    <w:t> </w:t>
                  </w:r>
                  <w:r>
                    <w:rPr/>
                    <w:t>written notice to the State of Arizona. Within two (2) business days of receipt, Contractor must provide notice to the State of Arizona if they receive notice of a policy that has been</w:t>
                  </w:r>
                  <w:r>
                    <w:rPr>
                      <w:spacing w:val="-12"/>
                    </w:rPr>
                    <w:t> </w:t>
                  </w:r>
                  <w:r>
                    <w:rPr/>
                    <w:t>or</w:t>
                  </w:r>
                  <w:r>
                    <w:rPr>
                      <w:spacing w:val="-11"/>
                    </w:rPr>
                    <w:t> </w:t>
                  </w:r>
                  <w:r>
                    <w:rPr/>
                    <w:t>will</w:t>
                  </w:r>
                  <w:r>
                    <w:rPr>
                      <w:spacing w:val="-13"/>
                    </w:rPr>
                    <w:t> </w:t>
                  </w:r>
                  <w:r>
                    <w:rPr/>
                    <w:t>be</w:t>
                  </w:r>
                  <w:r>
                    <w:rPr>
                      <w:spacing w:val="-12"/>
                    </w:rPr>
                    <w:t> </w:t>
                  </w:r>
                  <w:r>
                    <w:rPr/>
                    <w:t>suspended,</w:t>
                  </w:r>
                  <w:r>
                    <w:rPr>
                      <w:spacing w:val="-11"/>
                    </w:rPr>
                    <w:t> </w:t>
                  </w:r>
                  <w:r>
                    <w:rPr/>
                    <w:t>canceled,</w:t>
                  </w:r>
                  <w:r>
                    <w:rPr>
                      <w:spacing w:val="-13"/>
                    </w:rPr>
                    <w:t> </w:t>
                  </w:r>
                  <w:r>
                    <w:rPr/>
                    <w:t>materially</w:t>
                  </w:r>
                  <w:r>
                    <w:rPr>
                      <w:spacing w:val="-14"/>
                    </w:rPr>
                    <w:t> </w:t>
                  </w:r>
                  <w:r>
                    <w:rPr/>
                    <w:t>changed</w:t>
                  </w:r>
                  <w:r>
                    <w:rPr>
                      <w:spacing w:val="-15"/>
                    </w:rPr>
                    <w:t> </w:t>
                  </w:r>
                  <w:r>
                    <w:rPr/>
                    <w:t>for</w:t>
                  </w:r>
                  <w:r>
                    <w:rPr>
                      <w:spacing w:val="-13"/>
                    </w:rPr>
                    <w:t> </w:t>
                  </w:r>
                  <w:r>
                    <w:rPr/>
                    <w:t>any</w:t>
                  </w:r>
                  <w:r>
                    <w:rPr>
                      <w:spacing w:val="-14"/>
                    </w:rPr>
                    <w:t> </w:t>
                  </w:r>
                  <w:r>
                    <w:rPr/>
                    <w:t>reason,</w:t>
                  </w:r>
                  <w:r>
                    <w:rPr>
                      <w:spacing w:val="-13"/>
                    </w:rPr>
                    <w:t> </w:t>
                  </w:r>
                  <w:r>
                    <w:rPr/>
                    <w:t>has</w:t>
                  </w:r>
                  <w:r>
                    <w:rPr>
                      <w:spacing w:val="-12"/>
                    </w:rPr>
                    <w:t> </w:t>
                  </w:r>
                  <w:r>
                    <w:rPr/>
                    <w:t>expired, or will be expiring. Such notice shall be sent directly to the Department and shall be mailed, emailed, hand delivered or sent by facsimile transmission to (State Representative’s Name, Address &amp; Fax Number).</w:t>
                  </w:r>
                </w:p>
              </w:txbxContent>
            </v:textbox>
            <w10:wrap type="none"/>
          </v:shape>
        </w:pict>
      </w:r>
      <w:r>
        <w:rPr/>
        <w:pict>
          <v:shape style="position:absolute;margin-left:107pt;margin-top:622.005798pt;width:23.45pt;height:14.35pt;mso-position-horizontal-relative:page;mso-position-vertical-relative:page;z-index:-25452032" type="#_x0000_t202" id="docshape2586" filled="false" stroked="false">
            <v:textbox inset="0,0,0,0">
              <w:txbxContent>
                <w:p>
                  <w:pPr>
                    <w:spacing w:before="13"/>
                    <w:ind w:left="20" w:right="0" w:firstLine="0"/>
                    <w:jc w:val="left"/>
                    <w:rPr>
                      <w:b/>
                      <w:sz w:val="22"/>
                    </w:rPr>
                  </w:pPr>
                  <w:r>
                    <w:rPr>
                      <w:b/>
                      <w:spacing w:val="-4"/>
                      <w:sz w:val="22"/>
                    </w:rPr>
                    <w:t>19.6</w:t>
                  </w:r>
                </w:p>
              </w:txbxContent>
            </v:textbox>
            <w10:wrap type="none"/>
          </v:shape>
        </w:pict>
      </w:r>
      <w:r>
        <w:rPr/>
        <w:pict>
          <v:shape style="position:absolute;margin-left:143pt;margin-top:622.005798pt;width:412.35pt;height:93.3pt;mso-position-horizontal-relative:page;mso-position-vertical-relative:page;z-index:-25451520" type="#_x0000_t202" id="docshape2587"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w:t>
                  </w:r>
                  <w:r>
                    <w:rPr>
                      <w:spacing w:val="-6"/>
                    </w:rPr>
                    <w:t> </w:t>
                  </w:r>
                  <w:r>
                    <w:rPr/>
                    <w:t>List</w:t>
                  </w:r>
                  <w:r>
                    <w:rPr>
                      <w:spacing w:val="-4"/>
                    </w:rPr>
                    <w:t> </w:t>
                  </w:r>
                  <w:r>
                    <w:rPr/>
                    <w:t>of</w:t>
                  </w:r>
                  <w:r>
                    <w:rPr>
                      <w:spacing w:val="-2"/>
                    </w:rPr>
                    <w:t> </w:t>
                  </w:r>
                  <w:r>
                    <w:rPr/>
                    <w:t>Qualified</w:t>
                  </w:r>
                  <w:r>
                    <w:rPr>
                      <w:spacing w:val="-4"/>
                    </w:rPr>
                    <w:t> </w:t>
                  </w:r>
                  <w:r>
                    <w:rPr/>
                    <w:t>Unauthorized</w:t>
                  </w:r>
                  <w:r>
                    <w:rPr>
                      <w:spacing w:val="-4"/>
                    </w:rPr>
                    <w:t> </w:t>
                  </w:r>
                  <w:r>
                    <w:rPr/>
                    <w:t>Insurers.</w:t>
                  </w:r>
                  <w:r>
                    <w:rPr>
                      <w:spacing w:val="-4"/>
                    </w:rPr>
                    <w:t> </w:t>
                  </w:r>
                  <w:r>
                    <w:rPr/>
                    <w:t>Insurers</w:t>
                  </w:r>
                  <w:r>
                    <w:rPr>
                      <w:spacing w:val="-6"/>
                    </w:rPr>
                    <w:t> </w:t>
                  </w:r>
                  <w:r>
                    <w:rPr/>
                    <w:t>shall</w:t>
                  </w:r>
                  <w:r>
                    <w:rPr>
                      <w:spacing w:val="-4"/>
                    </w:rPr>
                    <w:t> </w:t>
                  </w:r>
                  <w:r>
                    <w:rPr/>
                    <w:t>have</w:t>
                  </w:r>
                  <w:r>
                    <w:rPr>
                      <w:spacing w:val="-4"/>
                    </w:rPr>
                    <w:t> </w:t>
                  </w:r>
                  <w:r>
                    <w:rPr/>
                    <w:t>an</w:t>
                  </w:r>
                  <w:r>
                    <w:rPr>
                      <w:spacing w:val="-4"/>
                    </w:rPr>
                    <w:t> </w:t>
                  </w:r>
                  <w:r>
                    <w:rPr/>
                    <w:t>“A.M.</w:t>
                  </w:r>
                  <w:r>
                    <w:rPr>
                      <w:spacing w:val="-2"/>
                    </w:rPr>
                    <w:t> </w:t>
                  </w:r>
                  <w:r>
                    <w:rPr/>
                    <w:t>Best” rating</w:t>
                  </w:r>
                  <w:r>
                    <w:rPr>
                      <w:spacing w:val="-5"/>
                    </w:rPr>
                    <w:t> </w:t>
                  </w:r>
                  <w:r>
                    <w:rPr/>
                    <w:t>of</w:t>
                  </w:r>
                  <w:r>
                    <w:rPr>
                      <w:spacing w:val="-3"/>
                    </w:rPr>
                    <w:t> </w:t>
                  </w:r>
                  <w:r>
                    <w:rPr/>
                    <w:t>not</w:t>
                  </w:r>
                  <w:r>
                    <w:rPr>
                      <w:spacing w:val="-6"/>
                    </w:rPr>
                    <w:t> </w:t>
                  </w:r>
                  <w:r>
                    <w:rPr/>
                    <w:t>less</w:t>
                  </w:r>
                  <w:r>
                    <w:rPr>
                      <w:spacing w:val="-7"/>
                    </w:rPr>
                    <w:t> </w:t>
                  </w:r>
                  <w:r>
                    <w:rPr/>
                    <w:t>than</w:t>
                  </w:r>
                  <w:r>
                    <w:rPr>
                      <w:spacing w:val="-7"/>
                    </w:rPr>
                    <w:t> </w:t>
                  </w:r>
                  <w:r>
                    <w:rPr/>
                    <w:t>A-</w:t>
                  </w:r>
                  <w:r>
                    <w:rPr>
                      <w:spacing w:val="-6"/>
                    </w:rPr>
                    <w:t> </w:t>
                  </w:r>
                  <w:r>
                    <w:rPr/>
                    <w:t>VII.</w:t>
                  </w:r>
                  <w:r>
                    <w:rPr>
                      <w:spacing w:val="-8"/>
                    </w:rPr>
                    <w:t> </w:t>
                  </w:r>
                  <w:r>
                    <w:rPr/>
                    <w:t>The</w:t>
                  </w:r>
                  <w:r>
                    <w:rPr>
                      <w:spacing w:val="-7"/>
                    </w:rPr>
                    <w:t> </w:t>
                  </w:r>
                  <w:r>
                    <w:rPr/>
                    <w:t>State</w:t>
                  </w:r>
                  <w:r>
                    <w:rPr>
                      <w:spacing w:val="-7"/>
                    </w:rPr>
                    <w:t> </w:t>
                  </w:r>
                  <w:r>
                    <w:rPr/>
                    <w:t>of</w:t>
                  </w:r>
                  <w:r>
                    <w:rPr>
                      <w:spacing w:val="-6"/>
                    </w:rPr>
                    <w:t> </w:t>
                  </w:r>
                  <w:r>
                    <w:rPr/>
                    <w:t>Arizona</w:t>
                  </w:r>
                  <w:r>
                    <w:rPr>
                      <w:spacing w:val="-7"/>
                    </w:rPr>
                    <w:t> </w:t>
                  </w:r>
                  <w:r>
                    <w:rPr/>
                    <w:t>in</w:t>
                  </w:r>
                  <w:r>
                    <w:rPr>
                      <w:spacing w:val="-5"/>
                    </w:rPr>
                    <w:t> </w:t>
                  </w:r>
                  <w:r>
                    <w:rPr/>
                    <w:t>no</w:t>
                  </w:r>
                  <w:r>
                    <w:rPr>
                      <w:spacing w:val="-7"/>
                    </w:rPr>
                    <w:t> </w:t>
                  </w:r>
                  <w:r>
                    <w:rPr/>
                    <w:t>way</w:t>
                  </w:r>
                  <w:r>
                    <w:rPr>
                      <w:spacing w:val="-5"/>
                    </w:rPr>
                    <w:t> </w:t>
                  </w:r>
                  <w:r>
                    <w:rPr/>
                    <w:t>warrants</w:t>
                  </w:r>
                  <w:r>
                    <w:rPr>
                      <w:spacing w:val="-9"/>
                    </w:rPr>
                    <w:t> </w:t>
                  </w:r>
                  <w:r>
                    <w:rPr/>
                    <w:t>that</w:t>
                  </w:r>
                  <w:r>
                    <w:rPr>
                      <w:spacing w:val="-8"/>
                    </w:rPr>
                    <w:t> </w:t>
                  </w:r>
                  <w:r>
                    <w:rPr/>
                    <w:t>the</w:t>
                  </w:r>
                  <w:r>
                    <w:rPr>
                      <w:spacing w:val="-5"/>
                    </w:rPr>
                    <w:t> </w:t>
                  </w:r>
                  <w:r>
                    <w:rPr/>
                    <w:t>above- required minimum insurer rating is sufficient to protect the Contractor from potential insurer insolvency.</w:t>
                  </w:r>
                </w:p>
              </w:txbxContent>
            </v:textbox>
            <w10:wrap type="none"/>
          </v:shape>
        </w:pict>
      </w:r>
      <w:r>
        <w:rPr/>
        <w:pict>
          <v:shape style="position:absolute;margin-left:71pt;margin-top:743.703491pt;width:100.25pt;height:13.15pt;mso-position-horizontal-relative:page;mso-position-vertical-relative:page;z-index:-25451008" type="#_x0000_t202" id="docshape258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50496" type="#_x0000_t202" id="docshape2589" filled="false" stroked="false">
            <v:textbox inset="0,0,0,0">
              <w:txbxContent>
                <w:p>
                  <w:pPr>
                    <w:spacing w:before="12"/>
                    <w:ind w:left="20" w:right="0" w:firstLine="0"/>
                    <w:jc w:val="left"/>
                    <w:rPr>
                      <w:sz w:val="20"/>
                    </w:rPr>
                  </w:pPr>
                  <w:r>
                    <w:rPr>
                      <w:sz w:val="20"/>
                    </w:rPr>
                    <w:t>Page</w:t>
                  </w:r>
                  <w:r>
                    <w:rPr>
                      <w:spacing w:val="-5"/>
                      <w:sz w:val="20"/>
                    </w:rPr>
                    <w:t> </w:t>
                  </w:r>
                  <w:r>
                    <w:rPr>
                      <w:sz w:val="20"/>
                    </w:rPr>
                    <w:t>96</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49984" type="#_x0000_t202" id="docshape25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49472" type="#_x0000_t202" id="docshape25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48960" type="#_x0000_t202" id="docshape25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48448" type="#_x0000_t202" id="docshape25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47936" type="#_x0000_t202" id="docshape25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47424" type="#_x0000_t202" id="docshape25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46912" type="#_x0000_t202" id="docshape25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39.640015pt;width:6.15pt;height:12pt;mso-position-horizontal-relative:page;mso-position-vertical-relative:page;z-index:-25446400" type="#_x0000_t202" id="docshape25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39.640015pt;width:9.15pt;height:12pt;mso-position-horizontal-relative:page;mso-position-vertical-relative:page;z-index:-25445888" type="#_x0000_t202" id="docshape25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480.519989pt;width:9.25pt;height:12pt;mso-position-horizontal-relative:page;mso-position-vertical-relative:page;z-index:-25445376" type="#_x0000_t202" id="docshape25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622pt;width:6.85pt;height:12pt;mso-position-horizontal-relative:page;mso-position-vertical-relative:page;z-index:-25444864" type="#_x0000_t202" id="docshape260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44352" id="docshape2601" filled="true" fillcolor="#612322" stroked="false">
            <v:fill type="solid"/>
            <w10:wrap type="none"/>
          </v:rect>
        </w:pict>
      </w:r>
      <w:r>
        <w:rPr/>
        <w:pict>
          <v:shape style="position:absolute;margin-left:69.559998pt;margin-top:34.907772pt;width:487.25pt;height:67.45pt;mso-position-horizontal-relative:page;mso-position-vertical-relative:page;z-index:-25443840" type="#_x0000_t202" id="docshape2602"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5443328" type="#_x0000_t202" id="docshape2603" filled="false" stroked="false">
            <v:textbox inset="0,0,0,0">
              <w:txbxContent>
                <w:p>
                  <w:pPr>
                    <w:spacing w:before="13"/>
                    <w:ind w:left="20" w:right="0" w:firstLine="0"/>
                    <w:jc w:val="left"/>
                    <w:rPr>
                      <w:b/>
                      <w:sz w:val="22"/>
                    </w:rPr>
                  </w:pPr>
                  <w:r>
                    <w:rPr>
                      <w:b/>
                      <w:spacing w:val="-4"/>
                      <w:sz w:val="22"/>
                    </w:rPr>
                    <w:t>19.7</w:t>
                  </w:r>
                </w:p>
              </w:txbxContent>
            </v:textbox>
            <w10:wrap type="none"/>
          </v:shape>
        </w:pict>
      </w:r>
      <w:r>
        <w:rPr/>
        <w:pict>
          <v:shape style="position:absolute;margin-left:143pt;margin-top:111.765778pt;width:412.3pt;height:68.1pt;mso-position-horizontal-relative:page;mso-position-vertical-relative:page;z-index:-25442816" type="#_x0000_t202" id="docshape2604"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190.114258pt;width:32.7pt;height:14.35pt;mso-position-horizontal-relative:page;mso-position-vertical-relative:page;z-index:-25442304" type="#_x0000_t202" id="docshape2605" filled="false" stroked="false">
            <v:textbox inset="0,0,0,0">
              <w:txbxContent>
                <w:p>
                  <w:pPr>
                    <w:pStyle w:val="BodyText"/>
                  </w:pPr>
                  <w:r>
                    <w:rPr>
                      <w:spacing w:val="-2"/>
                    </w:rPr>
                    <w:t>19.7.1</w:t>
                  </w:r>
                </w:p>
              </w:txbxContent>
            </v:textbox>
            <w10:wrap type="none"/>
          </v:shape>
        </w:pict>
      </w:r>
      <w:r>
        <w:rPr/>
        <w:pict>
          <v:shape style="position:absolute;margin-left:179.001434pt;margin-top:190.114258pt;width:376.45pt;height:178.85pt;mso-position-horizontal-relative:page;mso-position-vertical-relative:page;z-index:-25441792" type="#_x0000_t202" id="docshape2606"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pPr>
                    <w:pStyle w:val="BodyText"/>
                    <w:spacing w:before="0"/>
                    <w:ind w:right="18"/>
                    <w:jc w:val="both"/>
                  </w:pPr>
                  <w:r>
                    <w:rPr/>
                    <w:t>Each insurance policy required by this Contract must be in effect at, or prior to, commencement of work under this Contract. Failure to maintain the insurance policies as required by this Contract, or to provide evidence of renewal, is a material breach of contract.</w:t>
                  </w:r>
                </w:p>
                <w:p>
                  <w:pPr>
                    <w:pStyle w:val="BodyText"/>
                    <w:spacing w:before="1"/>
                    <w:ind w:right="17"/>
                    <w:jc w:val="both"/>
                  </w:pPr>
                  <w:r>
                    <w:rPr/>
                    <w:t>All certificates required by this Contract shall be sent directly to the Department. The State of Arizona project/contract number and project description</w:t>
                  </w:r>
                  <w:r>
                    <w:rPr>
                      <w:spacing w:val="-10"/>
                    </w:rPr>
                    <w:t> </w:t>
                  </w:r>
                  <w:r>
                    <w:rPr/>
                    <w:t>shall</w:t>
                  </w:r>
                  <w:r>
                    <w:rPr>
                      <w:spacing w:val="-8"/>
                    </w:rPr>
                    <w:t> </w:t>
                  </w:r>
                  <w:r>
                    <w:rPr/>
                    <w:t>be</w:t>
                  </w:r>
                  <w:r>
                    <w:rPr>
                      <w:spacing w:val="-10"/>
                    </w:rPr>
                    <w:t> </w:t>
                  </w:r>
                  <w:r>
                    <w:rPr/>
                    <w:t>noted</w:t>
                  </w:r>
                  <w:r>
                    <w:rPr>
                      <w:spacing w:val="-7"/>
                    </w:rPr>
                    <w:t> </w:t>
                  </w:r>
                  <w:r>
                    <w:rPr/>
                    <w:t>on</w:t>
                  </w:r>
                  <w:r>
                    <w:rPr>
                      <w:spacing w:val="-10"/>
                    </w:rPr>
                    <w:t> </w:t>
                  </w:r>
                  <w:r>
                    <w:rPr/>
                    <w:t>the</w:t>
                  </w:r>
                  <w:r>
                    <w:rPr>
                      <w:spacing w:val="-10"/>
                    </w:rPr>
                    <w:t> </w:t>
                  </w:r>
                  <w:r>
                    <w:rPr/>
                    <w:t>certificate</w:t>
                  </w:r>
                  <w:r>
                    <w:rPr>
                      <w:spacing w:val="-10"/>
                    </w:rPr>
                    <w:t> </w:t>
                  </w:r>
                  <w:r>
                    <w:rPr/>
                    <w:t>of</w:t>
                  </w:r>
                  <w:r>
                    <w:rPr>
                      <w:spacing w:val="-6"/>
                    </w:rPr>
                    <w:t> </w:t>
                  </w:r>
                  <w:r>
                    <w:rPr/>
                    <w:t>insurance.</w:t>
                  </w:r>
                  <w:r>
                    <w:rPr>
                      <w:spacing w:val="-11"/>
                    </w:rPr>
                    <w:t> </w:t>
                  </w:r>
                  <w:r>
                    <w:rPr/>
                    <w:t>The</w:t>
                  </w:r>
                  <w:r>
                    <w:rPr>
                      <w:spacing w:val="-10"/>
                    </w:rPr>
                    <w:t> </w:t>
                  </w:r>
                  <w:r>
                    <w:rPr/>
                    <w:t>State</w:t>
                  </w:r>
                  <w:r>
                    <w:rPr>
                      <w:spacing w:val="-10"/>
                    </w:rPr>
                    <w:t> </w:t>
                  </w:r>
                  <w:r>
                    <w:rPr/>
                    <w:t>of</w:t>
                  </w:r>
                  <w:r>
                    <w:rPr>
                      <w:spacing w:val="-6"/>
                    </w:rPr>
                    <w:t> </w:t>
                  </w:r>
                  <w:r>
                    <w:rPr/>
                    <w:t>Arizona reserves</w:t>
                  </w:r>
                  <w:r>
                    <w:rPr>
                      <w:spacing w:val="-9"/>
                    </w:rPr>
                    <w:t> </w:t>
                  </w:r>
                  <w:r>
                    <w:rPr/>
                    <w:t>the</w:t>
                  </w:r>
                  <w:r>
                    <w:rPr>
                      <w:spacing w:val="-10"/>
                    </w:rPr>
                    <w:t> </w:t>
                  </w:r>
                  <w:r>
                    <w:rPr/>
                    <w:t>right</w:t>
                  </w:r>
                  <w:r>
                    <w:rPr>
                      <w:spacing w:val="-8"/>
                    </w:rPr>
                    <w:t> </w:t>
                  </w:r>
                  <w:r>
                    <w:rPr/>
                    <w:t>to</w:t>
                  </w:r>
                  <w:r>
                    <w:rPr>
                      <w:spacing w:val="-10"/>
                    </w:rPr>
                    <w:t> </w:t>
                  </w:r>
                  <w:r>
                    <w:rPr/>
                    <w:t>require</w:t>
                  </w:r>
                  <w:r>
                    <w:rPr>
                      <w:spacing w:val="-7"/>
                    </w:rPr>
                    <w:t> </w:t>
                  </w:r>
                  <w:r>
                    <w:rPr/>
                    <w:t>complete</w:t>
                  </w:r>
                  <w:r>
                    <w:rPr>
                      <w:spacing w:val="-10"/>
                    </w:rPr>
                    <w:t> </w:t>
                  </w:r>
                  <w:r>
                    <w:rPr/>
                    <w:t>copies</w:t>
                  </w:r>
                  <w:r>
                    <w:rPr>
                      <w:spacing w:val="-7"/>
                    </w:rPr>
                    <w:t> </w:t>
                  </w:r>
                  <w:r>
                    <w:rPr/>
                    <w:t>of</w:t>
                  </w:r>
                  <w:r>
                    <w:rPr>
                      <w:spacing w:val="-7"/>
                    </w:rPr>
                    <w:t> </w:t>
                  </w:r>
                  <w:r>
                    <w:rPr/>
                    <w:t>all</w:t>
                  </w:r>
                  <w:r>
                    <w:rPr>
                      <w:spacing w:val="-10"/>
                    </w:rPr>
                    <w:t> </w:t>
                  </w:r>
                  <w:r>
                    <w:rPr/>
                    <w:t>insurance</w:t>
                  </w:r>
                  <w:r>
                    <w:rPr>
                      <w:spacing w:val="-10"/>
                    </w:rPr>
                    <w:t> </w:t>
                  </w:r>
                  <w:r>
                    <w:rPr/>
                    <w:t>policies</w:t>
                  </w:r>
                  <w:r>
                    <w:rPr>
                      <w:spacing w:val="-7"/>
                    </w:rPr>
                    <w:t> </w:t>
                  </w:r>
                  <w:r>
                    <w:rPr/>
                    <w:t>required by this Contract at any time.</w:t>
                  </w:r>
                </w:p>
              </w:txbxContent>
            </v:textbox>
            <w10:wrap type="none"/>
          </v:shape>
        </w:pict>
      </w:r>
      <w:r>
        <w:rPr/>
        <w:pict>
          <v:shape style="position:absolute;margin-left:143pt;margin-top:253.340347pt;width:32.7pt;height:14.35pt;mso-position-horizontal-relative:page;mso-position-vertical-relative:page;z-index:-25441280" type="#_x0000_t202" id="docshape2607" filled="false" stroked="false">
            <v:textbox inset="0,0,0,0">
              <w:txbxContent>
                <w:p>
                  <w:pPr>
                    <w:pStyle w:val="BodyText"/>
                  </w:pPr>
                  <w:r>
                    <w:rPr>
                      <w:spacing w:val="-2"/>
                    </w:rPr>
                    <w:t>19.7.2</w:t>
                  </w:r>
                </w:p>
              </w:txbxContent>
            </v:textbox>
            <w10:wrap type="none"/>
          </v:shape>
        </w:pict>
      </w:r>
      <w:r>
        <w:rPr/>
        <w:pict>
          <v:shape style="position:absolute;margin-left:143pt;margin-top:303.969788pt;width:32.7pt;height:14.35pt;mso-position-horizontal-relative:page;mso-position-vertical-relative:page;z-index:-25440768" type="#_x0000_t202" id="docshape2608" filled="false" stroked="false">
            <v:textbox inset="0,0,0,0">
              <w:txbxContent>
                <w:p>
                  <w:pPr>
                    <w:pStyle w:val="BodyText"/>
                  </w:pPr>
                  <w:r>
                    <w:rPr>
                      <w:spacing w:val="-2"/>
                    </w:rPr>
                    <w:t>19.7.3</w:t>
                  </w:r>
                </w:p>
              </w:txbxContent>
            </v:textbox>
            <w10:wrap type="none"/>
          </v:shape>
        </w:pict>
      </w:r>
      <w:r>
        <w:rPr/>
        <w:pict>
          <v:shape style="position:absolute;margin-left:107pt;margin-top:379.125793pt;width:23.45pt;height:14.35pt;mso-position-horizontal-relative:page;mso-position-vertical-relative:page;z-index:-25440256" type="#_x0000_t202" id="docshape2609" filled="false" stroked="false">
            <v:textbox inset="0,0,0,0">
              <w:txbxContent>
                <w:p>
                  <w:pPr>
                    <w:spacing w:before="13"/>
                    <w:ind w:left="20" w:right="0" w:firstLine="0"/>
                    <w:jc w:val="left"/>
                    <w:rPr>
                      <w:b/>
                      <w:sz w:val="22"/>
                    </w:rPr>
                  </w:pPr>
                  <w:r>
                    <w:rPr>
                      <w:b/>
                      <w:spacing w:val="-4"/>
                      <w:sz w:val="22"/>
                    </w:rPr>
                    <w:t>19.8</w:t>
                  </w:r>
                </w:p>
              </w:txbxContent>
            </v:textbox>
            <w10:wrap type="none"/>
          </v:shape>
        </w:pict>
      </w:r>
      <w:r>
        <w:rPr/>
        <w:pict>
          <v:shape style="position:absolute;margin-left:142.988953pt;margin-top:379.125793pt;width:412.5pt;height:118.6pt;mso-position-horizontal-relative:page;mso-position-vertical-relative:page;z-index:-25439744" type="#_x0000_t202" id="docshape2610"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w:t>
                  </w:r>
                  <w:r>
                    <w:rPr>
                      <w:spacing w:val="-1"/>
                    </w:rPr>
                    <w:t> </w:t>
                  </w:r>
                  <w:r>
                    <w:rPr/>
                    <w:t>have valid and</w:t>
                  </w:r>
                  <w:r>
                    <w:rPr>
                      <w:spacing w:val="-1"/>
                    </w:rPr>
                    <w:t> </w:t>
                  </w:r>
                  <w:r>
                    <w:rPr/>
                    <w:t>collectable</w:t>
                  </w:r>
                  <w:r>
                    <w:rPr>
                      <w:spacing w:val="-1"/>
                    </w:rPr>
                    <w:t> </w:t>
                  </w:r>
                  <w:r>
                    <w:rPr/>
                    <w:t>insurance as</w:t>
                  </w:r>
                  <w:r>
                    <w:rPr>
                      <w:spacing w:val="-1"/>
                    </w:rPr>
                    <w:t> </w:t>
                  </w:r>
                  <w:r>
                    <w:rPr/>
                    <w:t>evidenced by</w:t>
                  </w:r>
                  <w:r>
                    <w:rPr>
                      <w:spacing w:val="-3"/>
                    </w:rPr>
                    <w:t> </w:t>
                  </w:r>
                  <w:r>
                    <w:rPr/>
                    <w:t>the</w:t>
                  </w:r>
                  <w:r>
                    <w:rPr>
                      <w:spacing w:val="-1"/>
                    </w:rPr>
                    <w:t> </w:t>
                  </w:r>
                  <w:r>
                    <w:rPr/>
                    <w:t>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txbxContent>
            </v:textbox>
            <w10:wrap type="none"/>
          </v:shape>
        </w:pict>
      </w:r>
      <w:r>
        <w:rPr/>
        <w:pict>
          <v:shape style="position:absolute;margin-left:107pt;margin-top:508.005768pt;width:23.45pt;height:14.35pt;mso-position-horizontal-relative:page;mso-position-vertical-relative:page;z-index:-25439232" type="#_x0000_t202" id="docshape2611" filled="false" stroked="false">
            <v:textbox inset="0,0,0,0">
              <w:txbxContent>
                <w:p>
                  <w:pPr>
                    <w:spacing w:before="13"/>
                    <w:ind w:left="20" w:right="0" w:firstLine="0"/>
                    <w:jc w:val="left"/>
                    <w:rPr>
                      <w:b/>
                      <w:sz w:val="22"/>
                    </w:rPr>
                  </w:pPr>
                  <w:r>
                    <w:rPr>
                      <w:b/>
                      <w:spacing w:val="-4"/>
                      <w:sz w:val="22"/>
                    </w:rPr>
                    <w:t>19.9</w:t>
                  </w:r>
                </w:p>
              </w:txbxContent>
            </v:textbox>
            <w10:wrap type="none"/>
          </v:shape>
        </w:pict>
      </w:r>
      <w:r>
        <w:rPr/>
        <w:pict>
          <v:shape style="position:absolute;margin-left:142.988953pt;margin-top:508.005768pt;width:412.4pt;height:68pt;mso-position-horizontal-relative:page;mso-position-vertical-relative:page;z-index:-25438720" type="#_x0000_t202" id="docshape261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w:t>
                  </w:r>
                  <w:r>
                    <w:rPr>
                      <w:spacing w:val="-1"/>
                    </w:rPr>
                    <w:t> </w:t>
                  </w:r>
                  <w:r>
                    <w:rPr/>
                    <w:t>reserves the right</w:t>
                  </w:r>
                  <w:r>
                    <w:rPr>
                      <w:spacing w:val="-1"/>
                    </w:rPr>
                    <w:t> </w:t>
                  </w:r>
                  <w:r>
                    <w:rPr/>
                    <w:t>to review or make modifications to the insurance limits, required coverages, or endorsements throughout</w:t>
                  </w:r>
                  <w:r>
                    <w:rPr>
                      <w:spacing w:val="-8"/>
                    </w:rPr>
                    <w:t> </w:t>
                  </w:r>
                  <w:r>
                    <w:rPr/>
                    <w:t>the</w:t>
                  </w:r>
                  <w:r>
                    <w:rPr>
                      <w:spacing w:val="-10"/>
                    </w:rPr>
                    <w:t> </w:t>
                  </w:r>
                  <w:r>
                    <w:rPr/>
                    <w:t>life</w:t>
                  </w:r>
                  <w:r>
                    <w:rPr>
                      <w:spacing w:val="-7"/>
                    </w:rPr>
                    <w:t> </w:t>
                  </w:r>
                  <w:r>
                    <w:rPr/>
                    <w:t>of</w:t>
                  </w:r>
                  <w:r>
                    <w:rPr>
                      <w:spacing w:val="-8"/>
                    </w:rPr>
                    <w:t> </w:t>
                  </w:r>
                  <w:r>
                    <w:rPr/>
                    <w:t>this</w:t>
                  </w:r>
                  <w:r>
                    <w:rPr>
                      <w:spacing w:val="-12"/>
                    </w:rPr>
                    <w:t> </w:t>
                  </w:r>
                  <w:r>
                    <w:rPr/>
                    <w:t>contract,</w:t>
                  </w:r>
                  <w:r>
                    <w:rPr>
                      <w:spacing w:val="-8"/>
                    </w:rPr>
                    <w:t> </w:t>
                  </w:r>
                  <w:r>
                    <w:rPr/>
                    <w:t>as</w:t>
                  </w:r>
                  <w:r>
                    <w:rPr>
                      <w:spacing w:val="-9"/>
                    </w:rPr>
                    <w:t> </w:t>
                  </w:r>
                  <w:r>
                    <w:rPr/>
                    <w:t>deemed</w:t>
                  </w:r>
                  <w:r>
                    <w:rPr>
                      <w:spacing w:val="-10"/>
                    </w:rPr>
                    <w:t> </w:t>
                  </w:r>
                  <w:r>
                    <w:rPr/>
                    <w:t>necessary.</w:t>
                  </w:r>
                  <w:r>
                    <w:rPr>
                      <w:spacing w:val="-6"/>
                    </w:rPr>
                    <w:t> </w:t>
                  </w:r>
                  <w:r>
                    <w:rPr/>
                    <w:t>Such</w:t>
                  </w:r>
                  <w:r>
                    <w:rPr>
                      <w:spacing w:val="-10"/>
                    </w:rPr>
                    <w:t> </w:t>
                  </w:r>
                  <w:r>
                    <w:rPr/>
                    <w:t>action</w:t>
                  </w:r>
                  <w:r>
                    <w:rPr>
                      <w:spacing w:val="-7"/>
                    </w:rPr>
                    <w:t> </w:t>
                  </w:r>
                  <w:r>
                    <w:rPr/>
                    <w:t>will</w:t>
                  </w:r>
                  <w:r>
                    <w:rPr>
                      <w:spacing w:val="-8"/>
                    </w:rPr>
                    <w:t> </w:t>
                  </w:r>
                  <w:r>
                    <w:rPr/>
                    <w:t>not</w:t>
                  </w:r>
                  <w:r>
                    <w:rPr>
                      <w:spacing w:val="-8"/>
                    </w:rPr>
                    <w:t> </w:t>
                  </w:r>
                  <w:r>
                    <w:rPr/>
                    <w:t>require a formal Contract amendment but may be made by administrative action.</w:t>
                  </w:r>
                </w:p>
              </w:txbxContent>
            </v:textbox>
            <w10:wrap type="none"/>
          </v:shape>
        </w:pict>
      </w:r>
      <w:r>
        <w:rPr/>
        <w:pict>
          <v:shape style="position:absolute;margin-left:107pt;margin-top:586.245789pt;width:29.55pt;height:14.35pt;mso-position-horizontal-relative:page;mso-position-vertical-relative:page;z-index:-25438208" type="#_x0000_t202" id="docshape2613" filled="false" stroked="false">
            <v:textbox inset="0,0,0,0">
              <w:txbxContent>
                <w:p>
                  <w:pPr>
                    <w:spacing w:before="13"/>
                    <w:ind w:left="20" w:right="0" w:firstLine="0"/>
                    <w:jc w:val="left"/>
                    <w:rPr>
                      <w:b/>
                      <w:sz w:val="22"/>
                    </w:rPr>
                  </w:pPr>
                  <w:r>
                    <w:rPr>
                      <w:b/>
                      <w:spacing w:val="-2"/>
                      <w:sz w:val="22"/>
                    </w:rPr>
                    <w:t>19.10</w:t>
                  </w:r>
                </w:p>
              </w:txbxContent>
            </v:textbox>
            <w10:wrap type="none"/>
          </v:shape>
        </w:pict>
      </w:r>
      <w:r>
        <w:rPr/>
        <w:pict>
          <v:shape style="position:absolute;margin-left:143pt;margin-top:586.245789pt;width:412.4pt;height:68pt;mso-position-horizontal-relative:page;mso-position-vertical-relative:page;z-index:-25437696" type="#_x0000_t202" id="docshape261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w:t>
                  </w:r>
                  <w:r>
                    <w:rPr>
                      <w:spacing w:val="-4"/>
                    </w:rPr>
                    <w:t> </w:t>
                  </w:r>
                  <w:r>
                    <w:rPr/>
                    <w:t>Requirements</w:t>
                  </w:r>
                  <w:r>
                    <w:rPr>
                      <w:spacing w:val="-3"/>
                    </w:rPr>
                    <w:t> </w:t>
                  </w:r>
                  <w:r>
                    <w:rPr/>
                    <w:t>shall</w:t>
                  </w:r>
                  <w:r>
                    <w:rPr>
                      <w:spacing w:val="-2"/>
                    </w:rPr>
                    <w:t> </w:t>
                  </w:r>
                  <w:r>
                    <w:rPr/>
                    <w:t>not</w:t>
                  </w:r>
                  <w:r>
                    <w:rPr>
                      <w:spacing w:val="-2"/>
                    </w:rPr>
                    <w:t> </w:t>
                  </w:r>
                  <w:r>
                    <w:rPr/>
                    <w:t>apply. Such</w:t>
                  </w:r>
                  <w:r>
                    <w:rPr>
                      <w:spacing w:val="-4"/>
                    </w:rPr>
                    <w:t> </w:t>
                  </w:r>
                  <w:r>
                    <w:rPr/>
                    <w:t>public</w:t>
                  </w:r>
                  <w:r>
                    <w:rPr>
                      <w:spacing w:val="-1"/>
                    </w:rPr>
                    <w:t> </w:t>
                  </w:r>
                  <w:r>
                    <w:rPr/>
                    <w:t>entity</w:t>
                  </w:r>
                  <w:r>
                    <w:rPr>
                      <w:spacing w:val="-3"/>
                    </w:rPr>
                    <w:t> </w:t>
                  </w:r>
                  <w:r>
                    <w:rPr/>
                    <w:t>shall</w:t>
                  </w:r>
                  <w:r>
                    <w:rPr>
                      <w:spacing w:val="-4"/>
                    </w:rPr>
                    <w:t> </w:t>
                  </w:r>
                  <w:r>
                    <w:rPr/>
                    <w:t>provide</w:t>
                  </w:r>
                  <w:r>
                    <w:rPr>
                      <w:spacing w:val="-1"/>
                    </w:rPr>
                    <w:t> </w:t>
                  </w:r>
                  <w:r>
                    <w:rPr/>
                    <w:t>a</w:t>
                  </w:r>
                  <w:r>
                    <w:rPr>
                      <w:spacing w:val="-4"/>
                    </w:rPr>
                    <w:t> </w:t>
                  </w: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437184" type="#_x0000_t202" id="docshape261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36672" type="#_x0000_t202" id="docshape2616" filled="false" stroked="false">
            <v:textbox inset="0,0,0,0">
              <w:txbxContent>
                <w:p>
                  <w:pPr>
                    <w:spacing w:before="12"/>
                    <w:ind w:left="20" w:right="0" w:firstLine="0"/>
                    <w:jc w:val="left"/>
                    <w:rPr>
                      <w:sz w:val="20"/>
                    </w:rPr>
                  </w:pPr>
                  <w:r>
                    <w:rPr>
                      <w:sz w:val="20"/>
                    </w:rPr>
                    <w:t>Page</w:t>
                  </w:r>
                  <w:r>
                    <w:rPr>
                      <w:spacing w:val="-5"/>
                      <w:sz w:val="20"/>
                    </w:rPr>
                    <w:t> </w:t>
                  </w:r>
                  <w:r>
                    <w:rPr>
                      <w:sz w:val="20"/>
                    </w:rPr>
                    <w:t>97</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36160" type="#_x0000_t202" id="docshape26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35648" type="#_x0000_t202" id="docshape26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35136" type="#_x0000_t202" id="docshape26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34624" type="#_x0000_t202" id="docshape26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34112" type="#_x0000_t202" id="docshape26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33600" type="#_x0000_t202" id="docshape26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33088" type="#_x0000_t202" id="docshape26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111.76001pt;width:9.85pt;height:12pt;mso-position-horizontal-relative:page;mso-position-vertical-relative:page;z-index:-25432576" type="#_x0000_t202" id="docshape26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508pt;width:6.25pt;height:12pt;mso-position-horizontal-relative:page;mso-position-vertical-relative:page;z-index:-25432064" type="#_x0000_t202" id="docshape26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508pt;width:9.85pt;height:12pt;mso-position-horizontal-relative:page;mso-position-vertical-relative:page;z-index:-25431552" type="#_x0000_t202" id="docshape262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31040" id="docshape2627" filled="true" fillcolor="#612322" stroked="false">
            <v:fill type="solid"/>
            <w10:wrap type="none"/>
          </v:rect>
        </w:pict>
      </w:r>
      <w:r>
        <w:rPr/>
        <w:pict>
          <v:shape style="position:absolute;margin-left:69.559998pt;margin-top:34.907772pt;width:487.25pt;height:67.45pt;mso-position-horizontal-relative:page;mso-position-vertical-relative:page;z-index:-25430528" type="#_x0000_t202" id="docshape2628"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430016" type="#_x0000_t202" id="docshape2629" filled="false" stroked="false">
            <v:textbox inset="0,0,0,0">
              <w:txbxContent>
                <w:p>
                  <w:pPr>
                    <w:spacing w:before="13"/>
                    <w:ind w:left="20" w:right="0" w:firstLine="0"/>
                    <w:jc w:val="left"/>
                    <w:rPr>
                      <w:b/>
                      <w:sz w:val="22"/>
                    </w:rPr>
                  </w:pPr>
                  <w:bookmarkStart w:name="_bookmark28" w:id="34"/>
                  <w:bookmarkEnd w:id="34"/>
                  <w:r>
                    <w:rPr/>
                  </w:r>
                  <w:r>
                    <w:rPr>
                      <w:b/>
                      <w:spacing w:val="-5"/>
                      <w:sz w:val="22"/>
                    </w:rPr>
                    <w:t>20.</w:t>
                  </w:r>
                </w:p>
              </w:txbxContent>
            </v:textbox>
            <w10:wrap type="none"/>
          </v:shape>
        </w:pict>
      </w:r>
      <w:r>
        <w:rPr/>
        <w:pict>
          <v:shape style="position:absolute;margin-left:106.990402pt;margin-top:111.765778pt;width:448.4pt;height:45.8pt;mso-position-horizontal-relative:page;mso-position-vertical-relative:page;z-index:-25429504" type="#_x0000_t202" id="docshape2630" filled="false" stroked="false">
            <v:textbox inset="0,0,0,0">
              <w:txbxContent>
                <w:p>
                  <w:pPr>
                    <w:spacing w:before="13"/>
                    <w:ind w:left="20" w:right="0" w:firstLine="0"/>
                    <w:jc w:val="left"/>
                    <w:rPr>
                      <w:b/>
                      <w:sz w:val="22"/>
                    </w:rPr>
                  </w:pPr>
                  <w:r>
                    <w:rPr>
                      <w:b/>
                      <w:sz w:val="22"/>
                    </w:rPr>
                    <w:t>Special</w:t>
                  </w:r>
                  <w:r>
                    <w:rPr>
                      <w:b/>
                      <w:spacing w:val="-4"/>
                      <w:sz w:val="22"/>
                    </w:rPr>
                    <w:t> </w:t>
                  </w:r>
                  <w:r>
                    <w:rPr>
                      <w:b/>
                      <w:spacing w:val="-2"/>
                      <w:sz w:val="22"/>
                    </w:rPr>
                    <w:t>Events</w:t>
                  </w:r>
                </w:p>
                <w:p>
                  <w:pPr>
                    <w:pStyle w:val="BodyText"/>
                    <w:spacing w:before="124"/>
                  </w:pPr>
                  <w:r>
                    <w:rPr>
                      <w:color w:val="339966"/>
                    </w:rPr>
                    <w:t>All</w:t>
                  </w:r>
                  <w:r>
                    <w:rPr>
                      <w:color w:val="339966"/>
                      <w:spacing w:val="-9"/>
                    </w:rPr>
                    <w:t> </w:t>
                  </w:r>
                  <w:r>
                    <w:rPr>
                      <w:color w:val="339966"/>
                    </w:rPr>
                    <w:t>Special</w:t>
                  </w:r>
                  <w:r>
                    <w:rPr>
                      <w:color w:val="339966"/>
                      <w:spacing w:val="-9"/>
                    </w:rPr>
                    <w:t> </w:t>
                  </w:r>
                  <w:r>
                    <w:rPr>
                      <w:color w:val="339966"/>
                    </w:rPr>
                    <w:t>Event</w:t>
                  </w:r>
                  <w:r>
                    <w:rPr>
                      <w:color w:val="339966"/>
                      <w:spacing w:val="-7"/>
                    </w:rPr>
                    <w:t> </w:t>
                  </w:r>
                  <w:r>
                    <w:rPr>
                      <w:color w:val="339966"/>
                    </w:rPr>
                    <w:t>Permits’</w:t>
                  </w:r>
                  <w:r>
                    <w:rPr>
                      <w:color w:val="339966"/>
                      <w:spacing w:val="-9"/>
                    </w:rPr>
                    <w:t> </w:t>
                  </w:r>
                  <w:r>
                    <w:rPr>
                      <w:color w:val="339966"/>
                    </w:rPr>
                    <w:t>agreements/contracts</w:t>
                  </w:r>
                  <w:r>
                    <w:rPr>
                      <w:color w:val="339966"/>
                      <w:spacing w:val="-10"/>
                    </w:rPr>
                    <w:t> </w:t>
                  </w:r>
                  <w:r>
                    <w:rPr>
                      <w:color w:val="339966"/>
                    </w:rPr>
                    <w:t>must</w:t>
                  </w:r>
                  <w:r>
                    <w:rPr>
                      <w:color w:val="339966"/>
                      <w:spacing w:val="-9"/>
                    </w:rPr>
                    <w:t> </w:t>
                  </w:r>
                  <w:r>
                    <w:rPr>
                      <w:color w:val="339966"/>
                    </w:rPr>
                    <w:t>contain</w:t>
                  </w:r>
                  <w:r>
                    <w:rPr>
                      <w:color w:val="339966"/>
                      <w:spacing w:val="-8"/>
                    </w:rPr>
                    <w:t> </w:t>
                  </w:r>
                  <w:r>
                    <w:rPr>
                      <w:color w:val="339966"/>
                    </w:rPr>
                    <w:t>indemnification</w:t>
                  </w:r>
                  <w:r>
                    <w:rPr>
                      <w:color w:val="339966"/>
                      <w:spacing w:val="-8"/>
                    </w:rPr>
                    <w:t> </w:t>
                  </w:r>
                  <w:r>
                    <w:rPr>
                      <w:color w:val="339966"/>
                    </w:rPr>
                    <w:t>and</w:t>
                  </w:r>
                  <w:r>
                    <w:rPr>
                      <w:color w:val="339966"/>
                      <w:spacing w:val="-8"/>
                    </w:rPr>
                    <w:t> </w:t>
                  </w:r>
                  <w:r>
                    <w:rPr>
                      <w:color w:val="339966"/>
                    </w:rPr>
                    <w:t>insurance </w:t>
                  </w:r>
                  <w:r>
                    <w:rPr>
                      <w:color w:val="339966"/>
                      <w:spacing w:val="-2"/>
                    </w:rPr>
                    <w:t>requirements.</w:t>
                  </w:r>
                </w:p>
              </w:txbxContent>
            </v:textbox>
            <w10:wrap type="none"/>
          </v:shape>
        </w:pict>
      </w:r>
      <w:r>
        <w:rPr/>
        <w:pict>
          <v:shape style="position:absolute;margin-left:128.595673pt;margin-top:167.538788pt;width:7.05pt;height:15.55pt;mso-position-horizontal-relative:page;mso-position-vertical-relative:page;z-index:-25428992" type="#_x0000_t202" id="docshape2631"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6.601913pt;margin-top:168.64386pt;width:408.7pt;height:26.95pt;mso-position-horizontal-relative:page;mso-position-vertical-relative:page;z-index:-25428480" type="#_x0000_t202" id="docshape2632" filled="false" stroked="false">
            <v:textbox inset="0,0,0,0">
              <w:txbxContent>
                <w:p>
                  <w:pPr>
                    <w:pStyle w:val="BodyText"/>
                  </w:pPr>
                  <w:r>
                    <w:rPr>
                      <w:color w:val="339966"/>
                    </w:rPr>
                    <w:t>The</w:t>
                  </w:r>
                  <w:r>
                    <w:rPr>
                      <w:color w:val="339966"/>
                      <w:spacing w:val="31"/>
                    </w:rPr>
                    <w:t> </w:t>
                  </w:r>
                  <w:r>
                    <w:rPr>
                      <w:color w:val="339966"/>
                    </w:rPr>
                    <w:t>Special</w:t>
                  </w:r>
                  <w:r>
                    <w:rPr>
                      <w:color w:val="339966"/>
                      <w:spacing w:val="33"/>
                    </w:rPr>
                    <w:t> </w:t>
                  </w:r>
                  <w:r>
                    <w:rPr>
                      <w:color w:val="339966"/>
                    </w:rPr>
                    <w:t>Events</w:t>
                  </w:r>
                  <w:r>
                    <w:rPr>
                      <w:color w:val="339966"/>
                      <w:spacing w:val="34"/>
                    </w:rPr>
                    <w:t> </w:t>
                  </w:r>
                  <w:r>
                    <w:rPr>
                      <w:color w:val="339966"/>
                    </w:rPr>
                    <w:t>Insurance</w:t>
                  </w:r>
                  <w:r>
                    <w:rPr>
                      <w:color w:val="339966"/>
                      <w:spacing w:val="33"/>
                    </w:rPr>
                    <w:t> </w:t>
                  </w:r>
                  <w:r>
                    <w:rPr>
                      <w:color w:val="339966"/>
                    </w:rPr>
                    <w:t>Module</w:t>
                  </w:r>
                  <w:r>
                    <w:rPr>
                      <w:color w:val="339966"/>
                      <w:spacing w:val="33"/>
                    </w:rPr>
                    <w:t> </w:t>
                  </w:r>
                  <w:r>
                    <w:rPr>
                      <w:color w:val="339966"/>
                    </w:rPr>
                    <w:t>is</w:t>
                  </w:r>
                  <w:r>
                    <w:rPr>
                      <w:color w:val="339966"/>
                      <w:spacing w:val="34"/>
                    </w:rPr>
                    <w:t> </w:t>
                  </w:r>
                  <w:r>
                    <w:rPr>
                      <w:color w:val="339966"/>
                    </w:rPr>
                    <w:t>to</w:t>
                  </w:r>
                  <w:r>
                    <w:rPr>
                      <w:color w:val="339966"/>
                      <w:spacing w:val="31"/>
                    </w:rPr>
                    <w:t> </w:t>
                  </w:r>
                  <w:r>
                    <w:rPr>
                      <w:color w:val="339966"/>
                    </w:rPr>
                    <w:t>be</w:t>
                  </w:r>
                  <w:r>
                    <w:rPr>
                      <w:color w:val="339966"/>
                      <w:spacing w:val="31"/>
                    </w:rPr>
                    <w:t> </w:t>
                  </w:r>
                  <w:r>
                    <w:rPr>
                      <w:color w:val="339966"/>
                    </w:rPr>
                    <w:t>used</w:t>
                  </w:r>
                  <w:r>
                    <w:rPr>
                      <w:color w:val="339966"/>
                      <w:spacing w:val="31"/>
                    </w:rPr>
                    <w:t> </w:t>
                  </w:r>
                  <w:r>
                    <w:rPr>
                      <w:color w:val="339966"/>
                    </w:rPr>
                    <w:t>for</w:t>
                  </w:r>
                  <w:r>
                    <w:rPr>
                      <w:color w:val="339966"/>
                      <w:spacing w:val="32"/>
                    </w:rPr>
                    <w:t> </w:t>
                  </w:r>
                  <w:r>
                    <w:rPr>
                      <w:color w:val="339966"/>
                    </w:rPr>
                    <w:t>the</w:t>
                  </w:r>
                  <w:r>
                    <w:rPr>
                      <w:color w:val="339966"/>
                      <w:spacing w:val="31"/>
                    </w:rPr>
                    <w:t> </w:t>
                  </w:r>
                  <w:r>
                    <w:rPr>
                      <w:color w:val="339966"/>
                    </w:rPr>
                    <w:t>agreement</w:t>
                  </w:r>
                  <w:r>
                    <w:rPr>
                      <w:color w:val="339966"/>
                      <w:spacing w:val="35"/>
                    </w:rPr>
                    <w:t> </w:t>
                  </w:r>
                  <w:r>
                    <w:rPr>
                      <w:color w:val="339966"/>
                    </w:rPr>
                    <w:t>between Agency and Permittee.</w:t>
                  </w:r>
                </w:p>
              </w:txbxContent>
            </v:textbox>
            <w10:wrap type="none"/>
          </v:shape>
        </w:pict>
      </w:r>
      <w:r>
        <w:rPr/>
        <w:pict>
          <v:shape style="position:absolute;margin-left:164.597122pt;margin-top:205.959061pt;width:390.6pt;height:26.95pt;mso-position-horizontal-relative:page;mso-position-vertical-relative:page;z-index:-25427968" type="#_x0000_t202" id="docshape2633" filled="false" stroked="false">
            <v:textbox inset="0,0,0,0">
              <w:txbxContent>
                <w:p>
                  <w:pPr>
                    <w:pStyle w:val="BodyText"/>
                    <w:numPr>
                      <w:ilvl w:val="0"/>
                      <w:numId w:val="61"/>
                    </w:numPr>
                    <w:tabs>
                      <w:tab w:pos="381" w:val="left" w:leader="none"/>
                    </w:tabs>
                    <w:spacing w:line="220" w:lineRule="auto" w:before="28" w:after="0"/>
                    <w:ind w:left="380" w:right="17" w:hanging="361"/>
                    <w:jc w:val="left"/>
                  </w:pPr>
                  <w:r>
                    <w:rPr>
                      <w:color w:val="339966"/>
                    </w:rPr>
                    <w:t>The</w:t>
                  </w:r>
                  <w:r>
                    <w:rPr>
                      <w:color w:val="339966"/>
                      <w:spacing w:val="-14"/>
                    </w:rPr>
                    <w:t> </w:t>
                  </w:r>
                  <w:r>
                    <w:rPr>
                      <w:color w:val="339966"/>
                    </w:rPr>
                    <w:t>Special</w:t>
                  </w:r>
                  <w:r>
                    <w:rPr>
                      <w:color w:val="339966"/>
                      <w:spacing w:val="-15"/>
                    </w:rPr>
                    <w:t> </w:t>
                  </w:r>
                  <w:r>
                    <w:rPr>
                      <w:color w:val="339966"/>
                    </w:rPr>
                    <w:t>Events</w:t>
                  </w:r>
                  <w:r>
                    <w:rPr>
                      <w:color w:val="339966"/>
                      <w:spacing w:val="-16"/>
                    </w:rPr>
                    <w:t> </w:t>
                  </w:r>
                  <w:r>
                    <w:rPr>
                      <w:color w:val="339966"/>
                    </w:rPr>
                    <w:t>Insurance</w:t>
                  </w:r>
                  <w:r>
                    <w:rPr>
                      <w:color w:val="339966"/>
                      <w:spacing w:val="-13"/>
                    </w:rPr>
                    <w:t> </w:t>
                  </w:r>
                  <w:r>
                    <w:rPr>
                      <w:color w:val="339966"/>
                    </w:rPr>
                    <w:t>Module</w:t>
                  </w:r>
                  <w:r>
                    <w:rPr>
                      <w:color w:val="339966"/>
                      <w:spacing w:val="-12"/>
                    </w:rPr>
                    <w:t> </w:t>
                  </w:r>
                  <w:r>
                    <w:rPr>
                      <w:color w:val="339966"/>
                    </w:rPr>
                    <w:t>will</w:t>
                  </w:r>
                  <w:r>
                    <w:rPr>
                      <w:color w:val="339966"/>
                      <w:spacing w:val="-15"/>
                    </w:rPr>
                    <w:t> </w:t>
                  </w:r>
                  <w:r>
                    <w:rPr>
                      <w:color w:val="339966"/>
                    </w:rPr>
                    <w:t>cover</w:t>
                  </w:r>
                  <w:r>
                    <w:rPr>
                      <w:color w:val="339966"/>
                      <w:spacing w:val="-13"/>
                    </w:rPr>
                    <w:t> </w:t>
                  </w:r>
                  <w:r>
                    <w:rPr>
                      <w:color w:val="339966"/>
                    </w:rPr>
                    <w:t>most</w:t>
                  </w:r>
                  <w:r>
                    <w:rPr>
                      <w:color w:val="339966"/>
                      <w:spacing w:val="-13"/>
                    </w:rPr>
                    <w:t> </w:t>
                  </w:r>
                  <w:r>
                    <w:rPr>
                      <w:color w:val="339966"/>
                    </w:rPr>
                    <w:t>scenarios</w:t>
                  </w:r>
                  <w:r>
                    <w:rPr>
                      <w:color w:val="339966"/>
                      <w:spacing w:val="-14"/>
                    </w:rPr>
                    <w:t> </w:t>
                  </w:r>
                  <w:r>
                    <w:rPr>
                      <w:color w:val="339966"/>
                    </w:rPr>
                    <w:t>when</w:t>
                  </w:r>
                  <w:r>
                    <w:rPr>
                      <w:color w:val="339966"/>
                      <w:spacing w:val="-14"/>
                    </w:rPr>
                    <w:t> </w:t>
                  </w:r>
                  <w:r>
                    <w:rPr>
                      <w:color w:val="339966"/>
                    </w:rPr>
                    <w:t>having a special event.</w:t>
                  </w:r>
                </w:p>
              </w:txbxContent>
            </v:textbox>
            <w10:wrap type="none"/>
          </v:shape>
        </w:pict>
      </w:r>
      <w:r>
        <w:rPr/>
        <w:pict>
          <v:shape style="position:absolute;margin-left:164.608154pt;margin-top:243.152817pt;width:390.6pt;height:27.1pt;mso-position-horizontal-relative:page;mso-position-vertical-relative:page;z-index:-25427456" type="#_x0000_t202" id="docshape2634" filled="false" stroked="false">
            <v:textbox inset="0,0,0,0">
              <w:txbxContent>
                <w:p>
                  <w:pPr>
                    <w:pStyle w:val="BodyText"/>
                    <w:numPr>
                      <w:ilvl w:val="0"/>
                      <w:numId w:val="62"/>
                    </w:numPr>
                    <w:tabs>
                      <w:tab w:pos="381" w:val="left" w:leader="none"/>
                    </w:tabs>
                    <w:spacing w:line="223" w:lineRule="auto" w:before="26" w:after="0"/>
                    <w:ind w:left="380" w:right="17" w:hanging="361"/>
                    <w:jc w:val="left"/>
                  </w:pPr>
                  <w:r>
                    <w:rPr>
                      <w:color w:val="339966"/>
                    </w:rPr>
                    <w:t>Determine the potential exposures in order to choose the correct types of</w:t>
                  </w:r>
                  <w:r>
                    <w:rPr>
                      <w:color w:val="339966"/>
                      <w:spacing w:val="80"/>
                    </w:rPr>
                    <w:t> </w:t>
                  </w:r>
                  <w:r>
                    <w:rPr>
                      <w:color w:val="339966"/>
                    </w:rPr>
                    <w:t>insurance to insert into the agreement/contract.</w:t>
                  </w:r>
                </w:p>
              </w:txbxContent>
            </v:textbox>
            <w10:wrap type="none"/>
          </v:shape>
        </w:pict>
      </w:r>
      <w:r>
        <w:rPr/>
        <w:pict>
          <v:shape style="position:absolute;margin-left:128.600006pt;margin-top:280.100708pt;width:7.05pt;height:15.55pt;mso-position-horizontal-relative:page;mso-position-vertical-relative:page;z-index:-25426944" type="#_x0000_t202" id="docshape263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6.600006pt;margin-top:281.20578pt;width:408.85pt;height:39.65pt;mso-position-horizontal-relative:page;mso-position-vertical-relative:page;z-index:-25426432" type="#_x0000_t202" id="docshape2636" filled="false" stroked="false">
            <v:textbox inset="0,0,0,0">
              <w:txbxContent>
                <w:p>
                  <w:pPr>
                    <w:pStyle w:val="BodyText"/>
                    <w:ind w:right="17"/>
                    <w:jc w:val="both"/>
                  </w:pPr>
                  <w:r>
                    <w:rPr>
                      <w:color w:val="339966"/>
                    </w:rPr>
                    <w:t>Permittee is responsible for entering into a </w:t>
                  </w:r>
                  <w:r>
                    <w:rPr>
                      <w:color w:val="339966"/>
                      <w:u w:val="single" w:color="339966"/>
                    </w:rPr>
                    <w:t>written agreement/ contract</w:t>
                  </w:r>
                  <w:r>
                    <w:rPr>
                      <w:color w:val="339966"/>
                    </w:rPr>
                    <w:t> with any vendors, suppliers, and contractors (Subcontractors). These agreements/ contracts must “follow form” and contain the same minimum insurance requirements.</w:t>
                  </w:r>
                </w:p>
              </w:txbxContent>
            </v:textbox>
            <w10:wrap type="none"/>
          </v:shape>
        </w:pict>
      </w:r>
      <w:r>
        <w:rPr/>
        <w:pict>
          <v:shape style="position:absolute;margin-left:128.600006pt;margin-top:330.860718pt;width:7.05pt;height:15.55pt;mso-position-horizontal-relative:page;mso-position-vertical-relative:page;z-index:-25425920" type="#_x0000_t202" id="docshape263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6.606247pt;margin-top:331.965790pt;width:408.8pt;height:26.95pt;mso-position-horizontal-relative:page;mso-position-vertical-relative:page;z-index:-25425408" type="#_x0000_t202" id="docshape2638" filled="false" stroked="false">
            <v:textbox inset="0,0,0,0">
              <w:txbxContent>
                <w:p>
                  <w:pPr>
                    <w:pStyle w:val="BodyText"/>
                  </w:pPr>
                  <w:r>
                    <w:rPr>
                      <w:color w:val="339966"/>
                    </w:rPr>
                    <w:t>Permittee</w:t>
                  </w:r>
                  <w:r>
                    <w:rPr>
                      <w:color w:val="339966"/>
                      <w:spacing w:val="-12"/>
                    </w:rPr>
                    <w:t> </w:t>
                  </w:r>
                  <w:r>
                    <w:rPr>
                      <w:color w:val="339966"/>
                    </w:rPr>
                    <w:t>shall</w:t>
                  </w:r>
                  <w:r>
                    <w:rPr>
                      <w:color w:val="339966"/>
                      <w:spacing w:val="-13"/>
                    </w:rPr>
                    <w:t> </w:t>
                  </w:r>
                  <w:r>
                    <w:rPr>
                      <w:color w:val="339966"/>
                    </w:rPr>
                    <w:t>be</w:t>
                  </w:r>
                  <w:r>
                    <w:rPr>
                      <w:color w:val="339966"/>
                      <w:spacing w:val="-12"/>
                    </w:rPr>
                    <w:t> </w:t>
                  </w:r>
                  <w:r>
                    <w:rPr>
                      <w:color w:val="339966"/>
                    </w:rPr>
                    <w:t>responsible</w:t>
                  </w:r>
                  <w:r>
                    <w:rPr>
                      <w:color w:val="339966"/>
                      <w:spacing w:val="-12"/>
                    </w:rPr>
                    <w:t> </w:t>
                  </w:r>
                  <w:r>
                    <w:rPr>
                      <w:color w:val="339966"/>
                    </w:rPr>
                    <w:t>for</w:t>
                  </w:r>
                  <w:r>
                    <w:rPr>
                      <w:color w:val="339966"/>
                      <w:spacing w:val="-11"/>
                    </w:rPr>
                    <w:t> </w:t>
                  </w:r>
                  <w:r>
                    <w:rPr>
                      <w:color w:val="339966"/>
                    </w:rPr>
                    <w:t>either</w:t>
                  </w:r>
                  <w:r>
                    <w:rPr>
                      <w:color w:val="339966"/>
                      <w:spacing w:val="-11"/>
                    </w:rPr>
                    <w:t> </w:t>
                  </w:r>
                  <w:r>
                    <w:rPr>
                      <w:color w:val="339966"/>
                    </w:rPr>
                    <w:t>insuring</w:t>
                  </w:r>
                  <w:r>
                    <w:rPr>
                      <w:color w:val="339966"/>
                      <w:spacing w:val="-12"/>
                    </w:rPr>
                    <w:t> </w:t>
                  </w:r>
                  <w:r>
                    <w:rPr>
                      <w:color w:val="339966"/>
                    </w:rPr>
                    <w:t>all</w:t>
                  </w:r>
                  <w:r>
                    <w:rPr>
                      <w:color w:val="339966"/>
                      <w:spacing w:val="-13"/>
                    </w:rPr>
                    <w:t> </w:t>
                  </w:r>
                  <w:r>
                    <w:rPr>
                      <w:color w:val="339966"/>
                    </w:rPr>
                    <w:t>Subcontractors</w:t>
                  </w:r>
                  <w:r>
                    <w:rPr>
                      <w:color w:val="339966"/>
                      <w:spacing w:val="-12"/>
                    </w:rPr>
                    <w:t> </w:t>
                  </w:r>
                  <w:r>
                    <w:rPr>
                      <w:color w:val="339966"/>
                    </w:rPr>
                    <w:t>under</w:t>
                  </w:r>
                  <w:r>
                    <w:rPr>
                      <w:color w:val="339966"/>
                      <w:spacing w:val="-13"/>
                    </w:rPr>
                    <w:t> </w:t>
                  </w:r>
                  <w:r>
                    <w:rPr>
                      <w:color w:val="339966"/>
                    </w:rPr>
                    <w:t>its</w:t>
                  </w:r>
                  <w:r>
                    <w:rPr>
                      <w:color w:val="339966"/>
                      <w:spacing w:val="-12"/>
                    </w:rPr>
                    <w:t> </w:t>
                  </w:r>
                  <w:r>
                    <w:rPr>
                      <w:color w:val="339966"/>
                    </w:rPr>
                    <w:t>policies or</w:t>
                  </w:r>
                  <w:r>
                    <w:rPr>
                      <w:color w:val="339966"/>
                      <w:spacing w:val="-18"/>
                    </w:rPr>
                    <w:t> </w:t>
                  </w:r>
                  <w:r>
                    <w:rPr>
                      <w:color w:val="339966"/>
                    </w:rPr>
                    <w:t>shall</w:t>
                  </w:r>
                  <w:r>
                    <w:rPr>
                      <w:color w:val="339966"/>
                      <w:spacing w:val="-15"/>
                    </w:rPr>
                    <w:t> </w:t>
                  </w:r>
                  <w:r>
                    <w:rPr>
                      <w:color w:val="339966"/>
                    </w:rPr>
                    <w:t>require</w:t>
                  </w:r>
                  <w:r>
                    <w:rPr>
                      <w:color w:val="339966"/>
                      <w:spacing w:val="-15"/>
                    </w:rPr>
                    <w:t> </w:t>
                  </w:r>
                  <w:r>
                    <w:rPr>
                      <w:color w:val="339966"/>
                    </w:rPr>
                    <w:t>their</w:t>
                  </w:r>
                  <w:r>
                    <w:rPr>
                      <w:color w:val="339966"/>
                      <w:spacing w:val="-16"/>
                    </w:rPr>
                    <w:t> </w:t>
                  </w:r>
                  <w:r>
                    <w:rPr>
                      <w:color w:val="339966"/>
                    </w:rPr>
                    <w:t>Subcontractors</w:t>
                  </w:r>
                  <w:r>
                    <w:rPr>
                      <w:color w:val="339966"/>
                      <w:spacing w:val="-15"/>
                    </w:rPr>
                    <w:t> </w:t>
                  </w:r>
                  <w:r>
                    <w:rPr>
                      <w:color w:val="339966"/>
                    </w:rPr>
                    <w:t>to</w:t>
                  </w:r>
                  <w:r>
                    <w:rPr>
                      <w:color w:val="339966"/>
                      <w:spacing w:val="-14"/>
                    </w:rPr>
                    <w:t> </w:t>
                  </w:r>
                  <w:r>
                    <w:rPr>
                      <w:color w:val="339966"/>
                    </w:rPr>
                    <w:t>provide</w:t>
                  </w:r>
                  <w:r>
                    <w:rPr>
                      <w:color w:val="339966"/>
                      <w:spacing w:val="-13"/>
                    </w:rPr>
                    <w:t> </w:t>
                  </w:r>
                  <w:r>
                    <w:rPr>
                      <w:color w:val="339966"/>
                    </w:rPr>
                    <w:t>insurance</w:t>
                  </w:r>
                  <w:r>
                    <w:rPr>
                      <w:color w:val="339966"/>
                      <w:spacing w:val="-13"/>
                    </w:rPr>
                    <w:t> </w:t>
                  </w:r>
                  <w:r>
                    <w:rPr>
                      <w:color w:val="339966"/>
                    </w:rPr>
                    <w:t>as</w:t>
                  </w:r>
                  <w:r>
                    <w:rPr>
                      <w:color w:val="339966"/>
                      <w:spacing w:val="-14"/>
                    </w:rPr>
                    <w:t> </w:t>
                  </w:r>
                  <w:r>
                    <w:rPr>
                      <w:color w:val="339966"/>
                    </w:rPr>
                    <w:t>stated</w:t>
                  </w:r>
                  <w:r>
                    <w:rPr>
                      <w:color w:val="339966"/>
                      <w:spacing w:val="-15"/>
                    </w:rPr>
                    <w:t> </w:t>
                  </w:r>
                  <w:r>
                    <w:rPr>
                      <w:color w:val="339966"/>
                    </w:rPr>
                    <w:t>in</w:t>
                  </w:r>
                  <w:r>
                    <w:rPr>
                      <w:color w:val="339966"/>
                      <w:spacing w:val="-15"/>
                    </w:rPr>
                    <w:t> </w:t>
                  </w:r>
                  <w:r>
                    <w:rPr>
                      <w:color w:val="339966"/>
                    </w:rPr>
                    <w:t>the</w:t>
                  </w:r>
                  <w:r>
                    <w:rPr>
                      <w:color w:val="339966"/>
                      <w:spacing w:val="-15"/>
                    </w:rPr>
                    <w:t> </w:t>
                  </w:r>
                  <w:r>
                    <w:rPr>
                      <w:color w:val="339966"/>
                      <w:spacing w:val="-2"/>
                    </w:rPr>
                    <w:t>agreement.</w:t>
                  </w:r>
                </w:p>
              </w:txbxContent>
            </v:textbox>
            <w10:wrap type="none"/>
          </v:shape>
        </w:pict>
      </w:r>
      <w:r>
        <w:rPr/>
        <w:pict>
          <v:shape style="position:absolute;margin-left:107.00576pt;margin-top:369.280975pt;width:28.3pt;height:14.35pt;mso-position-horizontal-relative:page;mso-position-vertical-relative:page;z-index:-25424896" type="#_x0000_t202" id="docshape2639" filled="false" stroked="false">
            <v:textbox inset="0,0,0,0">
              <w:txbxContent>
                <w:p>
                  <w:pPr>
                    <w:pStyle w:val="BodyText"/>
                  </w:pPr>
                  <w:r>
                    <w:rPr>
                      <w:color w:val="339966"/>
                      <w:spacing w:val="-2"/>
                    </w:rPr>
                    <w:t>Note:</w:t>
                  </w:r>
                </w:p>
              </w:txbxContent>
            </v:textbox>
            <w10:wrap type="none"/>
          </v:shape>
        </w:pict>
      </w:r>
      <w:r>
        <w:rPr/>
        <w:pict>
          <v:shape style="position:absolute;margin-left:141.190674pt;margin-top:369.280975pt;width:414.2pt;height:14.35pt;mso-position-horizontal-relative:page;mso-position-vertical-relative:page;z-index:-25424384" type="#_x0000_t202" id="docshape2640" filled="false" stroked="false">
            <v:textbox inset="0,0,0,0">
              <w:txbxContent>
                <w:p>
                  <w:pPr>
                    <w:pStyle w:val="BodyText"/>
                  </w:pPr>
                  <w:r>
                    <w:rPr>
                      <w:color w:val="339966"/>
                    </w:rPr>
                    <w:t>If</w:t>
                  </w:r>
                  <w:r>
                    <w:rPr>
                      <w:color w:val="339966"/>
                      <w:spacing w:val="60"/>
                      <w:w w:val="150"/>
                    </w:rPr>
                    <w:t> </w:t>
                  </w:r>
                  <w:r>
                    <w:rPr>
                      <w:color w:val="339966"/>
                    </w:rPr>
                    <w:t>an</w:t>
                  </w:r>
                  <w:r>
                    <w:rPr>
                      <w:color w:val="339966"/>
                      <w:spacing w:val="60"/>
                      <w:w w:val="150"/>
                    </w:rPr>
                    <w:t> </w:t>
                  </w:r>
                  <w:r>
                    <w:rPr>
                      <w:color w:val="339966"/>
                    </w:rPr>
                    <w:t>Agency</w:t>
                  </w:r>
                  <w:r>
                    <w:rPr>
                      <w:color w:val="339966"/>
                      <w:spacing w:val="60"/>
                      <w:w w:val="150"/>
                    </w:rPr>
                    <w:t> </w:t>
                  </w:r>
                  <w:r>
                    <w:rPr>
                      <w:color w:val="339966"/>
                    </w:rPr>
                    <w:t>is</w:t>
                  </w:r>
                  <w:r>
                    <w:rPr>
                      <w:color w:val="339966"/>
                      <w:spacing w:val="58"/>
                      <w:w w:val="150"/>
                    </w:rPr>
                    <w:t> </w:t>
                  </w:r>
                  <w:r>
                    <w:rPr>
                      <w:color w:val="339966"/>
                    </w:rPr>
                    <w:t>the</w:t>
                  </w:r>
                  <w:r>
                    <w:rPr>
                      <w:color w:val="339966"/>
                      <w:spacing w:val="60"/>
                      <w:w w:val="150"/>
                    </w:rPr>
                    <w:t> </w:t>
                  </w:r>
                  <w:r>
                    <w:rPr>
                      <w:color w:val="339966"/>
                    </w:rPr>
                    <w:t>Permittee</w:t>
                  </w:r>
                  <w:r>
                    <w:rPr>
                      <w:color w:val="339966"/>
                      <w:spacing w:val="57"/>
                      <w:w w:val="150"/>
                    </w:rPr>
                    <w:t> </w:t>
                  </w:r>
                  <w:r>
                    <w:rPr>
                      <w:color w:val="339966"/>
                    </w:rPr>
                    <w:t>then</w:t>
                  </w:r>
                  <w:r>
                    <w:rPr>
                      <w:color w:val="339966"/>
                      <w:spacing w:val="60"/>
                      <w:w w:val="150"/>
                    </w:rPr>
                    <w:t> </w:t>
                  </w:r>
                  <w:r>
                    <w:rPr>
                      <w:color w:val="339966"/>
                    </w:rPr>
                    <w:t>all</w:t>
                  </w:r>
                  <w:r>
                    <w:rPr>
                      <w:color w:val="339966"/>
                      <w:spacing w:val="61"/>
                      <w:w w:val="150"/>
                    </w:rPr>
                    <w:t> </w:t>
                  </w:r>
                  <w:r>
                    <w:rPr>
                      <w:color w:val="339966"/>
                    </w:rPr>
                    <w:t>Subcontractors</w:t>
                  </w:r>
                  <w:r>
                    <w:rPr>
                      <w:color w:val="339966"/>
                      <w:spacing w:val="60"/>
                      <w:w w:val="150"/>
                    </w:rPr>
                    <w:t> </w:t>
                  </w:r>
                  <w:r>
                    <w:rPr>
                      <w:color w:val="339966"/>
                    </w:rPr>
                    <w:t>shall</w:t>
                  </w:r>
                  <w:r>
                    <w:rPr>
                      <w:color w:val="339966"/>
                      <w:spacing w:val="59"/>
                      <w:w w:val="150"/>
                    </w:rPr>
                    <w:t> </w:t>
                  </w:r>
                  <w:r>
                    <w:rPr>
                      <w:color w:val="339966"/>
                    </w:rPr>
                    <w:t>meet</w:t>
                  </w:r>
                  <w:r>
                    <w:rPr>
                      <w:color w:val="339966"/>
                      <w:spacing w:val="61"/>
                      <w:w w:val="150"/>
                    </w:rPr>
                    <w:t> </w:t>
                  </w:r>
                  <w:r>
                    <w:rPr>
                      <w:color w:val="339966"/>
                      <w:spacing w:val="-2"/>
                    </w:rPr>
                    <w:t>insurance</w:t>
                  </w:r>
                </w:p>
              </w:txbxContent>
            </v:textbox>
            <w10:wrap type="none"/>
          </v:shape>
        </w:pict>
      </w:r>
      <w:r>
        <w:rPr/>
        <w:pict>
          <v:shape style="position:absolute;margin-left:107.00576pt;margin-top:381.877625pt;width:448.4pt;height:26.95pt;mso-position-horizontal-relative:page;mso-position-vertical-relative:page;z-index:-25423872" type="#_x0000_t202" id="docshape2641" filled="false" stroked="false">
            <v:textbox inset="0,0,0,0">
              <w:txbxContent>
                <w:p>
                  <w:pPr>
                    <w:pStyle w:val="BodyText"/>
                    <w:ind w:right="10"/>
                  </w:pPr>
                  <w:r>
                    <w:rPr>
                      <w:color w:val="339966"/>
                    </w:rPr>
                    <w:t>requirements</w:t>
                  </w:r>
                  <w:r>
                    <w:rPr>
                      <w:color w:val="339966"/>
                      <w:spacing w:val="-16"/>
                    </w:rPr>
                    <w:t> </w:t>
                  </w:r>
                  <w:r>
                    <w:rPr>
                      <w:color w:val="339966"/>
                    </w:rPr>
                    <w:t>as</w:t>
                  </w:r>
                  <w:r>
                    <w:rPr>
                      <w:color w:val="339966"/>
                      <w:spacing w:val="-16"/>
                    </w:rPr>
                    <w:t> </w:t>
                  </w:r>
                  <w:r>
                    <w:rPr>
                      <w:color w:val="339966"/>
                    </w:rPr>
                    <w:t>applicable.</w:t>
                  </w:r>
                  <w:r>
                    <w:rPr>
                      <w:color w:val="339966"/>
                      <w:spacing w:val="-16"/>
                    </w:rPr>
                    <w:t> </w:t>
                  </w:r>
                  <w:r>
                    <w:rPr>
                      <w:color w:val="339966"/>
                    </w:rPr>
                    <w:t>The</w:t>
                  </w:r>
                  <w:r>
                    <w:rPr>
                      <w:color w:val="339966"/>
                      <w:spacing w:val="-16"/>
                    </w:rPr>
                    <w:t> </w:t>
                  </w:r>
                  <w:r>
                    <w:rPr>
                      <w:color w:val="339966"/>
                    </w:rPr>
                    <w:t>Agency</w:t>
                  </w:r>
                  <w:r>
                    <w:rPr>
                      <w:color w:val="339966"/>
                      <w:spacing w:val="-16"/>
                    </w:rPr>
                    <w:t> </w:t>
                  </w:r>
                  <w:r>
                    <w:rPr>
                      <w:color w:val="339966"/>
                    </w:rPr>
                    <w:t>shall</w:t>
                  </w:r>
                  <w:r>
                    <w:rPr>
                      <w:color w:val="339966"/>
                      <w:spacing w:val="-15"/>
                    </w:rPr>
                    <w:t> </w:t>
                  </w:r>
                  <w:r>
                    <w:rPr>
                      <w:color w:val="339966"/>
                    </w:rPr>
                    <w:t>not</w:t>
                  </w:r>
                  <w:r>
                    <w:rPr>
                      <w:color w:val="339966"/>
                      <w:spacing w:val="-15"/>
                    </w:rPr>
                    <w:t> </w:t>
                  </w:r>
                  <w:r>
                    <w:rPr>
                      <w:color w:val="339966"/>
                    </w:rPr>
                    <w:t>insure</w:t>
                  </w:r>
                  <w:r>
                    <w:rPr>
                      <w:color w:val="339966"/>
                      <w:spacing w:val="-16"/>
                    </w:rPr>
                    <w:t> </w:t>
                  </w:r>
                  <w:r>
                    <w:rPr>
                      <w:color w:val="339966"/>
                    </w:rPr>
                    <w:t>nor</w:t>
                  </w:r>
                  <w:r>
                    <w:rPr>
                      <w:color w:val="339966"/>
                      <w:spacing w:val="-16"/>
                    </w:rPr>
                    <w:t> </w:t>
                  </w:r>
                  <w:r>
                    <w:rPr>
                      <w:color w:val="339966"/>
                    </w:rPr>
                    <w:t>indemnify</w:t>
                  </w:r>
                  <w:r>
                    <w:rPr>
                      <w:color w:val="339966"/>
                      <w:spacing w:val="-18"/>
                    </w:rPr>
                    <w:t> </w:t>
                  </w:r>
                  <w:r>
                    <w:rPr>
                      <w:color w:val="339966"/>
                    </w:rPr>
                    <w:t>the</w:t>
                  </w:r>
                  <w:r>
                    <w:rPr>
                      <w:color w:val="339966"/>
                      <w:spacing w:val="-18"/>
                    </w:rPr>
                    <w:t> </w:t>
                  </w:r>
                  <w:r>
                    <w:rPr>
                      <w:color w:val="339966"/>
                    </w:rPr>
                    <w:t>general</w:t>
                  </w:r>
                  <w:r>
                    <w:rPr>
                      <w:color w:val="339966"/>
                      <w:spacing w:val="-15"/>
                    </w:rPr>
                    <w:t> </w:t>
                  </w:r>
                  <w:r>
                    <w:rPr>
                      <w:color w:val="339966"/>
                    </w:rPr>
                    <w:t>contractor, design professional, vendors, suppliers, and/or subcontractors.</w:t>
                  </w:r>
                </w:p>
              </w:txbxContent>
            </v:textbox>
            <w10:wrap type="none"/>
          </v:shape>
        </w:pict>
      </w:r>
      <w:r>
        <w:rPr/>
        <w:pict>
          <v:shape style="position:absolute;margin-left:107.00576pt;margin-top:419.19281pt;width:448.45pt;height:39.65pt;mso-position-horizontal-relative:page;mso-position-vertical-relative:page;z-index:-25423360" type="#_x0000_t202" id="docshape2642" filled="false" stroked="false">
            <v:textbox inset="0,0,0,0">
              <w:txbxContent>
                <w:p>
                  <w:pPr>
                    <w:pStyle w:val="BodyText"/>
                    <w:ind w:right="17"/>
                    <w:jc w:val="both"/>
                  </w:pPr>
                  <w:r>
                    <w:rPr>
                      <w:color w:val="339966"/>
                    </w:rPr>
                    <w:t>If the</w:t>
                  </w:r>
                  <w:r>
                    <w:rPr>
                      <w:color w:val="339966"/>
                      <w:spacing w:val="-1"/>
                    </w:rPr>
                    <w:t> </w:t>
                  </w:r>
                  <w:r>
                    <w:rPr>
                      <w:color w:val="339966"/>
                    </w:rPr>
                    <w:t>Agency</w:t>
                  </w:r>
                  <w:r>
                    <w:rPr>
                      <w:color w:val="339966"/>
                      <w:spacing w:val="-1"/>
                    </w:rPr>
                    <w:t> </w:t>
                  </w:r>
                  <w:r>
                    <w:rPr>
                      <w:color w:val="339966"/>
                    </w:rPr>
                    <w:t>is using an</w:t>
                  </w:r>
                  <w:r>
                    <w:rPr>
                      <w:color w:val="339966"/>
                      <w:spacing w:val="-1"/>
                    </w:rPr>
                    <w:t> </w:t>
                  </w:r>
                  <w:r>
                    <w:rPr>
                      <w:color w:val="339966"/>
                    </w:rPr>
                    <w:t>existing State Contractor, performing services provided under that contract,</w:t>
                  </w:r>
                  <w:r>
                    <w:rPr>
                      <w:color w:val="339966"/>
                      <w:spacing w:val="-7"/>
                    </w:rPr>
                    <w:t> </w:t>
                  </w:r>
                  <w:r>
                    <w:rPr>
                      <w:color w:val="339966"/>
                    </w:rPr>
                    <w:t>a</w:t>
                  </w:r>
                  <w:r>
                    <w:rPr>
                      <w:color w:val="339966"/>
                      <w:spacing w:val="-9"/>
                    </w:rPr>
                    <w:t> </w:t>
                  </w:r>
                  <w:r>
                    <w:rPr>
                      <w:color w:val="339966"/>
                    </w:rPr>
                    <w:t>separate</w:t>
                  </w:r>
                  <w:r>
                    <w:rPr>
                      <w:color w:val="339966"/>
                      <w:spacing w:val="-9"/>
                    </w:rPr>
                    <w:t> </w:t>
                  </w:r>
                  <w:r>
                    <w:rPr>
                      <w:color w:val="339966"/>
                    </w:rPr>
                    <w:t>Certificate</w:t>
                  </w:r>
                  <w:r>
                    <w:rPr>
                      <w:color w:val="339966"/>
                      <w:spacing w:val="-9"/>
                    </w:rPr>
                    <w:t> </w:t>
                  </w:r>
                  <w:r>
                    <w:rPr>
                      <w:color w:val="339966"/>
                    </w:rPr>
                    <w:t>of</w:t>
                  </w:r>
                  <w:r>
                    <w:rPr>
                      <w:color w:val="339966"/>
                      <w:spacing w:val="-7"/>
                    </w:rPr>
                    <w:t> </w:t>
                  </w:r>
                  <w:r>
                    <w:rPr>
                      <w:color w:val="339966"/>
                    </w:rPr>
                    <w:t>Insurance</w:t>
                  </w:r>
                  <w:r>
                    <w:rPr>
                      <w:color w:val="339966"/>
                      <w:spacing w:val="-9"/>
                    </w:rPr>
                    <w:t> </w:t>
                  </w:r>
                  <w:r>
                    <w:rPr>
                      <w:color w:val="339966"/>
                    </w:rPr>
                    <w:t>(COI)</w:t>
                  </w:r>
                  <w:r>
                    <w:rPr>
                      <w:color w:val="339966"/>
                      <w:spacing w:val="-10"/>
                    </w:rPr>
                    <w:t> </w:t>
                  </w:r>
                  <w:r>
                    <w:rPr>
                      <w:color w:val="339966"/>
                    </w:rPr>
                    <w:t>is</w:t>
                  </w:r>
                  <w:r>
                    <w:rPr>
                      <w:color w:val="339966"/>
                      <w:spacing w:val="-6"/>
                    </w:rPr>
                    <w:t> </w:t>
                  </w:r>
                  <w:r>
                    <w:rPr>
                      <w:color w:val="339966"/>
                    </w:rPr>
                    <w:t>not</w:t>
                  </w:r>
                  <w:r>
                    <w:rPr>
                      <w:color w:val="339966"/>
                      <w:spacing w:val="-7"/>
                    </w:rPr>
                    <w:t> </w:t>
                  </w:r>
                  <w:r>
                    <w:rPr>
                      <w:color w:val="339966"/>
                    </w:rPr>
                    <w:t>necessary,</w:t>
                  </w:r>
                  <w:r>
                    <w:rPr>
                      <w:color w:val="339966"/>
                      <w:spacing w:val="-7"/>
                    </w:rPr>
                    <w:t> </w:t>
                  </w:r>
                  <w:r>
                    <w:rPr>
                      <w:color w:val="339966"/>
                    </w:rPr>
                    <w:t>as</w:t>
                  </w:r>
                  <w:r>
                    <w:rPr>
                      <w:color w:val="339966"/>
                      <w:spacing w:val="-8"/>
                    </w:rPr>
                    <w:t> </w:t>
                  </w:r>
                  <w:r>
                    <w:rPr>
                      <w:color w:val="339966"/>
                    </w:rPr>
                    <w:t>the</w:t>
                  </w:r>
                  <w:r>
                    <w:rPr>
                      <w:color w:val="339966"/>
                      <w:spacing w:val="-11"/>
                    </w:rPr>
                    <w:t> </w:t>
                  </w:r>
                  <w:r>
                    <w:rPr>
                      <w:color w:val="339966"/>
                    </w:rPr>
                    <w:t>COI</w:t>
                  </w:r>
                  <w:r>
                    <w:rPr>
                      <w:color w:val="339966"/>
                      <w:spacing w:val="-7"/>
                    </w:rPr>
                    <w:t> </w:t>
                  </w:r>
                  <w:r>
                    <w:rPr>
                      <w:color w:val="339966"/>
                    </w:rPr>
                    <w:t>should</w:t>
                  </w:r>
                  <w:r>
                    <w:rPr>
                      <w:color w:val="339966"/>
                      <w:spacing w:val="-9"/>
                    </w:rPr>
                    <w:t> </w:t>
                  </w:r>
                  <w:r>
                    <w:rPr>
                      <w:color w:val="339966"/>
                    </w:rPr>
                    <w:t>be</w:t>
                  </w:r>
                  <w:r>
                    <w:rPr>
                      <w:color w:val="339966"/>
                      <w:spacing w:val="-9"/>
                    </w:rPr>
                    <w:t> </w:t>
                  </w:r>
                  <w:r>
                    <w:rPr>
                      <w:color w:val="339966"/>
                    </w:rPr>
                    <w:t>on file with SPO.</w:t>
                  </w:r>
                </w:p>
              </w:txbxContent>
            </v:textbox>
            <w10:wrap type="none"/>
          </v:shape>
        </w:pict>
      </w:r>
      <w:r>
        <w:rPr/>
        <w:pict>
          <v:shape style="position:absolute;margin-left:125.000961pt;margin-top:468.717194pt;width:7.05pt;height:15.55pt;mso-position-horizontal-relative:page;mso-position-vertical-relative:page;z-index:-25422848" type="#_x0000_t202" id="docshape264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7202pt;margin-top:469.822266pt;width:412.35pt;height:65pt;mso-position-horizontal-relative:page;mso-position-vertical-relative:page;z-index:-25422336" type="#_x0000_t202" id="docshape2644" filled="false" stroked="false">
            <v:textbox inset="0,0,0,0">
              <w:txbxContent>
                <w:p>
                  <w:pPr>
                    <w:pStyle w:val="BodyText"/>
                    <w:ind w:right="17"/>
                    <w:jc w:val="both"/>
                  </w:pPr>
                  <w:r>
                    <w:rPr>
                      <w:color w:val="339966"/>
                    </w:rPr>
                    <w:t>Permittee is only required to provide their COIs</w:t>
                  </w:r>
                  <w:r>
                    <w:rPr>
                      <w:color w:val="339966"/>
                      <w:spacing w:val="-2"/>
                    </w:rPr>
                    <w:t> </w:t>
                  </w:r>
                  <w:r>
                    <w:rPr>
                      <w:color w:val="339966"/>
                    </w:rPr>
                    <w:t>for the Special Event; however, they are</w:t>
                  </w:r>
                  <w:r>
                    <w:rPr>
                      <w:color w:val="339966"/>
                      <w:spacing w:val="-3"/>
                    </w:rPr>
                    <w:t> </w:t>
                  </w:r>
                  <w:r>
                    <w:rPr>
                      <w:color w:val="339966"/>
                    </w:rPr>
                    <w:t>responsible</w:t>
                  </w:r>
                  <w:r>
                    <w:rPr>
                      <w:color w:val="339966"/>
                      <w:spacing w:val="-5"/>
                    </w:rPr>
                    <w:t> </w:t>
                  </w:r>
                  <w:r>
                    <w:rPr>
                      <w:color w:val="339966"/>
                    </w:rPr>
                    <w:t>for</w:t>
                  </w:r>
                  <w:r>
                    <w:rPr>
                      <w:color w:val="339966"/>
                      <w:spacing w:val="-1"/>
                    </w:rPr>
                    <w:t> </w:t>
                  </w:r>
                  <w:r>
                    <w:rPr>
                      <w:color w:val="339966"/>
                    </w:rPr>
                    <w:t>collecting</w:t>
                  </w:r>
                  <w:r>
                    <w:rPr>
                      <w:color w:val="339966"/>
                      <w:spacing w:val="-3"/>
                    </w:rPr>
                    <w:t> </w:t>
                  </w:r>
                  <w:r>
                    <w:rPr>
                      <w:color w:val="339966"/>
                    </w:rPr>
                    <w:t>and</w:t>
                  </w:r>
                  <w:r>
                    <w:rPr>
                      <w:color w:val="339966"/>
                      <w:spacing w:val="-5"/>
                    </w:rPr>
                    <w:t> </w:t>
                  </w:r>
                  <w:r>
                    <w:rPr>
                      <w:color w:val="339966"/>
                    </w:rPr>
                    <w:t>maintaining</w:t>
                  </w:r>
                  <w:r>
                    <w:rPr>
                      <w:color w:val="339966"/>
                      <w:spacing w:val="-3"/>
                    </w:rPr>
                    <w:t> </w:t>
                  </w:r>
                  <w:r>
                    <w:rPr>
                      <w:color w:val="339966"/>
                    </w:rPr>
                    <w:t>all</w:t>
                  </w:r>
                  <w:r>
                    <w:rPr>
                      <w:color w:val="339966"/>
                      <w:spacing w:val="-3"/>
                    </w:rPr>
                    <w:t> </w:t>
                  </w:r>
                  <w:r>
                    <w:rPr>
                      <w:color w:val="339966"/>
                    </w:rPr>
                    <w:t>COIs</w:t>
                  </w:r>
                  <w:r>
                    <w:rPr>
                      <w:color w:val="339966"/>
                      <w:spacing w:val="-5"/>
                    </w:rPr>
                    <w:t> </w:t>
                  </w:r>
                  <w:r>
                    <w:rPr>
                      <w:color w:val="339966"/>
                    </w:rPr>
                    <w:t>of</w:t>
                  </w:r>
                  <w:r>
                    <w:rPr>
                      <w:color w:val="339966"/>
                      <w:spacing w:val="-1"/>
                    </w:rPr>
                    <w:t> </w:t>
                  </w:r>
                  <w:r>
                    <w:rPr>
                      <w:color w:val="339966"/>
                    </w:rPr>
                    <w:t>their</w:t>
                  </w:r>
                  <w:r>
                    <w:rPr>
                      <w:color w:val="339966"/>
                      <w:spacing w:val="-4"/>
                    </w:rPr>
                    <w:t> </w:t>
                  </w:r>
                  <w:r>
                    <w:rPr>
                      <w:color w:val="339966"/>
                    </w:rPr>
                    <w:t>Subcontractors.</w:t>
                  </w:r>
                  <w:r>
                    <w:rPr>
                      <w:color w:val="339966"/>
                      <w:spacing w:val="-4"/>
                    </w:rPr>
                    <w:t> </w:t>
                  </w:r>
                  <w:r>
                    <w:rPr>
                      <w:color w:val="339966"/>
                    </w:rPr>
                    <w:t>In</w:t>
                  </w:r>
                  <w:r>
                    <w:rPr>
                      <w:color w:val="339966"/>
                      <w:spacing w:val="-5"/>
                    </w:rPr>
                    <w:t> </w:t>
                  </w:r>
                  <w:r>
                    <w:rPr>
                      <w:color w:val="339966"/>
                    </w:rPr>
                    <w:t>the case of specialty insurance, or at the discretion of Agency, the Permittee may be requested to provide the written agreements/contracts and COIs from any of its </w:t>
                  </w:r>
                  <w:r>
                    <w:rPr>
                      <w:color w:val="339966"/>
                      <w:spacing w:val="-2"/>
                    </w:rPr>
                    <w:t>subcontractors.</w:t>
                  </w:r>
                </w:p>
              </w:txbxContent>
            </v:textbox>
            <w10:wrap type="none"/>
          </v:shape>
        </w:pict>
      </w:r>
      <w:r>
        <w:rPr/>
        <w:pict>
          <v:shape style="position:absolute;margin-left:125.000961pt;margin-top:544.661316pt;width:7.05pt;height:15.55pt;mso-position-horizontal-relative:page;mso-position-vertical-relative:page;z-index:-25421824" type="#_x0000_t202" id="docshape264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7202pt;margin-top:545.766418pt;width:412.35pt;height:39.65pt;mso-position-horizontal-relative:page;mso-position-vertical-relative:page;z-index:-25421312" type="#_x0000_t202" id="docshape2646" filled="false" stroked="false">
            <v:textbox inset="0,0,0,0">
              <w:txbxContent>
                <w:p>
                  <w:pPr>
                    <w:pStyle w:val="BodyText"/>
                    <w:ind w:right="17"/>
                    <w:jc w:val="both"/>
                  </w:pPr>
                  <w:r>
                    <w:rPr>
                      <w:color w:val="339966"/>
                    </w:rPr>
                    <w:t>If the Special Event Permittee is a State Agency, the Agency is responsible for collecting all of the Subcontractors’ written agreements and COIs and provide them to Agency for review.</w:t>
                  </w:r>
                </w:p>
              </w:txbxContent>
            </v:textbox>
            <w10:wrap type="none"/>
          </v:shape>
        </w:pict>
      </w:r>
      <w:r>
        <w:rPr/>
        <w:pict>
          <v:shape style="position:absolute;margin-left:107pt;margin-top:595.725769pt;width:171.25pt;height:14.35pt;mso-position-horizontal-relative:page;mso-position-vertical-relative:page;z-index:-25420800" type="#_x0000_t202" id="docshape2647" filled="false" stroked="false">
            <v:textbox inset="0,0,0,0">
              <w:txbxContent>
                <w:p>
                  <w:pPr>
                    <w:spacing w:before="13"/>
                    <w:ind w:left="20" w:right="0" w:firstLine="0"/>
                    <w:jc w:val="left"/>
                    <w:rPr>
                      <w:b/>
                      <w:sz w:val="22"/>
                    </w:rPr>
                  </w:pPr>
                  <w:r>
                    <w:rPr>
                      <w:b/>
                      <w:color w:val="339966"/>
                      <w:sz w:val="22"/>
                      <w:u w:val="single" w:color="339966"/>
                    </w:rPr>
                    <w:t>Special</w:t>
                  </w:r>
                  <w:r>
                    <w:rPr>
                      <w:b/>
                      <w:color w:val="339966"/>
                      <w:spacing w:val="-1"/>
                      <w:sz w:val="22"/>
                      <w:u w:val="single" w:color="339966"/>
                    </w:rPr>
                    <w:t> </w:t>
                  </w:r>
                  <w:r>
                    <w:rPr>
                      <w:b/>
                      <w:color w:val="339966"/>
                      <w:sz w:val="22"/>
                      <w:u w:val="single" w:color="339966"/>
                    </w:rPr>
                    <w:t>Note</w:t>
                  </w:r>
                  <w:r>
                    <w:rPr>
                      <w:b/>
                      <w:color w:val="339966"/>
                      <w:spacing w:val="-5"/>
                      <w:sz w:val="22"/>
                      <w:u w:val="single" w:color="339966"/>
                    </w:rPr>
                    <w:t> </w:t>
                  </w:r>
                  <w:r>
                    <w:rPr>
                      <w:b/>
                      <w:color w:val="339966"/>
                      <w:sz w:val="22"/>
                      <w:u w:val="single" w:color="339966"/>
                    </w:rPr>
                    <w:t>for</w:t>
                  </w:r>
                  <w:r>
                    <w:rPr>
                      <w:b/>
                      <w:color w:val="339966"/>
                      <w:spacing w:val="-4"/>
                      <w:sz w:val="22"/>
                      <w:u w:val="single" w:color="339966"/>
                    </w:rPr>
                    <w:t> </w:t>
                  </w:r>
                  <w:r>
                    <w:rPr>
                      <w:b/>
                      <w:color w:val="339966"/>
                      <w:sz w:val="22"/>
                      <w:u w:val="single" w:color="339966"/>
                    </w:rPr>
                    <w:t>State</w:t>
                  </w:r>
                  <w:r>
                    <w:rPr>
                      <w:b/>
                      <w:color w:val="339966"/>
                      <w:spacing w:val="-6"/>
                      <w:sz w:val="22"/>
                      <w:u w:val="single" w:color="339966"/>
                    </w:rPr>
                    <w:t> </w:t>
                  </w:r>
                  <w:r>
                    <w:rPr>
                      <w:b/>
                      <w:color w:val="339966"/>
                      <w:spacing w:val="-2"/>
                      <w:sz w:val="22"/>
                      <w:u w:val="single" w:color="339966"/>
                    </w:rPr>
                    <w:t>Agencies:</w:t>
                  </w:r>
                </w:p>
              </w:txbxContent>
            </v:textbox>
            <w10:wrap type="none"/>
          </v:shape>
        </w:pict>
      </w:r>
      <w:r>
        <w:rPr/>
        <w:pict>
          <v:shape style="position:absolute;margin-left:107pt;margin-top:620.445801pt;width:448.5pt;height:39.65pt;mso-position-horizontal-relative:page;mso-position-vertical-relative:page;z-index:-25420288" type="#_x0000_t202" id="docshape2648" filled="false" stroked="false">
            <v:textbox inset="0,0,0,0">
              <w:txbxContent>
                <w:p>
                  <w:pPr>
                    <w:pStyle w:val="BodyText"/>
                    <w:ind w:right="17"/>
                    <w:jc w:val="both"/>
                  </w:pPr>
                  <w:r>
                    <w:rPr>
                      <w:color w:val="339966"/>
                    </w:rPr>
                    <w:t>If the special event is for another State Agency, ADOA will provide to the State Agency an agreement that will need to be completed by the Agency’s co-sponsors, vendors, and contractors that will include indemnification and insurance requirements</w:t>
                  </w:r>
                  <w:r>
                    <w:rPr/>
                    <w:t>.</w:t>
                  </w:r>
                </w:p>
              </w:txbxContent>
            </v:textbox>
            <w10:wrap type="none"/>
          </v:shape>
        </w:pict>
      </w:r>
      <w:r>
        <w:rPr/>
        <w:pict>
          <v:shape style="position:absolute;margin-left:71pt;margin-top:743.703491pt;width:100.25pt;height:13.15pt;mso-position-horizontal-relative:page;mso-position-vertical-relative:page;z-index:-25419776" type="#_x0000_t202" id="docshape26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19264" type="#_x0000_t202" id="docshape2650" filled="false" stroked="false">
            <v:textbox inset="0,0,0,0">
              <w:txbxContent>
                <w:p>
                  <w:pPr>
                    <w:spacing w:before="12"/>
                    <w:ind w:left="20" w:right="0" w:firstLine="0"/>
                    <w:jc w:val="left"/>
                    <w:rPr>
                      <w:sz w:val="20"/>
                    </w:rPr>
                  </w:pPr>
                  <w:r>
                    <w:rPr>
                      <w:sz w:val="20"/>
                    </w:rPr>
                    <w:t>Page</w:t>
                  </w:r>
                  <w:r>
                    <w:rPr>
                      <w:spacing w:val="-5"/>
                      <w:sz w:val="20"/>
                    </w:rPr>
                    <w:t> </w:t>
                  </w:r>
                  <w:r>
                    <w:rPr>
                      <w:sz w:val="20"/>
                    </w:rPr>
                    <w:t>98</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418752" type="#_x0000_t202" id="docshape26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18240" type="#_x0000_t202" id="docshape26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17728" type="#_x0000_t202" id="docshape26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417216" type="#_x0000_t202" id="docshape26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416704" type="#_x0000_t202" id="docshape26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416192" type="#_x0000_t202" id="docshape26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415680" type="#_x0000_t202" id="docshape26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360046pt;margin-top:281.200012pt;width:11.2pt;height:12pt;mso-position-horizontal-relative:page;mso-position-vertical-relative:page;z-index:-25415168" type="#_x0000_t202" id="docshape26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3.518082pt;margin-top:595.719971pt;width:6.25pt;height:12pt;mso-position-horizontal-relative:page;mso-position-vertical-relative:page;z-index:-25414656" type="#_x0000_t202" id="docshape26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565277pt;margin-top:595.719971pt;width:7.35pt;height:12pt;mso-position-horizontal-relative:page;mso-position-vertical-relative:page;z-index:-25414144" type="#_x0000_t202" id="docshape266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413632" id="docshape2661" filled="true" fillcolor="#612322" stroked="false">
            <v:fill type="solid"/>
            <w10:wrap type="none"/>
          </v:rect>
        </w:pict>
      </w:r>
      <w:r>
        <w:rPr/>
        <w:pict>
          <v:shape style="position:absolute;margin-left:72pt;margin-top:408.959991pt;width:482.4pt;height:13.7pt;mso-position-horizontal-relative:page;mso-position-vertical-relative:page;z-index:-25413120" id="docshape2662" coordorigin="1440,8179" coordsize="9648,274" path="m11088,8179l11078,8179,11078,8189,11078,8443,7740,8443,7740,8189,11078,8189,11078,8179,7740,8179,7730,8179,7730,8189,7730,8443,1450,8443,1450,8189,7730,8189,7730,8179,1450,8179,1440,8179,1440,8189,1440,8443,1440,8453,1450,8453,11088,8453,11088,8443,11088,8189,11088,8179xe" filled="true" fillcolor="#000000" stroked="false">
            <v:path arrowok="t"/>
            <v:fill type="solid"/>
            <w10:wrap type="none"/>
          </v:shape>
        </w:pict>
      </w:r>
      <w:r>
        <w:rPr/>
        <w:pict>
          <v:shape style="position:absolute;margin-left:72pt;margin-top:589.438965pt;width:482.4pt;height:13.7pt;mso-position-horizontal-relative:page;mso-position-vertical-relative:page;z-index:-25412608" id="docshape2663" coordorigin="1440,11789" coordsize="9648,274" path="m11088,12053l11078,12053,7740,12053,7730,12053,7730,12053,1450,12053,1440,12053,1440,12062,1450,12062,7730,12062,7730,12062,7740,12062,11078,12062,11088,12062,11088,12053xm11088,11789l11078,11789,7740,11789,7730,11789,7730,11789,1450,11789,1440,11789,1440,11798,1440,12053,1450,12053,1450,11798,7730,11798,7730,12053,7740,12053,7740,11798,11078,11798,11078,12053,11088,12053,11088,11798,11088,11789xe" filled="true" fillcolor="#000000" stroked="false">
            <v:path arrowok="t"/>
            <v:fill type="solid"/>
            <w10:wrap type="none"/>
          </v:shape>
        </w:pict>
      </w:r>
      <w:r>
        <w:rPr/>
        <w:pict>
          <v:shape style="position:absolute;margin-left:69.559998pt;margin-top:34.907772pt;width:487.25pt;height:67.45pt;mso-position-horizontal-relative:page;mso-position-vertical-relative:page;z-index:-25412096" type="#_x0000_t202" id="docshape266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59.45pt;height:33.1pt;mso-position-horizontal-relative:page;mso-position-vertical-relative:page;z-index:-25411584" type="#_x0000_t202" id="docshape2665" filled="false" stroked="false">
            <v:textbox inset="0,0,0,0">
              <w:txbxContent>
                <w:p>
                  <w:pPr>
                    <w:spacing w:before="13"/>
                    <w:ind w:left="740" w:right="0" w:firstLine="0"/>
                    <w:jc w:val="left"/>
                    <w:rPr>
                      <w:b/>
                      <w:sz w:val="22"/>
                    </w:rPr>
                  </w:pPr>
                  <w:r>
                    <w:rPr>
                      <w:b/>
                      <w:spacing w:val="-4"/>
                      <w:sz w:val="22"/>
                    </w:rPr>
                    <w:t>20.1</w:t>
                  </w:r>
                </w:p>
                <w:p>
                  <w:pPr>
                    <w:spacing w:before="122"/>
                    <w:ind w:left="20" w:right="0" w:firstLine="0"/>
                    <w:jc w:val="left"/>
                    <w:rPr>
                      <w:b/>
                      <w:sz w:val="22"/>
                    </w:rPr>
                  </w:pPr>
                  <w:r>
                    <w:rPr>
                      <w:b/>
                      <w:sz w:val="22"/>
                    </w:rPr>
                    <w:t>If</w:t>
                  </w:r>
                  <w:r>
                    <w:rPr>
                      <w:b/>
                      <w:spacing w:val="-4"/>
                      <w:sz w:val="22"/>
                    </w:rPr>
                    <w:t> </w:t>
                  </w:r>
                  <w:r>
                    <w:rPr>
                      <w:b/>
                      <w:sz w:val="22"/>
                    </w:rPr>
                    <w:t>You</w:t>
                  </w:r>
                  <w:r>
                    <w:rPr>
                      <w:b/>
                      <w:spacing w:val="3"/>
                      <w:sz w:val="22"/>
                    </w:rPr>
                    <w:t> </w:t>
                  </w:r>
                  <w:r>
                    <w:rPr>
                      <w:b/>
                      <w:spacing w:val="-4"/>
                      <w:sz w:val="22"/>
                    </w:rPr>
                    <w:t>Are:</w:t>
                  </w:r>
                </w:p>
              </w:txbxContent>
            </v:textbox>
            <w10:wrap type="none"/>
          </v:shape>
        </w:pict>
      </w:r>
      <w:r>
        <w:rPr/>
        <w:pict>
          <v:shape style="position:absolute;margin-left:143.001434pt;margin-top:111.765778pt;width:202.6pt;height:14.35pt;mso-position-horizontal-relative:page;mso-position-vertical-relative:page;z-index:-25411072" type="#_x0000_t202" id="docshape2666" filled="false" stroked="false">
            <v:textbox inset="0,0,0,0">
              <w:txbxContent>
                <w:p>
                  <w:pPr>
                    <w:spacing w:before="13"/>
                    <w:ind w:left="20" w:right="0" w:firstLine="0"/>
                    <w:jc w:val="left"/>
                    <w:rPr>
                      <w:b/>
                      <w:sz w:val="22"/>
                    </w:rPr>
                  </w:pPr>
                  <w:r>
                    <w:rPr>
                      <w:b/>
                      <w:sz w:val="22"/>
                      <w:u w:val="single"/>
                    </w:rPr>
                    <w:t>Indemnification</w:t>
                  </w:r>
                  <w:r>
                    <w:rPr>
                      <w:b/>
                      <w:spacing w:val="-5"/>
                      <w:sz w:val="22"/>
                      <w:u w:val="single"/>
                    </w:rPr>
                    <w:t> </w:t>
                  </w:r>
                  <w:r>
                    <w:rPr>
                      <w:b/>
                      <w:sz w:val="22"/>
                      <w:u w:val="single"/>
                    </w:rPr>
                    <w:t>Hold</w:t>
                  </w:r>
                  <w:r>
                    <w:rPr>
                      <w:b/>
                      <w:spacing w:val="-8"/>
                      <w:sz w:val="22"/>
                      <w:u w:val="single"/>
                    </w:rPr>
                    <w:t> </w:t>
                  </w:r>
                  <w:r>
                    <w:rPr>
                      <w:b/>
                      <w:sz w:val="22"/>
                      <w:u w:val="single"/>
                    </w:rPr>
                    <w:t>Harmless</w:t>
                  </w:r>
                  <w:r>
                    <w:rPr>
                      <w:b/>
                      <w:spacing w:val="-7"/>
                      <w:sz w:val="22"/>
                      <w:u w:val="single"/>
                    </w:rPr>
                    <w:t> </w:t>
                  </w:r>
                  <w:r>
                    <w:rPr>
                      <w:b/>
                      <w:spacing w:val="-2"/>
                      <w:sz w:val="22"/>
                      <w:u w:val="single"/>
                    </w:rPr>
                    <w:t>Clause</w:t>
                  </w:r>
                </w:p>
              </w:txbxContent>
            </v:textbox>
            <w10:wrap type="none"/>
          </v:shape>
        </w:pict>
      </w:r>
      <w:r>
        <w:rPr/>
        <w:pict>
          <v:shape style="position:absolute;margin-left:71pt;margin-top:149.085785pt;width:484.5pt;height:232.45pt;mso-position-horizontal-relative:page;mso-position-vertical-relative:page;z-index:-25410560" type="#_x0000_t202" id="docshape2667" filled="false" stroked="false">
            <v:textbox inset="0,0,0,0">
              <w:txbxContent>
                <w:p>
                  <w:pPr>
                    <w:spacing w:before="13"/>
                    <w:ind w:left="20" w:right="0" w:firstLine="0"/>
                    <w:jc w:val="both"/>
                    <w:rPr>
                      <w:b/>
                      <w:sz w:val="22"/>
                    </w:rPr>
                  </w:pPr>
                  <w:r>
                    <w:rPr>
                      <w:b/>
                      <w:sz w:val="22"/>
                      <w:u w:val="single"/>
                    </w:rPr>
                    <w:t>Profit</w:t>
                  </w:r>
                  <w:r>
                    <w:rPr>
                      <w:b/>
                      <w:spacing w:val="-6"/>
                      <w:sz w:val="22"/>
                      <w:u w:val="single"/>
                    </w:rPr>
                    <w:t> </w:t>
                  </w:r>
                  <w:r>
                    <w:rPr>
                      <w:b/>
                      <w:sz w:val="22"/>
                      <w:u w:val="single"/>
                    </w:rPr>
                    <w:t>/</w:t>
                  </w:r>
                  <w:r>
                    <w:rPr>
                      <w:b/>
                      <w:spacing w:val="-3"/>
                      <w:sz w:val="22"/>
                      <w:u w:val="single"/>
                    </w:rPr>
                    <w:t> </w:t>
                  </w:r>
                  <w:r>
                    <w:rPr>
                      <w:b/>
                      <w:sz w:val="22"/>
                      <w:u w:val="single"/>
                    </w:rPr>
                    <w:t>Non-</w:t>
                  </w:r>
                  <w:r>
                    <w:rPr>
                      <w:b/>
                      <w:spacing w:val="-2"/>
                      <w:sz w:val="22"/>
                      <w:u w:val="single"/>
                    </w:rPr>
                    <w:t>Profit</w:t>
                  </w:r>
                </w:p>
                <w:p>
                  <w:pPr>
                    <w:pStyle w:val="BodyText"/>
                    <w:spacing w:before="64"/>
                    <w:ind w:right="17"/>
                    <w:jc w:val="both"/>
                  </w:pPr>
                  <w:r>
                    <w:rPr/>
                    <w:t>To</w:t>
                  </w:r>
                  <w:r>
                    <w:rPr>
                      <w:spacing w:val="-16"/>
                    </w:rPr>
                    <w:t> </w:t>
                  </w:r>
                  <w:r>
                    <w:rPr/>
                    <w:t>the</w:t>
                  </w:r>
                  <w:r>
                    <w:rPr>
                      <w:spacing w:val="-15"/>
                    </w:rPr>
                    <w:t> </w:t>
                  </w:r>
                  <w:r>
                    <w:rPr/>
                    <w:t>fullest</w:t>
                  </w:r>
                  <w:r>
                    <w:rPr>
                      <w:spacing w:val="-11"/>
                    </w:rPr>
                    <w:t> </w:t>
                  </w:r>
                  <w:r>
                    <w:rPr/>
                    <w:t>extent</w:t>
                  </w:r>
                  <w:r>
                    <w:rPr>
                      <w:spacing w:val="-15"/>
                    </w:rPr>
                    <w:t> </w:t>
                  </w:r>
                  <w:r>
                    <w:rPr/>
                    <w:t>permitted</w:t>
                  </w:r>
                  <w:r>
                    <w:rPr>
                      <w:spacing w:val="-14"/>
                    </w:rPr>
                    <w:t> </w:t>
                  </w:r>
                  <w:r>
                    <w:rPr/>
                    <w:t>by</w:t>
                  </w:r>
                  <w:r>
                    <w:rPr>
                      <w:spacing w:val="-16"/>
                    </w:rPr>
                    <w:t> </w:t>
                  </w:r>
                  <w:r>
                    <w:rPr/>
                    <w:t>law,</w:t>
                  </w:r>
                  <w:r>
                    <w:rPr>
                      <w:spacing w:val="-11"/>
                    </w:rPr>
                    <w:t> </w:t>
                  </w:r>
                  <w:r>
                    <w:rPr/>
                    <w:t>Permittee</w:t>
                  </w:r>
                  <w:r>
                    <w:rPr>
                      <w:spacing w:val="-16"/>
                    </w:rPr>
                    <w:t> </w:t>
                  </w:r>
                  <w:r>
                    <w:rPr/>
                    <w:t>shall</w:t>
                  </w:r>
                  <w:r>
                    <w:rPr>
                      <w:spacing w:val="-13"/>
                    </w:rPr>
                    <w:t> </w:t>
                  </w:r>
                  <w:r>
                    <w:rPr/>
                    <w:t>defend,</w:t>
                  </w:r>
                  <w:r>
                    <w:rPr>
                      <w:spacing w:val="-12"/>
                    </w:rPr>
                    <w:t> </w:t>
                  </w:r>
                  <w:r>
                    <w:rPr/>
                    <w:t>indemnify,</w:t>
                  </w:r>
                  <w:r>
                    <w:rPr>
                      <w:spacing w:val="-15"/>
                    </w:rPr>
                    <w:t> </w:t>
                  </w:r>
                  <w:r>
                    <w:rPr/>
                    <w:t>and</w:t>
                  </w:r>
                  <w:r>
                    <w:rPr>
                      <w:spacing w:val="-14"/>
                    </w:rPr>
                    <w:t> </w:t>
                  </w:r>
                  <w:r>
                    <w:rPr/>
                    <w:t>hold</w:t>
                  </w:r>
                  <w:r>
                    <w:rPr>
                      <w:spacing w:val="-14"/>
                    </w:rPr>
                    <w:t> </w:t>
                  </w:r>
                  <w:r>
                    <w:rPr/>
                    <w:t>harmless</w:t>
                  </w:r>
                  <w:r>
                    <w:rPr>
                      <w:spacing w:val="-16"/>
                    </w:rPr>
                    <w:t> </w:t>
                  </w:r>
                  <w:r>
                    <w:rPr/>
                    <w:t>the</w:t>
                  </w:r>
                  <w:r>
                    <w:rPr>
                      <w:spacing w:val="-15"/>
                    </w:rPr>
                    <w:t> </w:t>
                  </w:r>
                  <w:r>
                    <w:rPr/>
                    <w:t>State of Arizona, and its departments, agencies, boards, commissions, universities, officers, officials, agents,</w:t>
                  </w:r>
                  <w:r>
                    <w:rPr>
                      <w:spacing w:val="-10"/>
                    </w:rPr>
                    <w:t> </w:t>
                  </w:r>
                  <w:r>
                    <w:rPr/>
                    <w:t>and</w:t>
                  </w:r>
                  <w:r>
                    <w:rPr>
                      <w:spacing w:val="-11"/>
                    </w:rPr>
                    <w:t> </w:t>
                  </w:r>
                  <w:r>
                    <w:rPr/>
                    <w:t>employees</w:t>
                  </w:r>
                  <w:r>
                    <w:rPr>
                      <w:spacing w:val="-11"/>
                    </w:rPr>
                    <w:t> </w:t>
                  </w:r>
                  <w:r>
                    <w:rPr/>
                    <w:t>(hereinafter</w:t>
                  </w:r>
                  <w:r>
                    <w:rPr>
                      <w:spacing w:val="-10"/>
                    </w:rPr>
                    <w:t> </w:t>
                  </w:r>
                  <w:r>
                    <w:rPr/>
                    <w:t>referred</w:t>
                  </w:r>
                  <w:r>
                    <w:rPr>
                      <w:spacing w:val="-14"/>
                    </w:rPr>
                    <w:t> </w:t>
                  </w:r>
                  <w:r>
                    <w:rPr/>
                    <w:t>to</w:t>
                  </w:r>
                  <w:r>
                    <w:rPr>
                      <w:spacing w:val="-11"/>
                    </w:rPr>
                    <w:t> </w:t>
                  </w:r>
                  <w:r>
                    <w:rPr/>
                    <w:t>as</w:t>
                  </w:r>
                  <w:r>
                    <w:rPr>
                      <w:spacing w:val="-13"/>
                    </w:rPr>
                    <w:t> </w:t>
                  </w:r>
                  <w:r>
                    <w:rPr/>
                    <w:t>“Indemnitee”)</w:t>
                  </w:r>
                  <w:r>
                    <w:rPr>
                      <w:spacing w:val="-12"/>
                    </w:rPr>
                    <w:t> </w:t>
                  </w:r>
                  <w:r>
                    <w:rPr/>
                    <w:t>from</w:t>
                  </w:r>
                  <w:r>
                    <w:rPr>
                      <w:spacing w:val="-10"/>
                    </w:rPr>
                    <w:t> </w:t>
                  </w:r>
                  <w:r>
                    <w:rPr/>
                    <w:t>and</w:t>
                  </w:r>
                  <w:r>
                    <w:rPr>
                      <w:spacing w:val="-11"/>
                    </w:rPr>
                    <w:t> </w:t>
                  </w:r>
                  <w:r>
                    <w:rPr/>
                    <w:t>against</w:t>
                  </w:r>
                  <w:r>
                    <w:rPr>
                      <w:spacing w:val="-12"/>
                    </w:rPr>
                    <w:t> </w:t>
                  </w:r>
                  <w:r>
                    <w:rPr/>
                    <w:t>any</w:t>
                  </w:r>
                  <w:r>
                    <w:rPr>
                      <w:spacing w:val="-13"/>
                    </w:rPr>
                    <w:t> </w:t>
                  </w:r>
                  <w:r>
                    <w:rPr/>
                    <w:t>and</w:t>
                  </w:r>
                  <w:r>
                    <w:rPr>
                      <w:spacing w:val="-11"/>
                    </w:rPr>
                    <w:t> </w:t>
                  </w:r>
                  <w:r>
                    <w:rPr/>
                    <w:t>all</w:t>
                  </w:r>
                  <w:r>
                    <w:rPr>
                      <w:spacing w:val="-12"/>
                    </w:rPr>
                    <w:t> </w:t>
                  </w:r>
                  <w:r>
                    <w:rPr/>
                    <w:t>claims, actions,</w:t>
                  </w:r>
                  <w:r>
                    <w:rPr>
                      <w:spacing w:val="-9"/>
                    </w:rPr>
                    <w:t> </w:t>
                  </w:r>
                  <w:r>
                    <w:rPr/>
                    <w:t>liabilities,</w:t>
                  </w:r>
                  <w:r>
                    <w:rPr>
                      <w:spacing w:val="-9"/>
                    </w:rPr>
                    <w:t> </w:t>
                  </w:r>
                  <w:r>
                    <w:rPr/>
                    <w:t>damages,</w:t>
                  </w:r>
                  <w:r>
                    <w:rPr>
                      <w:spacing w:val="-9"/>
                    </w:rPr>
                    <w:t> </w:t>
                  </w:r>
                  <w:r>
                    <w:rPr/>
                    <w:t>losses,</w:t>
                  </w:r>
                  <w:r>
                    <w:rPr>
                      <w:spacing w:val="-9"/>
                    </w:rPr>
                    <w:t> </w:t>
                  </w:r>
                  <w:r>
                    <w:rPr/>
                    <w:t>or</w:t>
                  </w:r>
                  <w:r>
                    <w:rPr>
                      <w:spacing w:val="-12"/>
                    </w:rPr>
                    <w:t> </w:t>
                  </w:r>
                  <w:r>
                    <w:rPr/>
                    <w:t>expenses</w:t>
                  </w:r>
                  <w:r>
                    <w:rPr>
                      <w:spacing w:val="-10"/>
                    </w:rPr>
                    <w:t> </w:t>
                  </w:r>
                  <w:r>
                    <w:rPr/>
                    <w:t>(including</w:t>
                  </w:r>
                  <w:r>
                    <w:rPr>
                      <w:spacing w:val="-8"/>
                    </w:rPr>
                    <w:t> </w:t>
                  </w:r>
                  <w:r>
                    <w:rPr/>
                    <w:t>court</w:t>
                  </w:r>
                  <w:r>
                    <w:rPr>
                      <w:spacing w:val="-9"/>
                    </w:rPr>
                    <w:t> </w:t>
                  </w:r>
                  <w:r>
                    <w:rPr/>
                    <w:t>costs,</w:t>
                  </w:r>
                  <w:r>
                    <w:rPr>
                      <w:spacing w:val="-9"/>
                    </w:rPr>
                    <w:t> </w:t>
                  </w:r>
                  <w:r>
                    <w:rPr/>
                    <w:t>attorneys’</w:t>
                  </w:r>
                  <w:r>
                    <w:rPr>
                      <w:spacing w:val="-11"/>
                    </w:rPr>
                    <w:t> </w:t>
                  </w:r>
                  <w:r>
                    <w:rPr/>
                    <w:t>fees,</w:t>
                  </w:r>
                  <w:r>
                    <w:rPr>
                      <w:spacing w:val="-9"/>
                    </w:rPr>
                    <w:t> </w:t>
                  </w:r>
                  <w:r>
                    <w:rPr/>
                    <w:t>and</w:t>
                  </w:r>
                  <w:r>
                    <w:rPr>
                      <w:spacing w:val="-13"/>
                    </w:rPr>
                    <w:t> </w:t>
                  </w:r>
                  <w:r>
                    <w:rPr/>
                    <w:t>costs</w:t>
                  </w:r>
                  <w:r>
                    <w:rPr>
                      <w:spacing w:val="-13"/>
                    </w:rPr>
                    <w:t> </w:t>
                  </w:r>
                  <w:r>
                    <w:rPr/>
                    <w:t>of claim</w:t>
                  </w:r>
                  <w:r>
                    <w:rPr>
                      <w:spacing w:val="-1"/>
                    </w:rPr>
                    <w:t> </w:t>
                  </w:r>
                  <w:r>
                    <w:rPr/>
                    <w:t>processing,</w:t>
                  </w:r>
                  <w:r>
                    <w:rPr>
                      <w:spacing w:val="-2"/>
                    </w:rPr>
                    <w:t> </w:t>
                  </w:r>
                  <w:r>
                    <w:rPr/>
                    <w:t>investigation</w:t>
                  </w:r>
                  <w:r>
                    <w:rPr>
                      <w:spacing w:val="-2"/>
                    </w:rPr>
                    <w:t> </w:t>
                  </w:r>
                  <w:r>
                    <w:rPr/>
                    <w:t>and</w:t>
                  </w:r>
                  <w:r>
                    <w:rPr>
                      <w:spacing w:val="-4"/>
                    </w:rPr>
                    <w:t> </w:t>
                  </w:r>
                  <w:r>
                    <w:rPr/>
                    <w:t>litigation)</w:t>
                  </w:r>
                  <w:r>
                    <w:rPr>
                      <w:spacing w:val="-5"/>
                    </w:rPr>
                    <w:t> </w:t>
                  </w:r>
                  <w:r>
                    <w:rPr/>
                    <w:t>(hereinafter</w:t>
                  </w:r>
                  <w:r>
                    <w:rPr>
                      <w:spacing w:val="-5"/>
                    </w:rPr>
                    <w:t> </w:t>
                  </w:r>
                  <w:r>
                    <w:rPr/>
                    <w:t>referred</w:t>
                  </w:r>
                  <w:r>
                    <w:rPr>
                      <w:spacing w:val="-6"/>
                    </w:rPr>
                    <w:t> </w:t>
                  </w:r>
                  <w:r>
                    <w:rPr/>
                    <w:t>to</w:t>
                  </w:r>
                  <w:r>
                    <w:rPr>
                      <w:spacing w:val="-2"/>
                    </w:rPr>
                    <w:t> </w:t>
                  </w:r>
                  <w:r>
                    <w:rPr/>
                    <w:t>as</w:t>
                  </w:r>
                  <w:r>
                    <w:rPr>
                      <w:spacing w:val="-4"/>
                    </w:rPr>
                    <w:t> </w:t>
                  </w:r>
                  <w:r>
                    <w:rPr/>
                    <w:t>“Claims”)</w:t>
                  </w:r>
                  <w:r>
                    <w:rPr>
                      <w:spacing w:val="-5"/>
                    </w:rPr>
                    <w:t> </w:t>
                  </w:r>
                  <w:r>
                    <w:rPr/>
                    <w:t>for</w:t>
                  </w:r>
                  <w:r>
                    <w:rPr>
                      <w:spacing w:val="-3"/>
                    </w:rPr>
                    <w:t> </w:t>
                  </w:r>
                  <w:r>
                    <w:rPr/>
                    <w:t>bodily</w:t>
                  </w:r>
                  <w:r>
                    <w:rPr>
                      <w:spacing w:val="-4"/>
                    </w:rPr>
                    <w:t> </w:t>
                  </w:r>
                  <w:r>
                    <w:rPr/>
                    <w:t>injury</w:t>
                  </w:r>
                  <w:r>
                    <w:rPr>
                      <w:spacing w:val="-6"/>
                    </w:rPr>
                    <w:t> </w:t>
                  </w:r>
                  <w:r>
                    <w:rPr/>
                    <w:t>or personal injury (including death), or loss or damage to tangible or intangible property caused, or alleged</w:t>
                  </w:r>
                  <w:r>
                    <w:rPr>
                      <w:spacing w:val="-4"/>
                    </w:rPr>
                    <w:t> </w:t>
                  </w:r>
                  <w:r>
                    <w:rPr/>
                    <w:t>to</w:t>
                  </w:r>
                  <w:r>
                    <w:rPr>
                      <w:spacing w:val="-6"/>
                    </w:rPr>
                    <w:t> </w:t>
                  </w:r>
                  <w:r>
                    <w:rPr/>
                    <w:t>be</w:t>
                  </w:r>
                  <w:r>
                    <w:rPr>
                      <w:spacing w:val="-4"/>
                    </w:rPr>
                    <w:t> </w:t>
                  </w:r>
                  <w:r>
                    <w:rPr/>
                    <w:t>caused,</w:t>
                  </w:r>
                  <w:r>
                    <w:rPr>
                      <w:spacing w:val="-3"/>
                    </w:rPr>
                    <w:t> </w:t>
                  </w:r>
                  <w:r>
                    <w:rPr/>
                    <w:t>in</w:t>
                  </w:r>
                  <w:r>
                    <w:rPr>
                      <w:spacing w:val="-7"/>
                    </w:rPr>
                    <w:t> </w:t>
                  </w:r>
                  <w:r>
                    <w:rPr/>
                    <w:t>whole</w:t>
                  </w:r>
                  <w:r>
                    <w:rPr>
                      <w:spacing w:val="-4"/>
                    </w:rPr>
                    <w:t> </w:t>
                  </w:r>
                  <w:r>
                    <w:rPr/>
                    <w:t>or</w:t>
                  </w:r>
                  <w:r>
                    <w:rPr>
                      <w:spacing w:val="-3"/>
                    </w:rPr>
                    <w:t> </w:t>
                  </w:r>
                  <w:r>
                    <w:rPr/>
                    <w:t>in</w:t>
                  </w:r>
                  <w:r>
                    <w:rPr>
                      <w:spacing w:val="-4"/>
                    </w:rPr>
                    <w:t> </w:t>
                  </w:r>
                  <w:r>
                    <w:rPr/>
                    <w:t>part,</w:t>
                  </w:r>
                  <w:r>
                    <w:rPr>
                      <w:spacing w:val="-5"/>
                    </w:rPr>
                    <w:t> </w:t>
                  </w:r>
                  <w:r>
                    <w:rPr/>
                    <w:t>by</w:t>
                  </w:r>
                  <w:r>
                    <w:rPr>
                      <w:spacing w:val="-6"/>
                    </w:rPr>
                    <w:t> </w:t>
                  </w:r>
                  <w:r>
                    <w:rPr/>
                    <w:t>the</w:t>
                  </w:r>
                  <w:r>
                    <w:rPr>
                      <w:spacing w:val="-4"/>
                    </w:rPr>
                    <w:t> </w:t>
                  </w:r>
                  <w:r>
                    <w:rPr/>
                    <w:t>negligent</w:t>
                  </w:r>
                  <w:r>
                    <w:rPr>
                      <w:spacing w:val="-3"/>
                    </w:rPr>
                    <w:t> </w:t>
                  </w:r>
                  <w:r>
                    <w:rPr/>
                    <w:t>or</w:t>
                  </w:r>
                  <w:r>
                    <w:rPr>
                      <w:spacing w:val="-3"/>
                    </w:rPr>
                    <w:t> </w:t>
                  </w:r>
                  <w:r>
                    <w:rPr/>
                    <w:t>willful</w:t>
                  </w:r>
                  <w:r>
                    <w:rPr>
                      <w:spacing w:val="-5"/>
                    </w:rPr>
                    <w:t> </w:t>
                  </w:r>
                  <w:r>
                    <w:rPr/>
                    <w:t>acts</w:t>
                  </w:r>
                  <w:r>
                    <w:rPr>
                      <w:spacing w:val="-4"/>
                    </w:rPr>
                    <w:t> </w:t>
                  </w:r>
                  <w:r>
                    <w:rPr/>
                    <w:t>or</w:t>
                  </w:r>
                  <w:r>
                    <w:rPr>
                      <w:spacing w:val="-5"/>
                    </w:rPr>
                    <w:t> </w:t>
                  </w:r>
                  <w:r>
                    <w:rPr/>
                    <w:t>omissions</w:t>
                  </w:r>
                  <w:r>
                    <w:rPr>
                      <w:spacing w:val="-4"/>
                    </w:rPr>
                    <w:t> </w:t>
                  </w:r>
                  <w:r>
                    <w:rPr/>
                    <w:t>of</w:t>
                  </w:r>
                  <w:r>
                    <w:rPr>
                      <w:spacing w:val="-3"/>
                    </w:rPr>
                    <w:t> </w:t>
                  </w:r>
                  <w:r>
                    <w:rPr/>
                    <w:t>Permittee</w:t>
                  </w:r>
                  <w:r>
                    <w:rPr>
                      <w:spacing w:val="-6"/>
                    </w:rPr>
                    <w:t> </w:t>
                  </w:r>
                  <w:r>
                    <w:rPr/>
                    <w:t>or any of its owners, officers, directors, agents, employees or vendors. This indemnity includes any claim or</w:t>
                  </w:r>
                  <w:r>
                    <w:rPr>
                      <w:spacing w:val="-1"/>
                    </w:rPr>
                    <w:t> </w:t>
                  </w:r>
                  <w:r>
                    <w:rPr/>
                    <w:t>amount arising</w:t>
                  </w:r>
                  <w:r>
                    <w:rPr>
                      <w:spacing w:val="-3"/>
                    </w:rPr>
                    <w:t> </w:t>
                  </w:r>
                  <w:r>
                    <w:rPr/>
                    <w:t>out of</w:t>
                  </w:r>
                  <w:r>
                    <w:rPr>
                      <w:spacing w:val="-1"/>
                    </w:rPr>
                    <w:t> </w:t>
                  </w:r>
                  <w:r>
                    <w:rPr/>
                    <w:t>or</w:t>
                  </w:r>
                  <w:r>
                    <w:rPr>
                      <w:spacing w:val="-4"/>
                    </w:rPr>
                    <w:t> </w:t>
                  </w:r>
                  <w:r>
                    <w:rPr/>
                    <w:t>recovered</w:t>
                  </w:r>
                  <w:r>
                    <w:rPr>
                      <w:spacing w:val="-3"/>
                    </w:rPr>
                    <w:t> </w:t>
                  </w:r>
                  <w:r>
                    <w:rPr/>
                    <w:t>under</w:t>
                  </w:r>
                  <w:r>
                    <w:rPr>
                      <w:spacing w:val="-1"/>
                    </w:rPr>
                    <w:t> </w:t>
                  </w:r>
                  <w:r>
                    <w:rPr/>
                    <w:t>the</w:t>
                  </w:r>
                  <w:r>
                    <w:rPr>
                      <w:spacing w:val="-7"/>
                    </w:rPr>
                    <w:t> </w:t>
                  </w:r>
                  <w:r>
                    <w:rPr/>
                    <w:t>Workers’</w:t>
                  </w:r>
                  <w:r>
                    <w:rPr>
                      <w:spacing w:val="-1"/>
                    </w:rPr>
                    <w:t> </w:t>
                  </w:r>
                  <w:r>
                    <w:rPr/>
                    <w:t>Compensation Law</w:t>
                  </w:r>
                  <w:r>
                    <w:rPr>
                      <w:spacing w:val="-3"/>
                    </w:rPr>
                    <w:t> </w:t>
                  </w:r>
                  <w:r>
                    <w:rPr/>
                    <w:t>or</w:t>
                  </w:r>
                  <w:r>
                    <w:rPr>
                      <w:spacing w:val="-1"/>
                    </w:rPr>
                    <w:t> </w:t>
                  </w:r>
                  <w:r>
                    <w:rPr/>
                    <w:t>arising out</w:t>
                  </w:r>
                  <w:r>
                    <w:rPr>
                      <w:spacing w:val="-1"/>
                    </w:rPr>
                    <w:t> </w:t>
                  </w:r>
                  <w:r>
                    <w:rPr/>
                    <w:t>of the failure of such Permittee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Permittee from and against any and all claims. It is agreed that Permittee</w:t>
                  </w:r>
                  <w:r>
                    <w:rPr>
                      <w:spacing w:val="-3"/>
                    </w:rPr>
                    <w:t> </w:t>
                  </w:r>
                  <w:r>
                    <w:rPr/>
                    <w:t>will</w:t>
                  </w:r>
                  <w:r>
                    <w:rPr>
                      <w:spacing w:val="-3"/>
                    </w:rPr>
                    <w:t> </w:t>
                  </w:r>
                  <w:r>
                    <w:rPr/>
                    <w:t>be</w:t>
                  </w:r>
                  <w:r>
                    <w:rPr>
                      <w:spacing w:val="-3"/>
                    </w:rPr>
                    <w:t> </w:t>
                  </w:r>
                  <w:r>
                    <w:rPr/>
                    <w:t>responsible</w:t>
                  </w:r>
                  <w:r>
                    <w:rPr>
                      <w:spacing w:val="-5"/>
                    </w:rPr>
                    <w:t> </w:t>
                  </w:r>
                  <w:r>
                    <w:rPr/>
                    <w:t>for</w:t>
                  </w:r>
                  <w:r>
                    <w:rPr>
                      <w:spacing w:val="-4"/>
                    </w:rPr>
                    <w:t> </w:t>
                  </w:r>
                  <w:r>
                    <w:rPr/>
                    <w:t>primary</w:t>
                  </w:r>
                  <w:r>
                    <w:rPr>
                      <w:spacing w:val="-5"/>
                    </w:rPr>
                    <w:t> </w:t>
                  </w:r>
                  <w:r>
                    <w:rPr/>
                    <w:t>loss</w:t>
                  </w:r>
                  <w:r>
                    <w:rPr>
                      <w:spacing w:val="-2"/>
                    </w:rPr>
                    <w:t> </w:t>
                  </w:r>
                  <w:r>
                    <w:rPr/>
                    <w:t>investigation,</w:t>
                  </w:r>
                  <w:r>
                    <w:rPr>
                      <w:spacing w:val="-4"/>
                    </w:rPr>
                    <w:t> </w:t>
                  </w:r>
                  <w:r>
                    <w:rPr/>
                    <w:t>defense, and</w:t>
                  </w:r>
                  <w:r>
                    <w:rPr>
                      <w:spacing w:val="-5"/>
                    </w:rPr>
                    <w:t> </w:t>
                  </w:r>
                  <w:r>
                    <w:rPr/>
                    <w:t>judgment</w:t>
                  </w:r>
                  <w:r>
                    <w:rPr>
                      <w:spacing w:val="-4"/>
                    </w:rPr>
                    <w:t> </w:t>
                  </w:r>
                  <w:r>
                    <w:rPr/>
                    <w:t>costs</w:t>
                  </w:r>
                  <w:r>
                    <w:rPr>
                      <w:spacing w:val="-2"/>
                    </w:rPr>
                    <w:t> </w:t>
                  </w:r>
                  <w:r>
                    <w:rPr/>
                    <w:t>where</w:t>
                  </w:r>
                  <w:r>
                    <w:rPr>
                      <w:spacing w:val="-5"/>
                    </w:rPr>
                    <w:t> </w:t>
                  </w:r>
                  <w:r>
                    <w:rPr/>
                    <w:t>this indemnification is applicable. In consideration of the award of this Permit, the Permittee agrees to waive all rights of subrogation against the State of Arizona, its officers, officials, agents, and employees for losses arising from the work performed by the Permittee for the State of Arizona.</w:t>
                  </w:r>
                </w:p>
              </w:txbxContent>
            </v:textbox>
            <w10:wrap type="none"/>
          </v:shape>
        </w:pict>
      </w:r>
      <w:r>
        <w:rPr/>
        <w:pict>
          <v:shape style="position:absolute;margin-left:71.011040pt;margin-top:395.51825pt;width:208.05pt;height:14.35pt;mso-position-horizontal-relative:page;mso-position-vertical-relative:page;z-index:-25410048" type="#_x0000_t202" id="docshape2668" filled="false" stroked="false">
            <v:textbox inset="0,0,0,0">
              <w:txbxContent>
                <w:p>
                  <w:pPr>
                    <w:pStyle w:val="BodyText"/>
                  </w:pPr>
                  <w:r>
                    <w:rPr/>
                    <w:t>Permittee(s)</w:t>
                  </w:r>
                  <w:r>
                    <w:rPr>
                      <w:spacing w:val="-7"/>
                    </w:rPr>
                    <w:t> </w:t>
                  </w:r>
                  <w:r>
                    <w:rPr/>
                    <w:t>/</w:t>
                  </w:r>
                  <w:r>
                    <w:rPr>
                      <w:spacing w:val="-3"/>
                    </w:rPr>
                    <w:t> </w:t>
                  </w:r>
                  <w:r>
                    <w:rPr/>
                    <w:t>Vendor</w:t>
                  </w:r>
                  <w:r>
                    <w:rPr>
                      <w:spacing w:val="-4"/>
                    </w:rPr>
                    <w:t> </w:t>
                  </w:r>
                  <w:r>
                    <w:rPr/>
                    <w:t>is</w:t>
                  </w:r>
                  <w:r>
                    <w:rPr>
                      <w:spacing w:val="-9"/>
                    </w:rPr>
                    <w:t> </w:t>
                  </w:r>
                  <w:r>
                    <w:rPr/>
                    <w:t>a</w:t>
                  </w:r>
                  <w:r>
                    <w:rPr>
                      <w:spacing w:val="-5"/>
                    </w:rPr>
                    <w:t> </w:t>
                  </w:r>
                  <w:r>
                    <w:rPr/>
                    <w:t>public/non-</w:t>
                  </w:r>
                  <w:r>
                    <w:rPr>
                      <w:spacing w:val="-2"/>
                    </w:rPr>
                    <w:t>profit</w:t>
                  </w:r>
                </w:p>
              </w:txbxContent>
            </v:textbox>
            <w10:wrap type="none"/>
          </v:shape>
        </w:pict>
      </w:r>
      <w:r>
        <w:rPr/>
        <w:pict>
          <v:shape style="position:absolute;margin-left:71pt;margin-top:421.845795pt;width:217.95pt;height:14.35pt;mso-position-horizontal-relative:page;mso-position-vertical-relative:page;z-index:-25409536" type="#_x0000_t202" id="docshape2669" filled="false" stroked="false">
            <v:textbox inset="0,0,0,0">
              <w:txbxContent>
                <w:p>
                  <w:pPr>
                    <w:pStyle w:val="BodyText"/>
                  </w:pPr>
                  <w:r>
                    <w:rPr/>
                    <w:t>Signature</w:t>
                  </w:r>
                  <w:r>
                    <w:rPr>
                      <w:spacing w:val="-7"/>
                    </w:rPr>
                    <w:t> </w:t>
                  </w:r>
                  <w:r>
                    <w:rPr/>
                    <w:t>of</w:t>
                  </w:r>
                  <w:r>
                    <w:rPr>
                      <w:spacing w:val="-4"/>
                    </w:rPr>
                    <w:t> </w:t>
                  </w:r>
                  <w:r>
                    <w:rPr/>
                    <w:t>Authorized</w:t>
                  </w:r>
                  <w:r>
                    <w:rPr>
                      <w:spacing w:val="-6"/>
                    </w:rPr>
                    <w:t> </w:t>
                  </w:r>
                  <w:r>
                    <w:rPr>
                      <w:spacing w:val="-2"/>
                    </w:rPr>
                    <w:t>Representative/Title</w:t>
                  </w:r>
                </w:p>
              </w:txbxContent>
            </v:textbox>
            <w10:wrap type="none"/>
          </v:shape>
        </w:pict>
      </w:r>
      <w:r>
        <w:rPr/>
        <w:pict>
          <v:shape style="position:absolute;margin-left:431.003357pt;margin-top:421.845795pt;width:25.25pt;height:14.35pt;mso-position-horizontal-relative:page;mso-position-vertical-relative:page;z-index:-25409024" type="#_x0000_t202" id="docshape2670" filled="false" stroked="false">
            <v:textbox inset="0,0,0,0">
              <w:txbxContent>
                <w:p>
                  <w:pPr>
                    <w:pStyle w:val="BodyText"/>
                  </w:pPr>
                  <w:r>
                    <w:rPr>
                      <w:spacing w:val="-4"/>
                    </w:rPr>
                    <w:t>Date</w:t>
                  </w:r>
                </w:p>
              </w:txbxContent>
            </v:textbox>
            <w10:wrap type="none"/>
          </v:shape>
        </w:pict>
      </w:r>
      <w:r>
        <w:rPr/>
        <w:pict>
          <v:shape style="position:absolute;margin-left:71pt;margin-top:450.163391pt;width:484.35pt;height:108.9pt;mso-position-horizontal-relative:page;mso-position-vertical-relative:page;z-index:-25408512" type="#_x0000_t202" id="docshape2671" filled="false" stroked="false">
            <v:textbox inset="0,0,0,0">
              <w:txbxContent>
                <w:p>
                  <w:pPr>
                    <w:pStyle w:val="BodyText"/>
                  </w:pPr>
                  <w:r>
                    <w:rPr>
                      <w:spacing w:val="-5"/>
                    </w:rPr>
                    <w:t>OR</w:t>
                  </w:r>
                </w:p>
                <w:p>
                  <w:pPr>
                    <w:spacing w:before="57"/>
                    <w:ind w:left="20" w:right="0" w:firstLine="0"/>
                    <w:jc w:val="both"/>
                    <w:rPr>
                      <w:b/>
                      <w:sz w:val="22"/>
                    </w:rPr>
                  </w:pPr>
                  <w:r>
                    <w:rPr>
                      <w:b/>
                      <w:sz w:val="22"/>
                      <w:u w:val="single"/>
                    </w:rPr>
                    <w:t>Public</w:t>
                  </w:r>
                  <w:r>
                    <w:rPr>
                      <w:b/>
                      <w:spacing w:val="-1"/>
                      <w:sz w:val="22"/>
                      <w:u w:val="single"/>
                    </w:rPr>
                    <w:t> </w:t>
                  </w:r>
                  <w:r>
                    <w:rPr>
                      <w:b/>
                      <w:spacing w:val="-2"/>
                      <w:sz w:val="22"/>
                      <w:u w:val="single"/>
                    </w:rPr>
                    <w:t>Entity</w:t>
                  </w:r>
                </w:p>
                <w:p>
                  <w:pPr>
                    <w:pStyle w:val="BodyText"/>
                    <w:spacing w:before="64"/>
                    <w:ind w:right="17"/>
                    <w:jc w:val="both"/>
                  </w:pPr>
                  <w:r>
                    <w:rPr/>
                    <w:t>Each party (as “indemnitor”) agrees to defend, indemnify, and hold harmless the other party (as “Indemnitee”) from and against any and all claims, losses, liability, costs, or expenses (including reasonable</w:t>
                  </w:r>
                  <w:r>
                    <w:rPr>
                      <w:spacing w:val="-13"/>
                    </w:rPr>
                    <w:t> </w:t>
                  </w:r>
                  <w:r>
                    <w:rPr/>
                    <w:t>attorney’s</w:t>
                  </w:r>
                  <w:r>
                    <w:rPr>
                      <w:spacing w:val="-14"/>
                    </w:rPr>
                    <w:t> </w:t>
                  </w:r>
                  <w:r>
                    <w:rPr/>
                    <w:t>fees)</w:t>
                  </w:r>
                  <w:r>
                    <w:rPr>
                      <w:spacing w:val="-13"/>
                    </w:rPr>
                    <w:t> </w:t>
                  </w:r>
                  <w:r>
                    <w:rPr/>
                    <w:t>(hereinafter</w:t>
                  </w:r>
                  <w:r>
                    <w:rPr>
                      <w:spacing w:val="-13"/>
                    </w:rPr>
                    <w:t> </w:t>
                  </w:r>
                  <w:r>
                    <w:rPr/>
                    <w:t>collectively</w:t>
                  </w:r>
                  <w:r>
                    <w:rPr>
                      <w:spacing w:val="-14"/>
                    </w:rPr>
                    <w:t> </w:t>
                  </w:r>
                  <w:r>
                    <w:rPr/>
                    <w:t>referred</w:t>
                  </w:r>
                  <w:r>
                    <w:rPr>
                      <w:spacing w:val="-15"/>
                    </w:rPr>
                    <w:t> </w:t>
                  </w:r>
                  <w:r>
                    <w:rPr/>
                    <w:t>to</w:t>
                  </w:r>
                  <w:r>
                    <w:rPr>
                      <w:spacing w:val="-15"/>
                    </w:rPr>
                    <w:t> </w:t>
                  </w:r>
                  <w:r>
                    <w:rPr/>
                    <w:t>as</w:t>
                  </w:r>
                  <w:r>
                    <w:rPr>
                      <w:spacing w:val="-16"/>
                    </w:rPr>
                    <w:t> </w:t>
                  </w:r>
                  <w:r>
                    <w:rPr/>
                    <w:t>“claims”)</w:t>
                  </w:r>
                  <w:r>
                    <w:rPr>
                      <w:spacing w:val="-15"/>
                    </w:rPr>
                    <w:t> </w:t>
                  </w:r>
                  <w:r>
                    <w:rPr/>
                    <w:t>arising</w:t>
                  </w:r>
                  <w:r>
                    <w:rPr>
                      <w:spacing w:val="-11"/>
                    </w:rPr>
                    <w:t> </w:t>
                  </w:r>
                  <w:r>
                    <w:rPr/>
                    <w:t>out</w:t>
                  </w:r>
                  <w:r>
                    <w:rPr>
                      <w:spacing w:val="-13"/>
                    </w:rPr>
                    <w:t> </w:t>
                  </w:r>
                  <w:r>
                    <w:rPr/>
                    <w:t>of</w:t>
                  </w:r>
                  <w:r>
                    <w:rPr>
                      <w:spacing w:val="-13"/>
                    </w:rPr>
                    <w:t> </w:t>
                  </w:r>
                  <w:r>
                    <w:rPr/>
                    <w:t>bodily</w:t>
                  </w:r>
                  <w:r>
                    <w:rPr>
                      <w:spacing w:val="-14"/>
                    </w:rPr>
                    <w:t> </w:t>
                  </w:r>
                  <w:r>
                    <w:rPr/>
                    <w:t>injury of any person (including death) or property damage but only to the extent that such claims which result</w:t>
                  </w:r>
                  <w:r>
                    <w:rPr>
                      <w:spacing w:val="-1"/>
                    </w:rPr>
                    <w:t> </w:t>
                  </w:r>
                  <w:r>
                    <w:rPr/>
                    <w:t>in</w:t>
                  </w:r>
                  <w:r>
                    <w:rPr>
                      <w:spacing w:val="-3"/>
                    </w:rPr>
                    <w:t> </w:t>
                  </w:r>
                  <w:r>
                    <w:rPr/>
                    <w:t>vicarious/derivative</w:t>
                  </w:r>
                  <w:r>
                    <w:rPr>
                      <w:spacing w:val="-3"/>
                    </w:rPr>
                    <w:t> </w:t>
                  </w:r>
                  <w:r>
                    <w:rPr/>
                    <w:t>liability</w:t>
                  </w:r>
                  <w:r>
                    <w:rPr>
                      <w:spacing w:val="-5"/>
                    </w:rPr>
                    <w:t> </w:t>
                  </w:r>
                  <w:r>
                    <w:rPr/>
                    <w:t>to</w:t>
                  </w:r>
                  <w:r>
                    <w:rPr>
                      <w:spacing w:val="-3"/>
                    </w:rPr>
                    <w:t> </w:t>
                  </w:r>
                  <w:r>
                    <w:rPr/>
                    <w:t>the</w:t>
                  </w:r>
                  <w:r>
                    <w:rPr>
                      <w:spacing w:val="-3"/>
                    </w:rPr>
                    <w:t> </w:t>
                  </w:r>
                  <w:r>
                    <w:rPr/>
                    <w:t>indemnitee,</w:t>
                  </w:r>
                  <w:r>
                    <w:rPr>
                      <w:spacing w:val="-1"/>
                    </w:rPr>
                    <w:t> </w:t>
                  </w:r>
                  <w:r>
                    <w:rPr/>
                    <w:t>are</w:t>
                  </w:r>
                  <w:r>
                    <w:rPr>
                      <w:spacing w:val="-3"/>
                    </w:rPr>
                    <w:t> </w:t>
                  </w:r>
                  <w:r>
                    <w:rPr/>
                    <w:t>caused</w:t>
                  </w:r>
                  <w:r>
                    <w:rPr>
                      <w:spacing w:val="-3"/>
                    </w:rPr>
                    <w:t> </w:t>
                  </w:r>
                  <w:r>
                    <w:rPr/>
                    <w:t>by</w:t>
                  </w:r>
                  <w:r>
                    <w:rPr>
                      <w:spacing w:val="-5"/>
                    </w:rPr>
                    <w:t> </w:t>
                  </w:r>
                  <w:r>
                    <w:rPr/>
                    <w:t>the</w:t>
                  </w:r>
                  <w:r>
                    <w:rPr>
                      <w:spacing w:val="-3"/>
                    </w:rPr>
                    <w:t> </w:t>
                  </w:r>
                  <w:r>
                    <w:rPr/>
                    <w:t>act,</w:t>
                  </w:r>
                  <w:r>
                    <w:rPr>
                      <w:spacing w:val="-1"/>
                    </w:rPr>
                    <w:t> </w:t>
                  </w:r>
                  <w:r>
                    <w:rPr/>
                    <w:t>omission,</w:t>
                  </w:r>
                  <w:r>
                    <w:rPr>
                      <w:spacing w:val="-1"/>
                    </w:rPr>
                    <w:t> </w:t>
                  </w:r>
                  <w:r>
                    <w:rPr/>
                    <w:t>negligence, misconduct, or other fault of the indemnitor, its officer, officials, agents, employees, or volunteers.”</w:t>
                  </w:r>
                </w:p>
              </w:txbxContent>
            </v:textbox>
            <w10:wrap type="none"/>
          </v:shape>
        </w:pict>
      </w:r>
      <w:r>
        <w:rPr/>
        <w:pict>
          <v:shape style="position:absolute;margin-left:71pt;margin-top:576.032349pt;width:177.5pt;height:14.35pt;mso-position-horizontal-relative:page;mso-position-vertical-relative:page;z-index:-25408000" type="#_x0000_t202" id="docshape2672" filled="false" stroked="false">
            <v:textbox inset="0,0,0,0">
              <w:txbxContent>
                <w:p>
                  <w:pPr>
                    <w:pStyle w:val="BodyText"/>
                  </w:pPr>
                  <w:r>
                    <w:rPr/>
                    <w:t>Permittee</w:t>
                  </w:r>
                  <w:r>
                    <w:rPr>
                      <w:spacing w:val="-7"/>
                    </w:rPr>
                    <w:t> </w:t>
                  </w:r>
                  <w:r>
                    <w:rPr/>
                    <w:t>/</w:t>
                  </w:r>
                  <w:r>
                    <w:rPr>
                      <w:spacing w:val="-2"/>
                    </w:rPr>
                    <w:t> </w:t>
                  </w:r>
                  <w:r>
                    <w:rPr/>
                    <w:t>Vendor</w:t>
                  </w:r>
                  <w:r>
                    <w:rPr>
                      <w:spacing w:val="-2"/>
                    </w:rPr>
                    <w:t> </w:t>
                  </w:r>
                  <w:r>
                    <w:rPr/>
                    <w:t>is</w:t>
                  </w:r>
                  <w:r>
                    <w:rPr>
                      <w:spacing w:val="-6"/>
                    </w:rPr>
                    <w:t> </w:t>
                  </w:r>
                  <w:r>
                    <w:rPr/>
                    <w:t>a</w:t>
                  </w:r>
                  <w:r>
                    <w:rPr>
                      <w:spacing w:val="-4"/>
                    </w:rPr>
                    <w:t> </w:t>
                  </w:r>
                  <w:r>
                    <w:rPr/>
                    <w:t>Public</w:t>
                  </w:r>
                  <w:r>
                    <w:rPr>
                      <w:spacing w:val="-3"/>
                    </w:rPr>
                    <w:t> </w:t>
                  </w:r>
                  <w:r>
                    <w:rPr>
                      <w:spacing w:val="-2"/>
                    </w:rPr>
                    <w:t>Entity</w:t>
                  </w:r>
                </w:p>
              </w:txbxContent>
            </v:textbox>
            <w10:wrap type="none"/>
          </v:shape>
        </w:pict>
      </w:r>
      <w:r>
        <w:rPr/>
        <w:pict>
          <v:shape style="position:absolute;margin-left:71pt;margin-top:602.325806pt;width:217.95pt;height:14.35pt;mso-position-horizontal-relative:page;mso-position-vertical-relative:page;z-index:-25407488" type="#_x0000_t202" id="docshape2673" filled="false" stroked="false">
            <v:textbox inset="0,0,0,0">
              <w:txbxContent>
                <w:p>
                  <w:pPr>
                    <w:pStyle w:val="BodyText"/>
                  </w:pPr>
                  <w:r>
                    <w:rPr/>
                    <w:t>Signature</w:t>
                  </w:r>
                  <w:r>
                    <w:rPr>
                      <w:spacing w:val="-7"/>
                    </w:rPr>
                    <w:t> </w:t>
                  </w:r>
                  <w:r>
                    <w:rPr/>
                    <w:t>of</w:t>
                  </w:r>
                  <w:r>
                    <w:rPr>
                      <w:spacing w:val="-4"/>
                    </w:rPr>
                    <w:t> </w:t>
                  </w:r>
                  <w:r>
                    <w:rPr/>
                    <w:t>Authorized</w:t>
                  </w:r>
                  <w:r>
                    <w:rPr>
                      <w:spacing w:val="-6"/>
                    </w:rPr>
                    <w:t> </w:t>
                  </w:r>
                  <w:r>
                    <w:rPr>
                      <w:spacing w:val="-2"/>
                    </w:rPr>
                    <w:t>Representative/Title</w:t>
                  </w:r>
                </w:p>
              </w:txbxContent>
            </v:textbox>
            <w10:wrap type="none"/>
          </v:shape>
        </w:pict>
      </w:r>
      <w:r>
        <w:rPr/>
        <w:pict>
          <v:shape style="position:absolute;margin-left:431.003357pt;margin-top:602.325806pt;width:25.25pt;height:14.35pt;mso-position-horizontal-relative:page;mso-position-vertical-relative:page;z-index:-25406976" type="#_x0000_t202" id="docshape2674" filled="false" stroked="false">
            <v:textbox inset="0,0,0,0">
              <w:txbxContent>
                <w:p>
                  <w:pPr>
                    <w:pStyle w:val="BodyText"/>
                  </w:pPr>
                  <w:r>
                    <w:rPr>
                      <w:spacing w:val="-4"/>
                    </w:rPr>
                    <w:t>Date</w:t>
                  </w:r>
                </w:p>
              </w:txbxContent>
            </v:textbox>
            <w10:wrap type="none"/>
          </v:shape>
        </w:pict>
      </w:r>
      <w:r>
        <w:rPr/>
        <w:pict>
          <v:shape style="position:absolute;margin-left:71pt;margin-top:630.643372pt;width:288.05pt;height:58.3pt;mso-position-horizontal-relative:page;mso-position-vertical-relative:page;z-index:-25406464" type="#_x0000_t202" id="docshape2675" filled="false" stroked="false">
            <v:textbox inset="0,0,0,0">
              <w:txbxContent>
                <w:p>
                  <w:pPr>
                    <w:pStyle w:val="BodyText"/>
                  </w:pPr>
                  <w:r>
                    <w:rPr>
                      <w:spacing w:val="-5"/>
                    </w:rPr>
                    <w:t>OR</w:t>
                  </w:r>
                </w:p>
                <w:p>
                  <w:pPr>
                    <w:spacing w:before="57"/>
                    <w:ind w:left="20" w:right="0" w:firstLine="0"/>
                    <w:jc w:val="left"/>
                    <w:rPr>
                      <w:b/>
                      <w:sz w:val="22"/>
                    </w:rPr>
                  </w:pPr>
                  <w:r>
                    <w:rPr>
                      <w:b/>
                      <w:sz w:val="22"/>
                      <w:u w:val="single"/>
                    </w:rPr>
                    <w:t>State</w:t>
                  </w:r>
                  <w:r>
                    <w:rPr>
                      <w:b/>
                      <w:spacing w:val="-6"/>
                      <w:sz w:val="22"/>
                      <w:u w:val="single"/>
                    </w:rPr>
                    <w:t> </w:t>
                  </w:r>
                  <w:r>
                    <w:rPr>
                      <w:b/>
                      <w:sz w:val="22"/>
                      <w:u w:val="single"/>
                    </w:rPr>
                    <w:t>Of</w:t>
                  </w:r>
                  <w:r>
                    <w:rPr>
                      <w:b/>
                      <w:spacing w:val="2"/>
                      <w:sz w:val="22"/>
                      <w:u w:val="single"/>
                    </w:rPr>
                    <w:t> </w:t>
                  </w:r>
                  <w:r>
                    <w:rPr>
                      <w:b/>
                      <w:spacing w:val="-2"/>
                      <w:sz w:val="22"/>
                      <w:u w:val="single"/>
                    </w:rPr>
                    <w:t>Arizona</w:t>
                  </w:r>
                </w:p>
                <w:p>
                  <w:pPr>
                    <w:pStyle w:val="BodyText"/>
                    <w:spacing w:before="61"/>
                  </w:pPr>
                  <w:r>
                    <w:rPr/>
                    <w:t>There are no indemnification/hold harmless requirements Agencies, Boards, Commissions, or Universities.</w:t>
                  </w:r>
                </w:p>
              </w:txbxContent>
            </v:textbox>
            <w10:wrap type="none"/>
          </v:shape>
        </w:pict>
      </w:r>
      <w:r>
        <w:rPr/>
        <w:pict>
          <v:shape style="position:absolute;margin-left:361.639038pt;margin-top:661.845764pt;width:193.75pt;height:14.35pt;mso-position-horizontal-relative:page;mso-position-vertical-relative:page;z-index:-25405952" type="#_x0000_t202" id="docshape2676" filled="false" stroked="false">
            <v:textbox inset="0,0,0,0">
              <w:txbxContent>
                <w:p>
                  <w:pPr>
                    <w:pStyle w:val="BodyText"/>
                  </w:pPr>
                  <w:r>
                    <w:rPr/>
                    <w:t>for</w:t>
                  </w:r>
                  <w:r>
                    <w:rPr>
                      <w:spacing w:val="27"/>
                    </w:rPr>
                    <w:t> </w:t>
                  </w:r>
                  <w:r>
                    <w:rPr/>
                    <w:t>the</w:t>
                  </w:r>
                  <w:r>
                    <w:rPr>
                      <w:spacing w:val="26"/>
                    </w:rPr>
                    <w:t> </w:t>
                  </w:r>
                  <w:r>
                    <w:rPr/>
                    <w:t>State</w:t>
                  </w:r>
                  <w:r>
                    <w:rPr>
                      <w:spacing w:val="27"/>
                    </w:rPr>
                    <w:t> </w:t>
                  </w:r>
                  <w:r>
                    <w:rPr/>
                    <w:t>of</w:t>
                  </w:r>
                  <w:r>
                    <w:rPr>
                      <w:spacing w:val="32"/>
                    </w:rPr>
                    <w:t> </w:t>
                  </w:r>
                  <w:r>
                    <w:rPr/>
                    <w:t>Arizona</w:t>
                  </w:r>
                  <w:r>
                    <w:rPr>
                      <w:spacing w:val="29"/>
                    </w:rPr>
                    <w:t> </w:t>
                  </w:r>
                  <w:r>
                    <w:rPr>
                      <w:spacing w:val="-2"/>
                    </w:rPr>
                    <w:t>Department’s,</w:t>
                  </w:r>
                </w:p>
              </w:txbxContent>
            </v:textbox>
            <w10:wrap type="none"/>
          </v:shape>
        </w:pict>
      </w:r>
      <w:r>
        <w:rPr/>
        <w:pict>
          <v:shape style="position:absolute;margin-left:107pt;margin-top:690.045776pt;width:23.45pt;height:14.35pt;mso-position-horizontal-relative:page;mso-position-vertical-relative:page;z-index:-25405440" type="#_x0000_t202" id="docshape2677" filled="false" stroked="false">
            <v:textbox inset="0,0,0,0">
              <w:txbxContent>
                <w:p>
                  <w:pPr>
                    <w:spacing w:before="13"/>
                    <w:ind w:left="20" w:right="0" w:firstLine="0"/>
                    <w:jc w:val="left"/>
                    <w:rPr>
                      <w:b/>
                      <w:sz w:val="22"/>
                    </w:rPr>
                  </w:pPr>
                  <w:r>
                    <w:rPr>
                      <w:b/>
                      <w:spacing w:val="-4"/>
                      <w:sz w:val="22"/>
                    </w:rPr>
                    <w:t>20.2</w:t>
                  </w:r>
                </w:p>
              </w:txbxContent>
            </v:textbox>
            <w10:wrap type="none"/>
          </v:shape>
        </w:pict>
      </w:r>
      <w:r>
        <w:rPr/>
        <w:pict>
          <v:shape style="position:absolute;margin-left:143.001434pt;margin-top:690.045776pt;width:183.65pt;height:14.35pt;mso-position-horizontal-relative:page;mso-position-vertical-relative:page;z-index:-25404928" type="#_x0000_t202" id="docshape2678" filled="false" stroked="false">
            <v:textbox inset="0,0,0,0">
              <w:txbxContent>
                <w:p>
                  <w:pPr>
                    <w:spacing w:before="13"/>
                    <w:ind w:left="20" w:right="0" w:firstLine="0"/>
                    <w:jc w:val="left"/>
                    <w:rPr>
                      <w:b/>
                      <w:sz w:val="22"/>
                    </w:rPr>
                  </w:pPr>
                  <w:r>
                    <w:rPr>
                      <w:b/>
                      <w:sz w:val="22"/>
                      <w:u w:val="single"/>
                    </w:rPr>
                    <w:t>Permittee</w:t>
                  </w:r>
                  <w:r>
                    <w:rPr>
                      <w:b/>
                      <w:spacing w:val="-8"/>
                      <w:sz w:val="22"/>
                      <w:u w:val="single"/>
                    </w:rPr>
                    <w:t> </w:t>
                  </w:r>
                  <w:r>
                    <w:rPr>
                      <w:b/>
                      <w:sz w:val="22"/>
                      <w:u w:val="single"/>
                    </w:rPr>
                    <w:t>Insurance</w:t>
                  </w:r>
                  <w:r>
                    <w:rPr>
                      <w:b/>
                      <w:spacing w:val="-6"/>
                      <w:sz w:val="22"/>
                      <w:u w:val="single"/>
                    </w:rPr>
                    <w:t> </w:t>
                  </w:r>
                  <w:r>
                    <w:rPr>
                      <w:b/>
                      <w:spacing w:val="-2"/>
                      <w:sz w:val="22"/>
                      <w:u w:val="single"/>
                    </w:rPr>
                    <w:t>Requirements</w:t>
                  </w:r>
                </w:p>
              </w:txbxContent>
            </v:textbox>
            <w10:wrap type="none"/>
          </v:shape>
        </w:pict>
      </w:r>
      <w:r>
        <w:rPr/>
        <w:pict>
          <v:shape style="position:absolute;margin-left:71pt;margin-top:743.703491pt;width:100.25pt;height:13.15pt;mso-position-horizontal-relative:page;mso-position-vertical-relative:page;z-index:-25404416" type="#_x0000_t202" id="docshape267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6.750641pt;margin-top:743.703491pt;width:69.650pt;height:13.15pt;mso-position-horizontal-relative:page;mso-position-vertical-relative:page;z-index:-25403904" type="#_x0000_t202" id="docshape2680" filled="false" stroked="false">
            <v:textbox inset="0,0,0,0">
              <w:txbxContent>
                <w:p>
                  <w:pPr>
                    <w:spacing w:before="12"/>
                    <w:ind w:left="20" w:right="0" w:firstLine="0"/>
                    <w:jc w:val="left"/>
                    <w:rPr>
                      <w:sz w:val="20"/>
                    </w:rPr>
                  </w:pPr>
                  <w:r>
                    <w:rPr>
                      <w:sz w:val="20"/>
                    </w:rPr>
                    <w:t>Page</w:t>
                  </w:r>
                  <w:r>
                    <w:rPr>
                      <w:spacing w:val="-5"/>
                      <w:sz w:val="20"/>
                    </w:rPr>
                    <w:t> </w:t>
                  </w:r>
                  <w:r>
                    <w:rPr>
                      <w:sz w:val="20"/>
                    </w:rPr>
                    <w:t>99</w:t>
                  </w:r>
                  <w:r>
                    <w:rPr>
                      <w:spacing w:val="-2"/>
                      <w:sz w:val="20"/>
                    </w:rPr>
                    <w:t> </w:t>
                  </w:r>
                  <w:r>
                    <w:rPr>
                      <w:sz w:val="20"/>
                    </w:rPr>
                    <w:t>of</w:t>
                  </w:r>
                  <w:r>
                    <w:rPr>
                      <w:spacing w:val="-3"/>
                      <w:sz w:val="20"/>
                    </w:rPr>
                    <w:t> </w:t>
                  </w:r>
                  <w:r>
                    <w:rPr>
                      <w:spacing w:val="-5"/>
                      <w:sz w:val="20"/>
                    </w:rPr>
                    <w:t>183</w:t>
                  </w:r>
                </w:p>
              </w:txbxContent>
            </v:textbox>
            <w10:wrap type="none"/>
          </v:shape>
        </w:pict>
      </w:r>
      <w:r>
        <w:rPr/>
        <w:pict>
          <v:shape style="position:absolute;margin-left:72.239998pt;margin-top:589.679504pt;width:314.55pt;height:13.25pt;mso-position-horizontal-relative:page;mso-position-vertical-relative:page;z-index:-25403392" type="#_x0000_t202" id="docshape26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76001pt;margin-top:589.679504pt;width:167.4pt;height:13.25pt;mso-position-horizontal-relative:page;mso-position-vertical-relative:page;z-index:-25402880" type="#_x0000_t202" id="docshape26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239998pt;margin-top:409.200012pt;width:314.55pt;height:13.2pt;mso-position-horizontal-relative:page;mso-position-vertical-relative:page;z-index:-25402368" type="#_x0000_t202" id="docshape26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6.76001pt;margin-top:409.200012pt;width:167.4pt;height:13.2pt;mso-position-horizontal-relative:page;mso-position-vertical-relative:page;z-index:-25401856" type="#_x0000_t202" id="docshape26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85.961914pt;width:38.050pt;height:12pt;mso-position-horizontal-relative:page;mso-position-vertical-relative:page;z-index:-25401344" type="#_x0000_t202" id="docshape26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400832" type="#_x0000_t202" id="docshape26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400320" type="#_x0000_t202" id="docshape26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99808" type="#_x0000_t202" id="docshape26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99296" type="#_x0000_t202" id="docshape26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98784" type="#_x0000_t202" id="docshape26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98272" type="#_x0000_t202" id="docshape26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51138pt;margin-top:111.76001pt;width:9.85pt;height:12pt;mso-position-horizontal-relative:page;mso-position-vertical-relative:page;z-index:-25397760" type="#_x0000_t202" id="docshape26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417145pt;margin-top:111.76001pt;width:9.15pt;height:12pt;mso-position-horizontal-relative:page;mso-position-vertical-relative:page;z-index:-25397248" type="#_x0000_t202" id="docshape26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152695pt;margin-top:690.039978pt;width:9.15pt;height:12pt;mso-position-horizontal-relative:page;mso-position-vertical-relative:page;z-index:-25396736" type="#_x0000_t202" id="docshape26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10199pt;margin-top:690.039978pt;width:9.25pt;height:12pt;mso-position-horizontal-relative:page;mso-position-vertical-relative:page;z-index:-25396224" type="#_x0000_t202" id="docshape269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95712" id="docshape2696" filled="true" fillcolor="#612322" stroked="false">
            <v:fill type="solid"/>
            <w10:wrap type="none"/>
          </v:rect>
        </w:pict>
      </w:r>
      <w:r>
        <w:rPr/>
        <w:pict>
          <v:shape style="position:absolute;margin-left:69.559998pt;margin-top:34.907772pt;width:487.25pt;height:67.45pt;mso-position-horizontal-relative:page;mso-position-vertical-relative:page;z-index:-25395200" type="#_x0000_t202" id="docshape2697"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394688" type="#_x0000_t202" id="docshape2698" filled="false" stroked="false">
            <v:textbox inset="0,0,0,0">
              <w:txbxContent>
                <w:p>
                  <w:pPr>
                    <w:pStyle w:val="BodyText"/>
                  </w:pPr>
                  <w:r>
                    <w:rPr>
                      <w:spacing w:val="-2"/>
                    </w:rPr>
                    <w:t>20.2.1</w:t>
                  </w:r>
                </w:p>
              </w:txbxContent>
            </v:textbox>
            <w10:wrap type="none"/>
          </v:shape>
        </w:pict>
      </w:r>
      <w:r>
        <w:rPr/>
        <w:pict>
          <v:shape style="position:absolute;margin-left:178.990402pt;margin-top:111.88578pt;width:376.45pt;height:166.15pt;mso-position-horizontal-relative:page;mso-position-vertical-relative:page;z-index:-25394176" type="#_x0000_t202" id="docshape2699" filled="false" stroked="false">
            <v:textbox inset="0,0,0,0">
              <w:txbxContent>
                <w:p>
                  <w:pPr>
                    <w:pStyle w:val="BodyText"/>
                  </w:pPr>
                  <w:r>
                    <w:rPr/>
                    <w:t>To</w:t>
                  </w:r>
                  <w:r>
                    <w:rPr>
                      <w:spacing w:val="-4"/>
                    </w:rPr>
                    <w:t> </w:t>
                  </w:r>
                  <w:r>
                    <w:rPr/>
                    <w:t>the</w:t>
                  </w:r>
                  <w:r>
                    <w:rPr>
                      <w:spacing w:val="-4"/>
                    </w:rPr>
                    <w:t> </w:t>
                  </w:r>
                  <w:r>
                    <w:rPr/>
                    <w:t>extent</w:t>
                  </w:r>
                  <w:r>
                    <w:rPr>
                      <w:spacing w:val="-1"/>
                    </w:rPr>
                    <w:t> </w:t>
                  </w:r>
                  <w:r>
                    <w:rPr/>
                    <w:t>allowed</w:t>
                  </w:r>
                  <w:r>
                    <w:rPr>
                      <w:spacing w:val="-2"/>
                    </w:rPr>
                    <w:t> </w:t>
                  </w:r>
                  <w:r>
                    <w:rPr/>
                    <w:t>by</w:t>
                  </w:r>
                  <w:r>
                    <w:rPr>
                      <w:spacing w:val="-3"/>
                    </w:rPr>
                    <w:t> </w:t>
                  </w:r>
                  <w:r>
                    <w:rPr/>
                    <w:t>law, Permittee</w:t>
                  </w:r>
                  <w:r>
                    <w:rPr>
                      <w:spacing w:val="-2"/>
                    </w:rPr>
                    <w:t> </w:t>
                  </w:r>
                  <w:r>
                    <w:rPr/>
                    <w:t>and</w:t>
                  </w:r>
                  <w:r>
                    <w:rPr>
                      <w:spacing w:val="-4"/>
                    </w:rPr>
                    <w:t> </w:t>
                  </w:r>
                  <w:r>
                    <w:rPr/>
                    <w:t>vendors/contractor</w:t>
                  </w:r>
                  <w:r>
                    <w:rPr>
                      <w:spacing w:val="-2"/>
                    </w:rPr>
                    <w:t> </w:t>
                  </w:r>
                  <w:r>
                    <w:rPr/>
                    <w:t>shall</w:t>
                  </w:r>
                  <w:r>
                    <w:rPr>
                      <w:spacing w:val="-2"/>
                    </w:rPr>
                    <w:t> </w:t>
                  </w:r>
                  <w:r>
                    <w:rPr/>
                    <w:t>procure and</w:t>
                  </w:r>
                  <w:r>
                    <w:rPr>
                      <w:spacing w:val="-16"/>
                    </w:rPr>
                    <w:t> </w:t>
                  </w:r>
                  <w:r>
                    <w:rPr/>
                    <w:t>maintain,</w:t>
                  </w:r>
                  <w:r>
                    <w:rPr>
                      <w:spacing w:val="-15"/>
                    </w:rPr>
                    <w:t> </w:t>
                  </w:r>
                  <w:r>
                    <w:rPr/>
                    <w:t>until</w:t>
                  </w:r>
                  <w:r>
                    <w:rPr>
                      <w:spacing w:val="-15"/>
                    </w:rPr>
                    <w:t> </w:t>
                  </w:r>
                  <w:r>
                    <w:rPr/>
                    <w:t>all</w:t>
                  </w:r>
                  <w:r>
                    <w:rPr>
                      <w:spacing w:val="-16"/>
                    </w:rPr>
                    <w:t> </w:t>
                  </w:r>
                  <w:r>
                    <w:rPr/>
                    <w:t>of</w:t>
                  </w:r>
                  <w:r>
                    <w:rPr>
                      <w:spacing w:val="-15"/>
                    </w:rPr>
                    <w:t> </w:t>
                  </w:r>
                  <w:r>
                    <w:rPr/>
                    <w:t>their</w:t>
                  </w:r>
                  <w:r>
                    <w:rPr>
                      <w:spacing w:val="-15"/>
                    </w:rPr>
                    <w:t> </w:t>
                  </w:r>
                  <w:r>
                    <w:rPr/>
                    <w:t>obligations,</w:t>
                  </w:r>
                  <w:r>
                    <w:rPr>
                      <w:spacing w:val="-15"/>
                    </w:rPr>
                    <w:t> </w:t>
                  </w:r>
                  <w:r>
                    <w:rPr/>
                    <w:t>including</w:t>
                  </w:r>
                  <w:r>
                    <w:rPr>
                      <w:spacing w:val="-16"/>
                    </w:rPr>
                    <w:t> </w:t>
                  </w:r>
                  <w:r>
                    <w:rPr/>
                    <w:t>any</w:t>
                  </w:r>
                  <w:r>
                    <w:rPr>
                      <w:spacing w:val="-15"/>
                    </w:rPr>
                    <w:t> </w:t>
                  </w:r>
                  <w:r>
                    <w:rPr/>
                    <w:t>warranty</w:t>
                  </w:r>
                  <w:r>
                    <w:rPr>
                      <w:spacing w:val="-16"/>
                    </w:rPr>
                    <w:t> </w:t>
                  </w:r>
                  <w:r>
                    <w:rPr/>
                    <w:t>periods</w:t>
                  </w:r>
                  <w:r>
                    <w:rPr>
                      <w:spacing w:val="-15"/>
                    </w:rPr>
                    <w:t> </w:t>
                  </w:r>
                  <w:r>
                    <w:rPr/>
                    <w:t>under this</w:t>
                  </w:r>
                  <w:r>
                    <w:rPr>
                      <w:spacing w:val="30"/>
                    </w:rPr>
                    <w:t> </w:t>
                  </w:r>
                  <w:r>
                    <w:rPr/>
                    <w:t>Permit,</w:t>
                  </w:r>
                  <w:r>
                    <w:rPr>
                      <w:spacing w:val="30"/>
                    </w:rPr>
                    <w:t> </w:t>
                  </w:r>
                  <w:r>
                    <w:rPr/>
                    <w:t>are</w:t>
                  </w:r>
                  <w:r>
                    <w:rPr>
                      <w:spacing w:val="29"/>
                    </w:rPr>
                    <w:t> </w:t>
                  </w:r>
                  <w:r>
                    <w:rPr/>
                    <w:t>satisfied,</w:t>
                  </w:r>
                  <w:r>
                    <w:rPr>
                      <w:spacing w:val="31"/>
                    </w:rPr>
                    <w:t> </w:t>
                  </w:r>
                  <w:r>
                    <w:rPr/>
                    <w:t>insurance</w:t>
                  </w:r>
                  <w:r>
                    <w:rPr>
                      <w:spacing w:val="29"/>
                    </w:rPr>
                    <w:t> </w:t>
                  </w:r>
                  <w:r>
                    <w:rPr/>
                    <w:t>against</w:t>
                  </w:r>
                  <w:r>
                    <w:rPr>
                      <w:spacing w:val="30"/>
                    </w:rPr>
                    <w:t> </w:t>
                  </w:r>
                  <w:r>
                    <w:rPr/>
                    <w:t>claims for</w:t>
                  </w:r>
                  <w:r>
                    <w:rPr>
                      <w:spacing w:val="30"/>
                    </w:rPr>
                    <w:t> </w:t>
                  </w:r>
                  <w:r>
                    <w:rPr/>
                    <w:t>injury to</w:t>
                  </w:r>
                  <w:r>
                    <w:rPr>
                      <w:spacing w:val="29"/>
                    </w:rPr>
                    <w:t> </w:t>
                  </w:r>
                  <w:r>
                    <w:rPr/>
                    <w:t>persons</w:t>
                  </w:r>
                  <w:r>
                    <w:rPr>
                      <w:spacing w:val="29"/>
                    </w:rPr>
                    <w:t> </w:t>
                  </w:r>
                  <w:r>
                    <w:rPr/>
                    <w:t>or damage to property which may arise from or in connection with the Special Event by the Permittee, his agents, representatives, employees or vendors. The</w:t>
                  </w:r>
                  <w:r>
                    <w:rPr>
                      <w:spacing w:val="-6"/>
                    </w:rPr>
                    <w:t> </w:t>
                  </w:r>
                  <w:r>
                    <w:rPr>
                      <w:i/>
                    </w:rPr>
                    <w:t>insurance</w:t>
                  </w:r>
                  <w:r>
                    <w:rPr>
                      <w:i/>
                      <w:spacing w:val="-8"/>
                    </w:rPr>
                    <w:t> </w:t>
                  </w:r>
                  <w:r>
                    <w:rPr>
                      <w:i/>
                    </w:rPr>
                    <w:t>requirements</w:t>
                  </w:r>
                  <w:r>
                    <w:rPr>
                      <w:i/>
                      <w:spacing w:val="-5"/>
                    </w:rPr>
                    <w:t> </w:t>
                  </w:r>
                  <w:r>
                    <w:rPr/>
                    <w:t>herein</w:t>
                  </w:r>
                  <w:r>
                    <w:rPr>
                      <w:spacing w:val="-6"/>
                    </w:rPr>
                    <w:t> </w:t>
                  </w:r>
                  <w:r>
                    <w:rPr/>
                    <w:t>are</w:t>
                  </w:r>
                  <w:r>
                    <w:rPr>
                      <w:spacing w:val="-8"/>
                    </w:rPr>
                    <w:t> </w:t>
                  </w:r>
                  <w:r>
                    <w:rPr/>
                    <w:t>minimum</w:t>
                  </w:r>
                  <w:r>
                    <w:rPr>
                      <w:spacing w:val="-7"/>
                    </w:rPr>
                    <w:t> </w:t>
                  </w:r>
                  <w:r>
                    <w:rPr/>
                    <w:t>requirements</w:t>
                  </w:r>
                  <w:r>
                    <w:rPr>
                      <w:spacing w:val="-8"/>
                    </w:rPr>
                    <w:t> </w:t>
                  </w:r>
                  <w:r>
                    <w:rPr/>
                    <w:t>for</w:t>
                  </w:r>
                  <w:r>
                    <w:rPr>
                      <w:spacing w:val="-7"/>
                    </w:rPr>
                    <w:t> </w:t>
                  </w:r>
                  <w:r>
                    <w:rPr/>
                    <w:t>this</w:t>
                  </w:r>
                  <w:r>
                    <w:rPr>
                      <w:spacing w:val="-6"/>
                    </w:rPr>
                    <w:t> </w:t>
                  </w:r>
                  <w:r>
                    <w:rPr/>
                    <w:t>Permit and</w:t>
                  </w:r>
                  <w:r>
                    <w:rPr>
                      <w:spacing w:val="24"/>
                    </w:rPr>
                    <w:t> </w:t>
                  </w:r>
                  <w:r>
                    <w:rPr/>
                    <w:t>in</w:t>
                  </w:r>
                  <w:r>
                    <w:rPr>
                      <w:spacing w:val="24"/>
                    </w:rPr>
                    <w:t> </w:t>
                  </w:r>
                  <w:r>
                    <w:rPr/>
                    <w:t>no way limit</w:t>
                  </w:r>
                  <w:r>
                    <w:rPr>
                      <w:spacing w:val="25"/>
                    </w:rPr>
                    <w:t> </w:t>
                  </w:r>
                  <w:r>
                    <w:rPr/>
                    <w:t>the indemnity covenants contained</w:t>
                  </w:r>
                  <w:r>
                    <w:rPr>
                      <w:spacing w:val="24"/>
                    </w:rPr>
                    <w:t> </w:t>
                  </w:r>
                  <w:r>
                    <w:rPr/>
                    <w:t>in this Permit.</w:t>
                  </w:r>
                  <w:r>
                    <w:rPr>
                      <w:spacing w:val="80"/>
                    </w:rPr>
                    <w:t> </w:t>
                  </w:r>
                  <w:r>
                    <w:rPr/>
                    <w:t>The State of Arizona in no way warrants</w:t>
                  </w:r>
                  <w:r>
                    <w:rPr>
                      <w:spacing w:val="-2"/>
                    </w:rPr>
                    <w:t> </w:t>
                  </w:r>
                  <w:r>
                    <w:rPr/>
                    <w:t>that</w:t>
                  </w:r>
                  <w:r>
                    <w:rPr>
                      <w:spacing w:val="-1"/>
                    </w:rPr>
                    <w:t> </w:t>
                  </w:r>
                  <w:r>
                    <w:rPr/>
                    <w:t>the</w:t>
                  </w:r>
                  <w:r>
                    <w:rPr>
                      <w:spacing w:val="-3"/>
                    </w:rPr>
                    <w:t> </w:t>
                  </w:r>
                  <w:r>
                    <w:rPr/>
                    <w:t>minimum</w:t>
                  </w:r>
                  <w:r>
                    <w:rPr>
                      <w:spacing w:val="-1"/>
                    </w:rPr>
                    <w:t> </w:t>
                  </w:r>
                  <w:r>
                    <w:rPr/>
                    <w:t>limits</w:t>
                  </w:r>
                  <w:r>
                    <w:rPr>
                      <w:spacing w:val="-2"/>
                    </w:rPr>
                    <w:t> </w:t>
                  </w:r>
                  <w:r>
                    <w:rPr/>
                    <w:t>contained</w:t>
                  </w:r>
                  <w:r>
                    <w:rPr>
                      <w:spacing w:val="-3"/>
                    </w:rPr>
                    <w:t> </w:t>
                  </w:r>
                  <w:r>
                    <w:rPr/>
                    <w:t>herein are</w:t>
                  </w:r>
                  <w:r>
                    <w:rPr>
                      <w:spacing w:val="-8"/>
                    </w:rPr>
                    <w:t> </w:t>
                  </w:r>
                  <w:r>
                    <w:rPr/>
                    <w:t>sufficient</w:t>
                  </w:r>
                  <w:r>
                    <w:rPr>
                      <w:spacing w:val="-6"/>
                    </w:rPr>
                    <w:t> </w:t>
                  </w:r>
                  <w:r>
                    <w:rPr/>
                    <w:t>to</w:t>
                  </w:r>
                  <w:r>
                    <w:rPr>
                      <w:spacing w:val="-7"/>
                    </w:rPr>
                    <w:t> </w:t>
                  </w:r>
                  <w:r>
                    <w:rPr/>
                    <w:t>protect</w:t>
                  </w:r>
                  <w:r>
                    <w:rPr>
                      <w:spacing w:val="-6"/>
                    </w:rPr>
                    <w:t> </w:t>
                  </w:r>
                  <w:r>
                    <w:rPr/>
                    <w:t>the</w:t>
                  </w:r>
                  <w:r>
                    <w:rPr>
                      <w:spacing w:val="-5"/>
                    </w:rPr>
                    <w:t> </w:t>
                  </w:r>
                  <w:r>
                    <w:rPr/>
                    <w:t>Permittee</w:t>
                  </w:r>
                  <w:r>
                    <w:rPr>
                      <w:spacing w:val="-10"/>
                    </w:rPr>
                    <w:t> </w:t>
                  </w:r>
                  <w:r>
                    <w:rPr/>
                    <w:t>from</w:t>
                  </w:r>
                  <w:r>
                    <w:rPr>
                      <w:spacing w:val="-6"/>
                    </w:rPr>
                    <w:t> </w:t>
                  </w:r>
                  <w:r>
                    <w:rPr/>
                    <w:t>liabilities</w:t>
                  </w:r>
                  <w:r>
                    <w:rPr>
                      <w:spacing w:val="-7"/>
                    </w:rPr>
                    <w:t> </w:t>
                  </w:r>
                  <w:r>
                    <w:rPr/>
                    <w:t>that</w:t>
                  </w:r>
                  <w:r>
                    <w:rPr>
                      <w:spacing w:val="-8"/>
                    </w:rPr>
                    <w:t> </w:t>
                  </w:r>
                  <w:r>
                    <w:rPr/>
                    <w:t>might</w:t>
                  </w:r>
                  <w:r>
                    <w:rPr>
                      <w:spacing w:val="-6"/>
                    </w:rPr>
                    <w:t> </w:t>
                  </w:r>
                  <w:r>
                    <w:rPr/>
                    <w:t>arise</w:t>
                  </w:r>
                  <w:r>
                    <w:rPr>
                      <w:spacing w:val="-7"/>
                    </w:rPr>
                    <w:t> </w:t>
                  </w:r>
                  <w:r>
                    <w:rPr/>
                    <w:t>out</w:t>
                  </w:r>
                  <w:r>
                    <w:rPr>
                      <w:spacing w:val="-6"/>
                    </w:rPr>
                    <w:t> </w:t>
                  </w:r>
                  <w:r>
                    <w:rPr/>
                    <w:t>of</w:t>
                  </w:r>
                  <w:r>
                    <w:rPr>
                      <w:spacing w:val="-6"/>
                    </w:rPr>
                    <w:t> </w:t>
                  </w:r>
                  <w:r>
                    <w:rPr/>
                    <w:t>the Special</w:t>
                  </w:r>
                  <w:r>
                    <w:rPr>
                      <w:spacing w:val="-3"/>
                    </w:rPr>
                    <w:t> </w:t>
                  </w:r>
                  <w:r>
                    <w:rPr/>
                    <w:t>Event</w:t>
                  </w:r>
                  <w:r>
                    <w:rPr>
                      <w:spacing w:val="-1"/>
                    </w:rPr>
                    <w:t> </w:t>
                  </w:r>
                  <w:r>
                    <w:rPr/>
                    <w:t>under</w:t>
                  </w:r>
                  <w:r>
                    <w:rPr>
                      <w:spacing w:val="-1"/>
                    </w:rPr>
                    <w:t> </w:t>
                  </w:r>
                  <w:r>
                    <w:rPr/>
                    <w:t>this</w:t>
                  </w:r>
                  <w:r>
                    <w:rPr>
                      <w:spacing w:val="-5"/>
                    </w:rPr>
                    <w:t> </w:t>
                  </w:r>
                  <w:r>
                    <w:rPr/>
                    <w:t>Permit</w:t>
                  </w:r>
                  <w:r>
                    <w:rPr>
                      <w:spacing w:val="-4"/>
                    </w:rPr>
                    <w:t> </w:t>
                  </w:r>
                  <w:r>
                    <w:rPr/>
                    <w:t>by</w:t>
                  </w:r>
                  <w:r>
                    <w:rPr>
                      <w:spacing w:val="-5"/>
                    </w:rPr>
                    <w:t> </w:t>
                  </w:r>
                  <w:r>
                    <w:rPr/>
                    <w:t>the</w:t>
                  </w:r>
                  <w:r>
                    <w:rPr>
                      <w:spacing w:val="-3"/>
                    </w:rPr>
                    <w:t> </w:t>
                  </w:r>
                  <w:r>
                    <w:rPr/>
                    <w:t>Permittee,</w:t>
                  </w:r>
                  <w:r>
                    <w:rPr>
                      <w:spacing w:val="-6"/>
                    </w:rPr>
                    <w:t> </w:t>
                  </w:r>
                  <w:r>
                    <w:rPr/>
                    <w:t>its</w:t>
                  </w:r>
                  <w:r>
                    <w:rPr>
                      <w:spacing w:val="-2"/>
                    </w:rPr>
                    <w:t> </w:t>
                  </w:r>
                  <w:r>
                    <w:rPr/>
                    <w:t>agents,</w:t>
                  </w:r>
                  <w:r>
                    <w:rPr>
                      <w:spacing w:val="-4"/>
                    </w:rPr>
                    <w:t> </w:t>
                  </w:r>
                  <w:r>
                    <w:rPr/>
                    <w:t>representatives, employees</w:t>
                  </w:r>
                  <w:r>
                    <w:rPr>
                      <w:spacing w:val="-16"/>
                    </w:rPr>
                    <w:t> </w:t>
                  </w:r>
                  <w:r>
                    <w:rPr/>
                    <w:t>or</w:t>
                  </w:r>
                  <w:r>
                    <w:rPr>
                      <w:spacing w:val="-15"/>
                    </w:rPr>
                    <w:t> </w:t>
                  </w:r>
                  <w:r>
                    <w:rPr/>
                    <w:t>vendors,</w:t>
                  </w:r>
                  <w:r>
                    <w:rPr>
                      <w:spacing w:val="-15"/>
                    </w:rPr>
                    <w:t> </w:t>
                  </w:r>
                  <w:r>
                    <w:rPr/>
                    <w:t>and</w:t>
                  </w:r>
                  <w:r>
                    <w:rPr>
                      <w:spacing w:val="-16"/>
                    </w:rPr>
                    <w:t> </w:t>
                  </w:r>
                  <w:r>
                    <w:rPr/>
                    <w:t>Permittee</w:t>
                  </w:r>
                  <w:r>
                    <w:rPr>
                      <w:spacing w:val="-15"/>
                    </w:rPr>
                    <w:t> </w:t>
                  </w:r>
                  <w:r>
                    <w:rPr/>
                    <w:t>is</w:t>
                  </w:r>
                  <w:r>
                    <w:rPr>
                      <w:spacing w:val="-15"/>
                    </w:rPr>
                    <w:t> </w:t>
                  </w:r>
                  <w:r>
                    <w:rPr/>
                    <w:t>free</w:t>
                  </w:r>
                  <w:r>
                    <w:rPr>
                      <w:spacing w:val="-15"/>
                    </w:rPr>
                    <w:t> </w:t>
                  </w:r>
                  <w:r>
                    <w:rPr/>
                    <w:t>to</w:t>
                  </w:r>
                  <w:r>
                    <w:rPr>
                      <w:spacing w:val="-16"/>
                    </w:rPr>
                    <w:t> </w:t>
                  </w:r>
                  <w:r>
                    <w:rPr/>
                    <w:t>purchase</w:t>
                  </w:r>
                  <w:r>
                    <w:rPr>
                      <w:spacing w:val="-15"/>
                    </w:rPr>
                    <w:t> </w:t>
                  </w:r>
                  <w:r>
                    <w:rPr/>
                    <w:t>additional</w:t>
                  </w:r>
                  <w:r>
                    <w:rPr>
                      <w:spacing w:val="-15"/>
                    </w:rPr>
                    <w:t> </w:t>
                  </w:r>
                  <w:r>
                    <w:rPr/>
                    <w:t>insurance. Special Events Office reserves the right to increase limits based on the type of event and/or the number of participants.</w:t>
                  </w:r>
                </w:p>
              </w:txbxContent>
            </v:textbox>
            <w10:wrap type="none"/>
          </v:shape>
        </w:pict>
      </w:r>
      <w:r>
        <w:rPr/>
        <w:pict>
          <v:shape style="position:absolute;margin-left:142.988953pt;margin-top:175.111862pt;width:32.7pt;height:14.35pt;mso-position-horizontal-relative:page;mso-position-vertical-relative:page;z-index:-25393664" type="#_x0000_t202" id="docshape2700" filled="false" stroked="false">
            <v:textbox inset="0,0,0,0">
              <w:txbxContent>
                <w:p>
                  <w:pPr>
                    <w:pStyle w:val="BodyText"/>
                  </w:pPr>
                  <w:r>
                    <w:rPr>
                      <w:spacing w:val="-2"/>
                    </w:rPr>
                    <w:t>20.2.2</w:t>
                  </w:r>
                </w:p>
              </w:txbxContent>
            </v:textbox>
            <w10:wrap type="none"/>
          </v:shape>
        </w:pict>
      </w:r>
      <w:r>
        <w:rPr/>
        <w:pict>
          <v:shape style="position:absolute;margin-left:107pt;margin-top:288.285767pt;width:23.45pt;height:14.35pt;mso-position-horizontal-relative:page;mso-position-vertical-relative:page;z-index:-25393152" type="#_x0000_t202" id="docshape2701" filled="false" stroked="false">
            <v:textbox inset="0,0,0,0">
              <w:txbxContent>
                <w:p>
                  <w:pPr>
                    <w:spacing w:before="13"/>
                    <w:ind w:left="20" w:right="0" w:firstLine="0"/>
                    <w:jc w:val="left"/>
                    <w:rPr>
                      <w:b/>
                      <w:sz w:val="22"/>
                    </w:rPr>
                  </w:pPr>
                  <w:r>
                    <w:rPr>
                      <w:b/>
                      <w:spacing w:val="-4"/>
                      <w:sz w:val="22"/>
                    </w:rPr>
                    <w:t>20.3</w:t>
                  </w:r>
                </w:p>
              </w:txbxContent>
            </v:textbox>
            <w10:wrap type="none"/>
          </v:shape>
        </w:pict>
      </w:r>
      <w:r>
        <w:rPr/>
        <w:pict>
          <v:shape style="position:absolute;margin-left:143pt;margin-top:288.285767pt;width:412.4pt;height:42.8pt;mso-position-horizontal-relative:page;mso-position-vertical-relative:page;z-index:-25392640" type="#_x0000_t202" id="docshape2702"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Permittee</w:t>
                  </w:r>
                  <w:r>
                    <w:rPr>
                      <w:spacing w:val="33"/>
                    </w:rPr>
                    <w:t> </w:t>
                  </w:r>
                  <w:r>
                    <w:rPr/>
                    <w:t>shall</w:t>
                  </w:r>
                  <w:r>
                    <w:rPr>
                      <w:spacing w:val="35"/>
                    </w:rPr>
                    <w:t> </w:t>
                  </w:r>
                  <w:r>
                    <w:rPr/>
                    <w:t>provide</w:t>
                  </w:r>
                  <w:r>
                    <w:rPr>
                      <w:spacing w:val="33"/>
                    </w:rPr>
                    <w:t> </w:t>
                  </w:r>
                  <w:r>
                    <w:rPr/>
                    <w:t>coverage</w:t>
                  </w:r>
                  <w:r>
                    <w:rPr>
                      <w:spacing w:val="33"/>
                    </w:rPr>
                    <w:t> </w:t>
                  </w:r>
                  <w:r>
                    <w:rPr/>
                    <w:t>with</w:t>
                  </w:r>
                  <w:r>
                    <w:rPr>
                      <w:spacing w:val="36"/>
                    </w:rPr>
                    <w:t> </w:t>
                  </w:r>
                  <w:r>
                    <w:rPr/>
                    <w:t>limits</w:t>
                  </w:r>
                  <w:r>
                    <w:rPr>
                      <w:spacing w:val="36"/>
                    </w:rPr>
                    <w:t> </w:t>
                  </w:r>
                  <w:r>
                    <w:rPr/>
                    <w:t>of</w:t>
                  </w:r>
                  <w:r>
                    <w:rPr>
                      <w:spacing w:val="37"/>
                    </w:rPr>
                    <w:t> </w:t>
                  </w:r>
                  <w:r>
                    <w:rPr/>
                    <w:t>liability</w:t>
                  </w:r>
                  <w:r>
                    <w:rPr>
                      <w:spacing w:val="34"/>
                    </w:rPr>
                    <w:t> </w:t>
                  </w:r>
                  <w:r>
                    <w:rPr/>
                    <w:t>not</w:t>
                  </w:r>
                  <w:r>
                    <w:rPr>
                      <w:spacing w:val="37"/>
                    </w:rPr>
                    <w:t> </w:t>
                  </w:r>
                  <w:r>
                    <w:rPr/>
                    <w:t>less</w:t>
                  </w:r>
                  <w:r>
                    <w:rPr>
                      <w:spacing w:val="34"/>
                    </w:rPr>
                    <w:t> </w:t>
                  </w:r>
                  <w:r>
                    <w:rPr/>
                    <w:t>than</w:t>
                  </w:r>
                  <w:r>
                    <w:rPr>
                      <w:spacing w:val="33"/>
                    </w:rPr>
                    <w:t> </w:t>
                  </w:r>
                  <w:r>
                    <w:rPr/>
                    <w:t>those</w:t>
                  </w:r>
                  <w:r>
                    <w:rPr>
                      <w:spacing w:val="36"/>
                    </w:rPr>
                    <w:t> </w:t>
                  </w:r>
                  <w:r>
                    <w:rPr/>
                    <w:t>stated </w:t>
                  </w:r>
                  <w:r>
                    <w:rPr>
                      <w:spacing w:val="-2"/>
                    </w:rPr>
                    <w:t>below.</w:t>
                  </w:r>
                </w:p>
              </w:txbxContent>
            </v:textbox>
            <w10:wrap type="none"/>
          </v:shape>
        </w:pict>
      </w:r>
      <w:r>
        <w:rPr/>
        <w:pict>
          <v:shape style="position:absolute;margin-left:143pt;margin-top:341.320984pt;width:32.7pt;height:14.35pt;mso-position-horizontal-relative:page;mso-position-vertical-relative:page;z-index:-25392128" type="#_x0000_t202" id="docshape2703" filled="false" stroked="false">
            <v:textbox inset="0,0,0,0">
              <w:txbxContent>
                <w:p>
                  <w:pPr>
                    <w:pStyle w:val="BodyText"/>
                  </w:pPr>
                  <w:r>
                    <w:rPr>
                      <w:spacing w:val="-2"/>
                    </w:rPr>
                    <w:t>20.3.1</w:t>
                  </w:r>
                </w:p>
              </w:txbxContent>
            </v:textbox>
            <w10:wrap type="none"/>
          </v:shape>
        </w:pict>
      </w:r>
      <w:r>
        <w:rPr/>
        <w:pict>
          <v:shape style="position:absolute;margin-left:179.001434pt;margin-top:341.320984pt;width:273.4pt;height:14.35pt;mso-position-horizontal-relative:page;mso-position-vertical-relative:page;z-index:-25391616" type="#_x0000_t202" id="docshape2704"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5"/>
                    </w:rPr>
                    <w:t> </w:t>
                  </w:r>
                  <w:r>
                    <w:rPr>
                      <w:spacing w:val="-4"/>
                    </w:rPr>
                    <w:t>Form</w:t>
                  </w:r>
                </w:p>
              </w:txbxContent>
            </v:textbox>
            <w10:wrap type="none"/>
          </v:shape>
        </w:pict>
      </w:r>
      <w:r>
        <w:rPr/>
        <w:pict>
          <v:shape style="position:absolute;margin-left:179.001434pt;margin-top:365.918091pt;width:376.35pt;height:27.1pt;mso-position-horizontal-relative:page;mso-position-vertical-relative:page;z-index:-25391104" type="#_x0000_t202" id="docshape2705" filled="false" stroked="false">
            <v:textbox inset="0,0,0,0">
              <w:txbxContent>
                <w:p>
                  <w:pPr>
                    <w:pStyle w:val="BodyText"/>
                  </w:pPr>
                  <w:r>
                    <w:rPr/>
                    <w:t>Policy</w:t>
                  </w:r>
                  <w:r>
                    <w:rPr>
                      <w:spacing w:val="-16"/>
                    </w:rPr>
                    <w:t> </w:t>
                  </w:r>
                  <w:r>
                    <w:rPr/>
                    <w:t>shall</w:t>
                  </w:r>
                  <w:r>
                    <w:rPr>
                      <w:spacing w:val="-15"/>
                    </w:rPr>
                    <w:t> </w:t>
                  </w:r>
                  <w:r>
                    <w:rPr/>
                    <w:t>include</w:t>
                  </w:r>
                  <w:r>
                    <w:rPr>
                      <w:spacing w:val="-15"/>
                    </w:rPr>
                    <w:t> </w:t>
                  </w:r>
                  <w:r>
                    <w:rPr/>
                    <w:t>bodily</w:t>
                  </w:r>
                  <w:r>
                    <w:rPr>
                      <w:spacing w:val="-16"/>
                    </w:rPr>
                    <w:t> </w:t>
                  </w:r>
                  <w:r>
                    <w:rPr/>
                    <w:t>injury,</w:t>
                  </w:r>
                  <w:r>
                    <w:rPr>
                      <w:spacing w:val="-15"/>
                    </w:rPr>
                    <w:t> </w:t>
                  </w:r>
                  <w:r>
                    <w:rPr/>
                    <w:t>property</w:t>
                  </w:r>
                  <w:r>
                    <w:rPr>
                      <w:spacing w:val="-15"/>
                    </w:rPr>
                    <w:t> </w:t>
                  </w:r>
                  <w:r>
                    <w:rPr/>
                    <w:t>damage,</w:t>
                  </w:r>
                  <w:r>
                    <w:rPr>
                      <w:spacing w:val="-15"/>
                    </w:rPr>
                    <w:t> </w:t>
                  </w:r>
                  <w:r>
                    <w:rPr/>
                    <w:t>and</w:t>
                  </w:r>
                  <w:r>
                    <w:rPr>
                      <w:spacing w:val="-16"/>
                    </w:rPr>
                    <w:t> </w:t>
                  </w:r>
                  <w:r>
                    <w:rPr/>
                    <w:t>broad</w:t>
                  </w:r>
                  <w:r>
                    <w:rPr>
                      <w:spacing w:val="-16"/>
                    </w:rPr>
                    <w:t> </w:t>
                  </w:r>
                  <w:r>
                    <w:rPr/>
                    <w:t>form</w:t>
                  </w:r>
                  <w:r>
                    <w:rPr>
                      <w:spacing w:val="-15"/>
                    </w:rPr>
                    <w:t> </w:t>
                  </w:r>
                  <w:r>
                    <w:rPr/>
                    <w:t>contractual liability coverage.</w:t>
                  </w:r>
                </w:p>
              </w:txbxContent>
            </v:textbox>
            <w10:wrap type="none"/>
          </v:shape>
        </w:pict>
      </w:r>
      <w:r>
        <w:rPr/>
        <w:pict>
          <v:shape style="position:absolute;margin-left:179.001434pt;margin-top:402.845825pt;width:7.05pt;height:69.05pt;mso-position-horizontal-relative:page;mso-position-vertical-relative:page;z-index:-25390592" type="#_x0000_t202" id="docshape270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403.950897pt;width:221.65pt;height:67.9pt;mso-position-horizontal-relative:page;mso-position-vertical-relative:page;z-index:-25390080" type="#_x0000_t202" id="docshape2707"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403.950897pt;width:57.15pt;height:67.9pt;mso-position-horizontal-relative:page;mso-position-vertical-relative:page;z-index:-25389568" type="#_x0000_t202" id="docshape2708"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83.560959pt;margin-top:482.787537pt;width:11.15pt;height:14.35pt;mso-position-horizontal-relative:page;mso-position-vertical-relative:page;z-index:-25389056" type="#_x0000_t202" id="docshape2709" filled="false" stroked="false">
            <v:textbox inset="0,0,0,0">
              <w:txbxContent>
                <w:p>
                  <w:pPr>
                    <w:pStyle w:val="BodyText"/>
                  </w:pPr>
                  <w:r>
                    <w:rPr>
                      <w:spacing w:val="-5"/>
                    </w:rPr>
                    <w:t>a.</w:t>
                  </w:r>
                </w:p>
              </w:txbxContent>
            </v:textbox>
            <w10:wrap type="none"/>
          </v:shape>
        </w:pict>
      </w:r>
      <w:r>
        <w:rPr/>
        <w:pict>
          <v:shape style="position:absolute;margin-left:201.556168pt;margin-top:482.787537pt;width:353.95pt;height:128.2pt;mso-position-horizontal-relative:page;mso-position-vertical-relative:page;z-index:-25388544" type="#_x0000_t202" id="docshape2710" filled="false" stroked="false">
            <v:textbox inset="0,0,0,0">
              <w:txbxContent>
                <w:p>
                  <w:pPr>
                    <w:pStyle w:val="BodyText"/>
                    <w:ind w:right="19"/>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Permittee.</w:t>
                  </w:r>
                </w:p>
                <w:p>
                  <w:pPr>
                    <w:pStyle w:val="BodyText"/>
                    <w:spacing w:before="2"/>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Permittee.</w:t>
                  </w:r>
                </w:p>
              </w:txbxContent>
            </v:textbox>
            <w10:wrap type="none"/>
          </v:shape>
        </w:pict>
      </w:r>
      <w:r>
        <w:rPr/>
        <w:pict>
          <v:shape style="position:absolute;margin-left:183.560959pt;margin-top:546.135071pt;width:11.15pt;height:14.35pt;mso-position-horizontal-relative:page;mso-position-vertical-relative:page;z-index:-25388032" type="#_x0000_t202" id="docshape2711" filled="false" stroked="false">
            <v:textbox inset="0,0,0,0">
              <w:txbxContent>
                <w:p>
                  <w:pPr>
                    <w:pStyle w:val="BodyText"/>
                  </w:pPr>
                  <w:r>
                    <w:rPr>
                      <w:spacing w:val="-5"/>
                    </w:rPr>
                    <w:t>b.</w:t>
                  </w:r>
                </w:p>
              </w:txbxContent>
            </v:textbox>
            <w10:wrap type="none"/>
          </v:shape>
        </w:pict>
      </w:r>
      <w:r>
        <w:rPr/>
        <w:pict>
          <v:shape style="position:absolute;margin-left:143pt;margin-top:621.361633pt;width:32.7pt;height:14.35pt;mso-position-horizontal-relative:page;mso-position-vertical-relative:page;z-index:-25387520" type="#_x0000_t202" id="docshape2712" filled="false" stroked="false">
            <v:textbox inset="0,0,0,0">
              <w:txbxContent>
                <w:p>
                  <w:pPr>
                    <w:pStyle w:val="BodyText"/>
                  </w:pPr>
                  <w:r>
                    <w:rPr>
                      <w:spacing w:val="-2"/>
                    </w:rPr>
                    <w:t>20.3.2</w:t>
                  </w:r>
                </w:p>
              </w:txbxContent>
            </v:textbox>
            <w10:wrap type="none"/>
          </v:shape>
        </w:pict>
      </w:r>
      <w:r>
        <w:rPr/>
        <w:pict>
          <v:shape style="position:absolute;margin-left:179.001434pt;margin-top:621.361633pt;width:144.4pt;height:14.35pt;mso-position-horizontal-relative:page;mso-position-vertical-relative:page;z-index:-25387008" type="#_x0000_t202" id="docshape2713"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45.95874pt;width:376.5pt;height:26.95pt;mso-position-horizontal-relative:page;mso-position-vertical-relative:page;z-index:-25386496" type="#_x0000_t202" id="docshape2714" filled="false" stroked="false">
            <v:textbox inset="0,0,0,0">
              <w:txbxContent>
                <w:p>
                  <w:pPr>
                    <w:pStyle w:val="BodyText"/>
                  </w:pPr>
                  <w:r>
                    <w:rPr/>
                    <w:t>Bodily Injury and Property Damage for any owned, hired, and/or non-owned automobiles used in the performance of this Permit.</w:t>
                  </w:r>
                </w:p>
              </w:txbxContent>
            </v:textbox>
            <w10:wrap type="none"/>
          </v:shape>
        </w:pict>
      </w:r>
      <w:r>
        <w:rPr/>
        <w:pict>
          <v:shape style="position:absolute;margin-left:179.001434pt;margin-top:676.891724pt;width:7.05pt;height:15.55pt;mso-position-horizontal-relative:page;mso-position-vertical-relative:page;z-index:-25385984" type="#_x0000_t202" id="docshape2715"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77.996826pt;width:143.7pt;height:14.35pt;mso-position-horizontal-relative:page;mso-position-vertical-relative:page;z-index:-25385472" type="#_x0000_t202" id="docshape2716"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677.996826pt;width:57.15pt;height:14.35pt;mso-position-horizontal-relative:page;mso-position-vertical-relative:page;z-index:-25384960" type="#_x0000_t202" id="docshape2717" filled="false" stroked="false">
            <v:textbox inset="0,0,0,0">
              <w:txbxContent>
                <w:p>
                  <w:pPr>
                    <w:pStyle w:val="BodyText"/>
                  </w:pPr>
                  <w:r>
                    <w:rPr>
                      <w:spacing w:val="-2"/>
                    </w:rPr>
                    <w:t>$1,000,000</w:t>
                  </w:r>
                </w:p>
              </w:txbxContent>
            </v:textbox>
            <w10:wrap type="none"/>
          </v:shape>
        </w:pict>
      </w:r>
      <w:r>
        <w:rPr/>
        <w:pict>
          <v:shape style="position:absolute;margin-left:71pt;margin-top:743.703491pt;width:100.25pt;height:13.15pt;mso-position-horizontal-relative:page;mso-position-vertical-relative:page;z-index:-25384448" type="#_x0000_t202" id="docshape271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83936" type="#_x0000_t202" id="docshape2719" filled="false" stroked="false">
            <v:textbox inset="0,0,0,0">
              <w:txbxContent>
                <w:p>
                  <w:pPr>
                    <w:spacing w:before="12"/>
                    <w:ind w:left="20" w:right="0" w:firstLine="0"/>
                    <w:jc w:val="left"/>
                    <w:rPr>
                      <w:sz w:val="20"/>
                    </w:rPr>
                  </w:pPr>
                  <w:r>
                    <w:rPr>
                      <w:sz w:val="20"/>
                    </w:rPr>
                    <w:t>Page</w:t>
                  </w:r>
                  <w:r>
                    <w:rPr>
                      <w:spacing w:val="-5"/>
                      <w:sz w:val="20"/>
                    </w:rPr>
                    <w:t> </w:t>
                  </w:r>
                  <w:r>
                    <w:rPr>
                      <w:sz w:val="20"/>
                    </w:rPr>
                    <w:t>100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83424" type="#_x0000_t202" id="docshape27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82912" type="#_x0000_t202" id="docshape27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82400" type="#_x0000_t202" id="docshape27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81888" type="#_x0000_t202" id="docshape27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81376" type="#_x0000_t202" id="docshape272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80864" type="#_x0000_t202" id="docshape272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80352" type="#_x0000_t202" id="docshape272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88.279999pt;width:9.15pt;height:12pt;mso-position-horizontal-relative:page;mso-position-vertical-relative:page;z-index:-25379840" type="#_x0000_t202" id="docshape27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88.279999pt;width:9.85pt;height:12pt;mso-position-horizontal-relative:page;mso-position-vertical-relative:page;z-index:-25379328" type="#_x0000_t202" id="docshape272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78816" id="docshape2729" filled="true" fillcolor="#612322" stroked="false">
            <v:fill type="solid"/>
            <w10:wrap type="none"/>
          </v:rect>
        </w:pict>
      </w:r>
      <w:r>
        <w:rPr/>
        <w:pict>
          <v:shape style="position:absolute;margin-left:69.559998pt;margin-top:34.907772pt;width:487.25pt;height:67.45pt;mso-position-horizontal-relative:page;mso-position-vertical-relative:page;z-index:-25378304" type="#_x0000_t202" id="docshape2730"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9998pt;margin-top:111.88578pt;width:11.15pt;height:14.35pt;mso-position-horizontal-relative:page;mso-position-vertical-relative:page;z-index:-25377792" type="#_x0000_t202" id="docshape2731" filled="false" stroked="false">
            <v:textbox inset="0,0,0,0">
              <w:txbxContent>
                <w:p>
                  <w:pPr>
                    <w:pStyle w:val="BodyText"/>
                  </w:pPr>
                  <w:r>
                    <w:rPr>
                      <w:spacing w:val="-5"/>
                    </w:rPr>
                    <w:t>a.</w:t>
                  </w:r>
                </w:p>
              </w:txbxContent>
            </v:textbox>
            <w10:wrap type="none"/>
          </v:shape>
        </w:pict>
      </w:r>
      <w:r>
        <w:rPr/>
        <w:pict>
          <v:shape style="position:absolute;margin-left:201.544159pt;margin-top:111.88578pt;width:353.95pt;height:140.8pt;mso-position-horizontal-relative:page;mso-position-vertical-relative:page;z-index:-25377280" type="#_x0000_t202" id="docshape2732" filled="false" stroked="false">
            <v:textbox inset="0,0,0,0">
              <w:txbxContent>
                <w:p>
                  <w:pPr>
                    <w:pStyle w:val="BodyText"/>
                    <w:ind w:right="17"/>
                    <w:jc w:val="both"/>
                  </w:pPr>
                  <w:r>
                    <w:rPr/>
                    <w:t>Policy</w:t>
                  </w:r>
                  <w:r>
                    <w:rPr>
                      <w:spacing w:val="-16"/>
                    </w:rPr>
                    <w:t> </w:t>
                  </w:r>
                  <w:r>
                    <w:rPr/>
                    <w:t>shall</w:t>
                  </w:r>
                  <w:r>
                    <w:rPr>
                      <w:spacing w:val="-15"/>
                    </w:rPr>
                    <w:t> </w:t>
                  </w:r>
                  <w:r>
                    <w:rPr/>
                    <w:t>be</w:t>
                  </w:r>
                  <w:r>
                    <w:rPr>
                      <w:spacing w:val="-15"/>
                    </w:rPr>
                    <w:t> </w:t>
                  </w:r>
                  <w:r>
                    <w:rPr/>
                    <w:t>endorsed,</w:t>
                  </w:r>
                  <w:r>
                    <w:rPr>
                      <w:spacing w:val="-16"/>
                    </w:rPr>
                    <w:t> </w:t>
                  </w:r>
                  <w:r>
                    <w:rPr/>
                    <w:t>as</w:t>
                  </w:r>
                  <w:r>
                    <w:rPr>
                      <w:spacing w:val="-15"/>
                    </w:rPr>
                    <w:t> </w:t>
                  </w:r>
                  <w:r>
                    <w:rPr/>
                    <w:t>required</w:t>
                  </w:r>
                  <w:r>
                    <w:rPr>
                      <w:spacing w:val="-15"/>
                    </w:rPr>
                    <w:t> </w:t>
                  </w:r>
                  <w:r>
                    <w:rPr/>
                    <w:t>by</w:t>
                  </w:r>
                  <w:r>
                    <w:rPr>
                      <w:spacing w:val="-15"/>
                    </w:rPr>
                    <w:t> </w:t>
                  </w:r>
                  <w:r>
                    <w:rPr/>
                    <w:t>this</w:t>
                  </w:r>
                  <w:r>
                    <w:rPr>
                      <w:spacing w:val="-16"/>
                    </w:rPr>
                    <w:t> </w:t>
                  </w:r>
                  <w:r>
                    <w:rPr/>
                    <w:t>written</w:t>
                  </w:r>
                  <w:r>
                    <w:rPr>
                      <w:spacing w:val="-15"/>
                    </w:rPr>
                    <w:t> </w:t>
                  </w:r>
                  <w:r>
                    <w:rPr/>
                    <w:t>agreement,</w:t>
                  </w:r>
                  <w:r>
                    <w:rPr>
                      <w:spacing w:val="-15"/>
                    </w:rPr>
                    <w:t> </w:t>
                  </w:r>
                  <w:r>
                    <w:rPr/>
                    <w:t>to</w:t>
                  </w:r>
                  <w:r>
                    <w:rPr>
                      <w:spacing w:val="-16"/>
                    </w:rPr>
                    <w:t> </w:t>
                  </w:r>
                  <w:r>
                    <w:rPr/>
                    <w:t>include the State of Arizona, and its departments, agencies, boards, commissions, universities, officers, officials, agents, and employees as additional insureds with respect to liability arising out of the activities </w:t>
                  </w:r>
                  <w:r>
                    <w:rPr>
                      <w:spacing w:val="-2"/>
                    </w:rPr>
                    <w:t>performed</w:t>
                  </w:r>
                  <w:r>
                    <w:rPr>
                      <w:spacing w:val="-8"/>
                    </w:rPr>
                    <w:t> </w:t>
                  </w:r>
                  <w:r>
                    <w:rPr>
                      <w:spacing w:val="-2"/>
                    </w:rPr>
                    <w:t>by,</w:t>
                  </w:r>
                  <w:r>
                    <w:rPr>
                      <w:spacing w:val="-7"/>
                    </w:rPr>
                    <w:t> </w:t>
                  </w:r>
                  <w:r>
                    <w:rPr>
                      <w:spacing w:val="-2"/>
                    </w:rPr>
                    <w:t>or</w:t>
                  </w:r>
                  <w:r>
                    <w:rPr>
                      <w:spacing w:val="-7"/>
                    </w:rPr>
                    <w:t> </w:t>
                  </w:r>
                  <w:r>
                    <w:rPr>
                      <w:spacing w:val="-2"/>
                    </w:rPr>
                    <w:t>on</w:t>
                  </w:r>
                  <w:r>
                    <w:rPr>
                      <w:spacing w:val="-8"/>
                    </w:rPr>
                    <w:t> </w:t>
                  </w:r>
                  <w:r>
                    <w:rPr>
                      <w:spacing w:val="-2"/>
                    </w:rPr>
                    <w:t>behalf</w:t>
                  </w:r>
                  <w:r>
                    <w:rPr>
                      <w:spacing w:val="-4"/>
                    </w:rPr>
                    <w:t> </w:t>
                  </w:r>
                  <w:r>
                    <w:rPr>
                      <w:spacing w:val="-2"/>
                    </w:rPr>
                    <w:t>of,</w:t>
                  </w:r>
                  <w:r>
                    <w:rPr>
                      <w:spacing w:val="-9"/>
                    </w:rPr>
                    <w:t> </w:t>
                  </w:r>
                  <w:r>
                    <w:rPr>
                      <w:spacing w:val="-2"/>
                    </w:rPr>
                    <w:t>the</w:t>
                  </w:r>
                  <w:r>
                    <w:rPr>
                      <w:spacing w:val="-4"/>
                    </w:rPr>
                    <w:t> </w:t>
                  </w:r>
                  <w:r>
                    <w:rPr>
                      <w:spacing w:val="-2"/>
                    </w:rPr>
                    <w:t>Permittee</w:t>
                  </w:r>
                  <w:r>
                    <w:rPr>
                      <w:spacing w:val="-9"/>
                    </w:rPr>
                    <w:t> </w:t>
                  </w:r>
                  <w:r>
                    <w:rPr>
                      <w:spacing w:val="-2"/>
                    </w:rPr>
                    <w:t>involving</w:t>
                  </w:r>
                  <w:r>
                    <w:rPr>
                      <w:spacing w:val="-5"/>
                    </w:rPr>
                    <w:t> </w:t>
                  </w:r>
                  <w:r>
                    <w:rPr>
                      <w:spacing w:val="-2"/>
                    </w:rPr>
                    <w:t>automobiles</w:t>
                  </w:r>
                  <w:r>
                    <w:rPr>
                      <w:spacing w:val="-8"/>
                    </w:rPr>
                    <w:t> </w:t>
                  </w:r>
                  <w:r>
                    <w:rPr>
                      <w:spacing w:val="-2"/>
                    </w:rPr>
                    <w:t>owned, </w:t>
                  </w:r>
                  <w:r>
                    <w:rPr/>
                    <w:t>hired and/or non-owned by the Permittee.</w:t>
                  </w:r>
                </w:p>
                <w:p>
                  <w:pPr>
                    <w:pStyle w:val="BodyText"/>
                    <w:spacing w:before="1"/>
                    <w:ind w:right="18"/>
                    <w:jc w:val="both"/>
                  </w:pPr>
                  <w:r>
                    <w:rPr/>
                    <w:t>Policy</w:t>
                  </w:r>
                  <w:r>
                    <w:rPr>
                      <w:spacing w:val="-3"/>
                    </w:rPr>
                    <w:t> </w:t>
                  </w:r>
                  <w:r>
                    <w:rPr/>
                    <w:t>shall</w:t>
                  </w:r>
                  <w:r>
                    <w:rPr>
                      <w:spacing w:val="-2"/>
                    </w:rPr>
                    <w:t> </w:t>
                  </w:r>
                  <w:r>
                    <w:rPr/>
                    <w:t>contain</w:t>
                  </w:r>
                  <w:r>
                    <w:rPr>
                      <w:spacing w:val="-1"/>
                    </w:rPr>
                    <w:t> </w:t>
                  </w:r>
                  <w:r>
                    <w:rPr/>
                    <w:t>a</w:t>
                  </w:r>
                  <w:r>
                    <w:rPr>
                      <w:spacing w:val="-1"/>
                    </w:rPr>
                    <w:t> </w:t>
                  </w:r>
                  <w:r>
                    <w:rPr/>
                    <w:t>waiver of subrogation</w:t>
                  </w:r>
                  <w:r>
                    <w:rPr>
                      <w:spacing w:val="-1"/>
                    </w:rPr>
                    <w:t> </w:t>
                  </w:r>
                  <w:r>
                    <w:rPr/>
                    <w:t>endorsement</w:t>
                  </w:r>
                  <w:r>
                    <w:rPr>
                      <w:spacing w:val="-2"/>
                    </w:rPr>
                    <w:t> </w:t>
                  </w:r>
                  <w:r>
                    <w:rPr/>
                    <w:t>as</w:t>
                  </w:r>
                  <w:r>
                    <w:rPr>
                      <w:spacing w:val="-3"/>
                    </w:rPr>
                    <w:t> </w:t>
                  </w:r>
                  <w:r>
                    <w:rPr/>
                    <w:t>required</w:t>
                  </w:r>
                  <w:r>
                    <w:rPr>
                      <w:spacing w:val="-1"/>
                    </w:rPr>
                    <w:t> </w:t>
                  </w:r>
                  <w:r>
                    <w:rPr/>
                    <w:t>by this written agreement in favor of the State of Arizona, and its departments, agencies, boards, commissions, universities, officers, officials, agents, and employees for losses arising from work performed by or on behalf of the Permittee.</w:t>
                  </w:r>
                </w:p>
              </w:txbxContent>
            </v:textbox>
            <w10:wrap type="none"/>
          </v:shape>
        </w:pict>
      </w:r>
      <w:r>
        <w:rPr/>
        <w:pict>
          <v:shape style="position:absolute;margin-left:183.559998pt;margin-top:187.829941pt;width:11.15pt;height:14.35pt;mso-position-horizontal-relative:page;mso-position-vertical-relative:page;z-index:-25376768" type="#_x0000_t202" id="docshape2733" filled="false" stroked="false">
            <v:textbox inset="0,0,0,0">
              <w:txbxContent>
                <w:p>
                  <w:pPr>
                    <w:pStyle w:val="BodyText"/>
                  </w:pPr>
                  <w:r>
                    <w:rPr>
                      <w:spacing w:val="-5"/>
                    </w:rPr>
                    <w:t>b.</w:t>
                  </w:r>
                </w:p>
              </w:txbxContent>
            </v:textbox>
            <w10:wrap type="none"/>
          </v:shape>
        </w:pict>
      </w:r>
      <w:r>
        <w:rPr/>
        <w:pict>
          <v:shape style="position:absolute;margin-left:142.999039pt;margin-top:263.056488pt;width:32.7pt;height:14.35pt;mso-position-horizontal-relative:page;mso-position-vertical-relative:page;z-index:-25376256" type="#_x0000_t202" id="docshape2734" filled="false" stroked="false">
            <v:textbox inset="0,0,0,0">
              <w:txbxContent>
                <w:p>
                  <w:pPr>
                    <w:pStyle w:val="BodyText"/>
                  </w:pPr>
                  <w:r>
                    <w:rPr>
                      <w:spacing w:val="-2"/>
                    </w:rPr>
                    <w:t>20.3.3</w:t>
                  </w:r>
                </w:p>
              </w:txbxContent>
            </v:textbox>
            <w10:wrap type="none"/>
          </v:shape>
        </w:pict>
      </w:r>
      <w:r>
        <w:rPr/>
        <w:pict>
          <v:shape style="position:absolute;margin-left:179.000473pt;margin-top:263.056488pt;width:237.6pt;height:14.35pt;mso-position-horizontal-relative:page;mso-position-vertical-relative:page;z-index:-25375744" type="#_x0000_t202" id="docshape2735"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9.000473pt;margin-top:287.266144pt;width:7.05pt;height:29pt;mso-position-horizontal-relative:page;mso-position-vertical-relative:page;z-index:-25375232" type="#_x0000_t202" id="docshape273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714pt;margin-top:288.371216pt;width:148.950pt;height:66.7pt;mso-position-horizontal-relative:page;mso-position-vertical-relative:page;z-index:-25374720" type="#_x0000_t202" id="docshape2737"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63"/>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63"/>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63"/>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65271pt;margin-top:288.371216pt;width:46.15pt;height:14.35pt;mso-position-horizontal-relative:page;mso-position-vertical-relative:page;z-index:-25374208" type="#_x0000_t202" id="docshape2738" filled="false" stroked="false">
            <v:textbox inset="0,0,0,0">
              <w:txbxContent>
                <w:p>
                  <w:pPr>
                    <w:pStyle w:val="BodyText"/>
                  </w:pPr>
                  <w:r>
                    <w:rPr>
                      <w:spacing w:val="-2"/>
                    </w:rPr>
                    <w:t>Statutory</w:t>
                  </w:r>
                </w:p>
              </w:txbxContent>
            </v:textbox>
            <w10:wrap type="none"/>
          </v:shape>
        </w:pict>
      </w:r>
      <w:r>
        <w:rPr/>
        <w:pict>
          <v:shape style="position:absolute;margin-left:483.93631pt;margin-top:314.403534pt;width:57.15pt;height:39.65pt;mso-position-horizontal-relative:page;mso-position-vertical-relative:page;z-index:-25373696" type="#_x0000_t202" id="docshape2739"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82077pt;margin-top:365.03299pt;width:371.95pt;height:115.5pt;mso-position-horizontal-relative:page;mso-position-vertical-relative:page;z-index:-25373184" type="#_x0000_t202" id="docshape2740" filled="false" stroked="false">
            <v:textbox inset="0,0,0,0">
              <w:txbxContent>
                <w:p>
                  <w:pPr>
                    <w:pStyle w:val="BodyText"/>
                    <w:numPr>
                      <w:ilvl w:val="0"/>
                      <w:numId w:val="64"/>
                    </w:numPr>
                    <w:tabs>
                      <w:tab w:pos="380" w:val="left" w:leader="none"/>
                    </w:tabs>
                    <w:spacing w:line="240" w:lineRule="auto" w:before="13" w:after="0"/>
                    <w:ind w:left="379" w:right="17" w:hanging="360"/>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Permittee.</w:t>
                  </w:r>
                </w:p>
                <w:p>
                  <w:pPr>
                    <w:pStyle w:val="BodyText"/>
                    <w:numPr>
                      <w:ilvl w:val="0"/>
                      <w:numId w:val="64"/>
                    </w:numPr>
                    <w:tabs>
                      <w:tab w:pos="381" w:val="left" w:leader="none"/>
                    </w:tabs>
                    <w:spacing w:line="240" w:lineRule="auto" w:before="0" w:after="0"/>
                    <w:ind w:left="379" w:right="20" w:hanging="360"/>
                    <w:jc w:val="both"/>
                  </w:pPr>
                  <w:r>
                    <w:rPr/>
                    <w:t>This requirement shall not apply</w:t>
                  </w:r>
                  <w:r>
                    <w:rPr>
                      <w:spacing w:val="-1"/>
                    </w:rPr>
                    <w:t> </w:t>
                  </w:r>
                  <w:r>
                    <w:rPr/>
                    <w:t>to each Permittee or subcontractor that is exempt under A.R.S. § 23-901, and when such Permittee or subcontractor executes the appropriate waiver form (Sole Proprietor or Independent Contractor).</w:t>
                  </w:r>
                </w:p>
              </w:txbxContent>
            </v:textbox>
            <w10:wrap type="none"/>
          </v:shape>
        </w:pict>
      </w:r>
      <w:r>
        <w:rPr/>
        <w:pict>
          <v:shape style="position:absolute;margin-left:143.021118pt;margin-top:490.888977pt;width:32.7pt;height:14.35pt;mso-position-horizontal-relative:page;mso-position-vertical-relative:page;z-index:-25372672" type="#_x0000_t202" id="docshape2741" filled="false" stroked="false">
            <v:textbox inset="0,0,0,0">
              <w:txbxContent>
                <w:p>
                  <w:pPr>
                    <w:pStyle w:val="BodyText"/>
                  </w:pPr>
                  <w:r>
                    <w:rPr>
                      <w:spacing w:val="-2"/>
                    </w:rPr>
                    <w:t>20.3.4</w:t>
                  </w:r>
                </w:p>
              </w:txbxContent>
            </v:textbox>
            <w10:wrap type="none"/>
          </v:shape>
        </w:pict>
      </w:r>
      <w:r>
        <w:rPr/>
        <w:pict>
          <v:shape style="position:absolute;margin-left:179.022552pt;margin-top:490.888977pt;width:258.1pt;height:14.35pt;mso-position-horizontal-relative:page;mso-position-vertical-relative:page;z-index:-25372160" type="#_x0000_t202" id="docshape2742" filled="false" stroked="false">
            <v:textbox inset="0,0,0,0">
              <w:txbxContent>
                <w:p>
                  <w:pPr>
                    <w:pStyle w:val="BodyText"/>
                  </w:pPr>
                  <w:r>
                    <w:rPr/>
                    <w:t>Professional</w:t>
                  </w:r>
                  <w:r>
                    <w:rPr>
                      <w:spacing w:val="-7"/>
                    </w:rPr>
                    <w:t> </w:t>
                  </w:r>
                  <w:r>
                    <w:rPr/>
                    <w:t>Liability</w:t>
                  </w:r>
                  <w:r>
                    <w:rPr>
                      <w:spacing w:val="-8"/>
                    </w:rPr>
                    <w:t> </w:t>
                  </w:r>
                  <w:r>
                    <w:rPr/>
                    <w:t>(Errors</w:t>
                  </w:r>
                  <w:r>
                    <w:rPr>
                      <w:spacing w:val="-6"/>
                    </w:rPr>
                    <w:t> </w:t>
                  </w:r>
                  <w:r>
                    <w:rPr/>
                    <w:t>and</w:t>
                  </w:r>
                  <w:r>
                    <w:rPr>
                      <w:spacing w:val="-8"/>
                    </w:rPr>
                    <w:t> </w:t>
                  </w:r>
                  <w:r>
                    <w:rPr/>
                    <w:t>Omissions</w:t>
                  </w:r>
                  <w:r>
                    <w:rPr>
                      <w:spacing w:val="-5"/>
                    </w:rPr>
                    <w:t> </w:t>
                  </w:r>
                  <w:r>
                    <w:rPr>
                      <w:spacing w:val="-2"/>
                    </w:rPr>
                    <w:t>Liability)</w:t>
                  </w:r>
                </w:p>
              </w:txbxContent>
            </v:textbox>
            <w10:wrap type="none"/>
          </v:shape>
        </w:pict>
      </w:r>
      <w:r>
        <w:rPr/>
        <w:pict>
          <v:shape style="position:absolute;margin-left:179.022552pt;margin-top:515.098633pt;width:7.05pt;height:29pt;mso-position-horizontal-relative:page;mso-position-vertical-relative:page;z-index:-25371648" type="#_x0000_t202" id="docshape2743"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28793pt;margin-top:516.203674pt;width:90.15pt;height:27.8pt;mso-position-horizontal-relative:page;mso-position-vertical-relative:page;z-index:-25371136" type="#_x0000_t202" id="docshape2744" filled="false" stroked="false">
            <v:textbox inset="0,0,0,0">
              <w:txbxContent>
                <w:p>
                  <w:pPr>
                    <w:pStyle w:val="BodyText"/>
                    <w:spacing w:line="254" w:lineRule="auto"/>
                  </w:pPr>
                  <w:r>
                    <w:rPr/>
                    <w:t>Each Claim Annual</w:t>
                  </w:r>
                  <w:r>
                    <w:rPr>
                      <w:spacing w:val="-16"/>
                    </w:rPr>
                    <w:t> </w:t>
                  </w:r>
                  <w:r>
                    <w:rPr/>
                    <w:t>Aggregate</w:t>
                  </w:r>
                </w:p>
              </w:txbxContent>
            </v:textbox>
            <w10:wrap type="none"/>
          </v:shape>
        </w:pict>
      </w:r>
      <w:r>
        <w:rPr/>
        <w:pict>
          <v:shape style="position:absolute;margin-left:483.947357pt;margin-top:516.203674pt;width:57.15pt;height:27.8pt;mso-position-horizontal-relative:page;mso-position-vertical-relative:page;z-index:-25370624" type="#_x0000_t202" id="docshape2745" filled="false" stroked="false">
            <v:textbox inset="0,0,0,0">
              <w:txbxContent>
                <w:p>
                  <w:pPr>
                    <w:pStyle w:val="BodyText"/>
                  </w:pPr>
                  <w:r>
                    <w:rPr>
                      <w:spacing w:val="-2"/>
                    </w:rPr>
                    <w:t>$2,000,000</w:t>
                  </w:r>
                </w:p>
                <w:p>
                  <w:pPr>
                    <w:pStyle w:val="BodyText"/>
                    <w:spacing w:before="16"/>
                  </w:pPr>
                  <w:r>
                    <w:rPr>
                      <w:spacing w:val="-2"/>
                    </w:rPr>
                    <w:t>$2,000,000</w:t>
                  </w:r>
                </w:p>
              </w:txbxContent>
            </v:textbox>
            <w10:wrap type="none"/>
          </v:shape>
        </w:pict>
      </w:r>
      <w:r>
        <w:rPr/>
        <w:pict>
          <v:shape style="position:absolute;margin-left:183.582077pt;margin-top:554.954102pt;width:105.55pt;height:14.35pt;mso-position-horizontal-relative:page;mso-position-vertical-relative:page;z-index:-25370112" type="#_x0000_t202" id="docshape2746" filled="false" stroked="false">
            <v:textbox inset="0,0,0,0">
              <w:txbxContent>
                <w:p>
                  <w:pPr>
                    <w:pStyle w:val="BodyText"/>
                  </w:pPr>
                  <w:r>
                    <w:rPr/>
                    <w:t>a.</w:t>
                  </w:r>
                  <w:r>
                    <w:rPr>
                      <w:spacing w:val="25"/>
                    </w:rPr>
                    <w:t>  </w:t>
                  </w:r>
                  <w:r>
                    <w:rPr/>
                    <w:t>In</w:t>
                  </w:r>
                  <w:r>
                    <w:rPr>
                      <w:spacing w:val="42"/>
                    </w:rPr>
                    <w:t> </w:t>
                  </w:r>
                  <w:r>
                    <w:rPr/>
                    <w:t>the</w:t>
                  </w:r>
                  <w:r>
                    <w:rPr>
                      <w:spacing w:val="42"/>
                    </w:rPr>
                    <w:t> </w:t>
                  </w:r>
                  <w:r>
                    <w:rPr/>
                    <w:t>event</w:t>
                  </w:r>
                  <w:r>
                    <w:rPr>
                      <w:spacing w:val="43"/>
                    </w:rPr>
                    <w:t> </w:t>
                  </w:r>
                  <w:r>
                    <w:rPr>
                      <w:spacing w:val="-4"/>
                    </w:rPr>
                    <w:t>that</w:t>
                  </w:r>
                </w:p>
              </w:txbxContent>
            </v:textbox>
            <w10:wrap type="none"/>
          </v:shape>
        </w:pict>
      </w:r>
      <w:r>
        <w:rPr/>
        <w:pict>
          <v:shape style="position:absolute;margin-left:292.502441pt;margin-top:554.954102pt;width:178pt;height:14.35pt;mso-position-horizontal-relative:page;mso-position-vertical-relative:page;z-index:-25369600" type="#_x0000_t202" id="docshape2747" filled="false" stroked="false">
            <v:textbox inset="0,0,0,0">
              <w:txbxContent>
                <w:p>
                  <w:pPr>
                    <w:pStyle w:val="BodyText"/>
                  </w:pPr>
                  <w:r>
                    <w:rPr/>
                    <w:t>the</w:t>
                  </w:r>
                  <w:r>
                    <w:rPr>
                      <w:spacing w:val="36"/>
                    </w:rPr>
                    <w:t> </w:t>
                  </w:r>
                  <w:r>
                    <w:rPr/>
                    <w:t>Professional</w:t>
                  </w:r>
                  <w:r>
                    <w:rPr>
                      <w:spacing w:val="38"/>
                    </w:rPr>
                    <w:t> </w:t>
                  </w:r>
                  <w:r>
                    <w:rPr/>
                    <w:t>Liability</w:t>
                  </w:r>
                  <w:r>
                    <w:rPr>
                      <w:spacing w:val="38"/>
                    </w:rPr>
                    <w:t> </w:t>
                  </w:r>
                  <w:r>
                    <w:rPr>
                      <w:spacing w:val="-2"/>
                    </w:rPr>
                    <w:t>insurance</w:t>
                  </w:r>
                </w:p>
              </w:txbxContent>
            </v:textbox>
            <w10:wrap type="none"/>
          </v:shape>
        </w:pict>
      </w:r>
      <w:r>
        <w:rPr/>
        <w:pict>
          <v:shape style="position:absolute;margin-left:473.761505pt;margin-top:554.954102pt;width:81.650pt;height:14.35pt;mso-position-horizontal-relative:page;mso-position-vertical-relative:page;z-index:-25369088" type="#_x0000_t202" id="docshape2748" filled="false" stroked="false">
            <v:textbox inset="0,0,0,0">
              <w:txbxContent>
                <w:p>
                  <w:pPr>
                    <w:pStyle w:val="BodyText"/>
                  </w:pPr>
                  <w:r>
                    <w:rPr/>
                    <w:t>required</w:t>
                  </w:r>
                  <w:r>
                    <w:rPr>
                      <w:spacing w:val="40"/>
                    </w:rPr>
                    <w:t> </w:t>
                  </w:r>
                  <w:r>
                    <w:rPr/>
                    <w:t>by</w:t>
                  </w:r>
                  <w:r>
                    <w:rPr>
                      <w:spacing w:val="41"/>
                    </w:rPr>
                    <w:t> </w:t>
                  </w:r>
                  <w:r>
                    <w:rPr>
                      <w:spacing w:val="-4"/>
                    </w:rPr>
                    <w:t>this</w:t>
                  </w:r>
                </w:p>
              </w:txbxContent>
            </v:textbox>
            <w10:wrap type="none"/>
          </v:shape>
        </w:pict>
      </w:r>
      <w:r>
        <w:rPr/>
        <w:pict>
          <v:shape style="position:absolute;margin-left:201.577286pt;margin-top:567.550720pt;width:354pt;height:39.65pt;mso-position-horizontal-relative:page;mso-position-vertical-relative:page;z-index:-25368576" type="#_x0000_t202" id="docshape2749" filled="false" stroked="false">
            <v:textbox inset="0,0,0,0">
              <w:txbxContent>
                <w:p>
                  <w:pPr>
                    <w:pStyle w:val="BodyText"/>
                    <w:ind w:right="17"/>
                    <w:jc w:val="both"/>
                  </w:pPr>
                  <w:r>
                    <w:rPr/>
                    <w:t>Permit is written on a claims-made basis, Contractor warrants that any retroactive date under the policy shall precede the effective date of this Permit</w:t>
                  </w:r>
                  <w:r>
                    <w:rPr>
                      <w:spacing w:val="49"/>
                      <w:w w:val="150"/>
                    </w:rPr>
                    <w:t> </w:t>
                  </w:r>
                  <w:r>
                    <w:rPr/>
                    <w:t>and,</w:t>
                  </w:r>
                  <w:r>
                    <w:rPr>
                      <w:spacing w:val="50"/>
                      <w:w w:val="150"/>
                    </w:rPr>
                    <w:t> </w:t>
                  </w:r>
                  <w:r>
                    <w:rPr/>
                    <w:t>either</w:t>
                  </w:r>
                  <w:r>
                    <w:rPr>
                      <w:spacing w:val="52"/>
                      <w:w w:val="150"/>
                    </w:rPr>
                    <w:t> </w:t>
                  </w:r>
                  <w:r>
                    <w:rPr/>
                    <w:t>continuous</w:t>
                  </w:r>
                  <w:r>
                    <w:rPr>
                      <w:spacing w:val="51"/>
                      <w:w w:val="150"/>
                    </w:rPr>
                    <w:t> </w:t>
                  </w:r>
                  <w:r>
                    <w:rPr/>
                    <w:t>coverage</w:t>
                  </w:r>
                  <w:r>
                    <w:rPr>
                      <w:spacing w:val="50"/>
                      <w:w w:val="150"/>
                    </w:rPr>
                    <w:t> </w:t>
                  </w:r>
                  <w:r>
                    <w:rPr/>
                    <w:t>will</w:t>
                  </w:r>
                  <w:r>
                    <w:rPr>
                      <w:spacing w:val="50"/>
                      <w:w w:val="150"/>
                    </w:rPr>
                    <w:t> </w:t>
                  </w:r>
                  <w:r>
                    <w:rPr/>
                    <w:t>be</w:t>
                  </w:r>
                  <w:r>
                    <w:rPr>
                      <w:spacing w:val="51"/>
                      <w:w w:val="150"/>
                    </w:rPr>
                    <w:t> </w:t>
                  </w:r>
                  <w:r>
                    <w:rPr/>
                    <w:t>maintained,</w:t>
                  </w:r>
                  <w:r>
                    <w:rPr>
                      <w:spacing w:val="52"/>
                      <w:w w:val="150"/>
                    </w:rPr>
                    <w:t> </w:t>
                  </w:r>
                  <w:r>
                    <w:rPr/>
                    <w:t>or</w:t>
                  </w:r>
                  <w:r>
                    <w:rPr>
                      <w:spacing w:val="51"/>
                      <w:w w:val="150"/>
                    </w:rPr>
                    <w:t> </w:t>
                  </w:r>
                  <w:r>
                    <w:rPr>
                      <w:spacing w:val="-5"/>
                    </w:rPr>
                    <w:t>an</w:t>
                  </w:r>
                </w:p>
              </w:txbxContent>
            </v:textbox>
            <w10:wrap type="none"/>
          </v:shape>
        </w:pict>
      </w:r>
      <w:r>
        <w:rPr/>
        <w:pict>
          <v:shape style="position:absolute;margin-left:183.582077pt;margin-top:605.462097pt;width:371.85pt;height:52.4pt;mso-position-horizontal-relative:page;mso-position-vertical-relative:page;z-index:-25368064" type="#_x0000_t202" id="docshape2750" filled="false" stroked="false">
            <v:textbox inset="0,0,0,0">
              <w:txbxContent>
                <w:p>
                  <w:pPr>
                    <w:pStyle w:val="BodyText"/>
                    <w:ind w:left="379"/>
                  </w:pPr>
                  <w:r>
                    <w:rPr/>
                    <w:t>extended</w:t>
                  </w:r>
                  <w:r>
                    <w:rPr>
                      <w:spacing w:val="-5"/>
                    </w:rPr>
                    <w:t> </w:t>
                  </w:r>
                  <w:r>
                    <w:rPr/>
                    <w:t>discovery</w:t>
                  </w:r>
                  <w:r>
                    <w:rPr>
                      <w:spacing w:val="-7"/>
                    </w:rPr>
                    <w:t> </w:t>
                  </w:r>
                  <w:r>
                    <w:rPr/>
                    <w:t>period</w:t>
                  </w:r>
                  <w:r>
                    <w:rPr>
                      <w:spacing w:val="-5"/>
                    </w:rPr>
                    <w:t> </w:t>
                  </w:r>
                  <w:r>
                    <w:rPr/>
                    <w:t>will</w:t>
                  </w:r>
                  <w:r>
                    <w:rPr>
                      <w:spacing w:val="-6"/>
                    </w:rPr>
                    <w:t> </w:t>
                  </w:r>
                  <w:r>
                    <w:rPr/>
                    <w:t>be</w:t>
                  </w:r>
                  <w:r>
                    <w:rPr>
                      <w:spacing w:val="-5"/>
                    </w:rPr>
                    <w:t> </w:t>
                  </w:r>
                  <w:r>
                    <w:rPr/>
                    <w:t>exercised,</w:t>
                  </w:r>
                  <w:r>
                    <w:rPr>
                      <w:spacing w:val="-6"/>
                    </w:rPr>
                    <w:t> </w:t>
                  </w:r>
                  <w:r>
                    <w:rPr/>
                    <w:t>for</w:t>
                  </w:r>
                  <w:r>
                    <w:rPr>
                      <w:spacing w:val="-4"/>
                    </w:rPr>
                    <w:t> </w:t>
                  </w:r>
                  <w:r>
                    <w:rPr/>
                    <w:t>a</w:t>
                  </w:r>
                  <w:r>
                    <w:rPr>
                      <w:spacing w:val="-8"/>
                    </w:rPr>
                    <w:t> </w:t>
                  </w:r>
                  <w:r>
                    <w:rPr/>
                    <w:t>period</w:t>
                  </w:r>
                  <w:r>
                    <w:rPr>
                      <w:spacing w:val="-5"/>
                    </w:rPr>
                    <w:t> </w:t>
                  </w:r>
                  <w:r>
                    <w:rPr/>
                    <w:t>of</w:t>
                  </w:r>
                  <w:r>
                    <w:rPr>
                      <w:spacing w:val="-4"/>
                    </w:rPr>
                    <w:t> </w:t>
                  </w:r>
                  <w:r>
                    <w:rPr/>
                    <w:t>two</w:t>
                  </w:r>
                  <w:r>
                    <w:rPr>
                      <w:spacing w:val="-5"/>
                    </w:rPr>
                    <w:t> </w:t>
                  </w:r>
                  <w:r>
                    <w:rPr/>
                    <w:t>(2)</w:t>
                  </w:r>
                  <w:r>
                    <w:rPr>
                      <w:spacing w:val="-4"/>
                    </w:rPr>
                    <w:t> </w:t>
                  </w:r>
                  <w:r>
                    <w:rPr/>
                    <w:t>years beginning at the time work under this Permit is completed.</w:t>
                  </w:r>
                </w:p>
                <w:p>
                  <w:pPr>
                    <w:pStyle w:val="BodyText"/>
                    <w:spacing w:before="1"/>
                    <w:ind w:left="379" w:hanging="360"/>
                  </w:pPr>
                  <w:r>
                    <w:rPr/>
                    <w:t>b.</w:t>
                  </w:r>
                  <w:r>
                    <w:rPr>
                      <w:spacing w:val="75"/>
                      <w:w w:val="150"/>
                    </w:rPr>
                    <w:t> </w:t>
                  </w:r>
                  <w:r>
                    <w:rPr/>
                    <w:t>The</w:t>
                  </w:r>
                  <w:r>
                    <w:rPr>
                      <w:spacing w:val="-12"/>
                    </w:rPr>
                    <w:t> </w:t>
                  </w:r>
                  <w:r>
                    <w:rPr/>
                    <w:t>policy</w:t>
                  </w:r>
                  <w:r>
                    <w:rPr>
                      <w:spacing w:val="-14"/>
                    </w:rPr>
                    <w:t> </w:t>
                  </w:r>
                  <w:r>
                    <w:rPr/>
                    <w:t>shall</w:t>
                  </w:r>
                  <w:r>
                    <w:rPr>
                      <w:spacing w:val="-13"/>
                    </w:rPr>
                    <w:t> </w:t>
                  </w:r>
                  <w:r>
                    <w:rPr/>
                    <w:t>cover</w:t>
                  </w:r>
                  <w:r>
                    <w:rPr>
                      <w:spacing w:val="-11"/>
                    </w:rPr>
                    <w:t> </w:t>
                  </w:r>
                  <w:r>
                    <w:rPr/>
                    <w:t>professional</w:t>
                  </w:r>
                  <w:r>
                    <w:rPr>
                      <w:spacing w:val="-13"/>
                    </w:rPr>
                    <w:t> </w:t>
                  </w:r>
                  <w:r>
                    <w:rPr/>
                    <w:t>misconduct</w:t>
                  </w:r>
                  <w:r>
                    <w:rPr>
                      <w:spacing w:val="-11"/>
                    </w:rPr>
                    <w:t> </w:t>
                  </w:r>
                  <w:r>
                    <w:rPr/>
                    <w:t>or</w:t>
                  </w:r>
                  <w:r>
                    <w:rPr>
                      <w:spacing w:val="-13"/>
                    </w:rPr>
                    <w:t> </w:t>
                  </w:r>
                  <w:r>
                    <w:rPr/>
                    <w:t>negligent</w:t>
                  </w:r>
                  <w:r>
                    <w:rPr>
                      <w:spacing w:val="-11"/>
                    </w:rPr>
                    <w:t> </w:t>
                  </w:r>
                  <w:r>
                    <w:rPr/>
                    <w:t>acts</w:t>
                  </w:r>
                  <w:r>
                    <w:rPr>
                      <w:spacing w:val="-14"/>
                    </w:rPr>
                    <w:t> </w:t>
                  </w:r>
                  <w:r>
                    <w:rPr/>
                    <w:t>for</w:t>
                  </w:r>
                  <w:r>
                    <w:rPr>
                      <w:spacing w:val="-13"/>
                    </w:rPr>
                    <w:t> </w:t>
                  </w:r>
                  <w:r>
                    <w:rPr/>
                    <w:t>those positions defined in the Scope of Work of this Permit.</w:t>
                  </w:r>
                </w:p>
              </w:txbxContent>
            </v:textbox>
            <w10:wrap type="none"/>
          </v:shape>
        </w:pict>
      </w:r>
      <w:r>
        <w:rPr/>
        <w:pict>
          <v:shape style="position:absolute;margin-left:107pt;margin-top:668.085754pt;width:23.45pt;height:14.35pt;mso-position-horizontal-relative:page;mso-position-vertical-relative:page;z-index:-25367552" type="#_x0000_t202" id="docshape2751" filled="false" stroked="false">
            <v:textbox inset="0,0,0,0">
              <w:txbxContent>
                <w:p>
                  <w:pPr>
                    <w:spacing w:before="13"/>
                    <w:ind w:left="20" w:right="0" w:firstLine="0"/>
                    <w:jc w:val="left"/>
                    <w:rPr>
                      <w:b/>
                      <w:sz w:val="22"/>
                    </w:rPr>
                  </w:pPr>
                  <w:r>
                    <w:rPr>
                      <w:b/>
                      <w:spacing w:val="-4"/>
                      <w:sz w:val="22"/>
                    </w:rPr>
                    <w:t>20.4</w:t>
                  </w:r>
                </w:p>
              </w:txbxContent>
            </v:textbox>
            <w10:wrap type="none"/>
          </v:shape>
        </w:pict>
      </w:r>
      <w:r>
        <w:rPr/>
        <w:pict>
          <v:shape style="position:absolute;margin-left:143pt;margin-top:668.085754pt;width:412.2pt;height:42.8pt;mso-position-horizontal-relative:page;mso-position-vertical-relative:page;z-index:-25367040" type="#_x0000_t202" id="docshape2752"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pacing w:val="-2"/>
                      <w:sz w:val="22"/>
                      <w:u w:val="single"/>
                    </w:rPr>
                    <w:t>Insurance:</w:t>
                  </w:r>
                </w:p>
                <w:p>
                  <w:pPr>
                    <w:pStyle w:val="BodyText"/>
                    <w:spacing w:before="62"/>
                  </w:pPr>
                  <w:r>
                    <w:rPr/>
                    <w:t>If</w:t>
                  </w:r>
                  <w:r>
                    <w:rPr>
                      <w:spacing w:val="-2"/>
                    </w:rPr>
                    <w:t> </w:t>
                  </w:r>
                  <w:r>
                    <w:rPr/>
                    <w:t>Permittee</w:t>
                  </w:r>
                  <w:r>
                    <w:rPr>
                      <w:spacing w:val="-6"/>
                    </w:rPr>
                    <w:t> </w:t>
                  </w:r>
                  <w:r>
                    <w:rPr/>
                    <w:t>is</w:t>
                  </w:r>
                  <w:r>
                    <w:rPr>
                      <w:spacing w:val="-6"/>
                    </w:rPr>
                    <w:t> </w:t>
                  </w:r>
                  <w:r>
                    <w:rPr/>
                    <w:t>having</w:t>
                  </w:r>
                  <w:r>
                    <w:rPr>
                      <w:spacing w:val="-4"/>
                    </w:rPr>
                    <w:t> </w:t>
                  </w:r>
                  <w:r>
                    <w:rPr/>
                    <w:t>any</w:t>
                  </w:r>
                  <w:r>
                    <w:rPr>
                      <w:spacing w:val="-7"/>
                    </w:rPr>
                    <w:t> </w:t>
                  </w:r>
                  <w:r>
                    <w:rPr/>
                    <w:t>of</w:t>
                  </w:r>
                  <w:r>
                    <w:rPr>
                      <w:spacing w:val="-5"/>
                    </w:rPr>
                    <w:t> </w:t>
                  </w:r>
                  <w:r>
                    <w:rPr/>
                    <w:t>the</w:t>
                  </w:r>
                  <w:r>
                    <w:rPr>
                      <w:spacing w:val="-8"/>
                    </w:rPr>
                    <w:t> </w:t>
                  </w:r>
                  <w:r>
                    <w:rPr/>
                    <w:t>following</w:t>
                  </w:r>
                  <w:r>
                    <w:rPr>
                      <w:spacing w:val="-4"/>
                    </w:rPr>
                    <w:t> </w:t>
                  </w:r>
                  <w:r>
                    <w:rPr/>
                    <w:t>types</w:t>
                  </w:r>
                  <w:r>
                    <w:rPr>
                      <w:spacing w:val="-6"/>
                    </w:rPr>
                    <w:t> </w:t>
                  </w:r>
                  <w:r>
                    <w:rPr/>
                    <w:t>of</w:t>
                  </w:r>
                  <w:r>
                    <w:rPr>
                      <w:spacing w:val="-5"/>
                    </w:rPr>
                    <w:t> </w:t>
                  </w:r>
                  <w:r>
                    <w:rPr/>
                    <w:t>events,</w:t>
                  </w:r>
                  <w:r>
                    <w:rPr>
                      <w:spacing w:val="-5"/>
                    </w:rPr>
                    <w:t> </w:t>
                  </w:r>
                  <w:r>
                    <w:rPr/>
                    <w:t>certificate</w:t>
                  </w:r>
                  <w:r>
                    <w:rPr>
                      <w:spacing w:val="-6"/>
                    </w:rPr>
                    <w:t> </w:t>
                  </w:r>
                  <w:r>
                    <w:rPr/>
                    <w:t>of</w:t>
                  </w:r>
                  <w:r>
                    <w:rPr>
                      <w:spacing w:val="-4"/>
                    </w:rPr>
                    <w:t> </w:t>
                  </w:r>
                  <w:r>
                    <w:rPr/>
                    <w:t>insurance</w:t>
                  </w:r>
                  <w:r>
                    <w:rPr>
                      <w:spacing w:val="-6"/>
                    </w:rPr>
                    <w:t> </w:t>
                  </w:r>
                  <w:r>
                    <w:rPr/>
                    <w:t>will need to be provided to ADOA:</w:t>
                  </w:r>
                </w:p>
              </w:txbxContent>
            </v:textbox>
            <w10:wrap type="none"/>
          </v:shape>
        </w:pict>
      </w:r>
      <w:r>
        <w:rPr/>
        <w:pict>
          <v:shape style="position:absolute;margin-left:71pt;margin-top:743.703491pt;width:100.25pt;height:13.15pt;mso-position-horizontal-relative:page;mso-position-vertical-relative:page;z-index:-25366528" type="#_x0000_t202" id="docshape275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66016" type="#_x0000_t202" id="docshape2754" filled="false" stroked="false">
            <v:textbox inset="0,0,0,0">
              <w:txbxContent>
                <w:p>
                  <w:pPr>
                    <w:spacing w:before="12"/>
                    <w:ind w:left="20" w:right="0" w:firstLine="0"/>
                    <w:jc w:val="left"/>
                    <w:rPr>
                      <w:sz w:val="20"/>
                    </w:rPr>
                  </w:pPr>
                  <w:r>
                    <w:rPr>
                      <w:sz w:val="20"/>
                    </w:rPr>
                    <w:t>Page</w:t>
                  </w:r>
                  <w:r>
                    <w:rPr>
                      <w:spacing w:val="-5"/>
                      <w:sz w:val="20"/>
                    </w:rPr>
                    <w:t> </w:t>
                  </w:r>
                  <w:r>
                    <w:rPr>
                      <w:sz w:val="20"/>
                    </w:rPr>
                    <w:t>101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65504" type="#_x0000_t202" id="docshape27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64992" type="#_x0000_t202" id="docshape27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64480" type="#_x0000_t202" id="docshape27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63968" type="#_x0000_t202" id="docshape27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63456" type="#_x0000_t202" id="docshape27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62944" type="#_x0000_t202" id="docshape27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62432" type="#_x0000_t202" id="docshape27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68.080017pt;width:6.15pt;height:12pt;mso-position-horizontal-relative:page;mso-position-vertical-relative:page;z-index:-25361920" type="#_x0000_t202" id="docshape276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61408" id="docshape2763" filled="true" fillcolor="#612322" stroked="false">
            <v:fill type="solid"/>
            <w10:wrap type="none"/>
          </v:rect>
        </w:pict>
      </w:r>
      <w:r>
        <w:rPr/>
        <w:pict>
          <v:shape style="position:absolute;margin-left:69.559998pt;margin-top:34.907772pt;width:487.25pt;height:67.45pt;mso-position-horizontal-relative:page;mso-position-vertical-relative:page;z-index:-25360896" type="#_x0000_t202" id="docshape276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765778pt;width:32.7pt;height:14.35pt;mso-position-horizontal-relative:page;mso-position-vertical-relative:page;z-index:-25360384" type="#_x0000_t202" id="docshape2765" filled="false" stroked="false">
            <v:textbox inset="0,0,0,0">
              <w:txbxContent>
                <w:p>
                  <w:pPr>
                    <w:pStyle w:val="BodyText"/>
                  </w:pPr>
                  <w:r>
                    <w:rPr>
                      <w:spacing w:val="-2"/>
                    </w:rPr>
                    <w:t>20.4.1</w:t>
                  </w:r>
                </w:p>
              </w:txbxContent>
            </v:textbox>
            <w10:wrap type="none"/>
          </v:shape>
        </w:pict>
      </w:r>
      <w:r>
        <w:rPr/>
        <w:pict>
          <v:shape style="position:absolute;margin-left:178.988953pt;margin-top:111.765778pt;width:376.55pt;height:204.3pt;mso-position-horizontal-relative:page;mso-position-vertical-relative:page;z-index:-25359872" type="#_x0000_t202" id="docshape2766" filled="false" stroked="false">
            <v:textbox inset="0,0,0,0">
              <w:txbxContent>
                <w:p>
                  <w:pPr>
                    <w:pStyle w:val="BodyText"/>
                    <w:spacing w:line="242" w:lineRule="auto"/>
                    <w:ind w:right="21"/>
                    <w:jc w:val="both"/>
                  </w:pPr>
                  <w:r>
                    <w:rPr>
                      <w:b/>
                      <w:u w:val="single"/>
                    </w:rPr>
                    <w:t>Firework Production</w:t>
                  </w:r>
                  <w:r>
                    <w:rPr>
                      <w:b/>
                    </w:rPr>
                    <w:t> </w:t>
                  </w:r>
                  <w:r>
                    <w:rPr/>
                    <w:t>– Minimum of $10,000,000 Liability coverage for the firework vendor. Vendor is required to provide all insurance coverage’s as stated in 20.3.1 through 20.3.4 above.</w:t>
                  </w:r>
                </w:p>
                <w:p>
                  <w:pPr>
                    <w:pStyle w:val="BodyText"/>
                    <w:spacing w:line="242" w:lineRule="auto" w:before="0"/>
                    <w:ind w:right="20"/>
                    <w:jc w:val="both"/>
                  </w:pPr>
                  <w:r>
                    <w:rPr>
                      <w:b/>
                      <w:u w:val="single"/>
                    </w:rPr>
                    <w:t>Carnival/Amusement Rides</w:t>
                  </w:r>
                  <w:r>
                    <w:rPr>
                      <w:b/>
                    </w:rPr>
                    <w:t> </w:t>
                  </w:r>
                  <w:r>
                    <w:rPr/>
                    <w:t>– Minimum of $5,000,000 Ride Liability coverage.</w:t>
                  </w:r>
                  <w:r>
                    <w:rPr>
                      <w:spacing w:val="-3"/>
                    </w:rPr>
                    <w:t> </w:t>
                  </w:r>
                  <w:r>
                    <w:rPr/>
                    <w:t>Vendor</w:t>
                  </w:r>
                  <w:r>
                    <w:rPr>
                      <w:spacing w:val="-3"/>
                    </w:rPr>
                    <w:t> </w:t>
                  </w:r>
                  <w:r>
                    <w:rPr/>
                    <w:t>is</w:t>
                  </w:r>
                  <w:r>
                    <w:rPr>
                      <w:spacing w:val="-2"/>
                    </w:rPr>
                    <w:t> </w:t>
                  </w:r>
                  <w:r>
                    <w:rPr/>
                    <w:t>required</w:t>
                  </w:r>
                  <w:r>
                    <w:rPr>
                      <w:spacing w:val="-2"/>
                    </w:rPr>
                    <w:t> </w:t>
                  </w:r>
                  <w:r>
                    <w:rPr/>
                    <w:t>to</w:t>
                  </w:r>
                  <w:r>
                    <w:rPr>
                      <w:spacing w:val="-4"/>
                    </w:rPr>
                    <w:t> </w:t>
                  </w:r>
                  <w:r>
                    <w:rPr/>
                    <w:t>provide</w:t>
                  </w:r>
                  <w:r>
                    <w:rPr>
                      <w:spacing w:val="-2"/>
                    </w:rPr>
                    <w:t> </w:t>
                  </w:r>
                  <w:r>
                    <w:rPr/>
                    <w:t>all</w:t>
                  </w:r>
                  <w:r>
                    <w:rPr>
                      <w:spacing w:val="-3"/>
                    </w:rPr>
                    <w:t> </w:t>
                  </w:r>
                  <w:r>
                    <w:rPr/>
                    <w:t>insurance</w:t>
                  </w:r>
                  <w:r>
                    <w:rPr>
                      <w:spacing w:val="-2"/>
                    </w:rPr>
                    <w:t> </w:t>
                  </w:r>
                  <w:r>
                    <w:rPr/>
                    <w:t>coverage’s</w:t>
                  </w:r>
                  <w:r>
                    <w:rPr>
                      <w:spacing w:val="-2"/>
                    </w:rPr>
                    <w:t> </w:t>
                  </w:r>
                  <w:r>
                    <w:rPr/>
                    <w:t>as</w:t>
                  </w:r>
                  <w:r>
                    <w:rPr>
                      <w:spacing w:val="-4"/>
                    </w:rPr>
                    <w:t> </w:t>
                  </w:r>
                  <w:r>
                    <w:rPr/>
                    <w:t>stated</w:t>
                  </w:r>
                  <w:r>
                    <w:rPr>
                      <w:spacing w:val="-1"/>
                    </w:rPr>
                    <w:t> </w:t>
                  </w:r>
                  <w:r>
                    <w:rPr>
                      <w:spacing w:val="-5"/>
                    </w:rPr>
                    <w:t>in</w:t>
                  </w:r>
                </w:p>
                <w:p>
                  <w:pPr>
                    <w:pStyle w:val="BodyText"/>
                    <w:spacing w:line="248" w:lineRule="exact" w:before="0"/>
                    <w:jc w:val="both"/>
                  </w:pPr>
                  <w:r>
                    <w:rPr/>
                    <w:t>20.3.1</w:t>
                  </w:r>
                  <w:r>
                    <w:rPr>
                      <w:spacing w:val="-5"/>
                    </w:rPr>
                    <w:t> </w:t>
                  </w:r>
                  <w:r>
                    <w:rPr/>
                    <w:t>through</w:t>
                  </w:r>
                  <w:r>
                    <w:rPr>
                      <w:spacing w:val="-2"/>
                    </w:rPr>
                    <w:t> </w:t>
                  </w:r>
                  <w:r>
                    <w:rPr/>
                    <w:t>20.3.4</w:t>
                  </w:r>
                  <w:r>
                    <w:rPr>
                      <w:spacing w:val="-4"/>
                    </w:rPr>
                    <w:t> </w:t>
                  </w:r>
                  <w:r>
                    <w:rPr>
                      <w:spacing w:val="-2"/>
                    </w:rPr>
                    <w:t>above.</w:t>
                  </w:r>
                </w:p>
                <w:p>
                  <w:pPr>
                    <w:pStyle w:val="BodyText"/>
                    <w:spacing w:before="0"/>
                    <w:ind w:right="17"/>
                    <w:jc w:val="both"/>
                  </w:pPr>
                  <w:r>
                    <w:rPr>
                      <w:b/>
                      <w:u w:val="single"/>
                    </w:rPr>
                    <w:t>Races</w:t>
                  </w:r>
                  <w:r>
                    <w:rPr>
                      <w:b/>
                      <w:spacing w:val="-7"/>
                      <w:u w:val="single"/>
                    </w:rPr>
                    <w:t> </w:t>
                  </w:r>
                  <w:r>
                    <w:rPr>
                      <w:b/>
                      <w:u w:val="single"/>
                    </w:rPr>
                    <w:t>or</w:t>
                  </w:r>
                  <w:r>
                    <w:rPr>
                      <w:b/>
                      <w:spacing w:val="-6"/>
                      <w:u w:val="single"/>
                    </w:rPr>
                    <w:t> </w:t>
                  </w:r>
                  <w:r>
                    <w:rPr>
                      <w:b/>
                      <w:u w:val="single"/>
                    </w:rPr>
                    <w:t>Events</w:t>
                  </w:r>
                  <w:r>
                    <w:rPr>
                      <w:b/>
                      <w:spacing w:val="-7"/>
                    </w:rPr>
                    <w:t> </w:t>
                  </w:r>
                  <w:r>
                    <w:rPr/>
                    <w:t>–</w:t>
                  </w:r>
                  <w:r>
                    <w:rPr>
                      <w:spacing w:val="-10"/>
                    </w:rPr>
                    <w:t> </w:t>
                  </w:r>
                  <w:r>
                    <w:rPr/>
                    <w:t>More</w:t>
                  </w:r>
                  <w:r>
                    <w:rPr>
                      <w:spacing w:val="-7"/>
                    </w:rPr>
                    <w:t> </w:t>
                  </w:r>
                  <w:r>
                    <w:rPr/>
                    <w:t>than</w:t>
                  </w:r>
                  <w:r>
                    <w:rPr>
                      <w:spacing w:val="-10"/>
                    </w:rPr>
                    <w:t> </w:t>
                  </w:r>
                  <w:r>
                    <w:rPr/>
                    <w:t>1,000</w:t>
                  </w:r>
                  <w:r>
                    <w:rPr>
                      <w:spacing w:val="-10"/>
                    </w:rPr>
                    <w:t> </w:t>
                  </w:r>
                  <w:r>
                    <w:rPr/>
                    <w:t>participants</w:t>
                  </w:r>
                  <w:r>
                    <w:rPr>
                      <w:spacing w:val="-7"/>
                    </w:rPr>
                    <w:t> </w:t>
                  </w:r>
                  <w:r>
                    <w:rPr/>
                    <w:t>and</w:t>
                  </w:r>
                  <w:r>
                    <w:rPr>
                      <w:spacing w:val="-7"/>
                    </w:rPr>
                    <w:t> </w:t>
                  </w:r>
                  <w:r>
                    <w:rPr/>
                    <w:t>spectators</w:t>
                  </w:r>
                  <w:r>
                    <w:rPr>
                      <w:spacing w:val="-7"/>
                    </w:rPr>
                    <w:t> </w:t>
                  </w:r>
                  <w:r>
                    <w:rPr/>
                    <w:t>will</w:t>
                  </w:r>
                  <w:r>
                    <w:rPr>
                      <w:spacing w:val="-8"/>
                    </w:rPr>
                    <w:t> </w:t>
                  </w:r>
                  <w:r>
                    <w:rPr/>
                    <w:t>require</w:t>
                  </w:r>
                  <w:r>
                    <w:rPr>
                      <w:spacing w:val="-10"/>
                    </w:rPr>
                    <w:t> </w:t>
                  </w:r>
                  <w:r>
                    <w:rPr/>
                    <w:t>a minimum of $5,000,000 General Liability coverage in addition to the stated requirements in 20.3.1 through 20.3.4 above.</w:t>
                  </w:r>
                </w:p>
                <w:p>
                  <w:pPr>
                    <w:pStyle w:val="BodyText"/>
                    <w:spacing w:before="0"/>
                    <w:ind w:right="20"/>
                    <w:jc w:val="both"/>
                  </w:pPr>
                  <w:r>
                    <w:rPr>
                      <w:b/>
                      <w:u w:val="single"/>
                    </w:rPr>
                    <w:t>Aviation</w:t>
                  </w:r>
                  <w:r>
                    <w:rPr>
                      <w:b/>
                    </w:rPr>
                    <w:t> </w:t>
                  </w:r>
                  <w:r>
                    <w:rPr/>
                    <w:t>– If aircraft are being used during the event, GSD will contact Risk Management for guidance for insurance requirements to include in such an </w:t>
                  </w:r>
                  <w:r>
                    <w:rPr>
                      <w:spacing w:val="-2"/>
                    </w:rPr>
                    <w:t>event.</w:t>
                  </w:r>
                </w:p>
                <w:p>
                  <w:pPr>
                    <w:pStyle w:val="BodyText"/>
                    <w:spacing w:line="242" w:lineRule="auto" w:before="0"/>
                    <w:ind w:right="18"/>
                    <w:jc w:val="both"/>
                  </w:pPr>
                  <w:r>
                    <w:rPr>
                      <w:b/>
                      <w:u w:val="single"/>
                    </w:rPr>
                    <w:t>Medical Vendors</w:t>
                  </w:r>
                  <w:r>
                    <w:rPr>
                      <w:b/>
                    </w:rPr>
                    <w:t> </w:t>
                  </w:r>
                  <w:r>
                    <w:rPr/>
                    <w:t>– If Permittee is required to have EMT’s or medical professionals at the event Permittee will be required to have Permittee’s vendor</w:t>
                  </w:r>
                  <w:r>
                    <w:rPr>
                      <w:spacing w:val="-8"/>
                    </w:rPr>
                    <w:t> </w:t>
                  </w:r>
                  <w:r>
                    <w:rPr/>
                    <w:t>provide</w:t>
                  </w:r>
                  <w:r>
                    <w:rPr>
                      <w:spacing w:val="-9"/>
                    </w:rPr>
                    <w:t> </w:t>
                  </w:r>
                  <w:r>
                    <w:rPr/>
                    <w:t>Medical</w:t>
                  </w:r>
                  <w:r>
                    <w:rPr>
                      <w:spacing w:val="-10"/>
                    </w:rPr>
                    <w:t> </w:t>
                  </w:r>
                  <w:r>
                    <w:rPr/>
                    <w:t>Malpractice</w:t>
                  </w:r>
                  <w:r>
                    <w:rPr>
                      <w:spacing w:val="-9"/>
                    </w:rPr>
                    <w:t> </w:t>
                  </w:r>
                  <w:r>
                    <w:rPr/>
                    <w:t>coverage.</w:t>
                  </w:r>
                  <w:r>
                    <w:rPr>
                      <w:spacing w:val="-10"/>
                    </w:rPr>
                    <w:t> </w:t>
                  </w:r>
                  <w:r>
                    <w:rPr/>
                    <w:t>GSD</w:t>
                  </w:r>
                  <w:r>
                    <w:rPr>
                      <w:spacing w:val="-10"/>
                    </w:rPr>
                    <w:t> </w:t>
                  </w:r>
                  <w:r>
                    <w:rPr/>
                    <w:t>will</w:t>
                  </w:r>
                  <w:r>
                    <w:rPr>
                      <w:spacing w:val="-10"/>
                    </w:rPr>
                    <w:t> </w:t>
                  </w:r>
                  <w:r>
                    <w:rPr/>
                    <w:t>contact</w:t>
                  </w:r>
                  <w:r>
                    <w:rPr>
                      <w:spacing w:val="-8"/>
                    </w:rPr>
                    <w:t> </w:t>
                  </w:r>
                  <w:r>
                    <w:rPr/>
                    <w:t>State</w:t>
                  </w:r>
                  <w:r>
                    <w:rPr>
                      <w:spacing w:val="-12"/>
                    </w:rPr>
                    <w:t> </w:t>
                  </w:r>
                  <w:r>
                    <w:rPr/>
                    <w:t>Risk</w:t>
                  </w:r>
                  <w:r>
                    <w:rPr>
                      <w:spacing w:val="-11"/>
                    </w:rPr>
                    <w:t> </w:t>
                  </w:r>
                  <w:r>
                    <w:rPr/>
                    <w:t>for insurance requirements to include in such an event.</w:t>
                  </w:r>
                </w:p>
              </w:txbxContent>
            </v:textbox>
            <w10:wrap type="none"/>
          </v:shape>
        </w:pict>
      </w:r>
      <w:r>
        <w:rPr/>
        <w:pict>
          <v:shape style="position:absolute;margin-left:143pt;margin-top:149.805786pt;width:32.7pt;height:14.35pt;mso-position-horizontal-relative:page;mso-position-vertical-relative:page;z-index:-25359360" type="#_x0000_t202" id="docshape2767" filled="false" stroked="false">
            <v:textbox inset="0,0,0,0">
              <w:txbxContent>
                <w:p>
                  <w:pPr>
                    <w:pStyle w:val="BodyText"/>
                  </w:pPr>
                  <w:r>
                    <w:rPr>
                      <w:spacing w:val="-2"/>
                    </w:rPr>
                    <w:t>20.4.2</w:t>
                  </w:r>
                </w:p>
              </w:txbxContent>
            </v:textbox>
            <w10:wrap type="none"/>
          </v:shape>
        </w:pict>
      </w:r>
      <w:r>
        <w:rPr/>
        <w:pict>
          <v:shape style="position:absolute;margin-left:143pt;margin-top:187.725784pt;width:32.7pt;height:14.35pt;mso-position-horizontal-relative:page;mso-position-vertical-relative:page;z-index:-25358848" type="#_x0000_t202" id="docshape2768" filled="false" stroked="false">
            <v:textbox inset="0,0,0,0">
              <w:txbxContent>
                <w:p>
                  <w:pPr>
                    <w:pStyle w:val="BodyText"/>
                  </w:pPr>
                  <w:r>
                    <w:rPr>
                      <w:spacing w:val="-2"/>
                    </w:rPr>
                    <w:t>20.4.3</w:t>
                  </w:r>
                </w:p>
              </w:txbxContent>
            </v:textbox>
            <w10:wrap type="none"/>
          </v:shape>
        </w:pict>
      </w:r>
      <w:r>
        <w:rPr/>
        <w:pict>
          <v:shape style="position:absolute;margin-left:143pt;margin-top:225.645782pt;width:32.7pt;height:14.35pt;mso-position-horizontal-relative:page;mso-position-vertical-relative:page;z-index:-25358336" type="#_x0000_t202" id="docshape2769" filled="false" stroked="false">
            <v:textbox inset="0,0,0,0">
              <w:txbxContent>
                <w:p>
                  <w:pPr>
                    <w:pStyle w:val="BodyText"/>
                  </w:pPr>
                  <w:r>
                    <w:rPr>
                      <w:spacing w:val="-2"/>
                    </w:rPr>
                    <w:t>20.4.4</w:t>
                  </w:r>
                </w:p>
              </w:txbxContent>
            </v:textbox>
            <w10:wrap type="none"/>
          </v:shape>
        </w:pict>
      </w:r>
      <w:r>
        <w:rPr/>
        <w:pict>
          <v:shape style="position:absolute;margin-left:143pt;margin-top:263.565796pt;width:32.7pt;height:14.35pt;mso-position-horizontal-relative:page;mso-position-vertical-relative:page;z-index:-25357824" type="#_x0000_t202" id="docshape2770" filled="false" stroked="false">
            <v:textbox inset="0,0,0,0">
              <w:txbxContent>
                <w:p>
                  <w:pPr>
                    <w:pStyle w:val="BodyText"/>
                  </w:pPr>
                  <w:r>
                    <w:rPr>
                      <w:spacing w:val="-2"/>
                    </w:rPr>
                    <w:t>20.4.5</w:t>
                  </w:r>
                </w:p>
              </w:txbxContent>
            </v:textbox>
            <w10:wrap type="none"/>
          </v:shape>
        </w:pict>
      </w:r>
      <w:r>
        <w:rPr/>
        <w:pict>
          <v:shape style="position:absolute;margin-left:107pt;margin-top:326.20578pt;width:23.45pt;height:14.35pt;mso-position-horizontal-relative:page;mso-position-vertical-relative:page;z-index:-25357312" type="#_x0000_t202" id="docshape2771" filled="false" stroked="false">
            <v:textbox inset="0,0,0,0">
              <w:txbxContent>
                <w:p>
                  <w:pPr>
                    <w:spacing w:before="13"/>
                    <w:ind w:left="20" w:right="0" w:firstLine="0"/>
                    <w:jc w:val="left"/>
                    <w:rPr>
                      <w:b/>
                      <w:sz w:val="22"/>
                    </w:rPr>
                  </w:pPr>
                  <w:r>
                    <w:rPr>
                      <w:b/>
                      <w:spacing w:val="-4"/>
                      <w:sz w:val="22"/>
                    </w:rPr>
                    <w:t>20.5</w:t>
                  </w:r>
                </w:p>
              </w:txbxContent>
            </v:textbox>
            <w10:wrap type="none"/>
          </v:shape>
        </w:pict>
      </w:r>
      <w:r>
        <w:rPr/>
        <w:pict>
          <v:shape style="position:absolute;margin-left:143pt;margin-top:326.20578pt;width:412.35pt;height:42.8pt;mso-position-horizontal-relative:page;mso-position-vertical-relative:page;z-index:-25356800" type="#_x0000_t202" id="docshape2772"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w:t>
                  </w:r>
                  <w:r>
                    <w:rPr>
                      <w:spacing w:val="36"/>
                    </w:rPr>
                    <w:t> </w:t>
                  </w:r>
                  <w:r>
                    <w:rPr/>
                    <w:t>policies</w:t>
                  </w:r>
                  <w:r>
                    <w:rPr>
                      <w:spacing w:val="38"/>
                    </w:rPr>
                    <w:t> </w:t>
                  </w:r>
                  <w:r>
                    <w:rPr/>
                    <w:t>shall</w:t>
                  </w:r>
                  <w:r>
                    <w:rPr>
                      <w:spacing w:val="37"/>
                    </w:rPr>
                    <w:t> </w:t>
                  </w:r>
                  <w:r>
                    <w:rPr/>
                    <w:t>include,</w:t>
                  </w:r>
                  <w:r>
                    <w:rPr>
                      <w:spacing w:val="39"/>
                    </w:rPr>
                    <w:t> </w:t>
                  </w:r>
                  <w:r>
                    <w:rPr/>
                    <w:t>or</w:t>
                  </w:r>
                  <w:r>
                    <w:rPr>
                      <w:spacing w:val="39"/>
                    </w:rPr>
                    <w:t> </w:t>
                  </w:r>
                  <w:r>
                    <w:rPr/>
                    <w:t>be</w:t>
                  </w:r>
                  <w:r>
                    <w:rPr>
                      <w:spacing w:val="36"/>
                    </w:rPr>
                    <w:t> </w:t>
                  </w:r>
                  <w:r>
                    <w:rPr/>
                    <w:t>endorsed</w:t>
                  </w:r>
                  <w:r>
                    <w:rPr>
                      <w:spacing w:val="36"/>
                    </w:rPr>
                    <w:t> </w:t>
                  </w:r>
                  <w:r>
                    <w:rPr/>
                    <w:t>to</w:t>
                  </w:r>
                  <w:r>
                    <w:rPr>
                      <w:spacing w:val="38"/>
                    </w:rPr>
                    <w:t> </w:t>
                  </w:r>
                  <w:r>
                    <w:rPr/>
                    <w:t>include,</w:t>
                  </w:r>
                  <w:r>
                    <w:rPr>
                      <w:spacing w:val="39"/>
                    </w:rPr>
                    <w:t> </w:t>
                  </w:r>
                  <w:r>
                    <w:rPr/>
                    <w:t>as</w:t>
                  </w:r>
                  <w:r>
                    <w:rPr>
                      <w:spacing w:val="36"/>
                    </w:rPr>
                    <w:t> </w:t>
                  </w:r>
                  <w:r>
                    <w:rPr/>
                    <w:t>required</w:t>
                  </w:r>
                  <w:r>
                    <w:rPr>
                      <w:spacing w:val="36"/>
                    </w:rPr>
                    <w:t> </w:t>
                  </w:r>
                  <w:r>
                    <w:rPr/>
                    <w:t>by</w:t>
                  </w:r>
                  <w:r>
                    <w:rPr>
                      <w:spacing w:val="36"/>
                    </w:rPr>
                    <w:t> </w:t>
                  </w:r>
                  <w:r>
                    <w:rPr/>
                    <w:t>this</w:t>
                  </w:r>
                  <w:r>
                    <w:rPr>
                      <w:spacing w:val="38"/>
                    </w:rPr>
                    <w:t> </w:t>
                  </w:r>
                  <w:r>
                    <w:rPr/>
                    <w:t>written agreement, the following provisions:</w:t>
                  </w:r>
                </w:p>
              </w:txbxContent>
            </v:textbox>
            <w10:wrap type="none"/>
          </v:shape>
        </w:pict>
      </w:r>
      <w:r>
        <w:rPr/>
        <w:pict>
          <v:shape style="position:absolute;margin-left:143pt;margin-top:379.240967pt;width:412.35pt;height:77.6pt;mso-position-horizontal-relative:page;mso-position-vertical-relative:page;z-index:-25356288" type="#_x0000_t202" id="docshape2773" filled="false" stroked="false">
            <v:textbox inset="0,0,0,0">
              <w:txbxContent>
                <w:p>
                  <w:pPr>
                    <w:pStyle w:val="BodyText"/>
                    <w:numPr>
                      <w:ilvl w:val="2"/>
                      <w:numId w:val="65"/>
                    </w:numPr>
                    <w:tabs>
                      <w:tab w:pos="741" w:val="left" w:leader="none"/>
                    </w:tabs>
                    <w:spacing w:line="240" w:lineRule="auto" w:before="13" w:after="0"/>
                    <w:ind w:left="740" w:right="17" w:hanging="721"/>
                    <w:jc w:val="both"/>
                  </w:pPr>
                  <w:r>
                    <w:rPr/>
                    <w:t>The Contractor's policies, as applicable, shall stipulate that the insurance afforded</w:t>
                  </w:r>
                  <w:r>
                    <w:rPr>
                      <w:spacing w:val="-10"/>
                    </w:rPr>
                    <w:t> </w:t>
                  </w:r>
                  <w:r>
                    <w:rPr/>
                    <w:t>the</w:t>
                  </w:r>
                  <w:r>
                    <w:rPr>
                      <w:spacing w:val="-10"/>
                    </w:rPr>
                    <w:t> </w:t>
                  </w:r>
                  <w:r>
                    <w:rPr/>
                    <w:t>Contractor</w:t>
                  </w:r>
                  <w:r>
                    <w:rPr>
                      <w:spacing w:val="-9"/>
                    </w:rPr>
                    <w:t> </w:t>
                  </w:r>
                  <w:r>
                    <w:rPr/>
                    <w:t>shall</w:t>
                  </w:r>
                  <w:r>
                    <w:rPr>
                      <w:spacing w:val="-8"/>
                    </w:rPr>
                    <w:t> </w:t>
                  </w:r>
                  <w:r>
                    <w:rPr/>
                    <w:t>be</w:t>
                  </w:r>
                  <w:r>
                    <w:rPr>
                      <w:spacing w:val="-7"/>
                    </w:rPr>
                    <w:t> </w:t>
                  </w:r>
                  <w:r>
                    <w:rPr/>
                    <w:t>primary</w:t>
                  </w:r>
                  <w:r>
                    <w:rPr>
                      <w:spacing w:val="-12"/>
                    </w:rPr>
                    <w:t> </w:t>
                  </w:r>
                  <w:r>
                    <w:rPr/>
                    <w:t>and</w:t>
                  </w:r>
                  <w:r>
                    <w:rPr>
                      <w:spacing w:val="-10"/>
                    </w:rPr>
                    <w:t> </w:t>
                  </w:r>
                  <w:r>
                    <w:rPr/>
                    <w:t>that</w:t>
                  </w:r>
                  <w:r>
                    <w:rPr>
                      <w:spacing w:val="-8"/>
                    </w:rPr>
                    <w:t> </w:t>
                  </w:r>
                  <w:r>
                    <w:rPr/>
                    <w:t>any</w:t>
                  </w:r>
                  <w:r>
                    <w:rPr>
                      <w:spacing w:val="-9"/>
                    </w:rPr>
                    <w:t> </w:t>
                  </w:r>
                  <w:r>
                    <w:rPr/>
                    <w:t>insurance</w:t>
                  </w:r>
                  <w:r>
                    <w:rPr>
                      <w:spacing w:val="-10"/>
                    </w:rPr>
                    <w:t> </w:t>
                  </w:r>
                  <w:r>
                    <w:rPr/>
                    <w:t>carried</w:t>
                  </w:r>
                  <w:r>
                    <w:rPr>
                      <w:spacing w:val="-7"/>
                    </w:rPr>
                    <w:t> </w:t>
                  </w:r>
                  <w:r>
                    <w:rPr/>
                    <w:t>by</w:t>
                  </w:r>
                  <w:r>
                    <w:rPr>
                      <w:spacing w:val="-12"/>
                    </w:rPr>
                    <w:t> </w:t>
                  </w:r>
                  <w:r>
                    <w:rPr/>
                    <w:t>the Department, its agents, officials, employees or the State of Arizona shall be excess and not contributory insurance, as provided by A.R.S. § 41-621 (E).</w:t>
                  </w:r>
                </w:p>
                <w:p>
                  <w:pPr>
                    <w:pStyle w:val="BodyText"/>
                    <w:numPr>
                      <w:ilvl w:val="2"/>
                      <w:numId w:val="65"/>
                    </w:numPr>
                    <w:tabs>
                      <w:tab w:pos="741" w:val="left" w:leader="none"/>
                    </w:tabs>
                    <w:spacing w:line="240" w:lineRule="auto" w:before="1" w:after="0"/>
                    <w:ind w:left="740" w:right="19" w:hanging="721"/>
                    <w:jc w:val="both"/>
                  </w:pPr>
                  <w:r>
                    <w:rPr/>
                    <w:t>Insurance provided by the Contractor shall not limit the Contractor’s liability assumed under the indemnification provisions of this Contract.</w:t>
                  </w:r>
                </w:p>
              </w:txbxContent>
            </v:textbox>
            <w10:wrap type="none"/>
          </v:shape>
        </w:pict>
      </w:r>
      <w:r>
        <w:rPr/>
        <w:pict>
          <v:shape style="position:absolute;margin-left:107pt;margin-top:467.085785pt;width:23.45pt;height:14.35pt;mso-position-horizontal-relative:page;mso-position-vertical-relative:page;z-index:-25355776" type="#_x0000_t202" id="docshape2774" filled="false" stroked="false">
            <v:textbox inset="0,0,0,0">
              <w:txbxContent>
                <w:p>
                  <w:pPr>
                    <w:spacing w:before="13"/>
                    <w:ind w:left="20" w:right="0" w:firstLine="0"/>
                    <w:jc w:val="left"/>
                    <w:rPr>
                      <w:b/>
                      <w:sz w:val="22"/>
                    </w:rPr>
                  </w:pPr>
                  <w:r>
                    <w:rPr>
                      <w:b/>
                      <w:spacing w:val="-4"/>
                      <w:sz w:val="22"/>
                    </w:rPr>
                    <w:t>20.6</w:t>
                  </w:r>
                </w:p>
              </w:txbxContent>
            </v:textbox>
            <w10:wrap type="none"/>
          </v:shape>
        </w:pict>
      </w:r>
      <w:r>
        <w:rPr/>
        <w:pict>
          <v:shape style="position:absolute;margin-left:142.988953pt;margin-top:467.085785pt;width:412.5pt;height:131.2pt;mso-position-horizontal-relative:page;mso-position-vertical-relative:page;z-index:-25355264" type="#_x0000_t202" id="docshape2775"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13"/>
                    </w:rPr>
                    <w:t> </w:t>
                  </w:r>
                  <w:r>
                    <w:rPr/>
                    <w:t>to</w:t>
                  </w:r>
                  <w:r>
                    <w:rPr>
                      <w:spacing w:val="-13"/>
                    </w:rPr>
                    <w:t> </w:t>
                  </w:r>
                  <w:r>
                    <w:rPr/>
                    <w:t>all</w:t>
                  </w:r>
                  <w:r>
                    <w:rPr>
                      <w:spacing w:val="-14"/>
                    </w:rPr>
                    <w:t> </w:t>
                  </w:r>
                  <w:r>
                    <w:rPr/>
                    <w:t>insurance</w:t>
                  </w:r>
                  <w:r>
                    <w:rPr>
                      <w:spacing w:val="-13"/>
                    </w:rPr>
                    <w:t> </w:t>
                  </w:r>
                  <w:r>
                    <w:rPr/>
                    <w:t>policies</w:t>
                  </w:r>
                  <w:r>
                    <w:rPr>
                      <w:spacing w:val="-13"/>
                    </w:rPr>
                    <w:t> </w:t>
                  </w:r>
                  <w:r>
                    <w:rPr/>
                    <w:t>required</w:t>
                  </w:r>
                  <w:r>
                    <w:rPr>
                      <w:spacing w:val="-16"/>
                    </w:rPr>
                    <w:t> </w:t>
                  </w:r>
                  <w:r>
                    <w:rPr/>
                    <w:t>within</w:t>
                  </w:r>
                  <w:r>
                    <w:rPr>
                      <w:spacing w:val="-12"/>
                    </w:rPr>
                    <w:t> </w:t>
                  </w:r>
                  <w:r>
                    <w:rPr/>
                    <w:t>the</w:t>
                  </w:r>
                  <w:r>
                    <w:rPr>
                      <w:spacing w:val="-16"/>
                    </w:rPr>
                    <w:t> </w:t>
                  </w:r>
                  <w:r>
                    <w:rPr/>
                    <w:t>Insurance</w:t>
                  </w:r>
                  <w:r>
                    <w:rPr>
                      <w:spacing w:val="-12"/>
                    </w:rPr>
                    <w:t> </w:t>
                  </w:r>
                  <w:r>
                    <w:rPr/>
                    <w:t>Requirements</w:t>
                  </w:r>
                  <w:r>
                    <w:rPr>
                      <w:spacing w:val="-13"/>
                    </w:rPr>
                    <w:t> </w:t>
                  </w:r>
                  <w:r>
                    <w:rPr/>
                    <w:t>of</w:t>
                  </w:r>
                  <w:r>
                    <w:rPr>
                      <w:spacing w:val="-14"/>
                    </w:rPr>
                    <w:t> </w:t>
                  </w:r>
                  <w:r>
                    <w:rPr/>
                    <w:t>this Contract, Contractor’s insurance shall not be permitted to expire, be suspended, be canceled,</w:t>
                  </w:r>
                  <w:r>
                    <w:rPr>
                      <w:spacing w:val="-16"/>
                    </w:rPr>
                    <w:t> </w:t>
                  </w:r>
                  <w:r>
                    <w:rPr/>
                    <w:t>or</w:t>
                  </w:r>
                  <w:r>
                    <w:rPr>
                      <w:spacing w:val="-15"/>
                    </w:rPr>
                    <w:t> </w:t>
                  </w:r>
                  <w:r>
                    <w:rPr/>
                    <w:t>be</w:t>
                  </w:r>
                  <w:r>
                    <w:rPr>
                      <w:spacing w:val="-15"/>
                    </w:rPr>
                    <w:t> </w:t>
                  </w:r>
                  <w:r>
                    <w:rPr/>
                    <w:t>materially</w:t>
                  </w:r>
                  <w:r>
                    <w:rPr>
                      <w:spacing w:val="-16"/>
                    </w:rPr>
                    <w:t> </w:t>
                  </w:r>
                  <w:r>
                    <w:rPr/>
                    <w:t>changed</w:t>
                  </w:r>
                  <w:r>
                    <w:rPr>
                      <w:spacing w:val="-15"/>
                    </w:rPr>
                    <w:t> </w:t>
                  </w:r>
                  <w:r>
                    <w:rPr/>
                    <w:t>for</w:t>
                  </w:r>
                  <w:r>
                    <w:rPr>
                      <w:spacing w:val="-14"/>
                    </w:rPr>
                    <w:t> </w:t>
                  </w:r>
                  <w:r>
                    <w:rPr/>
                    <w:t>any</w:t>
                  </w:r>
                  <w:r>
                    <w:rPr>
                      <w:spacing w:val="-16"/>
                    </w:rPr>
                    <w:t> </w:t>
                  </w:r>
                  <w:r>
                    <w:rPr/>
                    <w:t>reason</w:t>
                  </w:r>
                  <w:r>
                    <w:rPr>
                      <w:spacing w:val="-15"/>
                    </w:rPr>
                    <w:t> </w:t>
                  </w:r>
                  <w:r>
                    <w:rPr/>
                    <w:t>without</w:t>
                  </w:r>
                  <w:r>
                    <w:rPr>
                      <w:spacing w:val="-13"/>
                    </w:rPr>
                    <w:t> </w:t>
                  </w:r>
                  <w:r>
                    <w:rPr/>
                    <w:t>thirty</w:t>
                  </w:r>
                  <w:r>
                    <w:rPr>
                      <w:spacing w:val="-15"/>
                    </w:rPr>
                    <w:t> </w:t>
                  </w:r>
                  <w:r>
                    <w:rPr/>
                    <w:t>(30)</w:t>
                  </w:r>
                  <w:r>
                    <w:rPr>
                      <w:spacing w:val="-16"/>
                    </w:rPr>
                    <w:t> </w:t>
                  </w:r>
                  <w:r>
                    <w:rPr/>
                    <w:t>days</w:t>
                  </w:r>
                  <w:r>
                    <w:rPr>
                      <w:spacing w:val="-14"/>
                    </w:rPr>
                    <w:t> </w:t>
                  </w:r>
                  <w:r>
                    <w:rPr/>
                    <w:t>prior</w:t>
                  </w:r>
                  <w:r>
                    <w:rPr>
                      <w:spacing w:val="-13"/>
                    </w:rPr>
                    <w:t> </w:t>
                  </w:r>
                  <w:r>
                    <w:rPr/>
                    <w:t>written notice to the State of Arizona. Within two (2) business days of receipt, Contractor must provide notice to the State of Arizona if they receive notice of a policy that has been</w:t>
                  </w:r>
                  <w:r>
                    <w:rPr>
                      <w:spacing w:val="-12"/>
                    </w:rPr>
                    <w:t> </w:t>
                  </w:r>
                  <w:r>
                    <w:rPr/>
                    <w:t>or</w:t>
                  </w:r>
                  <w:r>
                    <w:rPr>
                      <w:spacing w:val="-11"/>
                    </w:rPr>
                    <w:t> </w:t>
                  </w:r>
                  <w:r>
                    <w:rPr/>
                    <w:t>will</w:t>
                  </w:r>
                  <w:r>
                    <w:rPr>
                      <w:spacing w:val="-13"/>
                    </w:rPr>
                    <w:t> </w:t>
                  </w:r>
                  <w:r>
                    <w:rPr/>
                    <w:t>be</w:t>
                  </w:r>
                  <w:r>
                    <w:rPr>
                      <w:spacing w:val="-12"/>
                    </w:rPr>
                    <w:t> </w:t>
                  </w:r>
                  <w:r>
                    <w:rPr/>
                    <w:t>suspended,</w:t>
                  </w:r>
                  <w:r>
                    <w:rPr>
                      <w:spacing w:val="-11"/>
                    </w:rPr>
                    <w:t> </w:t>
                  </w:r>
                  <w:r>
                    <w:rPr/>
                    <w:t>canceled,</w:t>
                  </w:r>
                  <w:r>
                    <w:rPr>
                      <w:spacing w:val="-13"/>
                    </w:rPr>
                    <w:t> </w:t>
                  </w:r>
                  <w:r>
                    <w:rPr/>
                    <w:t>materially</w:t>
                  </w:r>
                  <w:r>
                    <w:rPr>
                      <w:spacing w:val="-14"/>
                    </w:rPr>
                    <w:t> </w:t>
                  </w:r>
                  <w:r>
                    <w:rPr/>
                    <w:t>changed</w:t>
                  </w:r>
                  <w:r>
                    <w:rPr>
                      <w:spacing w:val="-15"/>
                    </w:rPr>
                    <w:t> </w:t>
                  </w:r>
                  <w:r>
                    <w:rPr/>
                    <w:t>for</w:t>
                  </w:r>
                  <w:r>
                    <w:rPr>
                      <w:spacing w:val="-13"/>
                    </w:rPr>
                    <w:t> </w:t>
                  </w:r>
                  <w:r>
                    <w:rPr/>
                    <w:t>any</w:t>
                  </w:r>
                  <w:r>
                    <w:rPr>
                      <w:spacing w:val="-14"/>
                    </w:rPr>
                    <w:t> </w:t>
                  </w:r>
                  <w:r>
                    <w:rPr/>
                    <w:t>reason,</w:t>
                  </w:r>
                  <w:r>
                    <w:rPr>
                      <w:spacing w:val="-13"/>
                    </w:rPr>
                    <w:t> </w:t>
                  </w:r>
                  <w:r>
                    <w:rPr/>
                    <w:t>has</w:t>
                  </w:r>
                  <w:r>
                    <w:rPr>
                      <w:spacing w:val="-12"/>
                    </w:rPr>
                    <w:t> </w:t>
                  </w:r>
                  <w:r>
                    <w:rPr/>
                    <w:t>expired, or will be expiring. Such notice shall be sent directly to the Department and shall be mailed, emailed, hand delivered or sent by facsimile transmission to (State Representative’s Name, Address &amp; Fax Number).</w:t>
                  </w:r>
                </w:p>
              </w:txbxContent>
            </v:textbox>
            <w10:wrap type="none"/>
          </v:shape>
        </w:pict>
      </w:r>
      <w:r>
        <w:rPr/>
        <w:pict>
          <v:shape style="position:absolute;margin-left:107pt;margin-top:608.565796pt;width:23.45pt;height:14.35pt;mso-position-horizontal-relative:page;mso-position-vertical-relative:page;z-index:-25354752" type="#_x0000_t202" id="docshape2776" filled="false" stroked="false">
            <v:textbox inset="0,0,0,0">
              <w:txbxContent>
                <w:p>
                  <w:pPr>
                    <w:spacing w:before="13"/>
                    <w:ind w:left="20" w:right="0" w:firstLine="0"/>
                    <w:jc w:val="left"/>
                    <w:rPr>
                      <w:b/>
                      <w:sz w:val="22"/>
                    </w:rPr>
                  </w:pPr>
                  <w:r>
                    <w:rPr>
                      <w:b/>
                      <w:spacing w:val="-4"/>
                      <w:sz w:val="22"/>
                    </w:rPr>
                    <w:t>20.7</w:t>
                  </w:r>
                </w:p>
              </w:txbxContent>
            </v:textbox>
            <w10:wrap type="none"/>
          </v:shape>
        </w:pict>
      </w:r>
      <w:r>
        <w:rPr/>
        <w:pict>
          <v:shape style="position:absolute;margin-left:143pt;margin-top:608.565796pt;width:412.35pt;height:93.3pt;mso-position-horizontal-relative:page;mso-position-vertical-relative:page;z-index:-25354240" type="#_x0000_t202" id="docshape2777"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w:t>
                  </w:r>
                  <w:r>
                    <w:rPr>
                      <w:spacing w:val="-6"/>
                    </w:rPr>
                    <w:t> </w:t>
                  </w:r>
                  <w:r>
                    <w:rPr/>
                    <w:t>List</w:t>
                  </w:r>
                  <w:r>
                    <w:rPr>
                      <w:spacing w:val="-4"/>
                    </w:rPr>
                    <w:t> </w:t>
                  </w:r>
                  <w:r>
                    <w:rPr/>
                    <w:t>of</w:t>
                  </w:r>
                  <w:r>
                    <w:rPr>
                      <w:spacing w:val="-2"/>
                    </w:rPr>
                    <w:t> </w:t>
                  </w:r>
                  <w:r>
                    <w:rPr/>
                    <w:t>Qualified</w:t>
                  </w:r>
                  <w:r>
                    <w:rPr>
                      <w:spacing w:val="-4"/>
                    </w:rPr>
                    <w:t> </w:t>
                  </w:r>
                  <w:r>
                    <w:rPr/>
                    <w:t>Unauthorized</w:t>
                  </w:r>
                  <w:r>
                    <w:rPr>
                      <w:spacing w:val="-4"/>
                    </w:rPr>
                    <w:t> </w:t>
                  </w:r>
                  <w:r>
                    <w:rPr/>
                    <w:t>Insurers.</w:t>
                  </w:r>
                  <w:r>
                    <w:rPr>
                      <w:spacing w:val="-4"/>
                    </w:rPr>
                    <w:t> </w:t>
                  </w:r>
                  <w:r>
                    <w:rPr/>
                    <w:t>Insurers</w:t>
                  </w:r>
                  <w:r>
                    <w:rPr>
                      <w:spacing w:val="-6"/>
                    </w:rPr>
                    <w:t> </w:t>
                  </w:r>
                  <w:r>
                    <w:rPr/>
                    <w:t>shall</w:t>
                  </w:r>
                  <w:r>
                    <w:rPr>
                      <w:spacing w:val="-4"/>
                    </w:rPr>
                    <w:t> </w:t>
                  </w:r>
                  <w:r>
                    <w:rPr/>
                    <w:t>have</w:t>
                  </w:r>
                  <w:r>
                    <w:rPr>
                      <w:spacing w:val="-4"/>
                    </w:rPr>
                    <w:t> </w:t>
                  </w:r>
                  <w:r>
                    <w:rPr/>
                    <w:t>an</w:t>
                  </w:r>
                  <w:r>
                    <w:rPr>
                      <w:spacing w:val="-4"/>
                    </w:rPr>
                    <w:t> </w:t>
                  </w:r>
                  <w:r>
                    <w:rPr/>
                    <w:t>“A.M.</w:t>
                  </w:r>
                  <w:r>
                    <w:rPr>
                      <w:spacing w:val="-2"/>
                    </w:rPr>
                    <w:t> </w:t>
                  </w:r>
                  <w:r>
                    <w:rPr/>
                    <w:t>Best” rating</w:t>
                  </w:r>
                  <w:r>
                    <w:rPr>
                      <w:spacing w:val="-5"/>
                    </w:rPr>
                    <w:t> </w:t>
                  </w:r>
                  <w:r>
                    <w:rPr/>
                    <w:t>of</w:t>
                  </w:r>
                  <w:r>
                    <w:rPr>
                      <w:spacing w:val="-3"/>
                    </w:rPr>
                    <w:t> </w:t>
                  </w:r>
                  <w:r>
                    <w:rPr/>
                    <w:t>not</w:t>
                  </w:r>
                  <w:r>
                    <w:rPr>
                      <w:spacing w:val="-6"/>
                    </w:rPr>
                    <w:t> </w:t>
                  </w:r>
                  <w:r>
                    <w:rPr/>
                    <w:t>less</w:t>
                  </w:r>
                  <w:r>
                    <w:rPr>
                      <w:spacing w:val="-7"/>
                    </w:rPr>
                    <w:t> </w:t>
                  </w:r>
                  <w:r>
                    <w:rPr/>
                    <w:t>than</w:t>
                  </w:r>
                  <w:r>
                    <w:rPr>
                      <w:spacing w:val="-7"/>
                    </w:rPr>
                    <w:t> </w:t>
                  </w:r>
                  <w:r>
                    <w:rPr/>
                    <w:t>A-</w:t>
                  </w:r>
                  <w:r>
                    <w:rPr>
                      <w:spacing w:val="-6"/>
                    </w:rPr>
                    <w:t> </w:t>
                  </w:r>
                  <w:r>
                    <w:rPr/>
                    <w:t>VII.</w:t>
                  </w:r>
                  <w:r>
                    <w:rPr>
                      <w:spacing w:val="-8"/>
                    </w:rPr>
                    <w:t> </w:t>
                  </w:r>
                  <w:r>
                    <w:rPr/>
                    <w:t>The</w:t>
                  </w:r>
                  <w:r>
                    <w:rPr>
                      <w:spacing w:val="-7"/>
                    </w:rPr>
                    <w:t> </w:t>
                  </w:r>
                  <w:r>
                    <w:rPr/>
                    <w:t>State</w:t>
                  </w:r>
                  <w:r>
                    <w:rPr>
                      <w:spacing w:val="-7"/>
                    </w:rPr>
                    <w:t> </w:t>
                  </w:r>
                  <w:r>
                    <w:rPr/>
                    <w:t>of</w:t>
                  </w:r>
                  <w:r>
                    <w:rPr>
                      <w:spacing w:val="-6"/>
                    </w:rPr>
                    <w:t> </w:t>
                  </w:r>
                  <w:r>
                    <w:rPr/>
                    <w:t>Arizona</w:t>
                  </w:r>
                  <w:r>
                    <w:rPr>
                      <w:spacing w:val="-7"/>
                    </w:rPr>
                    <w:t> </w:t>
                  </w:r>
                  <w:r>
                    <w:rPr/>
                    <w:t>in</w:t>
                  </w:r>
                  <w:r>
                    <w:rPr>
                      <w:spacing w:val="-5"/>
                    </w:rPr>
                    <w:t> </w:t>
                  </w:r>
                  <w:r>
                    <w:rPr/>
                    <w:t>no</w:t>
                  </w:r>
                  <w:r>
                    <w:rPr>
                      <w:spacing w:val="-7"/>
                    </w:rPr>
                    <w:t> </w:t>
                  </w:r>
                  <w:r>
                    <w:rPr/>
                    <w:t>way</w:t>
                  </w:r>
                  <w:r>
                    <w:rPr>
                      <w:spacing w:val="-5"/>
                    </w:rPr>
                    <w:t> </w:t>
                  </w:r>
                  <w:r>
                    <w:rPr/>
                    <w:t>warrants</w:t>
                  </w:r>
                  <w:r>
                    <w:rPr>
                      <w:spacing w:val="-9"/>
                    </w:rPr>
                    <w:t> </w:t>
                  </w:r>
                  <w:r>
                    <w:rPr/>
                    <w:t>that</w:t>
                  </w:r>
                  <w:r>
                    <w:rPr>
                      <w:spacing w:val="-8"/>
                    </w:rPr>
                    <w:t> </w:t>
                  </w:r>
                  <w:r>
                    <w:rPr/>
                    <w:t>the</w:t>
                  </w:r>
                  <w:r>
                    <w:rPr>
                      <w:spacing w:val="-5"/>
                    </w:rPr>
                    <w:t> </w:t>
                  </w:r>
                  <w:r>
                    <w:rPr/>
                    <w:t>above- required minimum insurer rating is sufficient to protect the Contractor from potential insurer insolvency.</w:t>
                  </w:r>
                </w:p>
              </w:txbxContent>
            </v:textbox>
            <w10:wrap type="none"/>
          </v:shape>
        </w:pict>
      </w:r>
      <w:r>
        <w:rPr/>
        <w:pict>
          <v:shape style="position:absolute;margin-left:107pt;margin-top:712.125793pt;width:23.45pt;height:14.35pt;mso-position-horizontal-relative:page;mso-position-vertical-relative:page;z-index:-25353728" type="#_x0000_t202" id="docshape2778" filled="false" stroked="false">
            <v:textbox inset="0,0,0,0">
              <w:txbxContent>
                <w:p>
                  <w:pPr>
                    <w:spacing w:before="13"/>
                    <w:ind w:left="20" w:right="0" w:firstLine="0"/>
                    <w:jc w:val="left"/>
                    <w:rPr>
                      <w:b/>
                      <w:sz w:val="22"/>
                    </w:rPr>
                  </w:pPr>
                  <w:r>
                    <w:rPr>
                      <w:b/>
                      <w:spacing w:val="-4"/>
                      <w:sz w:val="22"/>
                    </w:rPr>
                    <w:t>20.8</w:t>
                  </w:r>
                </w:p>
              </w:txbxContent>
            </v:textbox>
            <w10:wrap type="none"/>
          </v:shape>
        </w:pict>
      </w:r>
      <w:r>
        <w:rPr/>
        <w:pict>
          <v:shape style="position:absolute;margin-left:143.001434pt;margin-top:712.125793pt;width:128.6pt;height:14.35pt;mso-position-horizontal-relative:page;mso-position-vertical-relative:page;z-index:-25353216" type="#_x0000_t202" id="docshape2779" filled="false" stroked="false">
            <v:textbox inset="0,0,0,0">
              <w:txbxContent>
                <w:p>
                  <w:pPr>
                    <w:spacing w:before="13"/>
                    <w:ind w:left="20" w:right="0" w:firstLine="0"/>
                    <w:jc w:val="left"/>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txbxContent>
            </v:textbox>
            <w10:wrap type="none"/>
          </v:shape>
        </w:pict>
      </w:r>
      <w:r>
        <w:rPr/>
        <w:pict>
          <v:shape style="position:absolute;margin-left:71pt;margin-top:743.703491pt;width:100.25pt;height:13.15pt;mso-position-horizontal-relative:page;mso-position-vertical-relative:page;z-index:-25352704" type="#_x0000_t202" id="docshape278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52192" type="#_x0000_t202" id="docshape2781" filled="false" stroked="false">
            <v:textbox inset="0,0,0,0">
              <w:txbxContent>
                <w:p>
                  <w:pPr>
                    <w:spacing w:before="12"/>
                    <w:ind w:left="20" w:right="0" w:firstLine="0"/>
                    <w:jc w:val="left"/>
                    <w:rPr>
                      <w:sz w:val="20"/>
                    </w:rPr>
                  </w:pPr>
                  <w:r>
                    <w:rPr>
                      <w:sz w:val="20"/>
                    </w:rPr>
                    <w:t>Page</w:t>
                  </w:r>
                  <w:r>
                    <w:rPr>
                      <w:spacing w:val="-5"/>
                      <w:sz w:val="20"/>
                    </w:rPr>
                    <w:t> </w:t>
                  </w:r>
                  <w:r>
                    <w:rPr>
                      <w:sz w:val="20"/>
                    </w:rPr>
                    <w:t>102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51680" type="#_x0000_t202" id="docshape27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51168" type="#_x0000_t202" id="docshape27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50656" type="#_x0000_t202" id="docshape27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50144" type="#_x0000_t202" id="docshape27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49632" type="#_x0000_t202" id="docshape27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49120" type="#_x0000_t202" id="docshape27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48608" type="#_x0000_t202" id="docshape27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715088pt;margin-top:149.799988pt;width:12.4pt;height:12pt;mso-position-horizontal-relative:page;mso-position-vertical-relative:page;z-index:-25348096" type="#_x0000_t202" id="docshape27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264969pt;margin-top:187.719971pt;width:9pt;height:12pt;mso-position-horizontal-relative:page;mso-position-vertical-relative:page;z-index:-25347584" type="#_x0000_t202" id="docshape27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1.984253pt;margin-top:187.719971pt;width:7.25pt;height:12pt;mso-position-horizontal-relative:page;mso-position-vertical-relative:page;z-index:-25347072" type="#_x0000_t202" id="docshape27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26.200012pt;width:6.15pt;height:12pt;mso-position-horizontal-relative:page;mso-position-vertical-relative:page;z-index:-25346560" type="#_x0000_t202" id="docshape27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26.200012pt;width:9.15pt;height:12pt;mso-position-horizontal-relative:page;mso-position-vertical-relative:page;z-index:-25346048" type="#_x0000_t202" id="docshape27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467.079987pt;width:9.25pt;height:12pt;mso-position-horizontal-relative:page;mso-position-vertical-relative:page;z-index:-25345536" type="#_x0000_t202" id="docshape27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608.559998pt;width:6.85pt;height:12pt;mso-position-horizontal-relative:page;mso-position-vertical-relative:page;z-index:-25345024" type="#_x0000_t202" id="docshape27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712.119995pt;width:9.85pt;height:12pt;mso-position-horizontal-relative:page;mso-position-vertical-relative:page;z-index:-25344512" type="#_x0000_t202" id="docshape279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44000" id="docshape2797" filled="true" fillcolor="#612322" stroked="false">
            <v:fill type="solid"/>
            <w10:wrap type="none"/>
          </v:rect>
        </w:pict>
      </w:r>
      <w:r>
        <w:rPr/>
        <w:pict>
          <v:shape style="position:absolute;margin-left:69.559998pt;margin-top:34.907772pt;width:487.25pt;height:67.45pt;mso-position-horizontal-relative:page;mso-position-vertical-relative:page;z-index:-25343488" type="#_x0000_t202" id="docshape2798"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412.3pt;height:52.4pt;mso-position-horizontal-relative:page;mso-position-vertical-relative:page;z-index:-25342976" type="#_x0000_t202" id="docshape2799" filled="false" stroked="false">
            <v:textbox inset="0,0,0,0">
              <w:txbxContent>
                <w:p>
                  <w:pPr>
                    <w:pStyle w:val="BodyText"/>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174.515701pt;width:32.7pt;height:14.35pt;mso-position-horizontal-relative:page;mso-position-vertical-relative:page;z-index:-25342464" type="#_x0000_t202" id="docshape2800" filled="false" stroked="false">
            <v:textbox inset="0,0,0,0">
              <w:txbxContent>
                <w:p>
                  <w:pPr>
                    <w:pStyle w:val="BodyText"/>
                  </w:pPr>
                  <w:r>
                    <w:rPr>
                      <w:spacing w:val="-2"/>
                    </w:rPr>
                    <w:t>20.8.1</w:t>
                  </w:r>
                </w:p>
              </w:txbxContent>
            </v:textbox>
            <w10:wrap type="none"/>
          </v:shape>
        </w:pict>
      </w:r>
      <w:r>
        <w:rPr/>
        <w:pict>
          <v:shape style="position:absolute;margin-left:179.001434pt;margin-top:174.515701pt;width:376.45pt;height:178.7pt;mso-position-horizontal-relative:page;mso-position-vertical-relative:page;z-index:-25341952" type="#_x0000_t202" id="docshape2801" filled="false" stroked="false">
            <v:textbox inset="0,0,0,0">
              <w:txbxContent>
                <w:p>
                  <w:pPr>
                    <w:pStyle w:val="BodyText"/>
                    <w:ind w:right="18"/>
                    <w:jc w:val="both"/>
                  </w:pPr>
                  <w:r>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pPr>
                    <w:pStyle w:val="BodyText"/>
                    <w:spacing w:before="0"/>
                    <w:ind w:right="17"/>
                    <w:jc w:val="both"/>
                  </w:pPr>
                  <w:r>
                    <w:rPr/>
                    <w:t>Each insurance policy required by this Contract must be in effect at, or prior to, commencement of work under this Contract. Failure to maintain the insurance policies as required by this Contract, or to provide evidence of renewal, is a material breach of contract.</w:t>
                  </w:r>
                </w:p>
                <w:p>
                  <w:pPr>
                    <w:pStyle w:val="BodyText"/>
                    <w:spacing w:before="1"/>
                    <w:ind w:right="17"/>
                    <w:jc w:val="both"/>
                  </w:pPr>
                  <w:r>
                    <w:rPr/>
                    <w:t>All certificates required by this Contract shall be sent directly to the Department. The State of Arizona project/contract number and project description</w:t>
                  </w:r>
                  <w:r>
                    <w:rPr>
                      <w:spacing w:val="-10"/>
                    </w:rPr>
                    <w:t> </w:t>
                  </w:r>
                  <w:r>
                    <w:rPr/>
                    <w:t>shall</w:t>
                  </w:r>
                  <w:r>
                    <w:rPr>
                      <w:spacing w:val="-8"/>
                    </w:rPr>
                    <w:t> </w:t>
                  </w:r>
                  <w:r>
                    <w:rPr/>
                    <w:t>be</w:t>
                  </w:r>
                  <w:r>
                    <w:rPr>
                      <w:spacing w:val="-10"/>
                    </w:rPr>
                    <w:t> </w:t>
                  </w:r>
                  <w:r>
                    <w:rPr/>
                    <w:t>noted</w:t>
                  </w:r>
                  <w:r>
                    <w:rPr>
                      <w:spacing w:val="-7"/>
                    </w:rPr>
                    <w:t> </w:t>
                  </w:r>
                  <w:r>
                    <w:rPr/>
                    <w:t>on</w:t>
                  </w:r>
                  <w:r>
                    <w:rPr>
                      <w:spacing w:val="-10"/>
                    </w:rPr>
                    <w:t> </w:t>
                  </w:r>
                  <w:r>
                    <w:rPr/>
                    <w:t>the</w:t>
                  </w:r>
                  <w:r>
                    <w:rPr>
                      <w:spacing w:val="-10"/>
                    </w:rPr>
                    <w:t> </w:t>
                  </w:r>
                  <w:r>
                    <w:rPr/>
                    <w:t>certificate</w:t>
                  </w:r>
                  <w:r>
                    <w:rPr>
                      <w:spacing w:val="-10"/>
                    </w:rPr>
                    <w:t> </w:t>
                  </w:r>
                  <w:r>
                    <w:rPr/>
                    <w:t>of</w:t>
                  </w:r>
                  <w:r>
                    <w:rPr>
                      <w:spacing w:val="-6"/>
                    </w:rPr>
                    <w:t> </w:t>
                  </w:r>
                  <w:r>
                    <w:rPr/>
                    <w:t>insurance.</w:t>
                  </w:r>
                  <w:r>
                    <w:rPr>
                      <w:spacing w:val="-11"/>
                    </w:rPr>
                    <w:t> </w:t>
                  </w:r>
                  <w:r>
                    <w:rPr/>
                    <w:t>The</w:t>
                  </w:r>
                  <w:r>
                    <w:rPr>
                      <w:spacing w:val="-10"/>
                    </w:rPr>
                    <w:t> </w:t>
                  </w:r>
                  <w:r>
                    <w:rPr/>
                    <w:t>State</w:t>
                  </w:r>
                  <w:r>
                    <w:rPr>
                      <w:spacing w:val="-10"/>
                    </w:rPr>
                    <w:t> </w:t>
                  </w:r>
                  <w:r>
                    <w:rPr/>
                    <w:t>of</w:t>
                  </w:r>
                  <w:r>
                    <w:rPr>
                      <w:spacing w:val="-6"/>
                    </w:rPr>
                    <w:t> </w:t>
                  </w:r>
                  <w:r>
                    <w:rPr/>
                    <w:t>Arizona reserves</w:t>
                  </w:r>
                  <w:r>
                    <w:rPr>
                      <w:spacing w:val="-9"/>
                    </w:rPr>
                    <w:t> </w:t>
                  </w:r>
                  <w:r>
                    <w:rPr/>
                    <w:t>the</w:t>
                  </w:r>
                  <w:r>
                    <w:rPr>
                      <w:spacing w:val="-10"/>
                    </w:rPr>
                    <w:t> </w:t>
                  </w:r>
                  <w:r>
                    <w:rPr/>
                    <w:t>right</w:t>
                  </w:r>
                  <w:r>
                    <w:rPr>
                      <w:spacing w:val="-8"/>
                    </w:rPr>
                    <w:t> </w:t>
                  </w:r>
                  <w:r>
                    <w:rPr/>
                    <w:t>to</w:t>
                  </w:r>
                  <w:r>
                    <w:rPr>
                      <w:spacing w:val="-10"/>
                    </w:rPr>
                    <w:t> </w:t>
                  </w:r>
                  <w:r>
                    <w:rPr/>
                    <w:t>require</w:t>
                  </w:r>
                  <w:r>
                    <w:rPr>
                      <w:spacing w:val="-7"/>
                    </w:rPr>
                    <w:t> </w:t>
                  </w:r>
                  <w:r>
                    <w:rPr/>
                    <w:t>complete</w:t>
                  </w:r>
                  <w:r>
                    <w:rPr>
                      <w:spacing w:val="-10"/>
                    </w:rPr>
                    <w:t> </w:t>
                  </w:r>
                  <w:r>
                    <w:rPr/>
                    <w:t>copies</w:t>
                  </w:r>
                  <w:r>
                    <w:rPr>
                      <w:spacing w:val="-7"/>
                    </w:rPr>
                    <w:t> </w:t>
                  </w:r>
                  <w:r>
                    <w:rPr/>
                    <w:t>of</w:t>
                  </w:r>
                  <w:r>
                    <w:rPr>
                      <w:spacing w:val="-7"/>
                    </w:rPr>
                    <w:t> </w:t>
                  </w:r>
                  <w:r>
                    <w:rPr/>
                    <w:t>all</w:t>
                  </w:r>
                  <w:r>
                    <w:rPr>
                      <w:spacing w:val="-10"/>
                    </w:rPr>
                    <w:t> </w:t>
                  </w:r>
                  <w:r>
                    <w:rPr/>
                    <w:t>insurance</w:t>
                  </w:r>
                  <w:r>
                    <w:rPr>
                      <w:spacing w:val="-10"/>
                    </w:rPr>
                    <w:t> </w:t>
                  </w:r>
                  <w:r>
                    <w:rPr/>
                    <w:t>policies</w:t>
                  </w:r>
                  <w:r>
                    <w:rPr>
                      <w:spacing w:val="-7"/>
                    </w:rPr>
                    <w:t> </w:t>
                  </w:r>
                  <w:r>
                    <w:rPr/>
                    <w:t>required by this Contract at any time.</w:t>
                  </w:r>
                </w:p>
              </w:txbxContent>
            </v:textbox>
            <w10:wrap type="none"/>
          </v:shape>
        </w:pict>
      </w:r>
      <w:r>
        <w:rPr/>
        <w:pict>
          <v:shape style="position:absolute;margin-left:143pt;margin-top:237.741776pt;width:32.7pt;height:14.35pt;mso-position-horizontal-relative:page;mso-position-vertical-relative:page;z-index:-25341440" type="#_x0000_t202" id="docshape2802" filled="false" stroked="false">
            <v:textbox inset="0,0,0,0">
              <w:txbxContent>
                <w:p>
                  <w:pPr>
                    <w:pStyle w:val="BodyText"/>
                  </w:pPr>
                  <w:r>
                    <w:rPr>
                      <w:spacing w:val="-2"/>
                    </w:rPr>
                    <w:t>20.8.2</w:t>
                  </w:r>
                </w:p>
              </w:txbxContent>
            </v:textbox>
            <w10:wrap type="none"/>
          </v:shape>
        </w:pict>
      </w:r>
      <w:r>
        <w:rPr/>
        <w:pict>
          <v:shape style="position:absolute;margin-left:143pt;margin-top:288.371216pt;width:32.7pt;height:14.35pt;mso-position-horizontal-relative:page;mso-position-vertical-relative:page;z-index:-25340928" type="#_x0000_t202" id="docshape2803" filled="false" stroked="false">
            <v:textbox inset="0,0,0,0">
              <w:txbxContent>
                <w:p>
                  <w:pPr>
                    <w:pStyle w:val="BodyText"/>
                  </w:pPr>
                  <w:r>
                    <w:rPr>
                      <w:spacing w:val="-2"/>
                    </w:rPr>
                    <w:t>20.8.3</w:t>
                  </w:r>
                </w:p>
              </w:txbxContent>
            </v:textbox>
            <w10:wrap type="none"/>
          </v:shape>
        </w:pict>
      </w:r>
      <w:r>
        <w:rPr/>
        <w:pict>
          <v:shape style="position:absolute;margin-left:107pt;margin-top:363.525787pt;width:23.45pt;height:14.35pt;mso-position-horizontal-relative:page;mso-position-vertical-relative:page;z-index:-25340416" type="#_x0000_t202" id="docshape2804" filled="false" stroked="false">
            <v:textbox inset="0,0,0,0">
              <w:txbxContent>
                <w:p>
                  <w:pPr>
                    <w:spacing w:before="13"/>
                    <w:ind w:left="20" w:right="0" w:firstLine="0"/>
                    <w:jc w:val="left"/>
                    <w:rPr>
                      <w:b/>
                      <w:sz w:val="22"/>
                    </w:rPr>
                  </w:pPr>
                  <w:r>
                    <w:rPr>
                      <w:b/>
                      <w:spacing w:val="-4"/>
                      <w:sz w:val="22"/>
                    </w:rPr>
                    <w:t>20.9</w:t>
                  </w:r>
                </w:p>
              </w:txbxContent>
            </v:textbox>
            <w10:wrap type="none"/>
          </v:shape>
        </w:pict>
      </w:r>
      <w:r>
        <w:rPr/>
        <w:pict>
          <v:shape style="position:absolute;margin-left:142.988953pt;margin-top:363.525787pt;width:412.5pt;height:118.6pt;mso-position-horizontal-relative:page;mso-position-vertical-relative:page;z-index:-25339904" type="#_x0000_t202" id="docshape2805"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w:t>
                  </w:r>
                  <w:r>
                    <w:rPr>
                      <w:spacing w:val="-1"/>
                    </w:rPr>
                    <w:t> </w:t>
                  </w:r>
                  <w:r>
                    <w:rPr/>
                    <w:t>have valid and</w:t>
                  </w:r>
                  <w:r>
                    <w:rPr>
                      <w:spacing w:val="-1"/>
                    </w:rPr>
                    <w:t> </w:t>
                  </w:r>
                  <w:r>
                    <w:rPr/>
                    <w:t>collectable</w:t>
                  </w:r>
                  <w:r>
                    <w:rPr>
                      <w:spacing w:val="-1"/>
                    </w:rPr>
                    <w:t> </w:t>
                  </w:r>
                  <w:r>
                    <w:rPr/>
                    <w:t>insurance as</w:t>
                  </w:r>
                  <w:r>
                    <w:rPr>
                      <w:spacing w:val="-1"/>
                    </w:rPr>
                    <w:t> </w:t>
                  </w:r>
                  <w:r>
                    <w:rPr/>
                    <w:t>evidenced by</w:t>
                  </w:r>
                  <w:r>
                    <w:rPr>
                      <w:spacing w:val="-3"/>
                    </w:rPr>
                    <w:t> </w:t>
                  </w:r>
                  <w:r>
                    <w:rPr/>
                    <w:t>the</w:t>
                  </w:r>
                  <w:r>
                    <w:rPr>
                      <w:spacing w:val="-1"/>
                    </w:rPr>
                    <w:t> </w:t>
                  </w:r>
                  <w:r>
                    <w:rPr/>
                    <w:t>certificates of insurance and endorsements for each subcontractor. All coverages for subcontractors shall be subject to the minimum Insurance Requirements identified above. The Department reserves the right to require, at any time throughout the life of the Contract, proof from the Contractor that its subcontractors have the required </w:t>
                  </w:r>
                  <w:r>
                    <w:rPr>
                      <w:spacing w:val="-2"/>
                    </w:rPr>
                    <w:t>coverage.</w:t>
                  </w:r>
                </w:p>
              </w:txbxContent>
            </v:textbox>
            <w10:wrap type="none"/>
          </v:shape>
        </w:pict>
      </w:r>
      <w:r>
        <w:rPr/>
        <w:pict>
          <v:shape style="position:absolute;margin-left:107pt;margin-top:492.285767pt;width:29.55pt;height:14.35pt;mso-position-horizontal-relative:page;mso-position-vertical-relative:page;z-index:-25339392" type="#_x0000_t202" id="docshape2806" filled="false" stroked="false">
            <v:textbox inset="0,0,0,0">
              <w:txbxContent>
                <w:p>
                  <w:pPr>
                    <w:spacing w:before="13"/>
                    <w:ind w:left="20" w:right="0" w:firstLine="0"/>
                    <w:jc w:val="left"/>
                    <w:rPr>
                      <w:b/>
                      <w:sz w:val="22"/>
                    </w:rPr>
                  </w:pPr>
                  <w:r>
                    <w:rPr>
                      <w:b/>
                      <w:spacing w:val="-2"/>
                      <w:sz w:val="22"/>
                    </w:rPr>
                    <w:t>20.10</w:t>
                  </w:r>
                </w:p>
              </w:txbxContent>
            </v:textbox>
            <w10:wrap type="none"/>
          </v:shape>
        </w:pict>
      </w:r>
      <w:r>
        <w:rPr/>
        <w:pict>
          <v:shape style="position:absolute;margin-left:142.988953pt;margin-top:492.285767pt;width:412.4pt;height:68.1pt;mso-position-horizontal-relative:page;mso-position-vertical-relative:page;z-index:-25338880" type="#_x0000_t202" id="docshape2807"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w:t>
                  </w:r>
                  <w:r>
                    <w:rPr>
                      <w:spacing w:val="-1"/>
                    </w:rPr>
                    <w:t> </w:t>
                  </w:r>
                  <w:r>
                    <w:rPr/>
                    <w:t>reserves the right</w:t>
                  </w:r>
                  <w:r>
                    <w:rPr>
                      <w:spacing w:val="-1"/>
                    </w:rPr>
                    <w:t> </w:t>
                  </w:r>
                  <w:r>
                    <w:rPr/>
                    <w:t>to review or make modifications to the insurance limits, required coverages, or endorsements throughout</w:t>
                  </w:r>
                  <w:r>
                    <w:rPr>
                      <w:spacing w:val="-8"/>
                    </w:rPr>
                    <w:t> </w:t>
                  </w:r>
                  <w:r>
                    <w:rPr/>
                    <w:t>the</w:t>
                  </w:r>
                  <w:r>
                    <w:rPr>
                      <w:spacing w:val="-10"/>
                    </w:rPr>
                    <w:t> </w:t>
                  </w:r>
                  <w:r>
                    <w:rPr/>
                    <w:t>life</w:t>
                  </w:r>
                  <w:r>
                    <w:rPr>
                      <w:spacing w:val="-7"/>
                    </w:rPr>
                    <w:t> </w:t>
                  </w:r>
                  <w:r>
                    <w:rPr/>
                    <w:t>of</w:t>
                  </w:r>
                  <w:r>
                    <w:rPr>
                      <w:spacing w:val="-8"/>
                    </w:rPr>
                    <w:t> </w:t>
                  </w:r>
                  <w:r>
                    <w:rPr/>
                    <w:t>this</w:t>
                  </w:r>
                  <w:r>
                    <w:rPr>
                      <w:spacing w:val="-12"/>
                    </w:rPr>
                    <w:t> </w:t>
                  </w:r>
                  <w:r>
                    <w:rPr/>
                    <w:t>contract,</w:t>
                  </w:r>
                  <w:r>
                    <w:rPr>
                      <w:spacing w:val="-8"/>
                    </w:rPr>
                    <w:t> </w:t>
                  </w:r>
                  <w:r>
                    <w:rPr/>
                    <w:t>as</w:t>
                  </w:r>
                  <w:r>
                    <w:rPr>
                      <w:spacing w:val="-9"/>
                    </w:rPr>
                    <w:t> </w:t>
                  </w:r>
                  <w:r>
                    <w:rPr/>
                    <w:t>deemed</w:t>
                  </w:r>
                  <w:r>
                    <w:rPr>
                      <w:spacing w:val="-10"/>
                    </w:rPr>
                    <w:t> </w:t>
                  </w:r>
                  <w:r>
                    <w:rPr/>
                    <w:t>necessary.</w:t>
                  </w:r>
                  <w:r>
                    <w:rPr>
                      <w:spacing w:val="-6"/>
                    </w:rPr>
                    <w:t> </w:t>
                  </w:r>
                  <w:r>
                    <w:rPr/>
                    <w:t>Such</w:t>
                  </w:r>
                  <w:r>
                    <w:rPr>
                      <w:spacing w:val="-10"/>
                    </w:rPr>
                    <w:t> </w:t>
                  </w:r>
                  <w:r>
                    <w:rPr/>
                    <w:t>action</w:t>
                  </w:r>
                  <w:r>
                    <w:rPr>
                      <w:spacing w:val="-7"/>
                    </w:rPr>
                    <w:t> </w:t>
                  </w:r>
                  <w:r>
                    <w:rPr/>
                    <w:t>will</w:t>
                  </w:r>
                  <w:r>
                    <w:rPr>
                      <w:spacing w:val="-8"/>
                    </w:rPr>
                    <w:t> </w:t>
                  </w:r>
                  <w:r>
                    <w:rPr/>
                    <w:t>not</w:t>
                  </w:r>
                  <w:r>
                    <w:rPr>
                      <w:spacing w:val="-8"/>
                    </w:rPr>
                    <w:t> </w:t>
                  </w:r>
                  <w:r>
                    <w:rPr/>
                    <w:t>require a formal Contract amendment but may be made by administrative action.</w:t>
                  </w:r>
                </w:p>
              </w:txbxContent>
            </v:textbox>
            <w10:wrap type="none"/>
          </v:shape>
        </w:pict>
      </w:r>
      <w:r>
        <w:rPr/>
        <w:pict>
          <v:shape style="position:absolute;margin-left:107pt;margin-top:570.525757pt;width:29.55pt;height:14.35pt;mso-position-horizontal-relative:page;mso-position-vertical-relative:page;z-index:-25338368" type="#_x0000_t202" id="docshape2808" filled="false" stroked="false">
            <v:textbox inset="0,0,0,0">
              <w:txbxContent>
                <w:p>
                  <w:pPr>
                    <w:spacing w:before="13"/>
                    <w:ind w:left="20" w:right="0" w:firstLine="0"/>
                    <w:jc w:val="left"/>
                    <w:rPr>
                      <w:b/>
                      <w:sz w:val="22"/>
                    </w:rPr>
                  </w:pPr>
                  <w:r>
                    <w:rPr>
                      <w:b/>
                      <w:spacing w:val="-2"/>
                      <w:sz w:val="22"/>
                    </w:rPr>
                    <w:t>20.11</w:t>
                  </w:r>
                </w:p>
              </w:txbxContent>
            </v:textbox>
            <w10:wrap type="none"/>
          </v:shape>
        </w:pict>
      </w:r>
      <w:r>
        <w:rPr/>
        <w:pict>
          <v:shape style="position:absolute;margin-left:142.988953pt;margin-top:570.525757pt;width:412.45pt;height:68.1pt;mso-position-horizontal-relative:page;mso-position-vertical-relative:page;z-index:-25337856" type="#_x0000_t202" id="docshape2809"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w:t>
                  </w:r>
                  <w:r>
                    <w:rPr>
                      <w:spacing w:val="-3"/>
                    </w:rPr>
                    <w:t> </w:t>
                  </w:r>
                  <w:r>
                    <w:rPr/>
                    <w:t>Requirements</w:t>
                  </w:r>
                  <w:r>
                    <w:rPr>
                      <w:spacing w:val="-3"/>
                    </w:rPr>
                    <w:t> </w:t>
                  </w:r>
                  <w:r>
                    <w:rPr/>
                    <w:t>shall</w:t>
                  </w:r>
                  <w:r>
                    <w:rPr>
                      <w:spacing w:val="-2"/>
                    </w:rPr>
                    <w:t> </w:t>
                  </w:r>
                  <w:r>
                    <w:rPr/>
                    <w:t>not</w:t>
                  </w:r>
                  <w:r>
                    <w:rPr>
                      <w:spacing w:val="-2"/>
                    </w:rPr>
                    <w:t> </w:t>
                  </w:r>
                  <w:r>
                    <w:rPr/>
                    <w:t>apply. Such</w:t>
                  </w:r>
                  <w:r>
                    <w:rPr>
                      <w:spacing w:val="-4"/>
                    </w:rPr>
                    <w:t> </w:t>
                  </w:r>
                  <w:r>
                    <w:rPr/>
                    <w:t>public</w:t>
                  </w:r>
                  <w:r>
                    <w:rPr>
                      <w:spacing w:val="-1"/>
                    </w:rPr>
                    <w:t> </w:t>
                  </w:r>
                  <w:r>
                    <w:rPr/>
                    <w:t>entity</w:t>
                  </w:r>
                  <w:r>
                    <w:rPr>
                      <w:spacing w:val="-3"/>
                    </w:rPr>
                    <w:t> </w:t>
                  </w:r>
                  <w:r>
                    <w:rPr/>
                    <w:t>shall</w:t>
                  </w:r>
                  <w:r>
                    <w:rPr>
                      <w:spacing w:val="-4"/>
                    </w:rPr>
                    <w:t> </w:t>
                  </w:r>
                  <w:r>
                    <w:rPr/>
                    <w:t>provide</w:t>
                  </w:r>
                  <w:r>
                    <w:rPr>
                      <w:spacing w:val="-1"/>
                    </w:rPr>
                    <w:t> </w:t>
                  </w:r>
                  <w:r>
                    <w:rPr/>
                    <w:t>a</w:t>
                  </w:r>
                  <w:r>
                    <w:rPr>
                      <w:spacing w:val="-4"/>
                    </w:rPr>
                    <w:t> </w:t>
                  </w: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337344" type="#_x0000_t202" id="docshape281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36832" type="#_x0000_t202" id="docshape2811" filled="false" stroked="false">
            <v:textbox inset="0,0,0,0">
              <w:txbxContent>
                <w:p>
                  <w:pPr>
                    <w:spacing w:before="12"/>
                    <w:ind w:left="20" w:right="0" w:firstLine="0"/>
                    <w:jc w:val="left"/>
                    <w:rPr>
                      <w:sz w:val="20"/>
                    </w:rPr>
                  </w:pPr>
                  <w:r>
                    <w:rPr>
                      <w:sz w:val="20"/>
                    </w:rPr>
                    <w:t>Page</w:t>
                  </w:r>
                  <w:r>
                    <w:rPr>
                      <w:spacing w:val="-5"/>
                      <w:sz w:val="20"/>
                    </w:rPr>
                    <w:t> </w:t>
                  </w:r>
                  <w:r>
                    <w:rPr>
                      <w:sz w:val="20"/>
                    </w:rPr>
                    <w:t>103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36320" type="#_x0000_t202" id="docshape28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35808" type="#_x0000_t202" id="docshape28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35296" type="#_x0000_t202" id="docshape28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34784" type="#_x0000_t202" id="docshape28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34272" type="#_x0000_t202" id="docshape28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33760" type="#_x0000_t202" id="docshape28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33248" type="#_x0000_t202" id="docshape28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92.279999pt;width:6.25pt;height:12pt;mso-position-horizontal-relative:page;mso-position-vertical-relative:page;z-index:-25332736" type="#_x0000_t202" id="docshape28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92.279999pt;width:9.85pt;height:12pt;mso-position-horizontal-relative:page;mso-position-vertical-relative:page;z-index:-25332224" type="#_x0000_t202" id="docshape282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31712" id="docshape2821" filled="true" fillcolor="#612322" stroked="false">
            <v:fill type="solid"/>
            <w10:wrap type="none"/>
          </v:rect>
        </w:pict>
      </w:r>
      <w:r>
        <w:rPr/>
        <w:pict>
          <v:shape style="position:absolute;margin-left:69.559998pt;margin-top:34.907772pt;width:487.25pt;height:67.45pt;mso-position-horizontal-relative:page;mso-position-vertical-relative:page;z-index:-25331200" type="#_x0000_t202" id="docshape2822"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330688" type="#_x0000_t202" id="docshape2823" filled="false" stroked="false">
            <v:textbox inset="0,0,0,0">
              <w:txbxContent>
                <w:p>
                  <w:pPr>
                    <w:spacing w:before="13"/>
                    <w:ind w:left="20" w:right="0" w:firstLine="0"/>
                    <w:jc w:val="left"/>
                    <w:rPr>
                      <w:b/>
                      <w:sz w:val="22"/>
                    </w:rPr>
                  </w:pPr>
                  <w:bookmarkStart w:name="_bookmark29" w:id="35"/>
                  <w:bookmarkEnd w:id="35"/>
                  <w:r>
                    <w:rPr/>
                  </w:r>
                  <w:r>
                    <w:rPr>
                      <w:b/>
                      <w:spacing w:val="-5"/>
                      <w:sz w:val="22"/>
                    </w:rPr>
                    <w:t>21.</w:t>
                  </w:r>
                </w:p>
              </w:txbxContent>
            </v:textbox>
            <w10:wrap type="none"/>
          </v:shape>
        </w:pict>
      </w:r>
      <w:r>
        <w:rPr/>
        <w:pict>
          <v:shape style="position:absolute;margin-left:106.990402pt;margin-top:111.765778pt;width:448.45pt;height:45.8pt;mso-position-horizontal-relative:page;mso-position-vertical-relative:page;z-index:-25330176" type="#_x0000_t202" id="docshape2824" filled="false" stroked="false">
            <v:textbox inset="0,0,0,0">
              <w:txbxContent>
                <w:p>
                  <w:pPr>
                    <w:spacing w:before="13"/>
                    <w:ind w:left="20" w:right="0" w:firstLine="0"/>
                    <w:jc w:val="left"/>
                    <w:rPr>
                      <w:b/>
                      <w:sz w:val="22"/>
                    </w:rPr>
                  </w:pPr>
                  <w:r>
                    <w:rPr>
                      <w:b/>
                      <w:sz w:val="22"/>
                    </w:rPr>
                    <w:t>Commercial</w:t>
                  </w:r>
                  <w:r>
                    <w:rPr>
                      <w:b/>
                      <w:spacing w:val="-6"/>
                      <w:sz w:val="22"/>
                    </w:rPr>
                    <w:t> </w:t>
                  </w:r>
                  <w:r>
                    <w:rPr>
                      <w:b/>
                      <w:sz w:val="22"/>
                    </w:rPr>
                    <w:t>Lease</w:t>
                  </w:r>
                  <w:r>
                    <w:rPr>
                      <w:b/>
                      <w:spacing w:val="-7"/>
                      <w:sz w:val="22"/>
                    </w:rPr>
                    <w:t> </w:t>
                  </w:r>
                  <w:r>
                    <w:rPr>
                      <w:b/>
                      <w:sz w:val="22"/>
                    </w:rPr>
                    <w:t>/</w:t>
                  </w:r>
                  <w:r>
                    <w:rPr>
                      <w:b/>
                      <w:spacing w:val="-3"/>
                      <w:sz w:val="22"/>
                    </w:rPr>
                    <w:t> </w:t>
                  </w:r>
                  <w:r>
                    <w:rPr>
                      <w:b/>
                      <w:sz w:val="22"/>
                    </w:rPr>
                    <w:t>Rental</w:t>
                  </w:r>
                  <w:r>
                    <w:rPr>
                      <w:b/>
                      <w:spacing w:val="-5"/>
                      <w:sz w:val="22"/>
                    </w:rPr>
                    <w:t> </w:t>
                  </w:r>
                  <w:r>
                    <w:rPr>
                      <w:b/>
                      <w:spacing w:val="-2"/>
                      <w:sz w:val="22"/>
                    </w:rPr>
                    <w:t>Contracts</w:t>
                  </w:r>
                </w:p>
                <w:p>
                  <w:pPr>
                    <w:spacing w:before="124"/>
                    <w:ind w:left="20" w:right="0" w:firstLine="0"/>
                    <w:jc w:val="left"/>
                    <w:rPr>
                      <w:i/>
                      <w:sz w:val="22"/>
                    </w:rPr>
                  </w:pPr>
                  <w:r>
                    <w:rPr>
                      <w:i/>
                      <w:color w:val="339966"/>
                      <w:sz w:val="22"/>
                    </w:rPr>
                    <w:t>This type of insurance is to be used in commercial leases with non-state Tenant/Lessee in</w:t>
                  </w:r>
                  <w:r>
                    <w:rPr>
                      <w:i/>
                      <w:color w:val="339966"/>
                      <w:sz w:val="22"/>
                    </w:rPr>
                    <w:t> State owned buildings.</w:t>
                  </w:r>
                </w:p>
              </w:txbxContent>
            </v:textbox>
            <w10:wrap type="none"/>
          </v:shape>
        </w:pict>
      </w:r>
      <w:r>
        <w:rPr/>
        <w:pict>
          <v:shape style="position:absolute;margin-left:106.990402pt;margin-top:167.926254pt;width:216.7pt;height:14.35pt;mso-position-horizontal-relative:page;mso-position-vertical-relative:page;z-index:-25329664" type="#_x0000_t202" id="docshape2825" filled="false" stroked="false">
            <v:textbox inset="0,0,0,0">
              <w:txbxContent>
                <w:p>
                  <w:pPr>
                    <w:spacing w:before="13"/>
                    <w:ind w:left="20" w:right="0" w:firstLine="0"/>
                    <w:jc w:val="left"/>
                    <w:rPr>
                      <w:i/>
                      <w:sz w:val="22"/>
                    </w:rPr>
                  </w:pPr>
                  <w:r>
                    <w:rPr>
                      <w:i/>
                      <w:color w:val="339966"/>
                      <w:sz w:val="22"/>
                    </w:rPr>
                    <w:t>This</w:t>
                  </w:r>
                  <w:r>
                    <w:rPr>
                      <w:i/>
                      <w:color w:val="339966"/>
                      <w:spacing w:val="-2"/>
                      <w:sz w:val="22"/>
                    </w:rPr>
                    <w:t> </w:t>
                  </w:r>
                  <w:r>
                    <w:rPr>
                      <w:i/>
                      <w:color w:val="339966"/>
                      <w:sz w:val="22"/>
                    </w:rPr>
                    <w:t>Section</w:t>
                  </w:r>
                  <w:r>
                    <w:rPr>
                      <w:i/>
                      <w:color w:val="339966"/>
                      <w:spacing w:val="-3"/>
                      <w:sz w:val="22"/>
                    </w:rPr>
                    <w:t> </w:t>
                  </w:r>
                  <w:r>
                    <w:rPr>
                      <w:i/>
                      <w:color w:val="339966"/>
                      <w:sz w:val="22"/>
                    </w:rPr>
                    <w:t>does</w:t>
                  </w:r>
                  <w:r>
                    <w:rPr>
                      <w:i/>
                      <w:color w:val="339966"/>
                      <w:spacing w:val="-5"/>
                      <w:sz w:val="22"/>
                    </w:rPr>
                    <w:t> </w:t>
                  </w:r>
                  <w:r>
                    <w:rPr>
                      <w:i/>
                      <w:color w:val="339966"/>
                      <w:sz w:val="22"/>
                    </w:rPr>
                    <w:t>not</w:t>
                  </w:r>
                  <w:r>
                    <w:rPr>
                      <w:i/>
                      <w:color w:val="339966"/>
                      <w:spacing w:val="-3"/>
                      <w:sz w:val="22"/>
                    </w:rPr>
                    <w:t> </w:t>
                  </w:r>
                  <w:r>
                    <w:rPr>
                      <w:i/>
                      <w:color w:val="339966"/>
                      <w:sz w:val="22"/>
                    </w:rPr>
                    <w:t>apply</w:t>
                  </w:r>
                  <w:r>
                    <w:rPr>
                      <w:i/>
                      <w:color w:val="339966"/>
                      <w:spacing w:val="-2"/>
                      <w:sz w:val="22"/>
                    </w:rPr>
                    <w:t> </w:t>
                  </w:r>
                  <w:r>
                    <w:rPr>
                      <w:i/>
                      <w:color w:val="339966"/>
                      <w:sz w:val="22"/>
                    </w:rPr>
                    <w:t>to</w:t>
                  </w:r>
                  <w:r>
                    <w:rPr>
                      <w:i/>
                      <w:color w:val="339966"/>
                      <w:spacing w:val="-5"/>
                      <w:sz w:val="22"/>
                    </w:rPr>
                    <w:t> </w:t>
                  </w:r>
                  <w:r>
                    <w:rPr>
                      <w:i/>
                      <w:color w:val="339966"/>
                      <w:sz w:val="22"/>
                    </w:rPr>
                    <w:t>the</w:t>
                  </w:r>
                  <w:r>
                    <w:rPr>
                      <w:i/>
                      <w:color w:val="339966"/>
                      <w:spacing w:val="-4"/>
                      <w:sz w:val="22"/>
                    </w:rPr>
                    <w:t> </w:t>
                  </w:r>
                  <w:r>
                    <w:rPr>
                      <w:i/>
                      <w:color w:val="339966"/>
                      <w:spacing w:val="-2"/>
                      <w:sz w:val="22"/>
                    </w:rPr>
                    <w:t>following:</w:t>
                  </w:r>
                </w:p>
              </w:txbxContent>
            </v:textbox>
            <w10:wrap type="none"/>
          </v:shape>
        </w:pict>
      </w:r>
      <w:r>
        <w:rPr/>
        <w:pict>
          <v:shape style="position:absolute;margin-left:124.985603pt;margin-top:192.13591pt;width:7.05pt;height:15.55pt;mso-position-horizontal-relative:page;mso-position-vertical-relative:page;z-index:-25329152" type="#_x0000_t202" id="docshape282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193.240982pt;width:394.5pt;height:27.1pt;mso-position-horizontal-relative:page;mso-position-vertical-relative:page;z-index:-25328640" type="#_x0000_t202" id="docshape2827" filled="false" stroked="false">
            <v:textbox inset="0,0,0,0">
              <w:txbxContent>
                <w:p>
                  <w:pPr>
                    <w:pStyle w:val="BodyText"/>
                  </w:pPr>
                  <w:r>
                    <w:rPr>
                      <w:color w:val="339966"/>
                    </w:rPr>
                    <w:t>State</w:t>
                  </w:r>
                  <w:r>
                    <w:rPr>
                      <w:color w:val="339966"/>
                      <w:spacing w:val="-3"/>
                    </w:rPr>
                    <w:t> </w:t>
                  </w:r>
                  <w:r>
                    <w:rPr>
                      <w:color w:val="339966"/>
                    </w:rPr>
                    <w:t>of</w:t>
                  </w:r>
                  <w:r>
                    <w:rPr>
                      <w:color w:val="339966"/>
                      <w:spacing w:val="-1"/>
                    </w:rPr>
                    <w:t> </w:t>
                  </w:r>
                  <w:r>
                    <w:rPr>
                      <w:color w:val="339966"/>
                    </w:rPr>
                    <w:t>Arizona</w:t>
                  </w:r>
                  <w:r>
                    <w:rPr>
                      <w:color w:val="339966"/>
                      <w:spacing w:val="-3"/>
                    </w:rPr>
                    <w:t> </w:t>
                  </w:r>
                  <w:r>
                    <w:rPr>
                      <w:color w:val="339966"/>
                    </w:rPr>
                    <w:t>agencies</w:t>
                  </w:r>
                  <w:r>
                    <w:rPr>
                      <w:color w:val="339966"/>
                      <w:spacing w:val="-2"/>
                    </w:rPr>
                    <w:t> </w:t>
                  </w:r>
                  <w:r>
                    <w:rPr>
                      <w:color w:val="339966"/>
                    </w:rPr>
                    <w:t>paying</w:t>
                  </w:r>
                  <w:r>
                    <w:rPr>
                      <w:color w:val="339966"/>
                      <w:spacing w:val="-3"/>
                    </w:rPr>
                    <w:t> </w:t>
                  </w:r>
                  <w:r>
                    <w:rPr>
                      <w:color w:val="339966"/>
                    </w:rPr>
                    <w:t>rent</w:t>
                  </w:r>
                  <w:r>
                    <w:rPr>
                      <w:color w:val="339966"/>
                      <w:spacing w:val="-4"/>
                    </w:rPr>
                    <w:t> </w:t>
                  </w:r>
                  <w:r>
                    <w:rPr>
                      <w:color w:val="339966"/>
                    </w:rPr>
                    <w:t>to</w:t>
                  </w:r>
                  <w:r>
                    <w:rPr>
                      <w:color w:val="339966"/>
                      <w:spacing w:val="-5"/>
                    </w:rPr>
                    <w:t> </w:t>
                  </w:r>
                  <w:r>
                    <w:rPr>
                      <w:color w:val="339966"/>
                    </w:rPr>
                    <w:t>the</w:t>
                  </w:r>
                  <w:r>
                    <w:rPr>
                      <w:color w:val="339966"/>
                      <w:spacing w:val="-5"/>
                    </w:rPr>
                    <w:t> </w:t>
                  </w:r>
                  <w:r>
                    <w:rPr>
                      <w:color w:val="339966"/>
                    </w:rPr>
                    <w:t>Department</w:t>
                  </w:r>
                  <w:r>
                    <w:rPr>
                      <w:color w:val="339966"/>
                      <w:spacing w:val="-4"/>
                    </w:rPr>
                    <w:t> </w:t>
                  </w:r>
                  <w:r>
                    <w:rPr>
                      <w:color w:val="339966"/>
                    </w:rPr>
                    <w:t>of</w:t>
                  </w:r>
                  <w:r>
                    <w:rPr>
                      <w:color w:val="339966"/>
                      <w:spacing w:val="-1"/>
                    </w:rPr>
                    <w:t> </w:t>
                  </w:r>
                  <w:r>
                    <w:rPr>
                      <w:color w:val="339966"/>
                    </w:rPr>
                    <w:t>Administration</w:t>
                  </w:r>
                  <w:r>
                    <w:rPr>
                      <w:color w:val="339966"/>
                      <w:spacing w:val="-5"/>
                    </w:rPr>
                    <w:t> </w:t>
                  </w:r>
                  <w:r>
                    <w:rPr>
                      <w:color w:val="339966"/>
                    </w:rPr>
                    <w:t>or</w:t>
                  </w:r>
                  <w:r>
                    <w:rPr>
                      <w:color w:val="339966"/>
                      <w:spacing w:val="-4"/>
                    </w:rPr>
                    <w:t> </w:t>
                  </w:r>
                  <w:r>
                    <w:rPr>
                      <w:color w:val="339966"/>
                    </w:rPr>
                    <w:t>any other State Agency as Lessor</w:t>
                  </w:r>
                </w:p>
              </w:txbxContent>
            </v:textbox>
            <w10:wrap type="none"/>
          </v:shape>
        </w:pict>
      </w:r>
      <w:r>
        <w:rPr/>
        <w:pict>
          <v:shape style="position:absolute;margin-left:124.985603pt;margin-top:230.168701pt;width:7.05pt;height:15.55pt;mso-position-horizontal-relative:page;mso-position-vertical-relative:page;z-index:-25328128" type="#_x0000_t202" id="docshape282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231.273788pt;width:397.65pt;height:27.1pt;mso-position-horizontal-relative:page;mso-position-vertical-relative:page;z-index:-25327616" type="#_x0000_t202" id="docshape2829" filled="false" stroked="false">
            <v:textbox inset="0,0,0,0">
              <w:txbxContent>
                <w:p>
                  <w:pPr>
                    <w:pStyle w:val="BodyText"/>
                  </w:pPr>
                  <w:r>
                    <w:rPr>
                      <w:color w:val="339966"/>
                    </w:rPr>
                    <w:t>Short-term</w:t>
                  </w:r>
                  <w:r>
                    <w:rPr>
                      <w:color w:val="339966"/>
                      <w:spacing w:val="-4"/>
                    </w:rPr>
                    <w:t> </w:t>
                  </w:r>
                  <w:r>
                    <w:rPr>
                      <w:color w:val="339966"/>
                    </w:rPr>
                    <w:t>agreements</w:t>
                  </w:r>
                  <w:r>
                    <w:rPr>
                      <w:color w:val="339966"/>
                      <w:spacing w:val="-5"/>
                    </w:rPr>
                    <w:t> </w:t>
                  </w:r>
                  <w:r>
                    <w:rPr>
                      <w:color w:val="339966"/>
                    </w:rPr>
                    <w:t>or</w:t>
                  </w:r>
                  <w:r>
                    <w:rPr>
                      <w:color w:val="339966"/>
                      <w:spacing w:val="-1"/>
                    </w:rPr>
                    <w:t> </w:t>
                  </w:r>
                  <w:r>
                    <w:rPr>
                      <w:color w:val="339966"/>
                    </w:rPr>
                    <w:t>permits</w:t>
                  </w:r>
                  <w:r>
                    <w:rPr>
                      <w:color w:val="339966"/>
                      <w:spacing w:val="-7"/>
                    </w:rPr>
                    <w:t> </w:t>
                  </w:r>
                  <w:r>
                    <w:rPr>
                      <w:color w:val="339966"/>
                    </w:rPr>
                    <w:t>for</w:t>
                  </w:r>
                  <w:r>
                    <w:rPr>
                      <w:color w:val="339966"/>
                      <w:spacing w:val="-4"/>
                    </w:rPr>
                    <w:t> </w:t>
                  </w:r>
                  <w:r>
                    <w:rPr>
                      <w:color w:val="339966"/>
                    </w:rPr>
                    <w:t>outside</w:t>
                  </w:r>
                  <w:r>
                    <w:rPr>
                      <w:color w:val="339966"/>
                      <w:spacing w:val="-3"/>
                    </w:rPr>
                    <w:t> </w:t>
                  </w:r>
                  <w:r>
                    <w:rPr>
                      <w:color w:val="339966"/>
                    </w:rPr>
                    <w:t>entities</w:t>
                  </w:r>
                  <w:r>
                    <w:rPr>
                      <w:color w:val="339966"/>
                      <w:spacing w:val="-2"/>
                    </w:rPr>
                    <w:t> </w:t>
                  </w:r>
                  <w:r>
                    <w:rPr>
                      <w:color w:val="339966"/>
                    </w:rPr>
                    <w:t>to</w:t>
                  </w:r>
                  <w:r>
                    <w:rPr>
                      <w:color w:val="339966"/>
                      <w:spacing w:val="-3"/>
                    </w:rPr>
                    <w:t> </w:t>
                  </w:r>
                  <w:r>
                    <w:rPr>
                      <w:color w:val="339966"/>
                    </w:rPr>
                    <w:t>use</w:t>
                  </w:r>
                  <w:r>
                    <w:rPr>
                      <w:color w:val="339966"/>
                      <w:spacing w:val="-3"/>
                    </w:rPr>
                    <w:t> </w:t>
                  </w:r>
                  <w:r>
                    <w:rPr>
                      <w:color w:val="339966"/>
                    </w:rPr>
                    <w:t>State</w:t>
                  </w:r>
                  <w:r>
                    <w:rPr>
                      <w:color w:val="339966"/>
                      <w:spacing w:val="-5"/>
                    </w:rPr>
                    <w:t> </w:t>
                  </w:r>
                  <w:r>
                    <w:rPr>
                      <w:color w:val="339966"/>
                    </w:rPr>
                    <w:t>properties</w:t>
                  </w:r>
                  <w:r>
                    <w:rPr>
                      <w:color w:val="339966"/>
                      <w:spacing w:val="-2"/>
                    </w:rPr>
                    <w:t> </w:t>
                  </w:r>
                  <w:r>
                    <w:rPr>
                      <w:color w:val="339966"/>
                    </w:rPr>
                    <w:t>(see also “Special Events”)</w:t>
                  </w:r>
                </w:p>
              </w:txbxContent>
            </v:textbox>
            <w10:wrap type="none"/>
          </v:shape>
        </w:pict>
      </w:r>
      <w:r>
        <w:rPr/>
        <w:pict>
          <v:shape style="position:absolute;margin-left:124.996643pt;margin-top:268.201508pt;width:7.05pt;height:15.55pt;mso-position-horizontal-relative:page;mso-position-vertical-relative:page;z-index:-25327104" type="#_x0000_t202" id="docshape283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69.30658pt;width:338.5pt;height:14.35pt;mso-position-horizontal-relative:page;mso-position-vertical-relative:page;z-index:-25326592" type="#_x0000_t202" id="docshape2831" filled="false" stroked="false">
            <v:textbox inset="0,0,0,0">
              <w:txbxContent>
                <w:p>
                  <w:pPr>
                    <w:pStyle w:val="BodyText"/>
                  </w:pPr>
                  <w:r>
                    <w:rPr>
                      <w:color w:val="339966"/>
                    </w:rPr>
                    <w:t>Leases</w:t>
                  </w:r>
                  <w:r>
                    <w:rPr>
                      <w:color w:val="339966"/>
                      <w:spacing w:val="-5"/>
                    </w:rPr>
                    <w:t> </w:t>
                  </w:r>
                  <w:r>
                    <w:rPr>
                      <w:color w:val="339966"/>
                    </w:rPr>
                    <w:t>in</w:t>
                  </w:r>
                  <w:r>
                    <w:rPr>
                      <w:color w:val="339966"/>
                      <w:spacing w:val="-3"/>
                    </w:rPr>
                    <w:t> </w:t>
                  </w:r>
                  <w:r>
                    <w:rPr>
                      <w:color w:val="339966"/>
                    </w:rPr>
                    <w:t>which</w:t>
                  </w:r>
                  <w:r>
                    <w:rPr>
                      <w:color w:val="339966"/>
                      <w:spacing w:val="-3"/>
                    </w:rPr>
                    <w:t> </w:t>
                  </w:r>
                  <w:r>
                    <w:rPr>
                      <w:color w:val="339966"/>
                    </w:rPr>
                    <w:t>the</w:t>
                  </w:r>
                  <w:r>
                    <w:rPr>
                      <w:color w:val="339966"/>
                      <w:spacing w:val="-3"/>
                    </w:rPr>
                    <w:t> </w:t>
                  </w:r>
                  <w:r>
                    <w:rPr>
                      <w:color w:val="339966"/>
                    </w:rPr>
                    <w:t>State</w:t>
                  </w:r>
                  <w:r>
                    <w:rPr>
                      <w:color w:val="339966"/>
                      <w:spacing w:val="-3"/>
                    </w:rPr>
                    <w:t> </w:t>
                  </w:r>
                  <w:r>
                    <w:rPr>
                      <w:color w:val="339966"/>
                    </w:rPr>
                    <w:t>agency</w:t>
                  </w:r>
                  <w:r>
                    <w:rPr>
                      <w:color w:val="339966"/>
                      <w:spacing w:val="-6"/>
                    </w:rPr>
                    <w:t> </w:t>
                  </w:r>
                  <w:r>
                    <w:rPr>
                      <w:color w:val="339966"/>
                    </w:rPr>
                    <w:t>is</w:t>
                  </w:r>
                  <w:r>
                    <w:rPr>
                      <w:color w:val="339966"/>
                      <w:spacing w:val="-2"/>
                    </w:rPr>
                    <w:t> </w:t>
                  </w:r>
                  <w:r>
                    <w:rPr>
                      <w:color w:val="339966"/>
                    </w:rPr>
                    <w:t>a</w:t>
                  </w:r>
                  <w:r>
                    <w:rPr>
                      <w:color w:val="339966"/>
                      <w:spacing w:val="-3"/>
                    </w:rPr>
                    <w:t> </w:t>
                  </w:r>
                  <w:r>
                    <w:rPr>
                      <w:color w:val="339966"/>
                    </w:rPr>
                    <w:t>Lessee</w:t>
                  </w:r>
                  <w:r>
                    <w:rPr>
                      <w:color w:val="339966"/>
                      <w:spacing w:val="-3"/>
                    </w:rPr>
                    <w:t> </w:t>
                  </w:r>
                  <w:r>
                    <w:rPr>
                      <w:color w:val="339966"/>
                    </w:rPr>
                    <w:t>in</w:t>
                  </w:r>
                  <w:r>
                    <w:rPr>
                      <w:color w:val="339966"/>
                      <w:spacing w:val="-5"/>
                    </w:rPr>
                    <w:t> </w:t>
                  </w:r>
                  <w:r>
                    <w:rPr>
                      <w:color w:val="339966"/>
                    </w:rPr>
                    <w:t>a</w:t>
                  </w:r>
                  <w:r>
                    <w:rPr>
                      <w:color w:val="339966"/>
                      <w:spacing w:val="-3"/>
                    </w:rPr>
                    <w:t> </w:t>
                  </w:r>
                  <w:r>
                    <w:rPr>
                      <w:color w:val="339966"/>
                    </w:rPr>
                    <w:t>non-state</w:t>
                  </w:r>
                  <w:r>
                    <w:rPr>
                      <w:color w:val="339966"/>
                      <w:spacing w:val="-5"/>
                    </w:rPr>
                    <w:t> </w:t>
                  </w:r>
                  <w:r>
                    <w:rPr>
                      <w:color w:val="339966"/>
                      <w:spacing w:val="-2"/>
                    </w:rPr>
                    <w:t>building.</w:t>
                  </w:r>
                </w:p>
              </w:txbxContent>
            </v:textbox>
            <w10:wrap type="none"/>
          </v:shape>
        </w:pict>
      </w:r>
      <w:r>
        <w:rPr/>
        <w:pict>
          <v:shape style="position:absolute;margin-left:125pt;margin-top:293.925781pt;width:81.5pt;height:14.35pt;mso-position-horizontal-relative:page;mso-position-vertical-relative:page;z-index:-25326080" type="#_x0000_t202" id="docshape2832" filled="false" stroked="false">
            <v:textbox inset="0,0,0,0">
              <w:txbxContent>
                <w:p>
                  <w:pPr>
                    <w:spacing w:before="13"/>
                    <w:ind w:left="20" w:right="0" w:firstLine="0"/>
                    <w:jc w:val="left"/>
                    <w:rPr>
                      <w:b/>
                      <w:sz w:val="22"/>
                    </w:rPr>
                  </w:pPr>
                  <w:r>
                    <w:rPr>
                      <w:b/>
                      <w:color w:val="339966"/>
                      <w:sz w:val="22"/>
                      <w:u w:val="single" w:color="339966"/>
                    </w:rPr>
                    <w:t>Fire </w:t>
                  </w:r>
                  <w:r>
                    <w:rPr>
                      <w:b/>
                      <w:color w:val="339966"/>
                      <w:spacing w:val="-2"/>
                      <w:sz w:val="22"/>
                      <w:u w:val="single" w:color="339966"/>
                    </w:rPr>
                    <w:t>Exposures</w:t>
                  </w:r>
                </w:p>
              </w:txbxContent>
            </v:textbox>
            <w10:wrap type="none"/>
          </v:shape>
        </w:pict>
      </w:r>
      <w:r>
        <w:rPr/>
        <w:pict>
          <v:shape style="position:absolute;margin-left:124.98896pt;margin-top:318.645782pt;width:430.5pt;height:65pt;mso-position-horizontal-relative:page;mso-position-vertical-relative:page;z-index:-25325568" type="#_x0000_t202" id="docshape2833" filled="false" stroked="false">
            <v:textbox inset="0,0,0,0">
              <w:txbxContent>
                <w:p>
                  <w:pPr>
                    <w:pStyle w:val="BodyText"/>
                    <w:ind w:right="17"/>
                    <w:jc w:val="both"/>
                  </w:pPr>
                  <w:r>
                    <w:rPr>
                      <w:color w:val="339966"/>
                    </w:rPr>
                    <w:t>Damage</w:t>
                  </w:r>
                  <w:r>
                    <w:rPr>
                      <w:color w:val="339966"/>
                      <w:spacing w:val="-7"/>
                    </w:rPr>
                    <w:t> </w:t>
                  </w:r>
                  <w:r>
                    <w:rPr>
                      <w:color w:val="339966"/>
                    </w:rPr>
                    <w:t>to</w:t>
                  </w:r>
                  <w:r>
                    <w:rPr>
                      <w:color w:val="339966"/>
                      <w:spacing w:val="-5"/>
                    </w:rPr>
                    <w:t> </w:t>
                  </w:r>
                  <w:r>
                    <w:rPr>
                      <w:color w:val="339966"/>
                    </w:rPr>
                    <w:t>Rented</w:t>
                  </w:r>
                  <w:r>
                    <w:rPr>
                      <w:color w:val="339966"/>
                      <w:spacing w:val="-5"/>
                    </w:rPr>
                    <w:t> </w:t>
                  </w:r>
                  <w:r>
                    <w:rPr>
                      <w:color w:val="339966"/>
                    </w:rPr>
                    <w:t>Premises,</w:t>
                  </w:r>
                  <w:r>
                    <w:rPr>
                      <w:color w:val="339966"/>
                      <w:spacing w:val="-3"/>
                    </w:rPr>
                    <w:t> </w:t>
                  </w:r>
                  <w:r>
                    <w:rPr>
                      <w:color w:val="339966"/>
                    </w:rPr>
                    <w:t>a.k.a.</w:t>
                  </w:r>
                  <w:r>
                    <w:rPr>
                      <w:color w:val="339966"/>
                      <w:spacing w:val="-6"/>
                    </w:rPr>
                    <w:t> </w:t>
                  </w:r>
                  <w:r>
                    <w:rPr>
                      <w:color w:val="339966"/>
                    </w:rPr>
                    <w:t>Fire</w:t>
                  </w:r>
                  <w:r>
                    <w:rPr>
                      <w:color w:val="339966"/>
                      <w:spacing w:val="-5"/>
                    </w:rPr>
                    <w:t> </w:t>
                  </w:r>
                  <w:r>
                    <w:rPr>
                      <w:color w:val="339966"/>
                    </w:rPr>
                    <w:t>Legal</w:t>
                  </w:r>
                  <w:r>
                    <w:rPr>
                      <w:color w:val="339966"/>
                      <w:spacing w:val="-6"/>
                    </w:rPr>
                    <w:t> </w:t>
                  </w:r>
                  <w:r>
                    <w:rPr>
                      <w:color w:val="339966"/>
                    </w:rPr>
                    <w:t>Liability</w:t>
                  </w:r>
                  <w:r>
                    <w:rPr>
                      <w:color w:val="339966"/>
                      <w:spacing w:val="-7"/>
                    </w:rPr>
                    <w:t> </w:t>
                  </w:r>
                  <w:r>
                    <w:rPr>
                      <w:color w:val="339966"/>
                    </w:rPr>
                    <w:t>coverage,</w:t>
                  </w:r>
                  <w:r>
                    <w:rPr>
                      <w:color w:val="339966"/>
                      <w:spacing w:val="-3"/>
                    </w:rPr>
                    <w:t> </w:t>
                  </w:r>
                  <w:r>
                    <w:rPr>
                      <w:color w:val="339966"/>
                    </w:rPr>
                    <w:t>provides</w:t>
                  </w:r>
                  <w:r>
                    <w:rPr>
                      <w:color w:val="339966"/>
                      <w:spacing w:val="-5"/>
                    </w:rPr>
                    <w:t> </w:t>
                  </w:r>
                  <w:r>
                    <w:rPr>
                      <w:color w:val="339966"/>
                    </w:rPr>
                    <w:t>protection</w:t>
                  </w:r>
                  <w:r>
                    <w:rPr>
                      <w:color w:val="339966"/>
                      <w:spacing w:val="-7"/>
                    </w:rPr>
                    <w:t> </w:t>
                  </w:r>
                  <w:r>
                    <w:rPr>
                      <w:color w:val="339966"/>
                    </w:rPr>
                    <w:t>for negligent acts of the Lessee which result in</w:t>
                  </w:r>
                  <w:r>
                    <w:rPr>
                      <w:color w:val="339966"/>
                      <w:spacing w:val="-2"/>
                    </w:rPr>
                    <w:t> </w:t>
                  </w:r>
                  <w:r>
                    <w:rPr>
                      <w:color w:val="339966"/>
                    </w:rPr>
                    <w:t>fire damage</w:t>
                  </w:r>
                  <w:r>
                    <w:rPr>
                      <w:color w:val="339966"/>
                      <w:spacing w:val="-2"/>
                    </w:rPr>
                    <w:t> </w:t>
                  </w:r>
                  <w:r>
                    <w:rPr>
                      <w:color w:val="339966"/>
                    </w:rPr>
                    <w:t>to the</w:t>
                  </w:r>
                  <w:r>
                    <w:rPr>
                      <w:color w:val="339966"/>
                      <w:spacing w:val="-2"/>
                    </w:rPr>
                    <w:t> </w:t>
                  </w:r>
                  <w:r>
                    <w:rPr>
                      <w:color w:val="339966"/>
                    </w:rPr>
                    <w:t>State of Arizona property that is under the Lessee's care, custody, and control. The Commercial General Liability policy typically has a sub limit of liability for fire damage of $100,000 to the maximum of the “each occurrence” limit of liability.</w:t>
                  </w:r>
                </w:p>
              </w:txbxContent>
            </v:textbox>
            <w10:wrap type="none"/>
          </v:shape>
        </w:pict>
      </w:r>
      <w:r>
        <w:rPr/>
        <w:pict>
          <v:shape style="position:absolute;margin-left:124.98896pt;margin-top:393.872345pt;width:430.6pt;height:102.9pt;mso-position-horizontal-relative:page;mso-position-vertical-relative:page;z-index:-25325056" type="#_x0000_t202" id="docshape2834" filled="false" stroked="false">
            <v:textbox inset="0,0,0,0">
              <w:txbxContent>
                <w:p>
                  <w:pPr>
                    <w:pStyle w:val="BodyText"/>
                    <w:ind w:right="17"/>
                    <w:jc w:val="both"/>
                  </w:pPr>
                  <w:r>
                    <w:rPr>
                      <w:color w:val="339966"/>
                    </w:rPr>
                    <w:t>Consideration should be given to requiring a higher Damage to Rented Premises sub limit on the Commercial General Liability policy if the Lessee operates a business that presents a significant risk of fire (i.e. food preparation operations, laboratory chemicals, etc.). The minimum limit requirement should be no less that the rebuilding value of the premises</w:t>
                  </w:r>
                  <w:r>
                    <w:rPr>
                      <w:color w:val="339966"/>
                      <w:spacing w:val="-16"/>
                    </w:rPr>
                    <w:t> </w:t>
                  </w:r>
                  <w:r>
                    <w:rPr>
                      <w:color w:val="339966"/>
                    </w:rPr>
                    <w:t>or</w:t>
                  </w:r>
                  <w:r>
                    <w:rPr>
                      <w:color w:val="339966"/>
                      <w:spacing w:val="-15"/>
                    </w:rPr>
                    <w:t> </w:t>
                  </w:r>
                  <w:r>
                    <w:rPr>
                      <w:color w:val="339966"/>
                    </w:rPr>
                    <w:t>space</w:t>
                  </w:r>
                  <w:r>
                    <w:rPr>
                      <w:color w:val="339966"/>
                      <w:spacing w:val="-15"/>
                    </w:rPr>
                    <w:t> </w:t>
                  </w:r>
                  <w:r>
                    <w:rPr>
                      <w:color w:val="339966"/>
                    </w:rPr>
                    <w:t>being</w:t>
                  </w:r>
                  <w:r>
                    <w:rPr>
                      <w:color w:val="339966"/>
                      <w:spacing w:val="-16"/>
                    </w:rPr>
                    <w:t> </w:t>
                  </w:r>
                  <w:r>
                    <w:rPr>
                      <w:color w:val="339966"/>
                    </w:rPr>
                    <w:t>leased,</w:t>
                  </w:r>
                  <w:r>
                    <w:rPr>
                      <w:color w:val="339966"/>
                      <w:spacing w:val="-15"/>
                    </w:rPr>
                    <w:t> </w:t>
                  </w:r>
                  <w:r>
                    <w:rPr>
                      <w:color w:val="339966"/>
                    </w:rPr>
                    <w:t>including</w:t>
                  </w:r>
                  <w:r>
                    <w:rPr>
                      <w:color w:val="339966"/>
                      <w:spacing w:val="-15"/>
                    </w:rPr>
                    <w:t> </w:t>
                  </w:r>
                  <w:r>
                    <w:rPr>
                      <w:color w:val="339966"/>
                    </w:rPr>
                    <w:t>the</w:t>
                  </w:r>
                  <w:r>
                    <w:rPr>
                      <w:color w:val="339966"/>
                      <w:spacing w:val="-15"/>
                    </w:rPr>
                    <w:t> </w:t>
                  </w:r>
                  <w:r>
                    <w:rPr>
                      <w:color w:val="339966"/>
                    </w:rPr>
                    <w:t>contemplation</w:t>
                  </w:r>
                  <w:r>
                    <w:rPr>
                      <w:color w:val="339966"/>
                      <w:spacing w:val="-15"/>
                    </w:rPr>
                    <w:t> </w:t>
                  </w:r>
                  <w:r>
                    <w:rPr>
                      <w:color w:val="339966"/>
                    </w:rPr>
                    <w:t>of,</w:t>
                  </w:r>
                  <w:r>
                    <w:rPr>
                      <w:color w:val="339966"/>
                      <w:spacing w:val="-16"/>
                    </w:rPr>
                    <w:t> </w:t>
                  </w:r>
                  <w:r>
                    <w:rPr>
                      <w:color w:val="339966"/>
                    </w:rPr>
                    <w:t>but</w:t>
                  </w:r>
                  <w:r>
                    <w:rPr>
                      <w:color w:val="339966"/>
                      <w:spacing w:val="-12"/>
                    </w:rPr>
                    <w:t> </w:t>
                  </w:r>
                  <w:r>
                    <w:rPr>
                      <w:color w:val="339966"/>
                    </w:rPr>
                    <w:t>not</w:t>
                  </w:r>
                  <w:r>
                    <w:rPr>
                      <w:color w:val="339966"/>
                      <w:spacing w:val="-16"/>
                    </w:rPr>
                    <w:t> </w:t>
                  </w:r>
                  <w:r>
                    <w:rPr>
                      <w:color w:val="339966"/>
                    </w:rPr>
                    <w:t>limited</w:t>
                  </w:r>
                  <w:r>
                    <w:rPr>
                      <w:color w:val="339966"/>
                      <w:spacing w:val="-14"/>
                    </w:rPr>
                    <w:t> </w:t>
                  </w:r>
                  <w:r>
                    <w:rPr>
                      <w:color w:val="339966"/>
                    </w:rPr>
                    <w:t>to,</w:t>
                  </w:r>
                  <w:r>
                    <w:rPr>
                      <w:color w:val="339966"/>
                      <w:spacing w:val="-15"/>
                    </w:rPr>
                    <w:t> </w:t>
                  </w:r>
                  <w:r>
                    <w:rPr>
                      <w:color w:val="339966"/>
                    </w:rPr>
                    <w:t>all</w:t>
                  </w:r>
                  <w:r>
                    <w:rPr>
                      <w:color w:val="339966"/>
                      <w:spacing w:val="-16"/>
                    </w:rPr>
                    <w:t> </w:t>
                  </w:r>
                  <w:r>
                    <w:rPr>
                      <w:color w:val="339966"/>
                    </w:rPr>
                    <w:t>fixed equipment, betterments, improvements, etc. To determine the amount of limits necessary,</w:t>
                  </w:r>
                  <w:r>
                    <w:rPr>
                      <w:color w:val="339966"/>
                      <w:spacing w:val="-2"/>
                    </w:rPr>
                    <w:t> </w:t>
                  </w:r>
                  <w:r>
                    <w:rPr>
                      <w:color w:val="339966"/>
                    </w:rPr>
                    <w:t>you</w:t>
                  </w:r>
                  <w:r>
                    <w:rPr>
                      <w:color w:val="339966"/>
                      <w:spacing w:val="-1"/>
                    </w:rPr>
                    <w:t> </w:t>
                  </w:r>
                  <w:r>
                    <w:rPr>
                      <w:color w:val="339966"/>
                    </w:rPr>
                    <w:t>need</w:t>
                  </w:r>
                  <w:r>
                    <w:rPr>
                      <w:color w:val="339966"/>
                      <w:spacing w:val="-4"/>
                    </w:rPr>
                    <w:t> </w:t>
                  </w:r>
                  <w:r>
                    <w:rPr>
                      <w:color w:val="339966"/>
                    </w:rPr>
                    <w:t>to</w:t>
                  </w:r>
                  <w:r>
                    <w:rPr>
                      <w:color w:val="339966"/>
                      <w:spacing w:val="-3"/>
                    </w:rPr>
                    <w:t> </w:t>
                  </w:r>
                  <w:r>
                    <w:rPr>
                      <w:color w:val="339966"/>
                    </w:rPr>
                    <w:t>consider</w:t>
                  </w:r>
                  <w:r>
                    <w:rPr>
                      <w:color w:val="339966"/>
                      <w:spacing w:val="-2"/>
                    </w:rPr>
                    <w:t> </w:t>
                  </w:r>
                  <w:r>
                    <w:rPr>
                      <w:color w:val="339966"/>
                    </w:rPr>
                    <w:t>the</w:t>
                  </w:r>
                  <w:r>
                    <w:rPr>
                      <w:color w:val="339966"/>
                      <w:spacing w:val="-4"/>
                    </w:rPr>
                    <w:t> </w:t>
                  </w:r>
                  <w:r>
                    <w:rPr>
                      <w:color w:val="339966"/>
                    </w:rPr>
                    <w:t>dollar amount per</w:t>
                  </w:r>
                  <w:r>
                    <w:rPr>
                      <w:color w:val="339966"/>
                      <w:spacing w:val="-2"/>
                    </w:rPr>
                    <w:t> </w:t>
                  </w:r>
                  <w:r>
                    <w:rPr>
                      <w:color w:val="339966"/>
                    </w:rPr>
                    <w:t>square</w:t>
                  </w:r>
                  <w:r>
                    <w:rPr>
                      <w:color w:val="339966"/>
                      <w:spacing w:val="-4"/>
                    </w:rPr>
                    <w:t> </w:t>
                  </w:r>
                  <w:r>
                    <w:rPr>
                      <w:color w:val="339966"/>
                    </w:rPr>
                    <w:t>foot based</w:t>
                  </w:r>
                  <w:r>
                    <w:rPr>
                      <w:color w:val="339966"/>
                      <w:spacing w:val="-4"/>
                    </w:rPr>
                    <w:t> </w:t>
                  </w:r>
                  <w:r>
                    <w:rPr>
                      <w:color w:val="339966"/>
                    </w:rPr>
                    <w:t>on</w:t>
                  </w:r>
                  <w:r>
                    <w:rPr>
                      <w:color w:val="339966"/>
                      <w:spacing w:val="-1"/>
                    </w:rPr>
                    <w:t> </w:t>
                  </w:r>
                  <w:r>
                    <w:rPr>
                      <w:color w:val="339966"/>
                    </w:rPr>
                    <w:t>occupancy type, multiplied by the number of square feet being leased.</w:t>
                  </w:r>
                </w:p>
              </w:txbxContent>
            </v:textbox>
            <w10:wrap type="none"/>
          </v:shape>
        </w:pict>
      </w:r>
      <w:r>
        <w:rPr/>
        <w:pict>
          <v:shape style="position:absolute;margin-left:125pt;margin-top:506.925781pt;width:188.45pt;height:14.35pt;mso-position-horizontal-relative:page;mso-position-vertical-relative:page;z-index:-25324544" type="#_x0000_t202" id="docshape2835" filled="false" stroked="false">
            <v:textbox inset="0,0,0,0">
              <w:txbxContent>
                <w:p>
                  <w:pPr>
                    <w:spacing w:before="13"/>
                    <w:ind w:left="20" w:right="0" w:firstLine="0"/>
                    <w:jc w:val="left"/>
                    <w:rPr>
                      <w:b/>
                      <w:sz w:val="22"/>
                    </w:rPr>
                  </w:pPr>
                  <w:r>
                    <w:rPr>
                      <w:b/>
                      <w:color w:val="339966"/>
                      <w:sz w:val="22"/>
                      <w:u w:val="single" w:color="339966"/>
                    </w:rPr>
                    <w:t>Supplemental</w:t>
                  </w:r>
                  <w:r>
                    <w:rPr>
                      <w:b/>
                      <w:color w:val="339966"/>
                      <w:spacing w:val="-9"/>
                      <w:sz w:val="22"/>
                      <w:u w:val="single" w:color="339966"/>
                    </w:rPr>
                    <w:t> </w:t>
                  </w:r>
                  <w:r>
                    <w:rPr>
                      <w:b/>
                      <w:color w:val="339966"/>
                      <w:sz w:val="22"/>
                      <w:u w:val="single" w:color="339966"/>
                    </w:rPr>
                    <w:t>Insurance</w:t>
                  </w:r>
                  <w:r>
                    <w:rPr>
                      <w:b/>
                      <w:color w:val="339966"/>
                      <w:spacing w:val="-8"/>
                      <w:sz w:val="22"/>
                      <w:u w:val="single" w:color="339966"/>
                    </w:rPr>
                    <w:t> </w:t>
                  </w:r>
                  <w:r>
                    <w:rPr>
                      <w:b/>
                      <w:color w:val="339966"/>
                      <w:spacing w:val="-2"/>
                      <w:sz w:val="22"/>
                      <w:u w:val="single" w:color="339966"/>
                    </w:rPr>
                    <w:t>Coverages</w:t>
                  </w:r>
                </w:p>
              </w:txbxContent>
            </v:textbox>
            <w10:wrap type="none"/>
          </v:shape>
        </w:pict>
      </w:r>
      <w:r>
        <w:rPr/>
        <w:pict>
          <v:shape style="position:absolute;margin-left:125pt;margin-top:531.765808pt;width:430.35pt;height:26.95pt;mso-position-horizontal-relative:page;mso-position-vertical-relative:page;z-index:-25324032" type="#_x0000_t202" id="docshape2836" filled="false" stroked="false">
            <v:textbox inset="0,0,0,0">
              <w:txbxContent>
                <w:p>
                  <w:pPr>
                    <w:pStyle w:val="BodyText"/>
                  </w:pPr>
                  <w:r>
                    <w:rPr>
                      <w:color w:val="339966"/>
                    </w:rPr>
                    <w:t>There are additional insurance coverages that may need to be required under certain</w:t>
                  </w:r>
                  <w:r>
                    <w:rPr>
                      <w:color w:val="339966"/>
                      <w:spacing w:val="80"/>
                    </w:rPr>
                    <w:t> </w:t>
                  </w:r>
                  <w:r>
                    <w:rPr>
                      <w:color w:val="339966"/>
                    </w:rPr>
                    <w:t>circumstances</w:t>
                  </w:r>
                  <w:r>
                    <w:rPr>
                      <w:color w:val="339966"/>
                      <w:spacing w:val="-1"/>
                    </w:rPr>
                    <w:t> </w:t>
                  </w:r>
                  <w:r>
                    <w:rPr>
                      <w:color w:val="339966"/>
                    </w:rPr>
                    <w:t>and should be included in</w:t>
                  </w:r>
                  <w:r>
                    <w:rPr>
                      <w:color w:val="339966"/>
                      <w:spacing w:val="-1"/>
                    </w:rPr>
                    <w:t> </w:t>
                  </w:r>
                  <w:r>
                    <w:rPr>
                      <w:color w:val="339966"/>
                    </w:rPr>
                    <w:t>the </w:t>
                  </w:r>
                  <w:r>
                    <w:rPr>
                      <w:i/>
                      <w:color w:val="339966"/>
                    </w:rPr>
                    <w:t>insurance requirements </w:t>
                  </w:r>
                  <w:r>
                    <w:rPr>
                      <w:color w:val="339966"/>
                    </w:rPr>
                    <w:t>when appropriate.</w:t>
                  </w:r>
                </w:p>
              </w:txbxContent>
            </v:textbox>
            <w10:wrap type="none"/>
          </v:shape>
        </w:pict>
      </w:r>
      <w:r>
        <w:rPr/>
        <w:pict>
          <v:shape style="position:absolute;margin-left:125pt;margin-top:569.080994pt;width:243.6pt;height:14.35pt;mso-position-horizontal-relative:page;mso-position-vertical-relative:page;z-index:-25323520" type="#_x0000_t202" id="docshape2837" filled="false" stroked="false">
            <v:textbox inset="0,0,0,0">
              <w:txbxContent>
                <w:p>
                  <w:pPr>
                    <w:pStyle w:val="BodyText"/>
                  </w:pPr>
                  <w:r>
                    <w:rPr>
                      <w:color w:val="339966"/>
                    </w:rPr>
                    <w:t>Examples</w:t>
                  </w:r>
                  <w:r>
                    <w:rPr>
                      <w:color w:val="339966"/>
                      <w:spacing w:val="-7"/>
                    </w:rPr>
                    <w:t> </w:t>
                  </w:r>
                  <w:r>
                    <w:rPr>
                      <w:color w:val="339966"/>
                    </w:rPr>
                    <w:t>of</w:t>
                  </w:r>
                  <w:r>
                    <w:rPr>
                      <w:color w:val="339966"/>
                      <w:spacing w:val="-5"/>
                    </w:rPr>
                    <w:t> </w:t>
                  </w:r>
                  <w:r>
                    <w:rPr>
                      <w:color w:val="339966"/>
                    </w:rPr>
                    <w:t>Supplemental</w:t>
                  </w:r>
                  <w:r>
                    <w:rPr>
                      <w:color w:val="339966"/>
                      <w:spacing w:val="-8"/>
                    </w:rPr>
                    <w:t> </w:t>
                  </w:r>
                  <w:r>
                    <w:rPr>
                      <w:color w:val="339966"/>
                    </w:rPr>
                    <w:t>Insurance</w:t>
                  </w:r>
                  <w:r>
                    <w:rPr>
                      <w:color w:val="339966"/>
                      <w:spacing w:val="-6"/>
                    </w:rPr>
                    <w:t> </w:t>
                  </w:r>
                  <w:r>
                    <w:rPr>
                      <w:color w:val="339966"/>
                      <w:spacing w:val="-2"/>
                    </w:rPr>
                    <w:t>Coverages</w:t>
                  </w:r>
                  <w:r>
                    <w:rPr>
                      <w:color w:val="00AF50"/>
                      <w:spacing w:val="-2"/>
                    </w:rPr>
                    <w:t>:</w:t>
                  </w:r>
                </w:p>
              </w:txbxContent>
            </v:textbox>
            <w10:wrap type="none"/>
          </v:shape>
        </w:pict>
      </w:r>
      <w:r>
        <w:rPr/>
        <w:pict>
          <v:shape style="position:absolute;margin-left:143.006241pt;margin-top:593.290649pt;width:7.05pt;height:15.55pt;mso-position-horizontal-relative:page;mso-position-vertical-relative:page;z-index:-25323008" type="#_x0000_t202" id="docshape283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1.012482pt;margin-top:594.395691pt;width:394.4pt;height:27.1pt;mso-position-horizontal-relative:page;mso-position-vertical-relative:page;z-index:-25322496" type="#_x0000_t202" id="docshape2839" filled="false" stroked="false">
            <v:textbox inset="0,0,0,0">
              <w:txbxContent>
                <w:p>
                  <w:pPr>
                    <w:pStyle w:val="BodyText"/>
                  </w:pPr>
                  <w:r>
                    <w:rPr>
                      <w:color w:val="339966"/>
                    </w:rPr>
                    <w:t>Builder’s risk insurance</w:t>
                  </w:r>
                  <w:r>
                    <w:rPr>
                      <w:color w:val="339966"/>
                      <w:spacing w:val="-2"/>
                    </w:rPr>
                    <w:t> </w:t>
                  </w:r>
                  <w:r>
                    <w:rPr>
                      <w:color w:val="339966"/>
                    </w:rPr>
                    <w:t>-</w:t>
                  </w:r>
                  <w:r>
                    <w:rPr>
                      <w:color w:val="339966"/>
                      <w:spacing w:val="-4"/>
                    </w:rPr>
                    <w:t> </w:t>
                  </w:r>
                  <w:r>
                    <w:rPr>
                      <w:color w:val="339966"/>
                    </w:rPr>
                    <w:t>for</w:t>
                  </w:r>
                  <w:r>
                    <w:rPr>
                      <w:color w:val="339966"/>
                      <w:spacing w:val="-1"/>
                    </w:rPr>
                    <w:t> </w:t>
                  </w:r>
                  <w:r>
                    <w:rPr>
                      <w:color w:val="339966"/>
                    </w:rPr>
                    <w:t>those</w:t>
                  </w:r>
                  <w:r>
                    <w:rPr>
                      <w:color w:val="339966"/>
                      <w:spacing w:val="-3"/>
                    </w:rPr>
                    <w:t> </w:t>
                  </w:r>
                  <w:r>
                    <w:rPr>
                      <w:color w:val="339966"/>
                    </w:rPr>
                    <w:t>situations</w:t>
                  </w:r>
                  <w:r>
                    <w:rPr>
                      <w:color w:val="339966"/>
                      <w:spacing w:val="-2"/>
                    </w:rPr>
                    <w:t> </w:t>
                  </w:r>
                  <w:r>
                    <w:rPr>
                      <w:color w:val="339966"/>
                    </w:rPr>
                    <w:t>involving a</w:t>
                  </w:r>
                  <w:r>
                    <w:rPr>
                      <w:color w:val="339966"/>
                      <w:spacing w:val="-3"/>
                    </w:rPr>
                    <w:t> </w:t>
                  </w:r>
                  <w:r>
                    <w:rPr>
                      <w:color w:val="339966"/>
                    </w:rPr>
                    <w:t>ground</w:t>
                  </w:r>
                  <w:r>
                    <w:rPr>
                      <w:color w:val="339966"/>
                      <w:spacing w:val="-3"/>
                    </w:rPr>
                    <w:t> </w:t>
                  </w:r>
                  <w:r>
                    <w:rPr>
                      <w:color w:val="339966"/>
                    </w:rPr>
                    <w:t>lease,</w:t>
                  </w:r>
                  <w:r>
                    <w:rPr>
                      <w:color w:val="339966"/>
                      <w:spacing w:val="-1"/>
                    </w:rPr>
                    <w:t> </w:t>
                  </w:r>
                  <w:r>
                    <w:rPr>
                      <w:color w:val="339966"/>
                    </w:rPr>
                    <w:t>where</w:t>
                  </w:r>
                  <w:r>
                    <w:rPr>
                      <w:color w:val="339966"/>
                      <w:spacing w:val="-3"/>
                    </w:rPr>
                    <w:t> </w:t>
                  </w:r>
                  <w:r>
                    <w:rPr>
                      <w:color w:val="339966"/>
                    </w:rPr>
                    <w:t>the Lessee will construct a building or other tenant improvements.</w:t>
                  </w:r>
                </w:p>
              </w:txbxContent>
            </v:textbox>
            <w10:wrap type="none"/>
          </v:shape>
        </w:pict>
      </w:r>
      <w:r>
        <w:rPr/>
        <w:pict>
          <v:shape style="position:absolute;margin-left:143.006241pt;margin-top:631.323425pt;width:7.05pt;height:15.55pt;mso-position-horizontal-relative:page;mso-position-vertical-relative:page;z-index:-25321984" type="#_x0000_t202" id="docshape284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1.012482pt;margin-top:632.428528pt;width:394.5pt;height:39.65pt;mso-position-horizontal-relative:page;mso-position-vertical-relative:page;z-index:-25321472" type="#_x0000_t202" id="docshape2841" filled="false" stroked="false">
            <v:textbox inset="0,0,0,0">
              <w:txbxContent>
                <w:p>
                  <w:pPr>
                    <w:pStyle w:val="BodyText"/>
                    <w:ind w:right="17" w:hanging="1"/>
                    <w:jc w:val="both"/>
                  </w:pPr>
                  <w:r>
                    <w:rPr>
                      <w:color w:val="339966"/>
                    </w:rPr>
                    <w:t>All risk property insurance - This insurance will be required on the building and the lessee's contents if the Lessee is leasing an existing State of Arizona facility where they are the sole occupant.</w:t>
                  </w:r>
                </w:p>
              </w:txbxContent>
            </v:textbox>
            <w10:wrap type="none"/>
          </v:shape>
        </w:pict>
      </w:r>
      <w:r>
        <w:rPr/>
        <w:pict>
          <v:shape style="position:absolute;margin-left:143.02832pt;margin-top:681.952881pt;width:7.05pt;height:15.55pt;mso-position-horizontal-relative:page;mso-position-vertical-relative:page;z-index:-25320960" type="#_x0000_t202" id="docshape2842"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1.023514pt;margin-top:683.057922pt;width:394.5pt;height:39.65pt;mso-position-horizontal-relative:page;mso-position-vertical-relative:page;z-index:-25320448" type="#_x0000_t202" id="docshape2843" filled="false" stroked="false">
            <v:textbox inset="0,0,0,0">
              <w:txbxContent>
                <w:p>
                  <w:pPr>
                    <w:pStyle w:val="BodyText"/>
                    <w:ind w:right="17"/>
                    <w:jc w:val="both"/>
                  </w:pPr>
                  <w:r>
                    <w:rPr>
                      <w:color w:val="339966"/>
                    </w:rPr>
                    <w:t>Lease of property with Underground Storage Tanks, Aboveground Storage Tanks, or Dry Wells – If the Lessee is a gas station, or agricultural lease with storage tanks, then pollution coverage should be required along with the lessee</w:t>
                  </w:r>
                </w:p>
              </w:txbxContent>
            </v:textbox>
            <w10:wrap type="none"/>
          </v:shape>
        </w:pict>
      </w:r>
      <w:r>
        <w:rPr/>
        <w:pict>
          <v:shape style="position:absolute;margin-left:71pt;margin-top:743.703491pt;width:100.25pt;height:13.15pt;mso-position-horizontal-relative:page;mso-position-vertical-relative:page;z-index:-25319936" type="#_x0000_t202" id="docshape284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19424" type="#_x0000_t202" id="docshape2845" filled="false" stroked="false">
            <v:textbox inset="0,0,0,0">
              <w:txbxContent>
                <w:p>
                  <w:pPr>
                    <w:spacing w:before="12"/>
                    <w:ind w:left="20" w:right="0" w:firstLine="0"/>
                    <w:jc w:val="left"/>
                    <w:rPr>
                      <w:sz w:val="20"/>
                    </w:rPr>
                  </w:pPr>
                  <w:r>
                    <w:rPr>
                      <w:sz w:val="20"/>
                    </w:rPr>
                    <w:t>Page</w:t>
                  </w:r>
                  <w:r>
                    <w:rPr>
                      <w:spacing w:val="-5"/>
                      <w:sz w:val="20"/>
                    </w:rPr>
                    <w:t> </w:t>
                  </w:r>
                  <w:r>
                    <w:rPr>
                      <w:sz w:val="20"/>
                    </w:rPr>
                    <w:t>104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18912" type="#_x0000_t202" id="docshape28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18400" type="#_x0000_t202" id="docshape28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17888" type="#_x0000_t202" id="docshape28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17376" type="#_x0000_t202" id="docshape28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16864" type="#_x0000_t202" id="docshape28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16352" type="#_x0000_t202" id="docshape28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15840" type="#_x0000_t202" id="docshape285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15328" id="docshape2853" filled="true" fillcolor="#612322" stroked="false">
            <v:fill type="solid"/>
            <w10:wrap type="none"/>
          </v:rect>
        </w:pict>
      </w:r>
      <w:r>
        <w:rPr/>
        <w:pict>
          <v:shape style="position:absolute;margin-left:69.559998pt;margin-top:34.907772pt;width:487.25pt;height:67.45pt;mso-position-horizontal-relative:page;mso-position-vertical-relative:page;z-index:-25314816" type="#_x0000_t202" id="docshape2854"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61pt;margin-top:111.88578pt;width:394.4pt;height:27.1pt;mso-position-horizontal-relative:page;mso-position-vertical-relative:page;z-index:-25314304" type="#_x0000_t202" id="docshape2855" filled="false" stroked="false">
            <v:textbox inset="0,0,0,0">
              <w:txbxContent>
                <w:p>
                  <w:pPr>
                    <w:pStyle w:val="BodyText"/>
                  </w:pPr>
                  <w:r>
                    <w:rPr>
                      <w:color w:val="339966"/>
                    </w:rPr>
                    <w:t>providing</w:t>
                  </w:r>
                  <w:r>
                    <w:rPr>
                      <w:color w:val="339966"/>
                      <w:spacing w:val="38"/>
                    </w:rPr>
                    <w:t> </w:t>
                  </w:r>
                  <w:r>
                    <w:rPr>
                      <w:color w:val="339966"/>
                    </w:rPr>
                    <w:t>copies</w:t>
                  </w:r>
                  <w:r>
                    <w:rPr>
                      <w:color w:val="339966"/>
                      <w:spacing w:val="34"/>
                    </w:rPr>
                    <w:t> </w:t>
                  </w:r>
                  <w:r>
                    <w:rPr>
                      <w:color w:val="339966"/>
                    </w:rPr>
                    <w:t>of</w:t>
                  </w:r>
                  <w:r>
                    <w:rPr>
                      <w:color w:val="339966"/>
                      <w:spacing w:val="38"/>
                    </w:rPr>
                    <w:t> </w:t>
                  </w:r>
                  <w:r>
                    <w:rPr>
                      <w:color w:val="339966"/>
                    </w:rPr>
                    <w:t>all</w:t>
                  </w:r>
                  <w:r>
                    <w:rPr>
                      <w:color w:val="339966"/>
                      <w:spacing w:val="33"/>
                    </w:rPr>
                    <w:t> </w:t>
                  </w:r>
                  <w:r>
                    <w:rPr>
                      <w:color w:val="339966"/>
                    </w:rPr>
                    <w:t>permits</w:t>
                  </w:r>
                  <w:r>
                    <w:rPr>
                      <w:color w:val="339966"/>
                      <w:spacing w:val="34"/>
                    </w:rPr>
                    <w:t> </w:t>
                  </w:r>
                  <w:r>
                    <w:rPr>
                      <w:color w:val="339966"/>
                    </w:rPr>
                    <w:t>with</w:t>
                  </w:r>
                  <w:r>
                    <w:rPr>
                      <w:color w:val="339966"/>
                      <w:spacing w:val="34"/>
                    </w:rPr>
                    <w:t> </w:t>
                  </w:r>
                  <w:r>
                    <w:rPr>
                      <w:color w:val="339966"/>
                    </w:rPr>
                    <w:t>the</w:t>
                  </w:r>
                  <w:r>
                    <w:rPr>
                      <w:color w:val="339966"/>
                      <w:spacing w:val="36"/>
                    </w:rPr>
                    <w:t> </w:t>
                  </w:r>
                  <w:r>
                    <w:rPr>
                      <w:color w:val="339966"/>
                    </w:rPr>
                    <w:t>Arizona</w:t>
                  </w:r>
                  <w:r>
                    <w:rPr>
                      <w:color w:val="339966"/>
                      <w:spacing w:val="36"/>
                    </w:rPr>
                    <w:t> </w:t>
                  </w:r>
                  <w:r>
                    <w:rPr>
                      <w:color w:val="339966"/>
                    </w:rPr>
                    <w:t>Department</w:t>
                  </w:r>
                  <w:r>
                    <w:rPr>
                      <w:color w:val="339966"/>
                      <w:spacing w:val="35"/>
                    </w:rPr>
                    <w:t> </w:t>
                  </w:r>
                  <w:r>
                    <w:rPr>
                      <w:color w:val="339966"/>
                    </w:rPr>
                    <w:t>of</w:t>
                  </w:r>
                  <w:r>
                    <w:rPr>
                      <w:color w:val="339966"/>
                      <w:spacing w:val="38"/>
                    </w:rPr>
                    <w:t> </w:t>
                  </w:r>
                  <w:r>
                    <w:rPr>
                      <w:color w:val="339966"/>
                    </w:rPr>
                    <w:t>Environmental </w:t>
                  </w:r>
                  <w:r>
                    <w:rPr>
                      <w:color w:val="339966"/>
                      <w:spacing w:val="-2"/>
                    </w:rPr>
                    <w:t>Quality.</w:t>
                  </w:r>
                </w:p>
              </w:txbxContent>
            </v:textbox>
            <w10:wrap type="none"/>
          </v:shape>
        </w:pict>
      </w:r>
      <w:r>
        <w:rPr/>
        <w:pict>
          <v:shape style="position:absolute;margin-left:142.993759pt;margin-top:148.813507pt;width:7.05pt;height:15.55pt;mso-position-horizontal-relative:page;mso-position-vertical-relative:page;z-index:-25313792" type="#_x0000_t202" id="docshape285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1pt;margin-top:149.918579pt;width:394.45pt;height:27.1pt;mso-position-horizontal-relative:page;mso-position-vertical-relative:page;z-index:-25313280" type="#_x0000_t202" id="docshape2857" filled="false" stroked="false">
            <v:textbox inset="0,0,0,0">
              <w:txbxContent>
                <w:p>
                  <w:pPr>
                    <w:pStyle w:val="BodyText"/>
                    <w:ind w:hanging="1"/>
                  </w:pPr>
                  <w:r>
                    <w:rPr>
                      <w:color w:val="339966"/>
                    </w:rPr>
                    <w:t>If</w:t>
                  </w:r>
                  <w:r>
                    <w:rPr>
                      <w:color w:val="339966"/>
                      <w:spacing w:val="80"/>
                    </w:rPr>
                    <w:t> </w:t>
                  </w:r>
                  <w:r>
                    <w:rPr>
                      <w:color w:val="339966"/>
                    </w:rPr>
                    <w:t>supplementary</w:t>
                  </w:r>
                  <w:r>
                    <w:rPr>
                      <w:color w:val="339966"/>
                      <w:spacing w:val="80"/>
                    </w:rPr>
                    <w:t> </w:t>
                  </w:r>
                  <w:r>
                    <w:rPr>
                      <w:color w:val="339966"/>
                    </w:rPr>
                    <w:t>insurance</w:t>
                  </w:r>
                  <w:r>
                    <w:rPr>
                      <w:color w:val="339966"/>
                      <w:spacing w:val="80"/>
                    </w:rPr>
                    <w:t> </w:t>
                  </w:r>
                  <w:r>
                    <w:rPr>
                      <w:color w:val="339966"/>
                    </w:rPr>
                    <w:t>coverage</w:t>
                  </w:r>
                  <w:r>
                    <w:rPr>
                      <w:color w:val="339966"/>
                      <w:spacing w:val="80"/>
                    </w:rPr>
                    <w:t> </w:t>
                  </w:r>
                  <w:r>
                    <w:rPr>
                      <w:color w:val="339966"/>
                    </w:rPr>
                    <w:t>is</w:t>
                  </w:r>
                  <w:r>
                    <w:rPr>
                      <w:color w:val="339966"/>
                      <w:spacing w:val="80"/>
                    </w:rPr>
                    <w:t> </w:t>
                  </w:r>
                  <w:r>
                    <w:rPr>
                      <w:color w:val="339966"/>
                    </w:rPr>
                    <w:t>required,</w:t>
                  </w:r>
                  <w:r>
                    <w:rPr>
                      <w:color w:val="339966"/>
                      <w:spacing w:val="80"/>
                    </w:rPr>
                    <w:t> </w:t>
                  </w:r>
                  <w:r>
                    <w:rPr>
                      <w:color w:val="339966"/>
                    </w:rPr>
                    <w:t>contact</w:t>
                  </w:r>
                  <w:r>
                    <w:rPr>
                      <w:color w:val="339966"/>
                      <w:spacing w:val="80"/>
                    </w:rPr>
                    <w:t> </w:t>
                  </w:r>
                  <w:r>
                    <w:rPr>
                      <w:color w:val="339966"/>
                    </w:rPr>
                    <w:t>State</w:t>
                  </w:r>
                  <w:r>
                    <w:rPr>
                      <w:color w:val="339966"/>
                      <w:spacing w:val="80"/>
                    </w:rPr>
                    <w:t> </w:t>
                  </w:r>
                  <w:r>
                    <w:rPr>
                      <w:color w:val="339966"/>
                    </w:rPr>
                    <w:t>Risk</w:t>
                  </w:r>
                  <w:r>
                    <w:rPr>
                      <w:color w:val="339966"/>
                      <w:spacing w:val="80"/>
                    </w:rPr>
                    <w:t> </w:t>
                  </w:r>
                  <w:r>
                    <w:rPr>
                      <w:color w:val="339966"/>
                    </w:rPr>
                    <w:t>for assistance, as the insurance language will need to be modified in two sections.</w:t>
                  </w:r>
                </w:p>
              </w:txbxContent>
            </v:textbox>
            <w10:wrap type="none"/>
          </v:shape>
        </w:pict>
      </w:r>
      <w:r>
        <w:rPr/>
        <w:pict>
          <v:shape style="position:absolute;margin-left:107pt;margin-top:187.125778pt;width:23.45pt;height:14.35pt;mso-position-horizontal-relative:page;mso-position-vertical-relative:page;z-index:-25312768" type="#_x0000_t202" id="docshape2858" filled="false" stroked="false">
            <v:textbox inset="0,0,0,0">
              <w:txbxContent>
                <w:p>
                  <w:pPr>
                    <w:spacing w:before="13"/>
                    <w:ind w:left="20" w:right="0" w:firstLine="0"/>
                    <w:jc w:val="left"/>
                    <w:rPr>
                      <w:b/>
                      <w:sz w:val="22"/>
                    </w:rPr>
                  </w:pPr>
                  <w:r>
                    <w:rPr>
                      <w:b/>
                      <w:spacing w:val="-4"/>
                      <w:sz w:val="22"/>
                    </w:rPr>
                    <w:t>21.1</w:t>
                  </w:r>
                </w:p>
              </w:txbxContent>
            </v:textbox>
            <w10:wrap type="none"/>
          </v:shape>
        </w:pict>
      </w:r>
      <w:r>
        <w:rPr/>
        <w:pict>
          <v:shape style="position:absolute;margin-left:143pt;margin-top:187.125778pt;width:412.5pt;height:270.4pt;mso-position-horizontal-relative:page;mso-position-vertical-relative:page;z-index:-25312256" type="#_x0000_t202" id="docshape2859"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 the fullest extent permitted by law, Lessee shall defend, indemnify, and hold harmless</w:t>
                  </w:r>
                  <w:r>
                    <w:rPr>
                      <w:spacing w:val="-6"/>
                    </w:rPr>
                    <w:t> </w:t>
                  </w:r>
                  <w:r>
                    <w:rPr/>
                    <w:t>the</w:t>
                  </w:r>
                  <w:r>
                    <w:rPr>
                      <w:spacing w:val="-1"/>
                    </w:rPr>
                    <w:t> </w:t>
                  </w:r>
                  <w:r>
                    <w:rPr/>
                    <w:t>State</w:t>
                  </w:r>
                  <w:r>
                    <w:rPr>
                      <w:spacing w:val="-4"/>
                    </w:rPr>
                    <w:t> </w:t>
                  </w:r>
                  <w:r>
                    <w:rPr/>
                    <w:t>of</w:t>
                  </w:r>
                  <w:r>
                    <w:rPr>
                      <w:spacing w:val="-2"/>
                    </w:rPr>
                    <w:t> </w:t>
                  </w:r>
                  <w:r>
                    <w:rPr/>
                    <w:t>Arizona, and</w:t>
                  </w:r>
                  <w:r>
                    <w:rPr>
                      <w:spacing w:val="-4"/>
                    </w:rPr>
                    <w:t> </w:t>
                  </w:r>
                  <w:r>
                    <w:rPr/>
                    <w:t>its</w:t>
                  </w:r>
                  <w:r>
                    <w:rPr>
                      <w:spacing w:val="-3"/>
                    </w:rPr>
                    <w:t> </w:t>
                  </w:r>
                  <w:r>
                    <w:rPr/>
                    <w:t>departments,</w:t>
                  </w:r>
                  <w:r>
                    <w:rPr>
                      <w:spacing w:val="-2"/>
                    </w:rPr>
                    <w:t> </w:t>
                  </w:r>
                  <w:r>
                    <w:rPr/>
                    <w:t>agencies,</w:t>
                  </w:r>
                  <w:r>
                    <w:rPr>
                      <w:spacing w:val="-2"/>
                    </w:rPr>
                    <w:t> </w:t>
                  </w:r>
                  <w:r>
                    <w:rPr/>
                    <w:t>boards,</w:t>
                  </w:r>
                  <w:r>
                    <w:rPr>
                      <w:spacing w:val="-2"/>
                    </w:rPr>
                    <w:t> </w:t>
                  </w:r>
                  <w:r>
                    <w:rP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w:t>
                  </w:r>
                  <w:r>
                    <w:rPr/>
                    <w:t>investigation</w:t>
                  </w:r>
                  <w:r>
                    <w:rPr>
                      <w:spacing w:val="-8"/>
                    </w:rPr>
                    <w:t> </w:t>
                  </w:r>
                  <w:r>
                    <w:rPr/>
                    <w:t>and</w:t>
                  </w:r>
                  <w:r>
                    <w:rPr>
                      <w:spacing w:val="-8"/>
                    </w:rPr>
                    <w:t> </w:t>
                  </w:r>
                  <w:r>
                    <w:rPr/>
                    <w:t>litigation)</w:t>
                  </w:r>
                  <w:r>
                    <w:rPr>
                      <w:spacing w:val="-7"/>
                    </w:rPr>
                    <w:t> </w:t>
                  </w:r>
                  <w:r>
                    <w:rPr/>
                    <w:t>(hereinafter</w:t>
                  </w:r>
                  <w:r>
                    <w:rPr>
                      <w:spacing w:val="-7"/>
                    </w:rPr>
                    <w:t> </w:t>
                  </w:r>
                  <w:r>
                    <w:rPr/>
                    <w:t>referred</w:t>
                  </w:r>
                  <w:r>
                    <w:rPr>
                      <w:spacing w:val="-10"/>
                    </w:rPr>
                    <w:t> </w:t>
                  </w:r>
                  <w:r>
                    <w:rPr/>
                    <w:t>to</w:t>
                  </w:r>
                  <w:r>
                    <w:rPr>
                      <w:spacing w:val="-8"/>
                    </w:rPr>
                    <w:t> </w:t>
                  </w:r>
                  <w:r>
                    <w:rPr/>
                    <w:t>as</w:t>
                  </w:r>
                  <w:r>
                    <w:rPr>
                      <w:spacing w:val="-8"/>
                    </w:rPr>
                    <w:t> </w:t>
                  </w:r>
                  <w:r>
                    <w:rPr/>
                    <w:t>“Claims”)</w:t>
                  </w:r>
                  <w:r>
                    <w:rPr>
                      <w:spacing w:val="-7"/>
                    </w:rPr>
                    <w:t> </w:t>
                  </w:r>
                  <w:r>
                    <w:rPr/>
                    <w:t>for</w:t>
                  </w:r>
                  <w:r>
                    <w:rPr>
                      <w:spacing w:val="-7"/>
                    </w:rPr>
                    <w:t> </w:t>
                  </w:r>
                  <w:r>
                    <w:rPr/>
                    <w:t>bodily injury</w:t>
                  </w:r>
                  <w:r>
                    <w:rPr>
                      <w:spacing w:val="-2"/>
                    </w:rPr>
                    <w:t> </w:t>
                  </w:r>
                  <w:r>
                    <w:rPr/>
                    <w:t>or</w:t>
                  </w:r>
                  <w:r>
                    <w:rPr>
                      <w:spacing w:val="-1"/>
                    </w:rPr>
                    <w:t> </w:t>
                  </w:r>
                  <w:r>
                    <w:rPr/>
                    <w:t>personal</w:t>
                  </w:r>
                  <w:r>
                    <w:rPr>
                      <w:spacing w:val="-3"/>
                    </w:rPr>
                    <w:t> </w:t>
                  </w:r>
                  <w:r>
                    <w:rPr/>
                    <w:t>injury</w:t>
                  </w:r>
                  <w:r>
                    <w:rPr>
                      <w:spacing w:val="-2"/>
                    </w:rPr>
                    <w:t> </w:t>
                  </w:r>
                  <w:r>
                    <w:rPr/>
                    <w:t>(including death),</w:t>
                  </w:r>
                  <w:r>
                    <w:rPr>
                      <w:spacing w:val="-1"/>
                    </w:rPr>
                    <w:t> </w:t>
                  </w:r>
                  <w:r>
                    <w:rPr/>
                    <w:t>or loss</w:t>
                  </w:r>
                  <w:r>
                    <w:rPr>
                      <w:spacing w:val="-5"/>
                    </w:rPr>
                    <w:t> </w:t>
                  </w:r>
                  <w:r>
                    <w:rPr/>
                    <w:t>or damage</w:t>
                  </w:r>
                  <w:r>
                    <w:rPr>
                      <w:spacing w:val="-3"/>
                    </w:rPr>
                    <w:t> </w:t>
                  </w:r>
                  <w:r>
                    <w:rPr/>
                    <w:t>to</w:t>
                  </w:r>
                  <w:r>
                    <w:rPr>
                      <w:spacing w:val="-3"/>
                    </w:rPr>
                    <w:t> </w:t>
                  </w:r>
                  <w:r>
                    <w:rPr/>
                    <w:t>tangible or</w:t>
                  </w:r>
                  <w:r>
                    <w:rPr>
                      <w:spacing w:val="-1"/>
                    </w:rPr>
                    <w:t> </w:t>
                  </w:r>
                  <w:r>
                    <w:rPr/>
                    <w:t>intangible property</w:t>
                  </w:r>
                  <w:r>
                    <w:rPr>
                      <w:spacing w:val="-16"/>
                    </w:rPr>
                    <w:t> </w:t>
                  </w:r>
                  <w:r>
                    <w:rPr/>
                    <w:t>caused,</w:t>
                  </w:r>
                  <w:r>
                    <w:rPr>
                      <w:spacing w:val="-12"/>
                    </w:rPr>
                    <w:t> </w:t>
                  </w:r>
                  <w:r>
                    <w:rPr/>
                    <w:t>or</w:t>
                  </w:r>
                  <w:r>
                    <w:rPr>
                      <w:spacing w:val="-13"/>
                    </w:rPr>
                    <w:t> </w:t>
                  </w:r>
                  <w:r>
                    <w:rPr/>
                    <w:t>alleged</w:t>
                  </w:r>
                  <w:r>
                    <w:rPr>
                      <w:spacing w:val="-12"/>
                    </w:rPr>
                    <w:t> </w:t>
                  </w:r>
                  <w:r>
                    <w:rPr/>
                    <w:t>to</w:t>
                  </w:r>
                  <w:r>
                    <w:rPr>
                      <w:spacing w:val="-12"/>
                    </w:rPr>
                    <w:t> </w:t>
                  </w:r>
                  <w:r>
                    <w:rPr/>
                    <w:t>be</w:t>
                  </w:r>
                  <w:r>
                    <w:rPr>
                      <w:spacing w:val="-16"/>
                    </w:rPr>
                    <w:t> </w:t>
                  </w:r>
                  <w:r>
                    <w:rPr/>
                    <w:t>caused,</w:t>
                  </w:r>
                  <w:r>
                    <w:rPr>
                      <w:spacing w:val="-12"/>
                    </w:rPr>
                    <w:t> </w:t>
                  </w:r>
                  <w:r>
                    <w:rPr/>
                    <w:t>in</w:t>
                  </w:r>
                  <w:r>
                    <w:rPr>
                      <w:spacing w:val="-15"/>
                    </w:rPr>
                    <w:t> </w:t>
                  </w:r>
                  <w:r>
                    <w:rPr/>
                    <w:t>whole</w:t>
                  </w:r>
                  <w:r>
                    <w:rPr>
                      <w:spacing w:val="-10"/>
                    </w:rPr>
                    <w:t> </w:t>
                  </w:r>
                  <w:r>
                    <w:rPr/>
                    <w:t>or</w:t>
                  </w:r>
                  <w:r>
                    <w:rPr>
                      <w:spacing w:val="-13"/>
                    </w:rPr>
                    <w:t> </w:t>
                  </w:r>
                  <w:r>
                    <w:rPr/>
                    <w:t>in</w:t>
                  </w:r>
                  <w:r>
                    <w:rPr>
                      <w:spacing w:val="-15"/>
                    </w:rPr>
                    <w:t> </w:t>
                  </w:r>
                  <w:r>
                    <w:rPr/>
                    <w:t>part,</w:t>
                  </w:r>
                  <w:r>
                    <w:rPr>
                      <w:spacing w:val="-11"/>
                    </w:rPr>
                    <w:t> </w:t>
                  </w:r>
                  <w:r>
                    <w:rPr/>
                    <w:t>by</w:t>
                  </w:r>
                  <w:r>
                    <w:rPr>
                      <w:spacing w:val="-16"/>
                    </w:rPr>
                    <w:t> </w:t>
                  </w:r>
                  <w:r>
                    <w:rPr/>
                    <w:t>the</w:t>
                  </w:r>
                  <w:r>
                    <w:rPr>
                      <w:spacing w:val="-14"/>
                    </w:rPr>
                    <w:t> </w:t>
                  </w:r>
                  <w:r>
                    <w:rPr/>
                    <w:t>negligent</w:t>
                  </w:r>
                  <w:r>
                    <w:rPr>
                      <w:spacing w:val="-11"/>
                    </w:rPr>
                    <w:t> </w:t>
                  </w:r>
                  <w:r>
                    <w:rPr/>
                    <w:t>or</w:t>
                  </w:r>
                  <w:r>
                    <w:rPr>
                      <w:spacing w:val="-13"/>
                    </w:rPr>
                    <w:t> </w:t>
                  </w:r>
                  <w:r>
                    <w:rPr/>
                    <w:t>willful acts or omissions of Lessee or any of its owners, officers, directors, agents, employees or subcontractors. This indemnity includes any claim or amount arising out of, or recovered under, the Workers’ Compensation Law or arising out of the failure</w:t>
                  </w:r>
                  <w:r>
                    <w:rPr>
                      <w:spacing w:val="-16"/>
                    </w:rPr>
                    <w:t> </w:t>
                  </w:r>
                  <w:r>
                    <w:rPr/>
                    <w:t>of</w:t>
                  </w:r>
                  <w:r>
                    <w:rPr>
                      <w:spacing w:val="-15"/>
                    </w:rPr>
                    <w:t> </w:t>
                  </w:r>
                  <w:r>
                    <w:rPr/>
                    <w:t>such</w:t>
                  </w:r>
                  <w:r>
                    <w:rPr>
                      <w:spacing w:val="-15"/>
                    </w:rPr>
                    <w:t> </w:t>
                  </w:r>
                  <w:r>
                    <w:rPr/>
                    <w:t>Lessee</w:t>
                  </w:r>
                  <w:r>
                    <w:rPr>
                      <w:spacing w:val="-16"/>
                    </w:rPr>
                    <w:t> </w:t>
                  </w:r>
                  <w:r>
                    <w:rPr/>
                    <w:t>to</w:t>
                  </w:r>
                  <w:r>
                    <w:rPr>
                      <w:spacing w:val="-15"/>
                    </w:rPr>
                    <w:t> </w:t>
                  </w:r>
                  <w:r>
                    <w:rPr/>
                    <w:t>conform</w:t>
                  </w:r>
                  <w:r>
                    <w:rPr>
                      <w:spacing w:val="-15"/>
                    </w:rPr>
                    <w:t> </w:t>
                  </w:r>
                  <w:r>
                    <w:rPr/>
                    <w:t>to</w:t>
                  </w:r>
                  <w:r>
                    <w:rPr>
                      <w:spacing w:val="-15"/>
                    </w:rPr>
                    <w:t> </w:t>
                  </w:r>
                  <w:r>
                    <w:rPr/>
                    <w:t>any</w:t>
                  </w:r>
                  <w:r>
                    <w:rPr>
                      <w:spacing w:val="-16"/>
                    </w:rPr>
                    <w:t> </w:t>
                  </w:r>
                  <w:r>
                    <w:rPr/>
                    <w:t>federal,</w:t>
                  </w:r>
                  <w:r>
                    <w:rPr>
                      <w:spacing w:val="-15"/>
                    </w:rPr>
                    <w:t> </w:t>
                  </w:r>
                  <w:r>
                    <w:rPr/>
                    <w:t>state,</w:t>
                  </w:r>
                  <w:r>
                    <w:rPr>
                      <w:spacing w:val="-15"/>
                    </w:rPr>
                    <w:t> </w:t>
                  </w:r>
                  <w:r>
                    <w:rPr/>
                    <w:t>or</w:t>
                  </w:r>
                  <w:r>
                    <w:rPr>
                      <w:spacing w:val="-16"/>
                    </w:rPr>
                    <w:t> </w:t>
                  </w:r>
                  <w:r>
                    <w:rPr/>
                    <w:t>local</w:t>
                  </w:r>
                  <w:r>
                    <w:rPr>
                      <w:spacing w:val="-15"/>
                    </w:rPr>
                    <w:t> </w:t>
                  </w:r>
                  <w:r>
                    <w:rPr/>
                    <w:t>law,</w:t>
                  </w:r>
                  <w:r>
                    <w:rPr>
                      <w:spacing w:val="-15"/>
                    </w:rPr>
                    <w:t> </w:t>
                  </w:r>
                  <w:r>
                    <w:rPr/>
                    <w:t>statute,</w:t>
                  </w:r>
                  <w:r>
                    <w:rPr>
                      <w:spacing w:val="-15"/>
                    </w:rPr>
                    <w:t> </w:t>
                  </w:r>
                  <w:r>
                    <w:rPr/>
                    <w:t>ordinance, rule, regulation, or court decree. It is the specific intention of the parties that the Indemnitee shall, in all instances, except for Claims arising solely from the negligent or willful acts or omissions of the Indemnitee, be indemnified by Lessee from and against</w:t>
                  </w:r>
                  <w:r>
                    <w:rPr>
                      <w:spacing w:val="-12"/>
                    </w:rPr>
                    <w:t> </w:t>
                  </w:r>
                  <w:r>
                    <w:rPr/>
                    <w:t>any</w:t>
                  </w:r>
                  <w:r>
                    <w:rPr>
                      <w:spacing w:val="-13"/>
                    </w:rPr>
                    <w:t> </w:t>
                  </w:r>
                  <w:r>
                    <w:rPr/>
                    <w:t>and</w:t>
                  </w:r>
                  <w:r>
                    <w:rPr>
                      <w:spacing w:val="-12"/>
                    </w:rPr>
                    <w:t> </w:t>
                  </w:r>
                  <w:r>
                    <w:rPr/>
                    <w:t>all</w:t>
                  </w:r>
                  <w:r>
                    <w:rPr>
                      <w:spacing w:val="-12"/>
                    </w:rPr>
                    <w:t> </w:t>
                  </w:r>
                  <w:r>
                    <w:rPr/>
                    <w:t>claims.</w:t>
                  </w:r>
                  <w:r>
                    <w:rPr>
                      <w:spacing w:val="-12"/>
                    </w:rPr>
                    <w:t> </w:t>
                  </w:r>
                  <w:r>
                    <w:rPr/>
                    <w:t>It</w:t>
                  </w:r>
                  <w:r>
                    <w:rPr>
                      <w:spacing w:val="-12"/>
                    </w:rPr>
                    <w:t> </w:t>
                  </w:r>
                  <w:r>
                    <w:rPr/>
                    <w:t>is</w:t>
                  </w:r>
                  <w:r>
                    <w:rPr>
                      <w:spacing w:val="-12"/>
                    </w:rPr>
                    <w:t> </w:t>
                  </w:r>
                  <w:r>
                    <w:rPr/>
                    <w:t>agreed</w:t>
                  </w:r>
                  <w:r>
                    <w:rPr>
                      <w:spacing w:val="-14"/>
                    </w:rPr>
                    <w:t> </w:t>
                  </w:r>
                  <w:r>
                    <w:rPr/>
                    <w:t>that</w:t>
                  </w:r>
                  <w:r>
                    <w:rPr>
                      <w:spacing w:val="-12"/>
                    </w:rPr>
                    <w:t> </w:t>
                  </w:r>
                  <w:r>
                    <w:rPr/>
                    <w:t>Lessee</w:t>
                  </w:r>
                  <w:r>
                    <w:rPr>
                      <w:spacing w:val="-10"/>
                    </w:rPr>
                    <w:t> </w:t>
                  </w:r>
                  <w:r>
                    <w:rPr/>
                    <w:t>will</w:t>
                  </w:r>
                  <w:r>
                    <w:rPr>
                      <w:spacing w:val="-12"/>
                    </w:rPr>
                    <w:t> </w:t>
                  </w:r>
                  <w:r>
                    <w:rPr/>
                    <w:t>be</w:t>
                  </w:r>
                  <w:r>
                    <w:rPr>
                      <w:spacing w:val="-12"/>
                    </w:rPr>
                    <w:t> </w:t>
                  </w:r>
                  <w:r>
                    <w:rPr/>
                    <w:t>responsible</w:t>
                  </w:r>
                  <w:r>
                    <w:rPr>
                      <w:spacing w:val="-13"/>
                    </w:rPr>
                    <w:t> </w:t>
                  </w:r>
                  <w:r>
                    <w:rPr/>
                    <w:t>for</w:t>
                  </w:r>
                  <w:r>
                    <w:rPr>
                      <w:spacing w:val="-12"/>
                    </w:rPr>
                    <w:t> </w:t>
                  </w:r>
                  <w:r>
                    <w:rPr/>
                    <w:t>primary</w:t>
                  </w:r>
                  <w:r>
                    <w:rPr>
                      <w:spacing w:val="-13"/>
                    </w:rPr>
                    <w:t> </w:t>
                  </w:r>
                  <w:r>
                    <w:rPr/>
                    <w:t>loss investigation, defense, and judgment costs where this indemnification is applicable. In consideration of the award of this Lease, the Lessee agrees to waive all rights of subrogation</w:t>
                  </w:r>
                  <w:r>
                    <w:rPr>
                      <w:spacing w:val="-11"/>
                    </w:rPr>
                    <w:t> </w:t>
                  </w:r>
                  <w:r>
                    <w:rPr/>
                    <w:t>against</w:t>
                  </w:r>
                  <w:r>
                    <w:rPr>
                      <w:spacing w:val="-9"/>
                    </w:rPr>
                    <w:t> </w:t>
                  </w:r>
                  <w:r>
                    <w:rPr/>
                    <w:t>the</w:t>
                  </w:r>
                  <w:r>
                    <w:rPr>
                      <w:spacing w:val="-15"/>
                    </w:rPr>
                    <w:t> </w:t>
                  </w:r>
                  <w:r>
                    <w:rPr/>
                    <w:t>State</w:t>
                  </w:r>
                  <w:r>
                    <w:rPr>
                      <w:spacing w:val="-11"/>
                    </w:rPr>
                    <w:t> </w:t>
                  </w:r>
                  <w:r>
                    <w:rPr/>
                    <w:t>of</w:t>
                  </w:r>
                  <w:r>
                    <w:rPr>
                      <w:spacing w:val="-9"/>
                    </w:rPr>
                    <w:t> </w:t>
                  </w:r>
                  <w:r>
                    <w:rPr/>
                    <w:t>Arizona,</w:t>
                  </w:r>
                  <w:r>
                    <w:rPr>
                      <w:spacing w:val="-9"/>
                    </w:rPr>
                    <w:t> </w:t>
                  </w:r>
                  <w:r>
                    <w:rPr/>
                    <w:t>its</w:t>
                  </w:r>
                  <w:r>
                    <w:rPr>
                      <w:spacing w:val="-10"/>
                    </w:rPr>
                    <w:t> </w:t>
                  </w:r>
                  <w:r>
                    <w:rPr/>
                    <w:t>officers,</w:t>
                  </w:r>
                  <w:r>
                    <w:rPr>
                      <w:spacing w:val="-9"/>
                    </w:rPr>
                    <w:t> </w:t>
                  </w:r>
                  <w:r>
                    <w:rPr/>
                    <w:t>officials,</w:t>
                  </w:r>
                  <w:r>
                    <w:rPr>
                      <w:spacing w:val="-9"/>
                    </w:rPr>
                    <w:t> </w:t>
                  </w:r>
                  <w:r>
                    <w:rPr/>
                    <w:t>agents,</w:t>
                  </w:r>
                  <w:r>
                    <w:rPr>
                      <w:spacing w:val="-9"/>
                    </w:rPr>
                    <w:t> </w:t>
                  </w:r>
                  <w:r>
                    <w:rPr/>
                    <w:t>and</w:t>
                  </w:r>
                  <w:r>
                    <w:rPr>
                      <w:spacing w:val="-13"/>
                    </w:rPr>
                    <w:t> </w:t>
                  </w:r>
                  <w:r>
                    <w:rPr/>
                    <w:t>employees for losses arising from the work performed by the Lessee for the State of Arizona.</w:t>
                  </w:r>
                </w:p>
              </w:txbxContent>
            </v:textbox>
            <w10:wrap type="none"/>
          </v:shape>
        </w:pict>
      </w:r>
      <w:r>
        <w:rPr/>
        <w:pict>
          <v:shape style="position:absolute;margin-left:143.011047pt;margin-top:467.870575pt;width:412.4pt;height:26.95pt;mso-position-horizontal-relative:page;mso-position-vertical-relative:page;z-index:-25311744" type="#_x0000_t202" id="docshape2860" filled="false" stroked="false">
            <v:textbox inset="0,0,0,0">
              <w:txbxContent>
                <w:p>
                  <w:pPr>
                    <w:pStyle w:val="BodyText"/>
                    <w:ind w:hanging="1"/>
                  </w:pPr>
                  <w:r>
                    <w:rPr/>
                    <w:t>This indemnity shall not apply if the Lessee or sub-contractor(s) is/are an agency,</w:t>
                  </w:r>
                  <w:r>
                    <w:rPr>
                      <w:spacing w:val="40"/>
                    </w:rPr>
                    <w:t> </w:t>
                  </w:r>
                  <w:r>
                    <w:rPr/>
                    <w:t>board, commission or university of the State of Arizona.</w:t>
                  </w:r>
                </w:p>
              </w:txbxContent>
            </v:textbox>
            <w10:wrap type="none"/>
          </v:shape>
        </w:pict>
      </w:r>
      <w:r>
        <w:rPr/>
        <w:pict>
          <v:shape style="position:absolute;margin-left:107pt;margin-top:505.125793pt;width:23.45pt;height:14.35pt;mso-position-horizontal-relative:page;mso-position-vertical-relative:page;z-index:-25311232" type="#_x0000_t202" id="docshape2861" filled="false" stroked="false">
            <v:textbox inset="0,0,0,0">
              <w:txbxContent>
                <w:p>
                  <w:pPr>
                    <w:spacing w:before="13"/>
                    <w:ind w:left="20" w:right="0" w:firstLine="0"/>
                    <w:jc w:val="left"/>
                    <w:rPr>
                      <w:b/>
                      <w:sz w:val="22"/>
                    </w:rPr>
                  </w:pPr>
                  <w:r>
                    <w:rPr>
                      <w:b/>
                      <w:spacing w:val="-4"/>
                      <w:sz w:val="22"/>
                    </w:rPr>
                    <w:t>21.2</w:t>
                  </w:r>
                </w:p>
              </w:txbxContent>
            </v:textbox>
            <w10:wrap type="none"/>
          </v:shape>
        </w:pict>
      </w:r>
      <w:r>
        <w:rPr/>
        <w:pict>
          <v:shape style="position:absolute;margin-left:143.001434pt;margin-top:505.125793pt;width:130.4pt;height:14.35pt;mso-position-horizontal-relative:page;mso-position-vertical-relative:page;z-index:-25310720" type="#_x0000_t202" id="docshape2862"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520.845764pt;width:32.7pt;height:14.35pt;mso-position-horizontal-relative:page;mso-position-vertical-relative:page;z-index:-25310208" type="#_x0000_t202" id="docshape2863" filled="false" stroked="false">
            <v:textbox inset="0,0,0,0">
              <w:txbxContent>
                <w:p>
                  <w:pPr>
                    <w:pStyle w:val="BodyText"/>
                  </w:pPr>
                  <w:r>
                    <w:rPr>
                      <w:spacing w:val="-2"/>
                    </w:rPr>
                    <w:t>21.2.1</w:t>
                  </w:r>
                </w:p>
              </w:txbxContent>
            </v:textbox>
            <w10:wrap type="none"/>
          </v:shape>
        </w:pict>
      </w:r>
      <w:r>
        <w:rPr/>
        <w:pict>
          <v:shape style="position:absolute;margin-left:179.001434pt;margin-top:520.845764pt;width:376.45pt;height:153.4pt;mso-position-horizontal-relative:page;mso-position-vertical-relative:page;z-index:-25309696" type="#_x0000_t202" id="docshape2864" filled="false" stroked="false">
            <v:textbox inset="0,0,0,0">
              <w:txbxContent>
                <w:p>
                  <w:pPr>
                    <w:pStyle w:val="BodyText"/>
                    <w:ind w:right="17"/>
                    <w:jc w:val="both"/>
                  </w:pPr>
                  <w:r>
                    <w:rPr/>
                    <w:t>Lessee and subcontractors shall procure and maintain, until all of their obligations have been discharged, including any warranty periods under this Lease, insurance against claims for injury to persons or damage to property arising</w:t>
                  </w:r>
                  <w:r>
                    <w:rPr>
                      <w:spacing w:val="-5"/>
                    </w:rPr>
                    <w:t> </w:t>
                  </w:r>
                  <w:r>
                    <w:rPr/>
                    <w:t>from,</w:t>
                  </w:r>
                  <w:r>
                    <w:rPr>
                      <w:spacing w:val="-3"/>
                    </w:rPr>
                    <w:t> </w:t>
                  </w:r>
                  <w:r>
                    <w:rPr/>
                    <w:t>or</w:t>
                  </w:r>
                  <w:r>
                    <w:rPr>
                      <w:spacing w:val="-4"/>
                    </w:rPr>
                    <w:t> </w:t>
                  </w:r>
                  <w:r>
                    <w:rPr/>
                    <w:t>in</w:t>
                  </w:r>
                  <w:r>
                    <w:rPr>
                      <w:spacing w:val="-5"/>
                    </w:rPr>
                    <w:t> </w:t>
                  </w:r>
                  <w:r>
                    <w:rPr/>
                    <w:t>connection</w:t>
                  </w:r>
                  <w:r>
                    <w:rPr>
                      <w:spacing w:val="-3"/>
                    </w:rPr>
                    <w:t> </w:t>
                  </w:r>
                  <w:r>
                    <w:rPr/>
                    <w:t>with,</w:t>
                  </w:r>
                  <w:r>
                    <w:rPr>
                      <w:spacing w:val="-3"/>
                    </w:rPr>
                    <w:t> </w:t>
                  </w:r>
                  <w:r>
                    <w:rPr/>
                    <w:t>the</w:t>
                  </w:r>
                  <w:r>
                    <w:rPr>
                      <w:spacing w:val="-5"/>
                    </w:rPr>
                    <w:t> </w:t>
                  </w:r>
                  <w:r>
                    <w:rPr/>
                    <w:t>performance</w:t>
                  </w:r>
                  <w:r>
                    <w:rPr>
                      <w:spacing w:val="-3"/>
                    </w:rPr>
                    <w:t> </w:t>
                  </w:r>
                  <w:r>
                    <w:rPr/>
                    <w:t>of</w:t>
                  </w:r>
                  <w:r>
                    <w:rPr>
                      <w:spacing w:val="-4"/>
                    </w:rPr>
                    <w:t> </w:t>
                  </w:r>
                  <w:r>
                    <w:rPr/>
                    <w:t>the</w:t>
                  </w:r>
                  <w:r>
                    <w:rPr>
                      <w:spacing w:val="-5"/>
                    </w:rPr>
                    <w:t> </w:t>
                  </w:r>
                  <w:r>
                    <w:rPr/>
                    <w:t>work</w:t>
                  </w:r>
                  <w:r>
                    <w:rPr>
                      <w:spacing w:val="-2"/>
                    </w:rPr>
                    <w:t> </w:t>
                  </w:r>
                  <w:r>
                    <w:rPr/>
                    <w:t>hereunder</w:t>
                  </w:r>
                  <w:r>
                    <w:rPr>
                      <w:spacing w:val="-4"/>
                    </w:rPr>
                    <w:t> </w:t>
                  </w:r>
                  <w:r>
                    <w:rPr/>
                    <w:t>by the Lessee, its agents, representatives, employees or subcontractors.</w:t>
                  </w:r>
                </w:p>
                <w:p>
                  <w:pPr>
                    <w:pStyle w:val="BodyText"/>
                    <w:spacing w:before="0"/>
                    <w:ind w:right="17"/>
                    <w:jc w:val="both"/>
                  </w:pPr>
                  <w:r>
                    <w:rPr/>
                    <w:t>The</w:t>
                  </w:r>
                  <w:r>
                    <w:rPr>
                      <w:spacing w:val="-16"/>
                    </w:rPr>
                    <w:t> </w:t>
                  </w:r>
                  <w:r>
                    <w:rPr/>
                    <w:t>Insurance</w:t>
                  </w:r>
                  <w:r>
                    <w:rPr>
                      <w:spacing w:val="-12"/>
                    </w:rPr>
                    <w:t> </w:t>
                  </w:r>
                  <w:r>
                    <w:rPr/>
                    <w:t>Requirements</w:t>
                  </w:r>
                  <w:r>
                    <w:rPr>
                      <w:spacing w:val="-12"/>
                    </w:rPr>
                    <w:t> </w:t>
                  </w:r>
                  <w:r>
                    <w:rPr/>
                    <w:t>herein</w:t>
                  </w:r>
                  <w:r>
                    <w:rPr>
                      <w:spacing w:val="-12"/>
                    </w:rPr>
                    <w:t> </w:t>
                  </w:r>
                  <w:r>
                    <w:rPr/>
                    <w:t>are</w:t>
                  </w:r>
                  <w:r>
                    <w:rPr>
                      <w:spacing w:val="-15"/>
                    </w:rPr>
                    <w:t> </w:t>
                  </w:r>
                  <w:r>
                    <w:rPr/>
                    <w:t>minimum</w:t>
                  </w:r>
                  <w:r>
                    <w:rPr>
                      <w:spacing w:val="-16"/>
                    </w:rPr>
                    <w:t> </w:t>
                  </w:r>
                  <w:r>
                    <w:rPr/>
                    <w:t>requirements</w:t>
                  </w:r>
                  <w:r>
                    <w:rPr>
                      <w:spacing w:val="-14"/>
                    </w:rPr>
                    <w:t> </w:t>
                  </w:r>
                  <w:r>
                    <w:rPr/>
                    <w:t>for</w:t>
                  </w:r>
                  <w:r>
                    <w:rPr>
                      <w:spacing w:val="-13"/>
                    </w:rPr>
                    <w:t> </w:t>
                  </w:r>
                  <w:r>
                    <w:rPr/>
                    <w:t>this</w:t>
                  </w:r>
                  <w:r>
                    <w:rPr>
                      <w:spacing w:val="-10"/>
                    </w:rPr>
                    <w:t> </w:t>
                  </w:r>
                  <w:r>
                    <w:rPr/>
                    <w:t>Lease and</w:t>
                  </w:r>
                  <w:r>
                    <w:rPr>
                      <w:spacing w:val="-15"/>
                    </w:rPr>
                    <w:t> </w:t>
                  </w:r>
                  <w:r>
                    <w:rPr/>
                    <w:t>in</w:t>
                  </w:r>
                  <w:r>
                    <w:rPr>
                      <w:spacing w:val="-14"/>
                    </w:rPr>
                    <w:t> </w:t>
                  </w:r>
                  <w:r>
                    <w:rPr/>
                    <w:t>no</w:t>
                  </w:r>
                  <w:r>
                    <w:rPr>
                      <w:spacing w:val="-14"/>
                    </w:rPr>
                    <w:t> </w:t>
                  </w:r>
                  <w:r>
                    <w:rPr/>
                    <w:t>way</w:t>
                  </w:r>
                  <w:r>
                    <w:rPr>
                      <w:spacing w:val="-16"/>
                    </w:rPr>
                    <w:t> </w:t>
                  </w:r>
                  <w:r>
                    <w:rPr/>
                    <w:t>limit</w:t>
                  </w:r>
                  <w:r>
                    <w:rPr>
                      <w:spacing w:val="-12"/>
                    </w:rPr>
                    <w:t> </w:t>
                  </w:r>
                  <w:r>
                    <w:rPr/>
                    <w:t>the</w:t>
                  </w:r>
                  <w:r>
                    <w:rPr>
                      <w:spacing w:val="-14"/>
                    </w:rPr>
                    <w:t> </w:t>
                  </w:r>
                  <w:r>
                    <w:rPr/>
                    <w:t>indemnity</w:t>
                  </w:r>
                  <w:r>
                    <w:rPr>
                      <w:spacing w:val="-16"/>
                    </w:rPr>
                    <w:t> </w:t>
                  </w:r>
                  <w:r>
                    <w:rPr/>
                    <w:t>covenants</w:t>
                  </w:r>
                  <w:r>
                    <w:rPr>
                      <w:spacing w:val="-13"/>
                    </w:rPr>
                    <w:t> </w:t>
                  </w:r>
                  <w:r>
                    <w:rPr/>
                    <w:t>contained</w:t>
                  </w:r>
                  <w:r>
                    <w:rPr>
                      <w:spacing w:val="-14"/>
                    </w:rPr>
                    <w:t> </w:t>
                  </w:r>
                  <w:r>
                    <w:rPr/>
                    <w:t>in</w:t>
                  </w:r>
                  <w:r>
                    <w:rPr>
                      <w:spacing w:val="-14"/>
                    </w:rPr>
                    <w:t> </w:t>
                  </w:r>
                  <w:r>
                    <w:rPr/>
                    <w:t>this</w:t>
                  </w:r>
                  <w:r>
                    <w:rPr>
                      <w:spacing w:val="-13"/>
                    </w:rPr>
                    <w:t> </w:t>
                  </w:r>
                  <w:r>
                    <w:rPr/>
                    <w:t>Lease.</w:t>
                  </w:r>
                  <w:r>
                    <w:rPr>
                      <w:spacing w:val="-15"/>
                    </w:rPr>
                    <w:t> </w:t>
                  </w:r>
                  <w:r>
                    <w:rPr/>
                    <w:t>The</w:t>
                  </w:r>
                  <w:r>
                    <w:rPr>
                      <w:spacing w:val="-14"/>
                    </w:rPr>
                    <w:t> </w:t>
                  </w:r>
                  <w:r>
                    <w:rPr/>
                    <w:t>State of Arizona in no way warrants that the minimum limits contained herein are sufficient</w:t>
                  </w:r>
                  <w:r>
                    <w:rPr>
                      <w:spacing w:val="-16"/>
                    </w:rPr>
                    <w:t> </w:t>
                  </w:r>
                  <w:r>
                    <w:rPr/>
                    <w:t>to</w:t>
                  </w:r>
                  <w:r>
                    <w:rPr>
                      <w:spacing w:val="-14"/>
                    </w:rPr>
                    <w:t> </w:t>
                  </w:r>
                  <w:r>
                    <w:rPr/>
                    <w:t>protect</w:t>
                  </w:r>
                  <w:r>
                    <w:rPr>
                      <w:spacing w:val="-13"/>
                    </w:rPr>
                    <w:t> </w:t>
                  </w:r>
                  <w:r>
                    <w:rPr/>
                    <w:t>the</w:t>
                  </w:r>
                  <w:r>
                    <w:rPr>
                      <w:spacing w:val="-15"/>
                    </w:rPr>
                    <w:t> </w:t>
                  </w:r>
                  <w:r>
                    <w:rPr/>
                    <w:t>Lessee</w:t>
                  </w:r>
                  <w:r>
                    <w:rPr>
                      <w:spacing w:val="-16"/>
                    </w:rPr>
                    <w:t> </w:t>
                  </w:r>
                  <w:r>
                    <w:rPr/>
                    <w:t>from</w:t>
                  </w:r>
                  <w:r>
                    <w:rPr>
                      <w:spacing w:val="-12"/>
                    </w:rPr>
                    <w:t> </w:t>
                  </w:r>
                  <w:r>
                    <w:rPr/>
                    <w:t>liabilities</w:t>
                  </w:r>
                  <w:r>
                    <w:rPr>
                      <w:spacing w:val="-14"/>
                    </w:rPr>
                    <w:t> </w:t>
                  </w:r>
                  <w:r>
                    <w:rPr/>
                    <w:t>that</w:t>
                  </w:r>
                  <w:r>
                    <w:rPr>
                      <w:spacing w:val="-16"/>
                    </w:rPr>
                    <w:t> </w:t>
                  </w:r>
                  <w:r>
                    <w:rPr/>
                    <w:t>arise</w:t>
                  </w:r>
                  <w:r>
                    <w:rPr>
                      <w:spacing w:val="-14"/>
                    </w:rPr>
                    <w:t> </w:t>
                  </w:r>
                  <w:r>
                    <w:rPr/>
                    <w:t>out</w:t>
                  </w:r>
                  <w:r>
                    <w:rPr>
                      <w:spacing w:val="-13"/>
                    </w:rPr>
                    <w:t> </w:t>
                  </w:r>
                  <w:r>
                    <w:rPr/>
                    <w:t>of</w:t>
                  </w:r>
                  <w:r>
                    <w:rPr>
                      <w:spacing w:val="-13"/>
                    </w:rPr>
                    <w:t> </w:t>
                  </w:r>
                  <w:r>
                    <w:rPr/>
                    <w:t>the</w:t>
                  </w:r>
                  <w:r>
                    <w:rPr>
                      <w:spacing w:val="-15"/>
                    </w:rPr>
                    <w:t> </w:t>
                  </w:r>
                  <w:r>
                    <w:rPr/>
                    <w:t>performance of the work under this Lease by the Lessee, its agents, representatives, employees or subcontractors, and the Lessee is free to purchase additional </w:t>
                  </w:r>
                  <w:r>
                    <w:rPr>
                      <w:spacing w:val="-2"/>
                    </w:rPr>
                    <w:t>insurance.</w:t>
                  </w:r>
                </w:p>
              </w:txbxContent>
            </v:textbox>
            <w10:wrap type="none"/>
          </v:shape>
        </w:pict>
      </w:r>
      <w:r>
        <w:rPr/>
        <w:pict>
          <v:shape style="position:absolute;margin-left:143.011047pt;margin-top:584.071838pt;width:32.7pt;height:14.35pt;mso-position-horizontal-relative:page;mso-position-vertical-relative:page;z-index:-25309184" type="#_x0000_t202" id="docshape2865" filled="false" stroked="false">
            <v:textbox inset="0,0,0,0">
              <w:txbxContent>
                <w:p>
                  <w:pPr>
                    <w:pStyle w:val="BodyText"/>
                  </w:pPr>
                  <w:r>
                    <w:rPr>
                      <w:spacing w:val="-2"/>
                    </w:rPr>
                    <w:t>21.2.2</w:t>
                  </w:r>
                </w:p>
              </w:txbxContent>
            </v:textbox>
            <w10:wrap type="none"/>
          </v:shape>
        </w:pict>
      </w:r>
      <w:r>
        <w:rPr/>
        <w:pict>
          <v:shape style="position:absolute;margin-left:107pt;margin-top:684.525757pt;width:23.45pt;height:14.35pt;mso-position-horizontal-relative:page;mso-position-vertical-relative:page;z-index:-25308672" type="#_x0000_t202" id="docshape2866" filled="false" stroked="false">
            <v:textbox inset="0,0,0,0">
              <w:txbxContent>
                <w:p>
                  <w:pPr>
                    <w:spacing w:before="13"/>
                    <w:ind w:left="20" w:right="0" w:firstLine="0"/>
                    <w:jc w:val="left"/>
                    <w:rPr>
                      <w:b/>
                      <w:sz w:val="22"/>
                    </w:rPr>
                  </w:pPr>
                  <w:r>
                    <w:rPr>
                      <w:b/>
                      <w:spacing w:val="-4"/>
                      <w:sz w:val="22"/>
                    </w:rPr>
                    <w:t>21.3</w:t>
                  </w:r>
                </w:p>
              </w:txbxContent>
            </v:textbox>
            <w10:wrap type="none"/>
          </v:shape>
        </w:pict>
      </w:r>
      <w:r>
        <w:rPr/>
        <w:pict>
          <v:shape style="position:absolute;margin-left:143pt;margin-top:684.525757pt;width:412.35pt;height:30.1pt;mso-position-horizontal-relative:page;mso-position-vertical-relative:page;z-index:-25308160" type="#_x0000_t202" id="docshape2867"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Lessee</w:t>
                  </w:r>
                  <w:r>
                    <w:rPr>
                      <w:spacing w:val="-6"/>
                    </w:rPr>
                    <w:t> </w:t>
                  </w:r>
                  <w:r>
                    <w:rPr/>
                    <w:t>shall</w:t>
                  </w:r>
                  <w:r>
                    <w:rPr>
                      <w:spacing w:val="-8"/>
                    </w:rPr>
                    <w:t> </w:t>
                  </w:r>
                  <w:r>
                    <w:rPr/>
                    <w:t>provide</w:t>
                  </w:r>
                  <w:r>
                    <w:rPr>
                      <w:spacing w:val="-5"/>
                    </w:rPr>
                    <w:t> </w:t>
                  </w:r>
                  <w:r>
                    <w:rPr/>
                    <w:t>coverage</w:t>
                  </w:r>
                  <w:r>
                    <w:rPr>
                      <w:spacing w:val="-4"/>
                    </w:rPr>
                    <w:t> </w:t>
                  </w:r>
                  <w:r>
                    <w:rPr/>
                    <w:t>with</w:t>
                  </w:r>
                  <w:r>
                    <w:rPr>
                      <w:spacing w:val="-5"/>
                    </w:rPr>
                    <w:t> </w:t>
                  </w:r>
                  <w:r>
                    <w:rPr/>
                    <w:t>limits</w:t>
                  </w:r>
                  <w:r>
                    <w:rPr>
                      <w:spacing w:val="-7"/>
                    </w:rPr>
                    <w:t> </w:t>
                  </w:r>
                  <w:r>
                    <w:rPr/>
                    <w:t>of</w:t>
                  </w:r>
                  <w:r>
                    <w:rPr>
                      <w:spacing w:val="-3"/>
                    </w:rPr>
                    <w:t> </w:t>
                  </w:r>
                  <w:r>
                    <w:rPr/>
                    <w:t>liability</w:t>
                  </w:r>
                  <w:r>
                    <w:rPr>
                      <w:spacing w:val="-6"/>
                    </w:rPr>
                    <w:t> </w:t>
                  </w:r>
                  <w:r>
                    <w:rPr/>
                    <w:t>not</w:t>
                  </w:r>
                  <w:r>
                    <w:rPr>
                      <w:spacing w:val="-3"/>
                    </w:rPr>
                    <w:t> </w:t>
                  </w:r>
                  <w:r>
                    <w:rPr/>
                    <w:t>less</w:t>
                  </w:r>
                  <w:r>
                    <w:rPr>
                      <w:spacing w:val="-9"/>
                    </w:rPr>
                    <w:t> </w:t>
                  </w:r>
                  <w:r>
                    <w:rPr/>
                    <w:t>than</w:t>
                  </w:r>
                  <w:r>
                    <w:rPr>
                      <w:spacing w:val="-6"/>
                    </w:rPr>
                    <w:t> </w:t>
                  </w:r>
                  <w:r>
                    <w:rPr/>
                    <w:t>those</w:t>
                  </w:r>
                  <w:r>
                    <w:rPr>
                      <w:spacing w:val="-7"/>
                    </w:rPr>
                    <w:t> </w:t>
                  </w:r>
                  <w:r>
                    <w:rPr/>
                    <w:t>stated</w:t>
                  </w:r>
                  <w:r>
                    <w:rPr>
                      <w:spacing w:val="-4"/>
                    </w:rPr>
                    <w:t> </w:t>
                  </w:r>
                  <w:r>
                    <w:rPr>
                      <w:spacing w:val="-2"/>
                    </w:rPr>
                    <w:t>below.</w:t>
                  </w:r>
                </w:p>
              </w:txbxContent>
            </v:textbox>
            <w10:wrap type="none"/>
          </v:shape>
        </w:pict>
      </w:r>
      <w:r>
        <w:rPr/>
        <w:pict>
          <v:shape style="position:absolute;margin-left:71pt;margin-top:743.703491pt;width:100.25pt;height:13.15pt;mso-position-horizontal-relative:page;mso-position-vertical-relative:page;z-index:-25307648" type="#_x0000_t202" id="docshape286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307136" type="#_x0000_t202" id="docshape2869" filled="false" stroked="false">
            <v:textbox inset="0,0,0,0">
              <w:txbxContent>
                <w:p>
                  <w:pPr>
                    <w:spacing w:before="12"/>
                    <w:ind w:left="20" w:right="0" w:firstLine="0"/>
                    <w:jc w:val="left"/>
                    <w:rPr>
                      <w:sz w:val="20"/>
                    </w:rPr>
                  </w:pPr>
                  <w:r>
                    <w:rPr>
                      <w:sz w:val="20"/>
                    </w:rPr>
                    <w:t>Page</w:t>
                  </w:r>
                  <w:r>
                    <w:rPr>
                      <w:spacing w:val="-5"/>
                      <w:sz w:val="20"/>
                    </w:rPr>
                    <w:t> </w:t>
                  </w:r>
                  <w:r>
                    <w:rPr>
                      <w:sz w:val="20"/>
                    </w:rPr>
                    <w:t>105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306624" type="#_x0000_t202" id="docshape28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306112" type="#_x0000_t202" id="docshape28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305600" type="#_x0000_t202" id="docshape28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305088" type="#_x0000_t202" id="docshape28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304576" type="#_x0000_t202" id="docshape28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304064" type="#_x0000_t202" id="docshape28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303552" type="#_x0000_t202" id="docshape28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87.119995pt;width:9.85pt;height:12pt;mso-position-horizontal-relative:page;mso-position-vertical-relative:page;z-index:-25303040" type="#_x0000_t202" id="docshape28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505.119995pt;width:9.25pt;height:12pt;mso-position-horizontal-relative:page;mso-position-vertical-relative:page;z-index:-25302528" type="#_x0000_t202" id="docshape28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84.52002pt;width:9.15pt;height:12pt;mso-position-horizontal-relative:page;mso-position-vertical-relative:page;z-index:-25302016" type="#_x0000_t202" id="docshape28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84.52002pt;width:9.85pt;height:12pt;mso-position-horizontal-relative:page;mso-position-vertical-relative:page;z-index:-25301504" type="#_x0000_t202" id="docshape288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300992" id="docshape2881" filled="true" fillcolor="#612322" stroked="false">
            <v:fill type="solid"/>
            <w10:wrap type="none"/>
          </v:rect>
        </w:pict>
      </w:r>
      <w:r>
        <w:rPr/>
        <w:pict>
          <v:shape style="position:absolute;margin-left:69.559998pt;margin-top:34.907772pt;width:487.25pt;height:67.45pt;mso-position-horizontal-relative:page;mso-position-vertical-relative:page;z-index:-25300480" type="#_x0000_t202" id="docshape2882"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299968" type="#_x0000_t202" id="docshape2883" filled="false" stroked="false">
            <v:textbox inset="0,0,0,0">
              <w:txbxContent>
                <w:p>
                  <w:pPr>
                    <w:pStyle w:val="BodyText"/>
                  </w:pPr>
                  <w:r>
                    <w:rPr>
                      <w:spacing w:val="-2"/>
                    </w:rPr>
                    <w:t>21.3.1</w:t>
                  </w:r>
                </w:p>
              </w:txbxContent>
            </v:textbox>
            <w10:wrap type="none"/>
          </v:shape>
        </w:pict>
      </w:r>
      <w:r>
        <w:rPr/>
        <w:pict>
          <v:shape style="position:absolute;margin-left:179.001434pt;margin-top:111.88578pt;width:273.350pt;height:14.35pt;mso-position-horizontal-relative:page;mso-position-vertical-relative:page;z-index:-25299456" type="#_x0000_t202" id="docshape2884"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136.60434pt;width:376.35pt;height:26.95pt;mso-position-horizontal-relative:page;mso-position-vertical-relative:page;z-index:-25298944" type="#_x0000_t202" id="docshape2885" filled="false" stroked="false">
            <v:textbox inset="0,0,0,0">
              <w:txbxContent>
                <w:p>
                  <w:pPr>
                    <w:pStyle w:val="BodyText"/>
                  </w:pPr>
                  <w:r>
                    <w:rPr/>
                    <w:t>Policy</w:t>
                  </w:r>
                  <w:r>
                    <w:rPr>
                      <w:spacing w:val="-16"/>
                    </w:rPr>
                    <w:t> </w:t>
                  </w:r>
                  <w:r>
                    <w:rPr/>
                    <w:t>shall</w:t>
                  </w:r>
                  <w:r>
                    <w:rPr>
                      <w:spacing w:val="-15"/>
                    </w:rPr>
                    <w:t> </w:t>
                  </w:r>
                  <w:r>
                    <w:rPr/>
                    <w:t>include</w:t>
                  </w:r>
                  <w:r>
                    <w:rPr>
                      <w:spacing w:val="-15"/>
                    </w:rPr>
                    <w:t> </w:t>
                  </w:r>
                  <w:r>
                    <w:rPr/>
                    <w:t>bodily</w:t>
                  </w:r>
                  <w:r>
                    <w:rPr>
                      <w:spacing w:val="-16"/>
                    </w:rPr>
                    <w:t> </w:t>
                  </w:r>
                  <w:r>
                    <w:rPr/>
                    <w:t>injury,</w:t>
                  </w:r>
                  <w:r>
                    <w:rPr>
                      <w:spacing w:val="-15"/>
                    </w:rPr>
                    <w:t> </w:t>
                  </w:r>
                  <w:r>
                    <w:rPr/>
                    <w:t>property</w:t>
                  </w:r>
                  <w:r>
                    <w:rPr>
                      <w:spacing w:val="-15"/>
                    </w:rPr>
                    <w:t> </w:t>
                  </w:r>
                  <w:r>
                    <w:rPr/>
                    <w:t>damage,</w:t>
                  </w:r>
                  <w:r>
                    <w:rPr>
                      <w:spacing w:val="-15"/>
                    </w:rPr>
                    <w:t> </w:t>
                  </w:r>
                  <w:r>
                    <w:rPr/>
                    <w:t>and</w:t>
                  </w:r>
                  <w:r>
                    <w:rPr>
                      <w:spacing w:val="-16"/>
                    </w:rPr>
                    <w:t> </w:t>
                  </w:r>
                  <w:r>
                    <w:rPr/>
                    <w:t>broad</w:t>
                  </w:r>
                  <w:r>
                    <w:rPr>
                      <w:spacing w:val="-16"/>
                    </w:rPr>
                    <w:t> </w:t>
                  </w:r>
                  <w:r>
                    <w:rPr/>
                    <w:t>form</w:t>
                  </w:r>
                  <w:r>
                    <w:rPr>
                      <w:spacing w:val="-15"/>
                    </w:rPr>
                    <w:t> </w:t>
                  </w:r>
                  <w:r>
                    <w:rPr/>
                    <w:t>contractual liability coverage.</w:t>
                  </w:r>
                </w:p>
              </w:txbxContent>
            </v:textbox>
            <w10:wrap type="none"/>
          </v:shape>
        </w:pict>
      </w:r>
      <w:r>
        <w:rPr/>
        <w:pict>
          <v:shape style="position:absolute;margin-left:179.001434pt;margin-top:173.532059pt;width:7.05pt;height:69.05pt;mso-position-horizontal-relative:page;mso-position-vertical-relative:page;z-index:-25298432" type="#_x0000_t202" id="docshape2886"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174.637146pt;width:221.65pt;height:67.9pt;mso-position-horizontal-relative:page;mso-position-vertical-relative:page;z-index:-25297920" type="#_x0000_t202" id="docshape2887"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174.637146pt;width:57.15pt;height:67.9pt;mso-position-horizontal-relative:page;mso-position-vertical-relative:page;z-index:-25297408" type="#_x0000_t202" id="docshape2888"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$100,000</w:t>
                  </w:r>
                </w:p>
                <w:p>
                  <w:pPr>
                    <w:pStyle w:val="BodyText"/>
                    <w:spacing w:before="16"/>
                    <w:ind w:left="0" w:right="17"/>
                    <w:jc w:val="right"/>
                  </w:pPr>
                  <w:r>
                    <w:rPr>
                      <w:spacing w:val="-2"/>
                    </w:rPr>
                    <w:t>$1,000,000</w:t>
                  </w:r>
                </w:p>
              </w:txbxContent>
            </v:textbox>
            <w10:wrap type="none"/>
          </v:shape>
        </w:pict>
      </w:r>
      <w:r>
        <w:rPr/>
        <w:pict>
          <v:shape style="position:absolute;margin-left:183.560959pt;margin-top:253.473785pt;width:11.15pt;height:14.35pt;mso-position-horizontal-relative:page;mso-position-vertical-relative:page;z-index:-25296896" type="#_x0000_t202" id="docshape2889" filled="false" stroked="false">
            <v:textbox inset="0,0,0,0">
              <w:txbxContent>
                <w:p>
                  <w:pPr>
                    <w:pStyle w:val="BodyText"/>
                  </w:pPr>
                  <w:r>
                    <w:rPr>
                      <w:spacing w:val="-5"/>
                    </w:rPr>
                    <w:t>a.</w:t>
                  </w:r>
                </w:p>
              </w:txbxContent>
            </v:textbox>
            <w10:wrap type="none"/>
          </v:shape>
        </w:pict>
      </w:r>
      <w:r>
        <w:rPr/>
        <w:pict>
          <v:shape style="position:absolute;margin-left:201.54512pt;margin-top:253.473785pt;width:353.95pt;height:128.2pt;mso-position-horizontal-relative:page;mso-position-vertical-relative:page;z-index:-25296384" type="#_x0000_t202" id="docshape2890" filled="false" stroked="false">
            <v:textbox inset="0,0,0,0">
              <w:txbxContent>
                <w:p>
                  <w:pPr>
                    <w:pStyle w:val="BodyText"/>
                    <w:ind w:right="18"/>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pPr>
                    <w:pStyle w:val="BodyText"/>
                    <w:spacing w:before="0"/>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Lessee.</w:t>
                  </w:r>
                </w:p>
              </w:txbxContent>
            </v:textbox>
            <w10:wrap type="none"/>
          </v:shape>
        </w:pict>
      </w:r>
      <w:r>
        <w:rPr/>
        <w:pict>
          <v:shape style="position:absolute;margin-left:183.549927pt;margin-top:316.69986pt;width:11.15pt;height:14.35pt;mso-position-horizontal-relative:page;mso-position-vertical-relative:page;z-index:-25295872" type="#_x0000_t202" id="docshape2891" filled="false" stroked="false">
            <v:textbox inset="0,0,0,0">
              <w:txbxContent>
                <w:p>
                  <w:pPr>
                    <w:pStyle w:val="BodyText"/>
                  </w:pPr>
                  <w:r>
                    <w:rPr>
                      <w:spacing w:val="-5"/>
                    </w:rPr>
                    <w:t>b.</w:t>
                  </w:r>
                </w:p>
              </w:txbxContent>
            </v:textbox>
            <w10:wrap type="none"/>
          </v:shape>
        </w:pict>
      </w:r>
      <w:r>
        <w:rPr/>
        <w:pict>
          <v:shape style="position:absolute;margin-left:142.977921pt;margin-top:391.926422pt;width:32.7pt;height:14.35pt;mso-position-horizontal-relative:page;mso-position-vertical-relative:page;z-index:-25295360" type="#_x0000_t202" id="docshape2892" filled="false" stroked="false">
            <v:textbox inset="0,0,0,0">
              <w:txbxContent>
                <w:p>
                  <w:pPr>
                    <w:pStyle w:val="BodyText"/>
                  </w:pPr>
                  <w:r>
                    <w:rPr>
                      <w:spacing w:val="-2"/>
                    </w:rPr>
                    <w:t>21.3.2</w:t>
                  </w:r>
                </w:p>
              </w:txbxContent>
            </v:textbox>
            <w10:wrap type="none"/>
          </v:shape>
        </w:pict>
      </w:r>
      <w:r>
        <w:rPr/>
        <w:pict>
          <v:shape style="position:absolute;margin-left:178.979355pt;margin-top:391.926422pt;width:144.4pt;height:14.35pt;mso-position-horizontal-relative:page;mso-position-vertical-relative:page;z-index:-25294848" type="#_x0000_t202" id="docshape2893"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79355pt;margin-top:416.523529pt;width:376.5pt;height:27.1pt;mso-position-horizontal-relative:page;mso-position-vertical-relative:page;z-index:-25294336" type="#_x0000_t202" id="docshape2894" filled="false" stroked="false">
            <v:textbox inset="0,0,0,0">
              <w:txbxContent>
                <w:p>
                  <w:pPr>
                    <w:pStyle w:val="BodyText"/>
                  </w:pPr>
                  <w:r>
                    <w:rPr/>
                    <w:t>Bodily Injury and Property Damage for any owned, hired, and/or non-owned automobiles used in the performance of this Lease.</w:t>
                  </w:r>
                </w:p>
              </w:txbxContent>
            </v:textbox>
            <w10:wrap type="none"/>
          </v:shape>
        </w:pict>
      </w:r>
      <w:r>
        <w:rPr/>
        <w:pict>
          <v:shape style="position:absolute;margin-left:178.979355pt;margin-top:447.456543pt;width:7.05pt;height:15.55pt;mso-position-horizontal-relative:page;mso-position-vertical-relative:page;z-index:-25293824" type="#_x0000_t202" id="docshape2895"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448.561615pt;width:143.7pt;height:14.35pt;mso-position-horizontal-relative:page;mso-position-vertical-relative:page;z-index:-25293312" type="#_x0000_t202" id="docshape2896"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04175pt;margin-top:448.561615pt;width:57.15pt;height:14.35pt;mso-position-horizontal-relative:page;mso-position-vertical-relative:page;z-index:-25292800" type="#_x0000_t202" id="docshape2897" filled="false" stroked="false">
            <v:textbox inset="0,0,0,0">
              <w:txbxContent>
                <w:p>
                  <w:pPr>
                    <w:pStyle w:val="BodyText"/>
                  </w:pPr>
                  <w:r>
                    <w:rPr>
                      <w:spacing w:val="-2"/>
                    </w:rPr>
                    <w:t>$1,000,000</w:t>
                  </w:r>
                </w:p>
              </w:txbxContent>
            </v:textbox>
            <w10:wrap type="none"/>
          </v:shape>
        </w:pict>
      </w:r>
      <w:r>
        <w:rPr/>
        <w:pict>
          <v:shape style="position:absolute;margin-left:183.538879pt;margin-top:473.876343pt;width:11.15pt;height:14.35pt;mso-position-horizontal-relative:page;mso-position-vertical-relative:page;z-index:-25292288" type="#_x0000_t202" id="docshape2898" filled="false" stroked="false">
            <v:textbox inset="0,0,0,0">
              <w:txbxContent>
                <w:p>
                  <w:pPr>
                    <w:pStyle w:val="BodyText"/>
                  </w:pPr>
                  <w:r>
                    <w:rPr>
                      <w:spacing w:val="-5"/>
                    </w:rPr>
                    <w:t>a.</w:t>
                  </w:r>
                </w:p>
              </w:txbxContent>
            </v:textbox>
            <w10:wrap type="none"/>
          </v:shape>
        </w:pict>
      </w:r>
      <w:r>
        <w:rPr/>
        <w:pict>
          <v:shape style="position:absolute;margin-left:201.534073pt;margin-top:473.876343pt;width:353.95pt;height:140.8pt;mso-position-horizontal-relative:page;mso-position-vertical-relative:page;z-index:-25291776" type="#_x0000_t202" id="docshape2899" filled="false" stroked="false">
            <v:textbox inset="0,0,0,0">
              <w:txbxContent>
                <w:p>
                  <w:pPr>
                    <w:pStyle w:val="BodyText"/>
                    <w:ind w:right="18"/>
                    <w:jc w:val="both"/>
                  </w:pPr>
                  <w:r>
                    <w:rPr/>
                    <w:t>Policy</w:t>
                  </w:r>
                  <w:r>
                    <w:rPr>
                      <w:spacing w:val="-16"/>
                    </w:rPr>
                    <w:t> </w:t>
                  </w:r>
                  <w:r>
                    <w:rPr/>
                    <w:t>shall</w:t>
                  </w:r>
                  <w:r>
                    <w:rPr>
                      <w:spacing w:val="-15"/>
                    </w:rPr>
                    <w:t> </w:t>
                  </w:r>
                  <w:r>
                    <w:rPr/>
                    <w:t>be</w:t>
                  </w:r>
                  <w:r>
                    <w:rPr>
                      <w:spacing w:val="-15"/>
                    </w:rPr>
                    <w:t> </w:t>
                  </w:r>
                  <w:r>
                    <w:rPr/>
                    <w:t>endorsed,</w:t>
                  </w:r>
                  <w:r>
                    <w:rPr>
                      <w:spacing w:val="-16"/>
                    </w:rPr>
                    <w:t> </w:t>
                  </w:r>
                  <w:r>
                    <w:rPr/>
                    <w:t>as</w:t>
                  </w:r>
                  <w:r>
                    <w:rPr>
                      <w:spacing w:val="-15"/>
                    </w:rPr>
                    <w:t> </w:t>
                  </w:r>
                  <w:r>
                    <w:rPr/>
                    <w:t>required</w:t>
                  </w:r>
                  <w:r>
                    <w:rPr>
                      <w:spacing w:val="-15"/>
                    </w:rPr>
                    <w:t> </w:t>
                  </w:r>
                  <w:r>
                    <w:rPr/>
                    <w:t>by</w:t>
                  </w:r>
                  <w:r>
                    <w:rPr>
                      <w:spacing w:val="-15"/>
                    </w:rPr>
                    <w:t> </w:t>
                  </w:r>
                  <w:r>
                    <w:rPr/>
                    <w:t>this</w:t>
                  </w:r>
                  <w:r>
                    <w:rPr>
                      <w:spacing w:val="-16"/>
                    </w:rPr>
                    <w:t> </w:t>
                  </w:r>
                  <w:r>
                    <w:rPr/>
                    <w:t>written</w:t>
                  </w:r>
                  <w:r>
                    <w:rPr>
                      <w:spacing w:val="-15"/>
                    </w:rPr>
                    <w:t> </w:t>
                  </w:r>
                  <w:r>
                    <w:rPr/>
                    <w:t>agreement,</w:t>
                  </w:r>
                  <w:r>
                    <w:rPr>
                      <w:spacing w:val="-15"/>
                    </w:rPr>
                    <w:t> </w:t>
                  </w:r>
                  <w:r>
                    <w:rPr/>
                    <w:t>to</w:t>
                  </w:r>
                  <w:r>
                    <w:rPr>
                      <w:spacing w:val="-16"/>
                    </w:rPr>
                    <w:t> </w:t>
                  </w:r>
                  <w:r>
                    <w:rPr/>
                    <w:t>include the State of Arizona, and its departments, agencies, boards, commissions, universities, officers, officials, agents, and employees as additional insureds with respect to liability arising out of the activities performed by, or on behalf of, the Lessee involving automobiles owned, hired and/or non-owned by the Lessee.</w:t>
                  </w:r>
                </w:p>
                <w:p>
                  <w:pPr>
                    <w:pStyle w:val="BodyText"/>
                    <w:spacing w:before="1"/>
                    <w:ind w:right="18"/>
                    <w:jc w:val="both"/>
                  </w:pPr>
                  <w:r>
                    <w:rPr/>
                    <w:t>Policy</w:t>
                  </w:r>
                  <w:r>
                    <w:rPr>
                      <w:spacing w:val="-3"/>
                    </w:rPr>
                    <w:t> </w:t>
                  </w:r>
                  <w:r>
                    <w:rPr/>
                    <w:t>shall</w:t>
                  </w:r>
                  <w:r>
                    <w:rPr>
                      <w:spacing w:val="-2"/>
                    </w:rPr>
                    <w:t> </w:t>
                  </w:r>
                  <w:r>
                    <w:rPr/>
                    <w:t>contain</w:t>
                  </w:r>
                  <w:r>
                    <w:rPr>
                      <w:spacing w:val="-1"/>
                    </w:rPr>
                    <w:t> </w:t>
                  </w:r>
                  <w:r>
                    <w:rPr/>
                    <w:t>a</w:t>
                  </w:r>
                  <w:r>
                    <w:rPr>
                      <w:spacing w:val="-1"/>
                    </w:rPr>
                    <w:t> </w:t>
                  </w:r>
                  <w:r>
                    <w:rPr/>
                    <w:t>waiver of subrogation</w:t>
                  </w:r>
                  <w:r>
                    <w:rPr>
                      <w:spacing w:val="-1"/>
                    </w:rPr>
                    <w:t> </w:t>
                  </w:r>
                  <w:r>
                    <w:rPr/>
                    <w:t>endorsement</w:t>
                  </w:r>
                  <w:r>
                    <w:rPr>
                      <w:spacing w:val="-2"/>
                    </w:rPr>
                    <w:t> </w:t>
                  </w:r>
                  <w:r>
                    <w:rPr/>
                    <w:t>as</w:t>
                  </w:r>
                  <w:r>
                    <w:rPr>
                      <w:spacing w:val="-3"/>
                    </w:rPr>
                    <w:t> </w:t>
                  </w:r>
                  <w:r>
                    <w:rPr/>
                    <w:t>required</w:t>
                  </w:r>
                  <w:r>
                    <w:rPr>
                      <w:spacing w:val="-1"/>
                    </w:rPr>
                    <w:t> </w:t>
                  </w:r>
                  <w:r>
                    <w:rPr/>
                    <w:t>by this written agreement in favor of the State of Arizona, and its departments, agencies, boards, commissions, universities, officers, officials, agents, and employees for losses arising from work performed by or on behalf of the Lessee.</w:t>
                  </w:r>
                </w:p>
              </w:txbxContent>
            </v:textbox>
            <w10:wrap type="none"/>
          </v:shape>
        </w:pict>
      </w:r>
      <w:r>
        <w:rPr/>
        <w:pict>
          <v:shape style="position:absolute;margin-left:183.560959pt;margin-top:549.820496pt;width:11.15pt;height:14.35pt;mso-position-horizontal-relative:page;mso-position-vertical-relative:page;z-index:-25291264" type="#_x0000_t202" id="docshape2900" filled="false" stroked="false">
            <v:textbox inset="0,0,0,0">
              <w:txbxContent>
                <w:p>
                  <w:pPr>
                    <w:pStyle w:val="BodyText"/>
                  </w:pPr>
                  <w:r>
                    <w:rPr>
                      <w:spacing w:val="-5"/>
                    </w:rPr>
                    <w:t>b.</w:t>
                  </w:r>
                </w:p>
              </w:txbxContent>
            </v:textbox>
            <w10:wrap type="none"/>
          </v:shape>
        </w:pict>
      </w:r>
      <w:r>
        <w:rPr/>
        <w:pict>
          <v:shape style="position:absolute;margin-left:142.988953pt;margin-top:625.047058pt;width:32.7pt;height:14.35pt;mso-position-horizontal-relative:page;mso-position-vertical-relative:page;z-index:-25290752" type="#_x0000_t202" id="docshape2901" filled="false" stroked="false">
            <v:textbox inset="0,0,0,0">
              <w:txbxContent>
                <w:p>
                  <w:pPr>
                    <w:pStyle w:val="BodyText"/>
                  </w:pPr>
                  <w:r>
                    <w:rPr>
                      <w:spacing w:val="-2"/>
                    </w:rPr>
                    <w:t>21.3.3</w:t>
                  </w:r>
                </w:p>
              </w:txbxContent>
            </v:textbox>
            <w10:wrap type="none"/>
          </v:shape>
        </w:pict>
      </w:r>
      <w:r>
        <w:rPr/>
        <w:pict>
          <v:shape style="position:absolute;margin-left:178.990402pt;margin-top:625.047058pt;width:237.6pt;height:14.35pt;mso-position-horizontal-relative:page;mso-position-vertical-relative:page;z-index:-25290240" type="#_x0000_t202" id="docshape290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0402pt;margin-top:649.256714pt;width:7.05pt;height:29pt;mso-position-horizontal-relative:page;mso-position-vertical-relative:page;z-index:-25289728" type="#_x0000_t202" id="docshape2903"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6643pt;margin-top:650.361755pt;width:148.950pt;height:66.7pt;mso-position-horizontal-relative:page;mso-position-vertical-relative:page;z-index:-25289216" type="#_x0000_t202" id="docshape2904"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66"/>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66"/>
                    </w:numPr>
                    <w:tabs>
                      <w:tab w:pos="381" w:val="left" w:leader="none"/>
                    </w:tabs>
                    <w:spacing w:line="253" w:lineRule="exact" w:before="0" w:after="0"/>
                    <w:ind w:left="380" w:right="0" w:hanging="361"/>
                    <w:jc w:val="left"/>
                  </w:pPr>
                  <w:r>
                    <w:rPr/>
                    <w:t>Disease</w:t>
                  </w:r>
                  <w:r>
                    <w:rPr>
                      <w:spacing w:val="-4"/>
                    </w:rPr>
                    <w:t> </w:t>
                  </w:r>
                  <w:r>
                    <w:rPr/>
                    <w:t>–</w:t>
                  </w:r>
                  <w:r>
                    <w:rPr>
                      <w:spacing w:val="-4"/>
                    </w:rPr>
                    <w:t> </w:t>
                  </w:r>
                  <w:r>
                    <w:rPr/>
                    <w:t>Each</w:t>
                  </w:r>
                  <w:r>
                    <w:rPr>
                      <w:spacing w:val="-3"/>
                    </w:rPr>
                    <w:t> </w:t>
                  </w:r>
                  <w:r>
                    <w:rPr>
                      <w:spacing w:val="-2"/>
                    </w:rPr>
                    <w:t>Employee</w:t>
                  </w:r>
                </w:p>
                <w:p>
                  <w:pPr>
                    <w:pStyle w:val="BodyText"/>
                    <w:numPr>
                      <w:ilvl w:val="0"/>
                      <w:numId w:val="66"/>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52pt;margin-top:650.361755pt;width:46.15pt;height:14.35pt;mso-position-horizontal-relative:page;mso-position-vertical-relative:page;z-index:-25288704" type="#_x0000_t202" id="docshape2905" filled="false" stroked="false">
            <v:textbox inset="0,0,0,0">
              <w:txbxContent>
                <w:p>
                  <w:pPr>
                    <w:pStyle w:val="BodyText"/>
                  </w:pPr>
                  <w:r>
                    <w:rPr>
                      <w:spacing w:val="-2"/>
                    </w:rPr>
                    <w:t>Statutory</w:t>
                  </w:r>
                </w:p>
              </w:txbxContent>
            </v:textbox>
            <w10:wrap type="none"/>
          </v:shape>
        </w:pict>
      </w:r>
      <w:r>
        <w:rPr/>
        <w:pict>
          <v:shape style="position:absolute;margin-left:483.926239pt;margin-top:676.394104pt;width:57.15pt;height:39.65pt;mso-position-horizontal-relative:page;mso-position-vertical-relative:page;z-index:-25288192" type="#_x0000_t202" id="docshape2906"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71pt;margin-top:743.703491pt;width:100.25pt;height:13.15pt;mso-position-horizontal-relative:page;mso-position-vertical-relative:page;z-index:-25287680" type="#_x0000_t202" id="docshape290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87168" type="#_x0000_t202" id="docshape2908" filled="false" stroked="false">
            <v:textbox inset="0,0,0,0">
              <w:txbxContent>
                <w:p>
                  <w:pPr>
                    <w:spacing w:before="12"/>
                    <w:ind w:left="20" w:right="0" w:firstLine="0"/>
                    <w:jc w:val="left"/>
                    <w:rPr>
                      <w:sz w:val="20"/>
                    </w:rPr>
                  </w:pPr>
                  <w:r>
                    <w:rPr>
                      <w:sz w:val="20"/>
                    </w:rPr>
                    <w:t>Page</w:t>
                  </w:r>
                  <w:r>
                    <w:rPr>
                      <w:spacing w:val="-5"/>
                      <w:sz w:val="20"/>
                    </w:rPr>
                    <w:t> </w:t>
                  </w:r>
                  <w:r>
                    <w:rPr>
                      <w:sz w:val="20"/>
                    </w:rPr>
                    <w:t>106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86656" type="#_x0000_t202" id="docshape29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86144" type="#_x0000_t202" id="docshape29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85632" type="#_x0000_t202" id="docshape29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85120" type="#_x0000_t202" id="docshape29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84608" type="#_x0000_t202" id="docshape29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84096" type="#_x0000_t202" id="docshape29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83584" type="#_x0000_t202" id="docshape291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83072" id="docshape2916" filled="true" fillcolor="#612322" stroked="false">
            <v:fill type="solid"/>
            <w10:wrap type="none"/>
          </v:rect>
        </w:pict>
      </w:r>
      <w:r>
        <w:rPr/>
        <w:drawing>
          <wp:anchor distT="0" distB="0" distL="0" distR="0" allowOverlap="1" layoutInCell="1" locked="0" behindDoc="1" simplePos="0" relativeHeight="478033920">
            <wp:simplePos x="0" y="0"/>
            <wp:positionH relativeFrom="page">
              <wp:posOffset>2287523</wp:posOffset>
            </wp:positionH>
            <wp:positionV relativeFrom="page">
              <wp:posOffset>4774691</wp:posOffset>
            </wp:positionV>
            <wp:extent cx="106679" cy="83819"/>
            <wp:effectExtent l="0" t="0" r="0" b="0"/>
            <wp:wrapNone/>
            <wp:docPr id="61" name="image13.png"/>
            <wp:cNvGraphicFramePr>
              <a:graphicFrameLocks noChangeAspect="1"/>
            </wp:cNvGraphicFramePr>
            <a:graphic>
              <a:graphicData uri="http://schemas.openxmlformats.org/drawingml/2006/picture">
                <pic:pic>
                  <pic:nvPicPr>
                    <pic:cNvPr id="62" name="image13.png"/>
                    <pic:cNvPicPr/>
                  </pic:nvPicPr>
                  <pic:blipFill>
                    <a:blip r:embed="rId17"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8034432">
            <wp:simplePos x="0" y="0"/>
            <wp:positionH relativeFrom="page">
              <wp:posOffset>2292095</wp:posOffset>
            </wp:positionH>
            <wp:positionV relativeFrom="page">
              <wp:posOffset>5230367</wp:posOffset>
            </wp:positionV>
            <wp:extent cx="102107" cy="109727"/>
            <wp:effectExtent l="0" t="0" r="0" b="0"/>
            <wp:wrapNone/>
            <wp:docPr id="63" name="image5.png"/>
            <wp:cNvGraphicFramePr>
              <a:graphicFrameLocks noChangeAspect="1"/>
            </wp:cNvGraphicFramePr>
            <a:graphic>
              <a:graphicData uri="http://schemas.openxmlformats.org/drawingml/2006/picture">
                <pic:pic>
                  <pic:nvPicPr>
                    <pic:cNvPr id="64" name="image5.png"/>
                    <pic:cNvPicPr/>
                  </pic:nvPicPr>
                  <pic:blipFill>
                    <a:blip r:embed="rId9" cstate="print"/>
                    <a:stretch>
                      <a:fillRect/>
                    </a:stretch>
                  </pic:blipFill>
                  <pic:spPr>
                    <a:xfrm>
                      <a:off x="0" y="0"/>
                      <a:ext cx="102107" cy="109727"/>
                    </a:xfrm>
                    <a:prstGeom prst="rect">
                      <a:avLst/>
                    </a:prstGeom>
                  </pic:spPr>
                </pic:pic>
              </a:graphicData>
            </a:graphic>
          </wp:anchor>
        </w:drawing>
      </w:r>
      <w:r>
        <w:rPr/>
        <w:drawing>
          <wp:anchor distT="0" distB="0" distL="0" distR="0" allowOverlap="1" layoutInCell="1" locked="0" behindDoc="1" simplePos="0" relativeHeight="478034944">
            <wp:simplePos x="0" y="0"/>
            <wp:positionH relativeFrom="page">
              <wp:posOffset>2287523</wp:posOffset>
            </wp:positionH>
            <wp:positionV relativeFrom="page">
              <wp:posOffset>5739383</wp:posOffset>
            </wp:positionV>
            <wp:extent cx="99059" cy="83819"/>
            <wp:effectExtent l="0" t="0" r="0" b="0"/>
            <wp:wrapNone/>
            <wp:docPr id="65" name="image9.png"/>
            <wp:cNvGraphicFramePr>
              <a:graphicFrameLocks noChangeAspect="1"/>
            </wp:cNvGraphicFramePr>
            <a:graphic>
              <a:graphicData uri="http://schemas.openxmlformats.org/drawingml/2006/picture">
                <pic:pic>
                  <pic:nvPicPr>
                    <pic:cNvPr id="66" name="image9.png"/>
                    <pic:cNvPicPr/>
                  </pic:nvPicPr>
                  <pic:blipFill>
                    <a:blip r:embed="rId13" cstate="print"/>
                    <a:stretch>
                      <a:fillRect/>
                    </a:stretch>
                  </pic:blipFill>
                  <pic:spPr>
                    <a:xfrm>
                      <a:off x="0" y="0"/>
                      <a:ext cx="99059" cy="83819"/>
                    </a:xfrm>
                    <a:prstGeom prst="rect">
                      <a:avLst/>
                    </a:prstGeom>
                  </pic:spPr>
                </pic:pic>
              </a:graphicData>
            </a:graphic>
          </wp:anchor>
        </w:drawing>
      </w:r>
      <w:r>
        <w:rPr/>
        <w:drawing>
          <wp:anchor distT="0" distB="0" distL="0" distR="0" allowOverlap="1" layoutInCell="1" locked="0" behindDoc="1" simplePos="0" relativeHeight="478035456">
            <wp:simplePos x="0" y="0"/>
            <wp:positionH relativeFrom="page">
              <wp:posOffset>2287523</wp:posOffset>
            </wp:positionH>
            <wp:positionV relativeFrom="page">
              <wp:posOffset>6355079</wp:posOffset>
            </wp:positionV>
            <wp:extent cx="106679" cy="109727"/>
            <wp:effectExtent l="0" t="0" r="0" b="0"/>
            <wp:wrapNone/>
            <wp:docPr id="67" name="image7.png"/>
            <wp:cNvGraphicFramePr>
              <a:graphicFrameLocks noChangeAspect="1"/>
            </wp:cNvGraphicFramePr>
            <a:graphic>
              <a:graphicData uri="http://schemas.openxmlformats.org/drawingml/2006/picture">
                <pic:pic>
                  <pic:nvPicPr>
                    <pic:cNvPr id="68" name="image7.png"/>
                    <pic:cNvPicPr/>
                  </pic:nvPicPr>
                  <pic:blipFill>
                    <a:blip r:embed="rId11" cstate="print"/>
                    <a:stretch>
                      <a:fillRect/>
                    </a:stretch>
                  </pic:blipFill>
                  <pic:spPr>
                    <a:xfrm>
                      <a:off x="0" y="0"/>
                      <a:ext cx="106679" cy="109727"/>
                    </a:xfrm>
                    <a:prstGeom prst="rect">
                      <a:avLst/>
                    </a:prstGeom>
                  </pic:spPr>
                </pic:pic>
              </a:graphicData>
            </a:graphic>
          </wp:anchor>
        </w:drawing>
      </w:r>
      <w:r>
        <w:rPr/>
        <w:drawing>
          <wp:anchor distT="0" distB="0" distL="0" distR="0" allowOverlap="1" layoutInCell="1" locked="0" behindDoc="1" simplePos="0" relativeHeight="478035968">
            <wp:simplePos x="0" y="0"/>
            <wp:positionH relativeFrom="page">
              <wp:posOffset>2287523</wp:posOffset>
            </wp:positionH>
            <wp:positionV relativeFrom="page">
              <wp:posOffset>7184135</wp:posOffset>
            </wp:positionV>
            <wp:extent cx="106679" cy="83819"/>
            <wp:effectExtent l="0" t="0" r="0" b="0"/>
            <wp:wrapNone/>
            <wp:docPr id="69" name="image14.png"/>
            <wp:cNvGraphicFramePr>
              <a:graphicFrameLocks noChangeAspect="1"/>
            </wp:cNvGraphicFramePr>
            <a:graphic>
              <a:graphicData uri="http://schemas.openxmlformats.org/drawingml/2006/picture">
                <pic:pic>
                  <pic:nvPicPr>
                    <pic:cNvPr id="70" name="image14.png"/>
                    <pic:cNvPicPr/>
                  </pic:nvPicPr>
                  <pic:blipFill>
                    <a:blip r:embed="rId18" cstate="print"/>
                    <a:stretch>
                      <a:fillRect/>
                    </a:stretch>
                  </pic:blipFill>
                  <pic:spPr>
                    <a:xfrm>
                      <a:off x="0" y="0"/>
                      <a:ext cx="106679" cy="83819"/>
                    </a:xfrm>
                    <a:prstGeom prst="rect">
                      <a:avLst/>
                    </a:prstGeom>
                  </pic:spPr>
                </pic:pic>
              </a:graphicData>
            </a:graphic>
          </wp:anchor>
        </w:drawing>
      </w:r>
      <w:r>
        <w:rPr/>
        <w:pict>
          <v:shape style="position:absolute;margin-left:69.559998pt;margin-top:34.907772pt;width:487.25pt;height:67.45pt;mso-position-horizontal-relative:page;mso-position-vertical-relative:page;z-index:-25280000" type="#_x0000_t202" id="docshape2917"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61447pt;margin-top:124.603859pt;width:11.15pt;height:14.35pt;mso-position-horizontal-relative:page;mso-position-vertical-relative:page;z-index:-25279488" type="#_x0000_t202" id="docshape2918" filled="false" stroked="false">
            <v:textbox inset="0,0,0,0">
              <w:txbxContent>
                <w:p>
                  <w:pPr>
                    <w:pStyle w:val="BodyText"/>
                  </w:pPr>
                  <w:r>
                    <w:rPr>
                      <w:spacing w:val="-5"/>
                    </w:rPr>
                    <w:t>a.</w:t>
                  </w:r>
                </w:p>
              </w:txbxContent>
            </v:textbox>
            <w10:wrap type="none"/>
          </v:shape>
        </w:pict>
      </w:r>
      <w:r>
        <w:rPr/>
        <w:pict>
          <v:shape style="position:absolute;margin-left:201.556641pt;margin-top:124.603859pt;width:353.95pt;height:115.5pt;mso-position-horizontal-relative:page;mso-position-vertical-relative:page;z-index:-25278976" type="#_x0000_t202" id="docshape2919" filled="false" stroked="false">
            <v:textbox inset="0,0,0,0">
              <w:txbxContent>
                <w:p>
                  <w:pPr>
                    <w:pStyle w:val="BodyText"/>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Lessee.</w:t>
                  </w:r>
                </w:p>
                <w:p>
                  <w:pPr>
                    <w:pStyle w:val="BodyText"/>
                    <w:spacing w:before="0"/>
                    <w:ind w:right="18"/>
                    <w:jc w:val="both"/>
                  </w:pPr>
                  <w:r>
                    <w:rPr/>
                    <w:t>This requirement shall not apply to each Lessee or subcontractor that is exempt under A.R.S.</w:t>
                  </w:r>
                  <w:r>
                    <w:rPr>
                      <w:spacing w:val="-1"/>
                    </w:rPr>
                    <w:t> </w:t>
                  </w:r>
                  <w:r>
                    <w:rPr/>
                    <w:t>§</w:t>
                  </w:r>
                  <w:r>
                    <w:rPr>
                      <w:spacing w:val="-2"/>
                    </w:rPr>
                    <w:t> </w:t>
                  </w:r>
                  <w:r>
                    <w:rPr/>
                    <w:t>23-901,</w:t>
                  </w:r>
                  <w:r>
                    <w:rPr>
                      <w:spacing w:val="-1"/>
                    </w:rPr>
                    <w:t> </w:t>
                  </w:r>
                  <w:r>
                    <w:rPr/>
                    <w:t>and</w:t>
                  </w:r>
                  <w:r>
                    <w:rPr>
                      <w:spacing w:val="-2"/>
                    </w:rPr>
                    <w:t> </w:t>
                  </w:r>
                  <w:r>
                    <w:rPr/>
                    <w:t>when such Lessee or</w:t>
                  </w:r>
                  <w:r>
                    <w:rPr>
                      <w:spacing w:val="-1"/>
                    </w:rPr>
                    <w:t> </w:t>
                  </w:r>
                  <w:r>
                    <w:rPr/>
                    <w:t>subcontractor executes the appropriate waiver form (Sole Proprietor or Independent </w:t>
                  </w:r>
                  <w:r>
                    <w:rPr>
                      <w:spacing w:val="-2"/>
                    </w:rPr>
                    <w:t>Lessee).</w:t>
                  </w:r>
                </w:p>
              </w:txbxContent>
            </v:textbox>
            <w10:wrap type="none"/>
          </v:shape>
        </w:pict>
      </w:r>
      <w:r>
        <w:rPr/>
        <w:pict>
          <v:shape style="position:absolute;margin-left:183.561447pt;margin-top:187.829941pt;width:11.15pt;height:14.35pt;mso-position-horizontal-relative:page;mso-position-vertical-relative:page;z-index:-25278464" type="#_x0000_t202" id="docshape2920" filled="false" stroked="false">
            <v:textbox inset="0,0,0,0">
              <w:txbxContent>
                <w:p>
                  <w:pPr>
                    <w:pStyle w:val="BodyText"/>
                  </w:pPr>
                  <w:r>
                    <w:rPr>
                      <w:spacing w:val="-5"/>
                    </w:rPr>
                    <w:t>b.</w:t>
                  </w:r>
                </w:p>
              </w:txbxContent>
            </v:textbox>
            <w10:wrap type="none"/>
          </v:shape>
        </w:pict>
      </w:r>
      <w:r>
        <w:rPr/>
        <w:pict>
          <v:shape style="position:absolute;margin-left:143.000473pt;margin-top:250.338425pt;width:32.7pt;height:14.35pt;mso-position-horizontal-relative:page;mso-position-vertical-relative:page;z-index:-25277952" type="#_x0000_t202" id="docshape2921" filled="false" stroked="false">
            <v:textbox inset="0,0,0,0">
              <w:txbxContent>
                <w:p>
                  <w:pPr>
                    <w:pStyle w:val="BodyText"/>
                  </w:pPr>
                  <w:r>
                    <w:rPr>
                      <w:spacing w:val="-2"/>
                    </w:rPr>
                    <w:t>21.3.4</w:t>
                  </w:r>
                </w:p>
              </w:txbxContent>
            </v:textbox>
            <w10:wrap type="none"/>
          </v:shape>
        </w:pict>
      </w:r>
      <w:r>
        <w:rPr/>
        <w:pict>
          <v:shape style="position:absolute;margin-left:179.001923pt;margin-top:250.338425pt;width:95.1pt;height:14.35pt;mso-position-horizontal-relative:page;mso-position-vertical-relative:page;z-index:-25277440" type="#_x0000_t202" id="docshape2922" filled="false" stroked="false">
            <v:textbox inset="0,0,0,0">
              <w:txbxContent>
                <w:p>
                  <w:pPr>
                    <w:pStyle w:val="BodyText"/>
                  </w:pPr>
                  <w:r>
                    <w:rPr/>
                    <w:t>Property</w:t>
                  </w:r>
                  <w:r>
                    <w:rPr>
                      <w:spacing w:val="-7"/>
                    </w:rPr>
                    <w:t> </w:t>
                  </w:r>
                  <w:r>
                    <w:rPr>
                      <w:spacing w:val="-2"/>
                    </w:rPr>
                    <w:t>Insurance</w:t>
                  </w:r>
                </w:p>
              </w:txbxContent>
            </v:textbox>
            <w10:wrap type="none"/>
          </v:shape>
        </w:pict>
      </w:r>
      <w:r>
        <w:rPr/>
        <w:pict>
          <v:shape style="position:absolute;margin-left:179.001923pt;margin-top:275.056976pt;width:376.3pt;height:26.95pt;mso-position-horizontal-relative:page;mso-position-vertical-relative:page;z-index:-25276928" type="#_x0000_t202" id="docshape2923" filled="false" stroked="false">
            <v:textbox inset="0,0,0,0">
              <w:txbxContent>
                <w:p>
                  <w:pPr>
                    <w:pStyle w:val="BodyText"/>
                  </w:pPr>
                  <w:r>
                    <w:rPr/>
                    <w:t>Property insurance on the building is only required if the Lessee is the sole occupant of the building.</w:t>
                  </w:r>
                </w:p>
              </w:txbxContent>
            </v:textbox>
            <w10:wrap type="none"/>
          </v:shape>
        </w:pict>
      </w:r>
      <w:r>
        <w:rPr/>
        <w:pict>
          <v:shape style="position:absolute;margin-left:179pt;margin-top:306.020691pt;width:7.05pt;height:15.55pt;mso-position-horizontal-relative:page;mso-position-vertical-relative:page;z-index:-25276416" type="#_x0000_t202" id="docshape292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307.125793pt;width:156.25pt;height:14.35pt;mso-position-horizontal-relative:page;mso-position-vertical-relative:page;z-index:-25275904" type="#_x0000_t202" id="docshape2925" filled="false" stroked="false">
            <v:textbox inset="0,0,0,0">
              <w:txbxContent>
                <w:p>
                  <w:pPr>
                    <w:pStyle w:val="BodyText"/>
                  </w:pPr>
                  <w:r>
                    <w:rPr/>
                    <w:t>Coverage</w:t>
                  </w:r>
                  <w:r>
                    <w:rPr>
                      <w:spacing w:val="-5"/>
                    </w:rPr>
                    <w:t> </w:t>
                  </w:r>
                  <w:r>
                    <w:rPr/>
                    <w:t>on</w:t>
                  </w:r>
                  <w:r>
                    <w:rPr>
                      <w:spacing w:val="-7"/>
                    </w:rPr>
                    <w:t> </w:t>
                  </w:r>
                  <w:r>
                    <w:rPr/>
                    <w:t>Lessee’s</w:t>
                  </w:r>
                  <w:r>
                    <w:rPr>
                      <w:spacing w:val="-3"/>
                    </w:rPr>
                    <w:t> </w:t>
                  </w:r>
                  <w:r>
                    <w:rPr>
                      <w:spacing w:val="-2"/>
                    </w:rPr>
                    <w:t>contents</w:t>
                  </w:r>
                </w:p>
              </w:txbxContent>
            </v:textbox>
            <w10:wrap type="none"/>
          </v:shape>
        </w:pict>
      </w:r>
      <w:r>
        <w:rPr/>
        <w:pict>
          <v:shape style="position:absolute;margin-left:443.004333pt;margin-top:307.125793pt;width:98.05pt;height:26.95pt;mso-position-horizontal-relative:page;mso-position-vertical-relative:page;z-index:-25275392" type="#_x0000_t202" id="docshape2926" filled="false" stroked="false">
            <v:textbox inset="0,0,0,0">
              <w:txbxContent>
                <w:p>
                  <w:pPr>
                    <w:pStyle w:val="BodyText"/>
                    <w:tabs>
                      <w:tab w:pos="1939" w:val="left" w:leader="none"/>
                    </w:tabs>
                    <w:ind w:right="17" w:firstLine="695"/>
                  </w:pPr>
                  <w:r>
                    <w:rPr>
                      <w:spacing w:val="-10"/>
                    </w:rPr>
                    <w:t>$</w:t>
                  </w:r>
                  <w:r>
                    <w:rPr>
                      <w:u w:val="single"/>
                    </w:rPr>
                    <w:tab/>
                  </w:r>
                  <w:r>
                    <w:rPr/>
                    <w:t> Replacement</w:t>
                  </w:r>
                  <w:r>
                    <w:rPr>
                      <w:spacing w:val="-11"/>
                    </w:rPr>
                    <w:t> </w:t>
                  </w:r>
                  <w:r>
                    <w:rPr>
                      <w:spacing w:val="-2"/>
                    </w:rPr>
                    <w:t>Value</w:t>
                  </w:r>
                </w:p>
              </w:txbxContent>
            </v:textbox>
            <w10:wrap type="none"/>
          </v:shape>
        </w:pict>
      </w:r>
      <w:r>
        <w:rPr/>
        <w:pict>
          <v:shape style="position:absolute;margin-left:179.004807pt;margin-top:331.945984pt;width:7.05pt;height:15.55pt;mso-position-horizontal-relative:page;mso-position-vertical-relative:page;z-index:-25274880" type="#_x0000_t202" id="docshape2927"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047pt;margin-top:333.051056pt;width:252.75pt;height:14.35pt;mso-position-horizontal-relative:page;mso-position-vertical-relative:page;z-index:-25274368" type="#_x0000_t202" id="docshape2928" filled="false" stroked="false">
            <v:textbox inset="0,0,0,0">
              <w:txbxContent>
                <w:p>
                  <w:pPr>
                    <w:spacing w:before="13"/>
                    <w:ind w:left="20" w:right="0" w:firstLine="0"/>
                    <w:jc w:val="left"/>
                    <w:rPr>
                      <w:b/>
                      <w:sz w:val="22"/>
                    </w:rPr>
                  </w:pPr>
                  <w:r>
                    <w:rPr>
                      <w:sz w:val="22"/>
                    </w:rPr>
                    <w:t>Coverage</w:t>
                  </w:r>
                  <w:r>
                    <w:rPr>
                      <w:spacing w:val="-4"/>
                      <w:sz w:val="22"/>
                    </w:rPr>
                    <w:t> </w:t>
                  </w:r>
                  <w:r>
                    <w:rPr>
                      <w:sz w:val="22"/>
                    </w:rPr>
                    <w:t>on</w:t>
                  </w:r>
                  <w:r>
                    <w:rPr>
                      <w:spacing w:val="-5"/>
                      <w:sz w:val="22"/>
                    </w:rPr>
                    <w:t> </w:t>
                  </w:r>
                  <w:r>
                    <w:rPr>
                      <w:sz w:val="22"/>
                    </w:rPr>
                    <w:t>building</w:t>
                  </w:r>
                  <w:r>
                    <w:rPr>
                      <w:spacing w:val="-4"/>
                      <w:sz w:val="22"/>
                    </w:rPr>
                    <w:t> </w:t>
                  </w:r>
                  <w:r>
                    <w:rPr>
                      <w:sz w:val="22"/>
                    </w:rPr>
                    <w:t>(</w:t>
                  </w:r>
                  <w:r>
                    <w:rPr>
                      <w:b/>
                      <w:sz w:val="22"/>
                    </w:rPr>
                    <w:t>if</w:t>
                  </w:r>
                  <w:r>
                    <w:rPr>
                      <w:b/>
                      <w:spacing w:val="-4"/>
                      <w:sz w:val="22"/>
                    </w:rPr>
                    <w:t> </w:t>
                  </w:r>
                  <w:r>
                    <w:rPr>
                      <w:b/>
                      <w:sz w:val="22"/>
                    </w:rPr>
                    <w:t>Lessee</w:t>
                  </w:r>
                  <w:r>
                    <w:rPr>
                      <w:b/>
                      <w:spacing w:val="-3"/>
                      <w:sz w:val="22"/>
                    </w:rPr>
                    <w:t> </w:t>
                  </w:r>
                  <w:r>
                    <w:rPr>
                      <w:b/>
                      <w:sz w:val="22"/>
                    </w:rPr>
                    <w:t>is</w:t>
                  </w:r>
                  <w:r>
                    <w:rPr>
                      <w:b/>
                      <w:spacing w:val="-5"/>
                      <w:sz w:val="22"/>
                    </w:rPr>
                    <w:t> </w:t>
                  </w:r>
                  <w:r>
                    <w:rPr>
                      <w:b/>
                      <w:sz w:val="22"/>
                    </w:rPr>
                    <w:t>sole</w:t>
                  </w:r>
                  <w:r>
                    <w:rPr>
                      <w:b/>
                      <w:spacing w:val="-5"/>
                      <w:sz w:val="22"/>
                    </w:rPr>
                    <w:t> </w:t>
                  </w:r>
                  <w:r>
                    <w:rPr>
                      <w:b/>
                      <w:spacing w:val="-2"/>
                      <w:sz w:val="22"/>
                    </w:rPr>
                    <w:t>occupant)</w:t>
                  </w:r>
                </w:p>
              </w:txbxContent>
            </v:textbox>
            <w10:wrap type="none"/>
          </v:shape>
        </w:pict>
      </w:r>
      <w:r>
        <w:rPr/>
        <w:pict>
          <v:shape style="position:absolute;margin-left:477.813446pt;margin-top:333.051056pt;width:63.15pt;height:14.35pt;mso-position-horizontal-relative:page;mso-position-vertical-relative:page;z-index:-25273856" type="#_x0000_t202" id="docshape2929" filled="false" stroked="false">
            <v:textbox inset="0,0,0,0">
              <w:txbxContent>
                <w:p>
                  <w:pPr>
                    <w:tabs>
                      <w:tab w:pos="1243"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443.01535pt;margin-top:345.769135pt;width:98.05pt;height:14.35pt;mso-position-horizontal-relative:page;mso-position-vertical-relative:page;z-index:-25273344" type="#_x0000_t202" id="docshape2930" filled="false" stroked="false">
            <v:textbox inset="0,0,0,0">
              <w:txbxContent>
                <w:p>
                  <w:pPr>
                    <w:pStyle w:val="BodyText"/>
                  </w:pPr>
                  <w:r>
                    <w:rPr/>
                    <w:t>Replacement</w:t>
                  </w:r>
                  <w:r>
                    <w:rPr>
                      <w:spacing w:val="-11"/>
                    </w:rPr>
                    <w:t> </w:t>
                  </w:r>
                  <w:r>
                    <w:rPr>
                      <w:spacing w:val="-2"/>
                    </w:rPr>
                    <w:t>Value</w:t>
                  </w:r>
                </w:p>
              </w:txbxContent>
            </v:textbox>
            <w10:wrap type="none"/>
          </v:shape>
        </w:pict>
      </w:r>
      <w:r>
        <w:rPr/>
        <w:pict>
          <v:shape style="position:absolute;margin-left:196.985123pt;margin-top:371.085785pt;width:358.55pt;height:242pt;mso-position-horizontal-relative:page;mso-position-vertical-relative:page;z-index:-25272832" type="#_x0000_t202" id="docshape2931" filled="false" stroked="false">
            <v:textbox inset="0,0,0,0">
              <w:txbxContent>
                <w:p>
                  <w:pPr>
                    <w:pStyle w:val="BodyText"/>
                    <w:ind w:right="20"/>
                    <w:jc w:val="both"/>
                  </w:pPr>
                  <w:r>
                    <w:rPr/>
                    <w:t>Property insurance shall be written on an "all risk” replacement cost coverage, including but not limited to contingent business interruption for neighboring premises, ingress/egress</w:t>
                  </w:r>
                  <w:r>
                    <w:rPr>
                      <w:spacing w:val="-1"/>
                    </w:rPr>
                    <w:t> </w:t>
                  </w:r>
                  <w:r>
                    <w:rPr/>
                    <w:t>and</w:t>
                  </w:r>
                  <w:r>
                    <w:rPr>
                      <w:spacing w:val="-1"/>
                    </w:rPr>
                    <w:t> </w:t>
                  </w:r>
                  <w:r>
                    <w:rPr/>
                    <w:t>for</w:t>
                  </w:r>
                  <w:r>
                    <w:rPr>
                      <w:spacing w:val="-1"/>
                    </w:rPr>
                    <w:t> </w:t>
                  </w:r>
                  <w:r>
                    <w:rPr/>
                    <w:t>flood and earth</w:t>
                  </w:r>
                  <w:r>
                    <w:rPr>
                      <w:spacing w:val="-1"/>
                    </w:rPr>
                    <w:t> </w:t>
                  </w:r>
                  <w:r>
                    <w:rPr/>
                    <w:t>movement. Policy shall include Leasehold Interest or Rental</w:t>
                  </w:r>
                  <w:r>
                    <w:rPr>
                      <w:spacing w:val="-1"/>
                    </w:rPr>
                    <w:t> </w:t>
                  </w:r>
                  <w:r>
                    <w:rPr/>
                    <w:t>Expense for a minimum of a three-month indemnity period and/or for a limit of no less than rental </w:t>
                  </w:r>
                  <w:r>
                    <w:rPr>
                      <w:spacing w:val="-2"/>
                    </w:rPr>
                    <w:t>value.</w:t>
                  </w:r>
                </w:p>
                <w:p>
                  <w:pPr>
                    <w:pStyle w:val="BodyText"/>
                    <w:spacing w:before="2"/>
                    <w:ind w:right="18"/>
                    <w:jc w:val="both"/>
                  </w:pPr>
                  <w:r>
                    <w:rPr/>
                    <w:t>If property coverage on the building is required, and the State has an insurable interest, then Arizona Department of Administration – Risk Management</w:t>
                  </w:r>
                  <w:r>
                    <w:rPr>
                      <w:spacing w:val="-6"/>
                    </w:rPr>
                    <w:t> </w:t>
                  </w:r>
                  <w:r>
                    <w:rPr/>
                    <w:t>(</w:t>
                  </w:r>
                  <w:r>
                    <w:rPr>
                      <w:u w:val="single"/>
                    </w:rPr>
                    <w:t>and</w:t>
                  </w:r>
                  <w:r>
                    <w:rPr>
                      <w:spacing w:val="-8"/>
                      <w:u w:val="single"/>
                    </w:rPr>
                    <w:t> </w:t>
                  </w:r>
                  <w:r>
                    <w:rPr>
                      <w:u w:val="single"/>
                    </w:rPr>
                    <w:t>the</w:t>
                  </w:r>
                  <w:r>
                    <w:rPr>
                      <w:spacing w:val="-8"/>
                      <w:u w:val="single"/>
                    </w:rPr>
                    <w:t> </w:t>
                  </w:r>
                  <w:r>
                    <w:rPr>
                      <w:u w:val="single"/>
                    </w:rPr>
                    <w:t>respective</w:t>
                  </w:r>
                  <w:r>
                    <w:rPr>
                      <w:spacing w:val="-6"/>
                      <w:u w:val="single"/>
                    </w:rPr>
                    <w:t> </w:t>
                  </w:r>
                  <w:r>
                    <w:rPr>
                      <w:u w:val="single"/>
                    </w:rPr>
                    <w:t>agency</w:t>
                  </w:r>
                  <w:r>
                    <w:rPr>
                      <w:spacing w:val="-8"/>
                      <w:u w:val="single"/>
                    </w:rPr>
                    <w:t> </w:t>
                  </w:r>
                  <w:r>
                    <w:rPr>
                      <w:u w:val="single"/>
                    </w:rPr>
                    <w:t>or</w:t>
                  </w:r>
                  <w:r>
                    <w:rPr>
                      <w:spacing w:val="-5"/>
                      <w:u w:val="single"/>
                    </w:rPr>
                    <w:t> </w:t>
                  </w:r>
                  <w:r>
                    <w:rPr>
                      <w:u w:val="single"/>
                    </w:rPr>
                    <w:t>university)</w:t>
                  </w:r>
                  <w:r>
                    <w:rPr>
                      <w:spacing w:val="-4"/>
                    </w:rPr>
                    <w:t> </w:t>
                  </w:r>
                  <w:r>
                    <w:rPr/>
                    <w:t>shall</w:t>
                  </w:r>
                  <w:r>
                    <w:rPr>
                      <w:spacing w:val="-7"/>
                    </w:rPr>
                    <w:t> </w:t>
                  </w:r>
                  <w:r>
                    <w:rPr/>
                    <w:t>be</w:t>
                  </w:r>
                  <w:r>
                    <w:rPr>
                      <w:spacing w:val="-8"/>
                    </w:rPr>
                    <w:t> </w:t>
                  </w:r>
                  <w:r>
                    <w:rPr/>
                    <w:t>named</w:t>
                  </w:r>
                  <w:r>
                    <w:rPr>
                      <w:spacing w:val="-8"/>
                    </w:rPr>
                    <w:t> </w:t>
                  </w:r>
                  <w:r>
                    <w:rPr/>
                    <w:t>as a loss payee.</w:t>
                  </w:r>
                </w:p>
                <w:p>
                  <w:pPr>
                    <w:pStyle w:val="BodyText"/>
                    <w:spacing w:before="0"/>
                    <w:ind w:right="18"/>
                    <w:jc w:val="both"/>
                  </w:pPr>
                  <w:r>
                    <w:rPr/>
                    <w:t>Policy</w:t>
                  </w:r>
                  <w:r>
                    <w:rPr>
                      <w:spacing w:val="-9"/>
                    </w:rPr>
                    <w:t> </w:t>
                  </w:r>
                  <w:r>
                    <w:rPr/>
                    <w:t>shall</w:t>
                  </w:r>
                  <w:r>
                    <w:rPr>
                      <w:spacing w:val="-8"/>
                    </w:rPr>
                    <w:t> </w:t>
                  </w:r>
                  <w:r>
                    <w:rPr/>
                    <w:t>be</w:t>
                  </w:r>
                  <w:r>
                    <w:rPr>
                      <w:spacing w:val="-7"/>
                    </w:rPr>
                    <w:t> </w:t>
                  </w:r>
                  <w:r>
                    <w:rPr/>
                    <w:t>endorsed</w:t>
                  </w:r>
                  <w:r>
                    <w:rPr>
                      <w:spacing w:val="-9"/>
                    </w:rPr>
                    <w:t> </w:t>
                  </w:r>
                  <w:r>
                    <w:rPr/>
                    <w:t>as</w:t>
                  </w:r>
                  <w:r>
                    <w:rPr>
                      <w:spacing w:val="-7"/>
                    </w:rPr>
                    <w:t> </w:t>
                  </w:r>
                  <w:r>
                    <w:rPr/>
                    <w:t>required</w:t>
                  </w:r>
                  <w:r>
                    <w:rPr>
                      <w:spacing w:val="-7"/>
                    </w:rPr>
                    <w:t> </w:t>
                  </w:r>
                  <w:r>
                    <w:rPr/>
                    <w:t>by</w:t>
                  </w:r>
                  <w:r>
                    <w:rPr>
                      <w:spacing w:val="-12"/>
                    </w:rPr>
                    <w:t> </w:t>
                  </w:r>
                  <w:r>
                    <w:rPr/>
                    <w:t>this</w:t>
                  </w:r>
                  <w:r>
                    <w:rPr>
                      <w:spacing w:val="-7"/>
                    </w:rPr>
                    <w:t> </w:t>
                  </w:r>
                  <w:r>
                    <w:rPr/>
                    <w:t>written</w:t>
                  </w:r>
                  <w:r>
                    <w:rPr>
                      <w:spacing w:val="-7"/>
                    </w:rPr>
                    <w:t> </w:t>
                  </w:r>
                  <w:r>
                    <w:rPr/>
                    <w:t>agreement,</w:t>
                  </w:r>
                  <w:r>
                    <w:rPr>
                      <w:spacing w:val="40"/>
                    </w:rPr>
                    <w:t> </w:t>
                  </w:r>
                  <w:r>
                    <w:rPr/>
                    <w:t>to</w:t>
                  </w:r>
                  <w:r>
                    <w:rPr>
                      <w:spacing w:val="-10"/>
                    </w:rPr>
                    <w:t> </w:t>
                  </w:r>
                  <w:r>
                    <w:rPr/>
                    <w:t>include the</w:t>
                  </w:r>
                  <w:r>
                    <w:rPr>
                      <w:spacing w:val="-16"/>
                    </w:rPr>
                    <w:t> </w:t>
                  </w:r>
                  <w:r>
                    <w:rPr/>
                    <w:t>State</w:t>
                  </w:r>
                  <w:r>
                    <w:rPr>
                      <w:spacing w:val="-15"/>
                    </w:rPr>
                    <w:t> </w:t>
                  </w:r>
                  <w:r>
                    <w:rPr/>
                    <w:t>of</w:t>
                  </w:r>
                  <w:r>
                    <w:rPr>
                      <w:spacing w:val="-15"/>
                    </w:rPr>
                    <w:t> </w:t>
                  </w:r>
                  <w:r>
                    <w:rPr/>
                    <w:t>Arizona,</w:t>
                  </w:r>
                  <w:r>
                    <w:rPr>
                      <w:spacing w:val="-16"/>
                    </w:rPr>
                    <w:t> </w:t>
                  </w:r>
                  <w:r>
                    <w:rPr/>
                    <w:t>and</w:t>
                  </w:r>
                  <w:r>
                    <w:rPr>
                      <w:spacing w:val="-15"/>
                    </w:rPr>
                    <w:t> </w:t>
                  </w:r>
                  <w:r>
                    <w:rPr/>
                    <w:t>its</w:t>
                  </w:r>
                  <w:r>
                    <w:rPr>
                      <w:spacing w:val="-15"/>
                    </w:rPr>
                    <w:t> </w:t>
                  </w:r>
                  <w:r>
                    <w:rPr/>
                    <w:t>departments,</w:t>
                  </w:r>
                  <w:r>
                    <w:rPr>
                      <w:spacing w:val="-15"/>
                    </w:rPr>
                    <w:t> </w:t>
                  </w:r>
                  <w:r>
                    <w:rPr/>
                    <w:t>agencies,</w:t>
                  </w:r>
                  <w:r>
                    <w:rPr>
                      <w:spacing w:val="-16"/>
                    </w:rPr>
                    <w:t> </w:t>
                  </w:r>
                  <w:r>
                    <w:rPr/>
                    <w:t>boards,</w:t>
                  </w:r>
                  <w:r>
                    <w:rPr>
                      <w:spacing w:val="-15"/>
                    </w:rPr>
                    <w:t> </w:t>
                  </w:r>
                  <w:r>
                    <w:rPr/>
                    <w:t>commissions, universities, officers, officials, agents, and employees as additional insureds</w:t>
                  </w:r>
                  <w:r>
                    <w:rPr>
                      <w:spacing w:val="-7"/>
                    </w:rPr>
                    <w:t> </w:t>
                  </w:r>
                  <w:r>
                    <w:rPr/>
                    <w:t>with</w:t>
                  </w:r>
                  <w:r>
                    <w:rPr>
                      <w:spacing w:val="-7"/>
                    </w:rPr>
                    <w:t> </w:t>
                  </w:r>
                  <w:r>
                    <w:rPr/>
                    <w:t>respect</w:t>
                  </w:r>
                  <w:r>
                    <w:rPr>
                      <w:spacing w:val="-8"/>
                    </w:rPr>
                    <w:t> </w:t>
                  </w:r>
                  <w:r>
                    <w:rPr/>
                    <w:t>to</w:t>
                  </w:r>
                  <w:r>
                    <w:rPr>
                      <w:spacing w:val="-10"/>
                    </w:rPr>
                    <w:t> </w:t>
                  </w:r>
                  <w:r>
                    <w:rPr/>
                    <w:t>liability</w:t>
                  </w:r>
                  <w:r>
                    <w:rPr>
                      <w:spacing w:val="-9"/>
                    </w:rPr>
                    <w:t> </w:t>
                  </w:r>
                  <w:r>
                    <w:rPr/>
                    <w:t>arising</w:t>
                  </w:r>
                  <w:r>
                    <w:rPr>
                      <w:spacing w:val="-5"/>
                    </w:rPr>
                    <w:t> </w:t>
                  </w:r>
                  <w:r>
                    <w:rPr/>
                    <w:t>out</w:t>
                  </w:r>
                  <w:r>
                    <w:rPr>
                      <w:spacing w:val="-6"/>
                    </w:rPr>
                    <w:t> </w:t>
                  </w:r>
                  <w:r>
                    <w:rPr/>
                    <w:t>of</w:t>
                  </w:r>
                  <w:r>
                    <w:rPr>
                      <w:spacing w:val="-6"/>
                    </w:rPr>
                    <w:t> </w:t>
                  </w:r>
                  <w:r>
                    <w:rPr/>
                    <w:t>the</w:t>
                  </w:r>
                  <w:r>
                    <w:rPr>
                      <w:spacing w:val="-10"/>
                    </w:rPr>
                    <w:t> </w:t>
                  </w:r>
                  <w:r>
                    <w:rPr/>
                    <w:t>use</w:t>
                  </w:r>
                  <w:r>
                    <w:rPr>
                      <w:spacing w:val="-7"/>
                    </w:rPr>
                    <w:t> </w:t>
                  </w:r>
                  <w:r>
                    <w:rPr/>
                    <w:t>and/or</w:t>
                  </w:r>
                  <w:r>
                    <w:rPr>
                      <w:spacing w:val="-6"/>
                    </w:rPr>
                    <w:t> </w:t>
                  </w:r>
                  <w:r>
                    <w:rPr/>
                    <w:t>occupancy</w:t>
                  </w:r>
                  <w:r>
                    <w:rPr>
                      <w:spacing w:val="-9"/>
                    </w:rPr>
                    <w:t> </w:t>
                  </w:r>
                  <w:r>
                    <w:rPr/>
                    <w:t>of the property subject to this Lease.</w:t>
                  </w:r>
                </w:p>
                <w:p>
                  <w:pPr>
                    <w:pStyle w:val="BodyText"/>
                    <w:spacing w:before="0"/>
                    <w:ind w:right="17"/>
                    <w:jc w:val="both"/>
                  </w:pPr>
                  <w:r>
                    <w:rPr/>
                    <w:t>Policy shall contain a waiver of subrogation endorsement</w:t>
                  </w:r>
                  <w:r>
                    <w:rPr>
                      <w:spacing w:val="40"/>
                    </w:rPr>
                    <w:t> </w:t>
                  </w:r>
                  <w:r>
                    <w:rPr/>
                    <w:t>as required by this</w:t>
                  </w:r>
                  <w:r>
                    <w:rPr>
                      <w:spacing w:val="-16"/>
                    </w:rPr>
                    <w:t> </w:t>
                  </w:r>
                  <w:r>
                    <w:rPr/>
                    <w:t>written</w:t>
                  </w:r>
                  <w:r>
                    <w:rPr>
                      <w:spacing w:val="-15"/>
                    </w:rPr>
                    <w:t> </w:t>
                  </w:r>
                  <w:r>
                    <w:rPr/>
                    <w:t>agreement</w:t>
                  </w:r>
                  <w:r>
                    <w:rPr>
                      <w:spacing w:val="-15"/>
                    </w:rPr>
                    <w:t> </w:t>
                  </w:r>
                  <w:r>
                    <w:rPr/>
                    <w:t>in</w:t>
                  </w:r>
                  <w:r>
                    <w:rPr>
                      <w:spacing w:val="-16"/>
                    </w:rPr>
                    <w:t> </w:t>
                  </w:r>
                  <w:r>
                    <w:rPr/>
                    <w:t>favor</w:t>
                  </w:r>
                  <w:r>
                    <w:rPr>
                      <w:spacing w:val="-15"/>
                    </w:rPr>
                    <w:t> </w:t>
                  </w:r>
                  <w:r>
                    <w:rPr/>
                    <w:t>of</w:t>
                  </w:r>
                  <w:r>
                    <w:rPr>
                      <w:spacing w:val="-15"/>
                    </w:rPr>
                    <w:t> </w:t>
                  </w:r>
                  <w:r>
                    <w:rPr/>
                    <w:t>the</w:t>
                  </w:r>
                  <w:r>
                    <w:rPr>
                      <w:spacing w:val="-15"/>
                    </w:rPr>
                    <w:t> </w:t>
                  </w:r>
                  <w:r>
                    <w:rPr/>
                    <w:t>State</w:t>
                  </w:r>
                  <w:r>
                    <w:rPr>
                      <w:spacing w:val="-16"/>
                    </w:rPr>
                    <w:t> </w:t>
                  </w:r>
                  <w:r>
                    <w:rPr/>
                    <w:t>of</w:t>
                  </w:r>
                  <w:r>
                    <w:rPr>
                      <w:spacing w:val="-15"/>
                    </w:rPr>
                    <w:t> </w:t>
                  </w:r>
                  <w:r>
                    <w:rPr/>
                    <w:t>Arizona,</w:t>
                  </w:r>
                  <w:r>
                    <w:rPr>
                      <w:spacing w:val="-15"/>
                    </w:rPr>
                    <w:t> </w:t>
                  </w:r>
                  <w:r>
                    <w:rPr/>
                    <w:t>and</w:t>
                  </w:r>
                  <w:r>
                    <w:rPr>
                      <w:spacing w:val="-16"/>
                    </w:rPr>
                    <w:t> </w:t>
                  </w:r>
                  <w:r>
                    <w:rPr/>
                    <w:t>its</w:t>
                  </w:r>
                  <w:r>
                    <w:rPr>
                      <w:spacing w:val="-15"/>
                    </w:rPr>
                    <w:t> </w:t>
                  </w:r>
                  <w:r>
                    <w:rPr/>
                    <w:t>departments, agencies, boards, commissions, universities, officers, officials, agents, and employees for losses arising from the Lease.</w:t>
                  </w:r>
                </w:p>
              </w:txbxContent>
            </v:textbox>
            <w10:wrap type="none"/>
          </v:shape>
        </w:pict>
      </w:r>
      <w:r>
        <w:rPr/>
        <w:pict>
          <v:shape style="position:absolute;margin-left:107pt;margin-top:623.325806pt;width:23.45pt;height:14.35pt;mso-position-horizontal-relative:page;mso-position-vertical-relative:page;z-index:-25272320" type="#_x0000_t202" id="docshape2932" filled="false" stroked="false">
            <v:textbox inset="0,0,0,0">
              <w:txbxContent>
                <w:p>
                  <w:pPr>
                    <w:spacing w:before="13"/>
                    <w:ind w:left="20" w:right="0" w:firstLine="0"/>
                    <w:jc w:val="left"/>
                    <w:rPr>
                      <w:b/>
                      <w:sz w:val="22"/>
                    </w:rPr>
                  </w:pPr>
                  <w:r>
                    <w:rPr>
                      <w:b/>
                      <w:spacing w:val="-4"/>
                      <w:sz w:val="22"/>
                    </w:rPr>
                    <w:t>21.4</w:t>
                  </w:r>
                </w:p>
              </w:txbxContent>
            </v:textbox>
            <w10:wrap type="none"/>
          </v:shape>
        </w:pict>
      </w:r>
      <w:r>
        <w:rPr/>
        <w:pict>
          <v:shape style="position:absolute;margin-left:143pt;margin-top:623.325806pt;width:412.35pt;height:42.8pt;mso-position-horizontal-relative:page;mso-position-vertical-relative:page;z-index:-25271808" type="#_x0000_t202" id="docshape293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w:t>
                  </w:r>
                  <w:r>
                    <w:rPr>
                      <w:spacing w:val="36"/>
                    </w:rPr>
                    <w:t> </w:t>
                  </w:r>
                  <w:r>
                    <w:rPr/>
                    <w:t>policies</w:t>
                  </w:r>
                  <w:r>
                    <w:rPr>
                      <w:spacing w:val="38"/>
                    </w:rPr>
                    <w:t> </w:t>
                  </w:r>
                  <w:r>
                    <w:rPr/>
                    <w:t>shall</w:t>
                  </w:r>
                  <w:r>
                    <w:rPr>
                      <w:spacing w:val="37"/>
                    </w:rPr>
                    <w:t> </w:t>
                  </w:r>
                  <w:r>
                    <w:rPr/>
                    <w:t>include,</w:t>
                  </w:r>
                  <w:r>
                    <w:rPr>
                      <w:spacing w:val="39"/>
                    </w:rPr>
                    <w:t> </w:t>
                  </w:r>
                  <w:r>
                    <w:rPr/>
                    <w:t>or</w:t>
                  </w:r>
                  <w:r>
                    <w:rPr>
                      <w:spacing w:val="39"/>
                    </w:rPr>
                    <w:t> </w:t>
                  </w:r>
                  <w:r>
                    <w:rPr/>
                    <w:t>be</w:t>
                  </w:r>
                  <w:r>
                    <w:rPr>
                      <w:spacing w:val="36"/>
                    </w:rPr>
                    <w:t> </w:t>
                  </w:r>
                  <w:r>
                    <w:rPr/>
                    <w:t>endorsed</w:t>
                  </w:r>
                  <w:r>
                    <w:rPr>
                      <w:spacing w:val="36"/>
                    </w:rPr>
                    <w:t> </w:t>
                  </w:r>
                  <w:r>
                    <w:rPr/>
                    <w:t>to</w:t>
                  </w:r>
                  <w:r>
                    <w:rPr>
                      <w:spacing w:val="38"/>
                    </w:rPr>
                    <w:t> </w:t>
                  </w:r>
                  <w:r>
                    <w:rPr/>
                    <w:t>include,</w:t>
                  </w:r>
                  <w:r>
                    <w:rPr>
                      <w:spacing w:val="39"/>
                    </w:rPr>
                    <w:t> </w:t>
                  </w:r>
                  <w:r>
                    <w:rPr/>
                    <w:t>as</w:t>
                  </w:r>
                  <w:r>
                    <w:rPr>
                      <w:spacing w:val="36"/>
                    </w:rPr>
                    <w:t> </w:t>
                  </w:r>
                  <w:r>
                    <w:rPr/>
                    <w:t>required</w:t>
                  </w:r>
                  <w:r>
                    <w:rPr>
                      <w:spacing w:val="36"/>
                    </w:rPr>
                    <w:t> </w:t>
                  </w:r>
                  <w:r>
                    <w:rPr/>
                    <w:t>by</w:t>
                  </w:r>
                  <w:r>
                    <w:rPr>
                      <w:spacing w:val="36"/>
                    </w:rPr>
                    <w:t> </w:t>
                  </w:r>
                  <w:r>
                    <w:rPr/>
                    <w:t>this</w:t>
                  </w:r>
                  <w:r>
                    <w:rPr>
                      <w:spacing w:val="38"/>
                    </w:rPr>
                    <w:t> </w:t>
                  </w:r>
                  <w:r>
                    <w:rPr/>
                    <w:t>written agreement, the following provisions:</w:t>
                  </w:r>
                </w:p>
              </w:txbxContent>
            </v:textbox>
            <w10:wrap type="none"/>
          </v:shape>
        </w:pict>
      </w:r>
      <w:r>
        <w:rPr/>
        <w:pict>
          <v:shape style="position:absolute;margin-left:143pt;margin-top:676.360962pt;width:412.35pt;height:26.95pt;mso-position-horizontal-relative:page;mso-position-vertical-relative:page;z-index:-25271296" type="#_x0000_t202" id="docshape2934" filled="false" stroked="false">
            <v:textbox inset="0,0,0,0">
              <w:txbxContent>
                <w:p>
                  <w:pPr>
                    <w:pStyle w:val="BodyText"/>
                    <w:ind w:left="740" w:hanging="721"/>
                  </w:pPr>
                  <w:r>
                    <w:rPr/>
                    <w:t>21.4.1</w:t>
                  </w:r>
                  <w:r>
                    <w:rPr>
                      <w:spacing w:val="19"/>
                    </w:rPr>
                    <w:t> </w:t>
                  </w:r>
                  <w:r>
                    <w:rPr/>
                    <w:t>The</w:t>
                  </w:r>
                  <w:r>
                    <w:rPr>
                      <w:spacing w:val="-16"/>
                    </w:rPr>
                    <w:t> </w:t>
                  </w:r>
                  <w:r>
                    <w:rPr/>
                    <w:t>Lessee's</w:t>
                  </w:r>
                  <w:r>
                    <w:rPr>
                      <w:spacing w:val="-16"/>
                    </w:rPr>
                    <w:t> </w:t>
                  </w:r>
                  <w:r>
                    <w:rPr/>
                    <w:t>policies,</w:t>
                  </w:r>
                  <w:r>
                    <w:rPr>
                      <w:spacing w:val="-15"/>
                    </w:rPr>
                    <w:t> </w:t>
                  </w:r>
                  <w:r>
                    <w:rPr/>
                    <w:t>as</w:t>
                  </w:r>
                  <w:r>
                    <w:rPr>
                      <w:spacing w:val="-18"/>
                    </w:rPr>
                    <w:t> </w:t>
                  </w:r>
                  <w:r>
                    <w:rPr/>
                    <w:t>applicable,</w:t>
                  </w:r>
                  <w:r>
                    <w:rPr>
                      <w:spacing w:val="-15"/>
                    </w:rPr>
                    <w:t> </w:t>
                  </w:r>
                  <w:r>
                    <w:rPr/>
                    <w:t>shall</w:t>
                  </w:r>
                  <w:r>
                    <w:rPr>
                      <w:spacing w:val="-16"/>
                    </w:rPr>
                    <w:t> </w:t>
                  </w:r>
                  <w:r>
                    <w:rPr/>
                    <w:t>stipulate</w:t>
                  </w:r>
                  <w:r>
                    <w:rPr>
                      <w:spacing w:val="-16"/>
                    </w:rPr>
                    <w:t> </w:t>
                  </w:r>
                  <w:r>
                    <w:rPr/>
                    <w:t>that</w:t>
                  </w:r>
                  <w:r>
                    <w:rPr>
                      <w:spacing w:val="-15"/>
                    </w:rPr>
                    <w:t> </w:t>
                  </w:r>
                  <w:r>
                    <w:rPr/>
                    <w:t>the</w:t>
                  </w:r>
                  <w:r>
                    <w:rPr>
                      <w:spacing w:val="-16"/>
                    </w:rPr>
                    <w:t> </w:t>
                  </w:r>
                  <w:r>
                    <w:rPr/>
                    <w:t>insurance</w:t>
                  </w:r>
                  <w:r>
                    <w:rPr>
                      <w:spacing w:val="-16"/>
                    </w:rPr>
                    <w:t> </w:t>
                  </w:r>
                  <w:r>
                    <w:rPr/>
                    <w:t>afforded </w:t>
                  </w:r>
                  <w:r>
                    <w:rPr>
                      <w:spacing w:val="-2"/>
                    </w:rPr>
                    <w:t>the</w:t>
                  </w:r>
                  <w:r>
                    <w:rPr>
                      <w:spacing w:val="-8"/>
                    </w:rPr>
                    <w:t> </w:t>
                  </w:r>
                  <w:r>
                    <w:rPr>
                      <w:spacing w:val="-2"/>
                    </w:rPr>
                    <w:t>Lessee</w:t>
                  </w:r>
                  <w:r>
                    <w:rPr>
                      <w:spacing w:val="-8"/>
                    </w:rPr>
                    <w:t> </w:t>
                  </w:r>
                  <w:r>
                    <w:rPr>
                      <w:spacing w:val="-2"/>
                    </w:rPr>
                    <w:t>shall</w:t>
                  </w:r>
                  <w:r>
                    <w:rPr>
                      <w:spacing w:val="-6"/>
                    </w:rPr>
                    <w:t> </w:t>
                  </w:r>
                  <w:r>
                    <w:rPr>
                      <w:spacing w:val="-2"/>
                    </w:rPr>
                    <w:t>be</w:t>
                  </w:r>
                  <w:r>
                    <w:rPr>
                      <w:spacing w:val="-9"/>
                    </w:rPr>
                    <w:t> </w:t>
                  </w:r>
                  <w:r>
                    <w:rPr>
                      <w:spacing w:val="-2"/>
                    </w:rPr>
                    <w:t>primary</w:t>
                  </w:r>
                  <w:r>
                    <w:rPr>
                      <w:spacing w:val="-8"/>
                    </w:rPr>
                    <w:t> </w:t>
                  </w:r>
                  <w:r>
                    <w:rPr>
                      <w:spacing w:val="-2"/>
                    </w:rPr>
                    <w:t>and</w:t>
                  </w:r>
                  <w:r>
                    <w:rPr>
                      <w:spacing w:val="-9"/>
                    </w:rPr>
                    <w:t> </w:t>
                  </w:r>
                  <w:r>
                    <w:rPr>
                      <w:spacing w:val="-2"/>
                    </w:rPr>
                    <w:t>that</w:t>
                  </w:r>
                  <w:r>
                    <w:rPr>
                      <w:spacing w:val="-7"/>
                    </w:rPr>
                    <w:t> </w:t>
                  </w:r>
                  <w:r>
                    <w:rPr>
                      <w:spacing w:val="-2"/>
                    </w:rPr>
                    <w:t>any</w:t>
                  </w:r>
                  <w:r>
                    <w:rPr>
                      <w:spacing w:val="-9"/>
                    </w:rPr>
                    <w:t> </w:t>
                  </w:r>
                  <w:r>
                    <w:rPr>
                      <w:spacing w:val="-2"/>
                    </w:rPr>
                    <w:t>insurance</w:t>
                  </w:r>
                  <w:r>
                    <w:rPr>
                      <w:spacing w:val="-8"/>
                    </w:rPr>
                    <w:t> </w:t>
                  </w:r>
                  <w:r>
                    <w:rPr>
                      <w:spacing w:val="-2"/>
                    </w:rPr>
                    <w:t>carried</w:t>
                  </w:r>
                  <w:r>
                    <w:rPr>
                      <w:spacing w:val="-9"/>
                    </w:rPr>
                    <w:t> </w:t>
                  </w:r>
                  <w:r>
                    <w:rPr>
                      <w:spacing w:val="-2"/>
                    </w:rPr>
                    <w:t>by</w:t>
                  </w:r>
                  <w:r>
                    <w:rPr>
                      <w:spacing w:val="-8"/>
                    </w:rPr>
                    <w:t> </w:t>
                  </w:r>
                  <w:r>
                    <w:rPr>
                      <w:spacing w:val="-2"/>
                    </w:rPr>
                    <w:t>the</w:t>
                  </w:r>
                  <w:r>
                    <w:rPr>
                      <w:spacing w:val="-8"/>
                    </w:rPr>
                    <w:t> </w:t>
                  </w:r>
                  <w:r>
                    <w:rPr>
                      <w:spacing w:val="-2"/>
                    </w:rPr>
                    <w:t>Department,</w:t>
                  </w:r>
                </w:p>
              </w:txbxContent>
            </v:textbox>
            <w10:wrap type="none"/>
          </v:shape>
        </w:pict>
      </w:r>
      <w:r>
        <w:rPr/>
        <w:pict>
          <v:shape style="position:absolute;margin-left:71pt;margin-top:743.703491pt;width:100.25pt;height:13.15pt;mso-position-horizontal-relative:page;mso-position-vertical-relative:page;z-index:-25270784" type="#_x0000_t202" id="docshape293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70272" type="#_x0000_t202" id="docshape2936" filled="false" stroked="false">
            <v:textbox inset="0,0,0,0">
              <w:txbxContent>
                <w:p>
                  <w:pPr>
                    <w:spacing w:before="12"/>
                    <w:ind w:left="20" w:right="0" w:firstLine="0"/>
                    <w:jc w:val="left"/>
                    <w:rPr>
                      <w:sz w:val="20"/>
                    </w:rPr>
                  </w:pPr>
                  <w:r>
                    <w:rPr>
                      <w:sz w:val="20"/>
                    </w:rPr>
                    <w:t>Page</w:t>
                  </w:r>
                  <w:r>
                    <w:rPr>
                      <w:spacing w:val="-5"/>
                      <w:sz w:val="20"/>
                    </w:rPr>
                    <w:t> </w:t>
                  </w:r>
                  <w:r>
                    <w:rPr>
                      <w:sz w:val="20"/>
                    </w:rPr>
                    <w:t>107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69760" type="#_x0000_t202" id="docshape29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69248" type="#_x0000_t202" id="docshape29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68736" type="#_x0000_t202" id="docshape29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68224" type="#_x0000_t202" id="docshape29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67712" type="#_x0000_t202" id="docshape29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67200" type="#_x0000_t202" id="docshape29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66688" type="#_x0000_t202" id="docshape29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913757pt;margin-top:307.119995pt;width:55.1pt;height:12pt;mso-position-horizontal-relative:page;mso-position-vertical-relative:page;z-index:-25266176" type="#_x0000_t202" id="docshape29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929596pt;margin-top:333.045288pt;width:55.05pt;height:12pt;mso-position-horizontal-relative:page;mso-position-vertical-relative:page;z-index:-25265664" type="#_x0000_t202" id="docshape29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156647pt;margin-top:472.233276pt;width:9.050pt;height:12pt;mso-position-horizontal-relative:page;mso-position-vertical-relative:page;z-index:-25265152" type="#_x0000_t202" id="docshape29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395813pt;margin-top:472.233276pt;width:9.050pt;height:12pt;mso-position-horizontal-relative:page;mso-position-vertical-relative:page;z-index:-25264640" type="#_x0000_t202" id="docshape29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5.937286pt;margin-top:472.233276pt;width:6.75pt;height:12pt;mso-position-horizontal-relative:page;mso-position-vertical-relative:page;z-index:-25264128" type="#_x0000_t202" id="docshape29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23.320007pt;width:6.15pt;height:12pt;mso-position-horizontal-relative:page;mso-position-vertical-relative:page;z-index:-25263616" type="#_x0000_t202" id="docshape29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23.320007pt;width:9.15pt;height:12pt;mso-position-horizontal-relative:page;mso-position-vertical-relative:page;z-index:-25263104" type="#_x0000_t202" id="docshape295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62592" id="docshape2951" filled="true" fillcolor="#612322" stroked="false">
            <v:fill type="solid"/>
            <w10:wrap type="none"/>
          </v:rect>
        </w:pict>
      </w:r>
      <w:r>
        <w:rPr/>
        <w:pict>
          <v:shape style="position:absolute;margin-left:69.559998pt;margin-top:34.907772pt;width:487.25pt;height:67.45pt;mso-position-horizontal-relative:page;mso-position-vertical-relative:page;z-index:-25262080" type="#_x0000_t202" id="docshape2952"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2.998566pt;margin-top:111.88578pt;width:412.3pt;height:52.4pt;mso-position-horizontal-relative:page;mso-position-vertical-relative:page;z-index:-25261568" type="#_x0000_t202" id="docshape2953" filled="false" stroked="false">
            <v:textbox inset="0,0,0,0">
              <w:txbxContent>
                <w:p>
                  <w:pPr>
                    <w:pStyle w:val="BodyText"/>
                    <w:ind w:left="740"/>
                  </w:pPr>
                  <w:r>
                    <w:rPr/>
                    <w:t>its</w:t>
                  </w:r>
                  <w:r>
                    <w:rPr>
                      <w:spacing w:val="-10"/>
                    </w:rPr>
                    <w:t> </w:t>
                  </w:r>
                  <w:r>
                    <w:rPr/>
                    <w:t>agents,</w:t>
                  </w:r>
                  <w:r>
                    <w:rPr>
                      <w:spacing w:val="-9"/>
                    </w:rPr>
                    <w:t> </w:t>
                  </w:r>
                  <w:r>
                    <w:rPr/>
                    <w:t>officials,</w:t>
                  </w:r>
                  <w:r>
                    <w:rPr>
                      <w:spacing w:val="-12"/>
                    </w:rPr>
                    <w:t> </w:t>
                  </w:r>
                  <w:r>
                    <w:rPr/>
                    <w:t>employees</w:t>
                  </w:r>
                  <w:r>
                    <w:rPr>
                      <w:spacing w:val="-10"/>
                    </w:rPr>
                    <w:t> </w:t>
                  </w:r>
                  <w:r>
                    <w:rPr/>
                    <w:t>or</w:t>
                  </w:r>
                  <w:r>
                    <w:rPr>
                      <w:spacing w:val="-12"/>
                    </w:rPr>
                    <w:t> </w:t>
                  </w:r>
                  <w:r>
                    <w:rPr/>
                    <w:t>the</w:t>
                  </w:r>
                  <w:r>
                    <w:rPr>
                      <w:spacing w:val="-13"/>
                    </w:rPr>
                    <w:t> </w:t>
                  </w:r>
                  <w:r>
                    <w:rPr/>
                    <w:t>State</w:t>
                  </w:r>
                  <w:r>
                    <w:rPr>
                      <w:spacing w:val="-13"/>
                    </w:rPr>
                    <w:t> </w:t>
                  </w:r>
                  <w:r>
                    <w:rPr/>
                    <w:t>of</w:t>
                  </w:r>
                  <w:r>
                    <w:rPr>
                      <w:spacing w:val="-9"/>
                    </w:rPr>
                    <w:t> </w:t>
                  </w:r>
                  <w:r>
                    <w:rPr/>
                    <w:t>Arizona</w:t>
                  </w:r>
                  <w:r>
                    <w:rPr>
                      <w:spacing w:val="-11"/>
                    </w:rPr>
                    <w:t> </w:t>
                  </w:r>
                  <w:r>
                    <w:rPr/>
                    <w:t>shall</w:t>
                  </w:r>
                  <w:r>
                    <w:rPr>
                      <w:spacing w:val="-11"/>
                    </w:rPr>
                    <w:t> </w:t>
                  </w:r>
                  <w:r>
                    <w:rPr/>
                    <w:t>be</w:t>
                  </w:r>
                  <w:r>
                    <w:rPr>
                      <w:spacing w:val="-13"/>
                    </w:rPr>
                    <w:t> </w:t>
                  </w:r>
                  <w:r>
                    <w:rPr/>
                    <w:t>excess</w:t>
                  </w:r>
                  <w:r>
                    <w:rPr>
                      <w:spacing w:val="-13"/>
                    </w:rPr>
                    <w:t> </w:t>
                  </w:r>
                  <w:r>
                    <w:rPr/>
                    <w:t>and</w:t>
                  </w:r>
                  <w:r>
                    <w:rPr>
                      <w:spacing w:val="-16"/>
                    </w:rPr>
                    <w:t> </w:t>
                  </w:r>
                  <w:r>
                    <w:rPr/>
                    <w:t>not contributory insurance, as provided by A.R.S. § 41-621 (E).</w:t>
                  </w:r>
                </w:p>
                <w:p>
                  <w:pPr>
                    <w:pStyle w:val="BodyText"/>
                    <w:spacing w:before="1"/>
                    <w:ind w:left="740" w:hanging="721"/>
                  </w:pPr>
                  <w:r>
                    <w:rPr/>
                    <w:t>21.4.2</w:t>
                  </w:r>
                  <w:r>
                    <w:rPr>
                      <w:spacing w:val="37"/>
                    </w:rPr>
                    <w:t> </w:t>
                  </w:r>
                  <w:r>
                    <w:rPr/>
                    <w:t>Insurance</w:t>
                  </w:r>
                  <w:r>
                    <w:rPr>
                      <w:spacing w:val="-15"/>
                    </w:rPr>
                    <w:t> </w:t>
                  </w:r>
                  <w:r>
                    <w:rPr/>
                    <w:t>provided</w:t>
                  </w:r>
                  <w:r>
                    <w:rPr>
                      <w:spacing w:val="-13"/>
                    </w:rPr>
                    <w:t> </w:t>
                  </w:r>
                  <w:r>
                    <w:rPr/>
                    <w:t>by</w:t>
                  </w:r>
                  <w:r>
                    <w:rPr>
                      <w:spacing w:val="-14"/>
                    </w:rPr>
                    <w:t> </w:t>
                  </w:r>
                  <w:r>
                    <w:rPr/>
                    <w:t>the</w:t>
                  </w:r>
                  <w:r>
                    <w:rPr>
                      <w:spacing w:val="-13"/>
                    </w:rPr>
                    <w:t> </w:t>
                  </w:r>
                  <w:r>
                    <w:rPr/>
                    <w:t>Lessee</w:t>
                  </w:r>
                  <w:r>
                    <w:rPr>
                      <w:spacing w:val="-16"/>
                    </w:rPr>
                    <w:t> </w:t>
                  </w:r>
                  <w:r>
                    <w:rPr/>
                    <w:t>shall</w:t>
                  </w:r>
                  <w:r>
                    <w:rPr>
                      <w:spacing w:val="-13"/>
                    </w:rPr>
                    <w:t> </w:t>
                  </w:r>
                  <w:r>
                    <w:rPr/>
                    <w:t>not</w:t>
                  </w:r>
                  <w:r>
                    <w:rPr>
                      <w:spacing w:val="-13"/>
                    </w:rPr>
                    <w:t> </w:t>
                  </w:r>
                  <w:r>
                    <w:rPr/>
                    <w:t>limit</w:t>
                  </w:r>
                  <w:r>
                    <w:rPr>
                      <w:spacing w:val="-13"/>
                    </w:rPr>
                    <w:t> </w:t>
                  </w:r>
                  <w:r>
                    <w:rPr/>
                    <w:t>the</w:t>
                  </w:r>
                  <w:r>
                    <w:rPr>
                      <w:spacing w:val="-13"/>
                    </w:rPr>
                    <w:t> </w:t>
                  </w:r>
                  <w:r>
                    <w:rPr/>
                    <w:t>Lessee’s</w:t>
                  </w:r>
                  <w:r>
                    <w:rPr>
                      <w:spacing w:val="-14"/>
                    </w:rPr>
                    <w:t> </w:t>
                  </w:r>
                  <w:r>
                    <w:rPr/>
                    <w:t>liability</w:t>
                  </w:r>
                  <w:r>
                    <w:rPr>
                      <w:spacing w:val="-14"/>
                    </w:rPr>
                    <w:t> </w:t>
                  </w:r>
                  <w:r>
                    <w:rPr/>
                    <w:t>assumed under the indemnification provisions of this Lease.</w:t>
                  </w:r>
                </w:p>
              </w:txbxContent>
            </v:textbox>
            <w10:wrap type="none"/>
          </v:shape>
        </w:pict>
      </w:r>
      <w:r>
        <w:rPr/>
        <w:pict>
          <v:shape style="position:absolute;margin-left:107pt;margin-top:174.405777pt;width:23.45pt;height:14.35pt;mso-position-horizontal-relative:page;mso-position-vertical-relative:page;z-index:-25261056" type="#_x0000_t202" id="docshape2954" filled="false" stroked="false">
            <v:textbox inset="0,0,0,0">
              <w:txbxContent>
                <w:p>
                  <w:pPr>
                    <w:spacing w:before="13"/>
                    <w:ind w:left="20" w:right="0" w:firstLine="0"/>
                    <w:jc w:val="left"/>
                    <w:rPr>
                      <w:b/>
                      <w:sz w:val="22"/>
                    </w:rPr>
                  </w:pPr>
                  <w:r>
                    <w:rPr>
                      <w:b/>
                      <w:spacing w:val="-4"/>
                      <w:sz w:val="22"/>
                    </w:rPr>
                    <w:t>21.5</w:t>
                  </w:r>
                </w:p>
              </w:txbxContent>
            </v:textbox>
            <w10:wrap type="none"/>
          </v:shape>
        </w:pict>
      </w:r>
      <w:r>
        <w:rPr/>
        <w:pict>
          <v:shape style="position:absolute;margin-left:142.988953pt;margin-top:174.405777pt;width:412.5pt;height:131.35pt;mso-position-horizontal-relative:page;mso-position-vertical-relative:page;z-index:-25260544" type="#_x0000_t202" id="docshape2955"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13"/>
                    </w:rPr>
                    <w:t> </w:t>
                  </w:r>
                  <w:r>
                    <w:rPr/>
                    <w:t>to</w:t>
                  </w:r>
                  <w:r>
                    <w:rPr>
                      <w:spacing w:val="-13"/>
                    </w:rPr>
                    <w:t> </w:t>
                  </w:r>
                  <w:r>
                    <w:rPr/>
                    <w:t>all</w:t>
                  </w:r>
                  <w:r>
                    <w:rPr>
                      <w:spacing w:val="-14"/>
                    </w:rPr>
                    <w:t> </w:t>
                  </w:r>
                  <w:r>
                    <w:rPr/>
                    <w:t>insurance</w:t>
                  </w:r>
                  <w:r>
                    <w:rPr>
                      <w:spacing w:val="-13"/>
                    </w:rPr>
                    <w:t> </w:t>
                  </w:r>
                  <w:r>
                    <w:rPr/>
                    <w:t>policies</w:t>
                  </w:r>
                  <w:r>
                    <w:rPr>
                      <w:spacing w:val="-13"/>
                    </w:rPr>
                    <w:t> </w:t>
                  </w:r>
                  <w:r>
                    <w:rPr/>
                    <w:t>required</w:t>
                  </w:r>
                  <w:r>
                    <w:rPr>
                      <w:spacing w:val="-16"/>
                    </w:rPr>
                    <w:t> </w:t>
                  </w:r>
                  <w:r>
                    <w:rPr/>
                    <w:t>within</w:t>
                  </w:r>
                  <w:r>
                    <w:rPr>
                      <w:spacing w:val="-12"/>
                    </w:rPr>
                    <w:t> </w:t>
                  </w:r>
                  <w:r>
                    <w:rPr/>
                    <w:t>the</w:t>
                  </w:r>
                  <w:r>
                    <w:rPr>
                      <w:spacing w:val="-16"/>
                    </w:rPr>
                    <w:t> </w:t>
                  </w:r>
                  <w:r>
                    <w:rPr/>
                    <w:t>Insurance</w:t>
                  </w:r>
                  <w:r>
                    <w:rPr>
                      <w:spacing w:val="-12"/>
                    </w:rPr>
                    <w:t> </w:t>
                  </w:r>
                  <w:r>
                    <w:rPr/>
                    <w:t>Requirements</w:t>
                  </w:r>
                  <w:r>
                    <w:rPr>
                      <w:spacing w:val="-13"/>
                    </w:rPr>
                    <w:t> </w:t>
                  </w:r>
                  <w:r>
                    <w:rPr/>
                    <w:t>of</w:t>
                  </w:r>
                  <w:r>
                    <w:rPr>
                      <w:spacing w:val="-14"/>
                    </w:rPr>
                    <w:t> </w:t>
                  </w:r>
                  <w:r>
                    <w:rPr/>
                    <w:t>this Contract, Contractor’s insurance shall not be permitted to expire, be suspended, be canceled,</w:t>
                  </w:r>
                  <w:r>
                    <w:rPr>
                      <w:spacing w:val="-16"/>
                    </w:rPr>
                    <w:t> </w:t>
                  </w:r>
                  <w:r>
                    <w:rPr/>
                    <w:t>or</w:t>
                  </w:r>
                  <w:r>
                    <w:rPr>
                      <w:spacing w:val="-15"/>
                    </w:rPr>
                    <w:t> </w:t>
                  </w:r>
                  <w:r>
                    <w:rPr/>
                    <w:t>be</w:t>
                  </w:r>
                  <w:r>
                    <w:rPr>
                      <w:spacing w:val="-15"/>
                    </w:rPr>
                    <w:t> </w:t>
                  </w:r>
                  <w:r>
                    <w:rPr/>
                    <w:t>materially</w:t>
                  </w:r>
                  <w:r>
                    <w:rPr>
                      <w:spacing w:val="-16"/>
                    </w:rPr>
                    <w:t> </w:t>
                  </w:r>
                  <w:r>
                    <w:rPr/>
                    <w:t>changed</w:t>
                  </w:r>
                  <w:r>
                    <w:rPr>
                      <w:spacing w:val="-15"/>
                    </w:rPr>
                    <w:t> </w:t>
                  </w:r>
                  <w:r>
                    <w:rPr/>
                    <w:t>for</w:t>
                  </w:r>
                  <w:r>
                    <w:rPr>
                      <w:spacing w:val="-14"/>
                    </w:rPr>
                    <w:t> </w:t>
                  </w:r>
                  <w:r>
                    <w:rPr/>
                    <w:t>any</w:t>
                  </w:r>
                  <w:r>
                    <w:rPr>
                      <w:spacing w:val="-16"/>
                    </w:rPr>
                    <w:t> </w:t>
                  </w:r>
                  <w:r>
                    <w:rPr/>
                    <w:t>reason</w:t>
                  </w:r>
                  <w:r>
                    <w:rPr>
                      <w:spacing w:val="-15"/>
                    </w:rPr>
                    <w:t> </w:t>
                  </w:r>
                  <w:r>
                    <w:rPr/>
                    <w:t>without</w:t>
                  </w:r>
                  <w:r>
                    <w:rPr>
                      <w:spacing w:val="-13"/>
                    </w:rPr>
                    <w:t> </w:t>
                  </w:r>
                  <w:r>
                    <w:rPr/>
                    <w:t>thirty</w:t>
                  </w:r>
                  <w:r>
                    <w:rPr>
                      <w:spacing w:val="-15"/>
                    </w:rPr>
                    <w:t> </w:t>
                  </w:r>
                  <w:r>
                    <w:rPr/>
                    <w:t>(30)</w:t>
                  </w:r>
                  <w:r>
                    <w:rPr>
                      <w:spacing w:val="-16"/>
                    </w:rPr>
                    <w:t> </w:t>
                  </w:r>
                  <w:r>
                    <w:rPr/>
                    <w:t>days</w:t>
                  </w:r>
                  <w:r>
                    <w:rPr>
                      <w:spacing w:val="-14"/>
                    </w:rPr>
                    <w:t> </w:t>
                  </w:r>
                  <w:r>
                    <w:rPr/>
                    <w:t>prior</w:t>
                  </w:r>
                  <w:r>
                    <w:rPr>
                      <w:spacing w:val="-13"/>
                    </w:rPr>
                    <w:t> </w:t>
                  </w:r>
                  <w:r>
                    <w:rPr/>
                    <w:t>written notice to the State of Arizona. Within two (2) business days of receipt, Contractor must provide notice to the State of Arizona if they receive notice of a policy that has been</w:t>
                  </w:r>
                  <w:r>
                    <w:rPr>
                      <w:spacing w:val="-12"/>
                    </w:rPr>
                    <w:t> </w:t>
                  </w:r>
                  <w:r>
                    <w:rPr/>
                    <w:t>or</w:t>
                  </w:r>
                  <w:r>
                    <w:rPr>
                      <w:spacing w:val="-11"/>
                    </w:rPr>
                    <w:t> </w:t>
                  </w:r>
                  <w:r>
                    <w:rPr/>
                    <w:t>will</w:t>
                  </w:r>
                  <w:r>
                    <w:rPr>
                      <w:spacing w:val="-13"/>
                    </w:rPr>
                    <w:t> </w:t>
                  </w:r>
                  <w:r>
                    <w:rPr/>
                    <w:t>be</w:t>
                  </w:r>
                  <w:r>
                    <w:rPr>
                      <w:spacing w:val="-12"/>
                    </w:rPr>
                    <w:t> </w:t>
                  </w:r>
                  <w:r>
                    <w:rPr/>
                    <w:t>suspended,</w:t>
                  </w:r>
                  <w:r>
                    <w:rPr>
                      <w:spacing w:val="-11"/>
                    </w:rPr>
                    <w:t> </w:t>
                  </w:r>
                  <w:r>
                    <w:rPr/>
                    <w:t>canceled,</w:t>
                  </w:r>
                  <w:r>
                    <w:rPr>
                      <w:spacing w:val="-13"/>
                    </w:rPr>
                    <w:t> </w:t>
                  </w:r>
                  <w:r>
                    <w:rPr/>
                    <w:t>materially</w:t>
                  </w:r>
                  <w:r>
                    <w:rPr>
                      <w:spacing w:val="-14"/>
                    </w:rPr>
                    <w:t> </w:t>
                  </w:r>
                  <w:r>
                    <w:rPr/>
                    <w:t>changed</w:t>
                  </w:r>
                  <w:r>
                    <w:rPr>
                      <w:spacing w:val="-15"/>
                    </w:rPr>
                    <w:t> </w:t>
                  </w:r>
                  <w:r>
                    <w:rPr/>
                    <w:t>for</w:t>
                  </w:r>
                  <w:r>
                    <w:rPr>
                      <w:spacing w:val="-13"/>
                    </w:rPr>
                    <w:t> </w:t>
                  </w:r>
                  <w:r>
                    <w:rPr/>
                    <w:t>any</w:t>
                  </w:r>
                  <w:r>
                    <w:rPr>
                      <w:spacing w:val="-14"/>
                    </w:rPr>
                    <w:t> </w:t>
                  </w:r>
                  <w:r>
                    <w:rPr/>
                    <w:t>reason,</w:t>
                  </w:r>
                  <w:r>
                    <w:rPr>
                      <w:spacing w:val="-13"/>
                    </w:rPr>
                    <w:t> </w:t>
                  </w:r>
                  <w:r>
                    <w:rPr/>
                    <w:t>has</w:t>
                  </w:r>
                  <w:r>
                    <w:rPr>
                      <w:spacing w:val="-12"/>
                    </w:rPr>
                    <w:t> </w:t>
                  </w:r>
                  <w:r>
                    <w:rPr/>
                    <w:t>expired, or will be expiring. Such notice shall be sent directly to the Department and shall be mailed, emailed, hand delivered or sent by facsimile transmission to (State Representative’s Name, Address &amp; Fax Number).</w:t>
                  </w:r>
                </w:p>
              </w:txbxContent>
            </v:textbox>
            <w10:wrap type="none"/>
          </v:shape>
        </w:pict>
      </w:r>
      <w:r>
        <w:rPr/>
        <w:pict>
          <v:shape style="position:absolute;margin-left:107pt;margin-top:315.885773pt;width:23.45pt;height:14.35pt;mso-position-horizontal-relative:page;mso-position-vertical-relative:page;z-index:-25260032" type="#_x0000_t202" id="docshape2956" filled="false" stroked="false">
            <v:textbox inset="0,0,0,0">
              <w:txbxContent>
                <w:p>
                  <w:pPr>
                    <w:spacing w:before="13"/>
                    <w:ind w:left="20" w:right="0" w:firstLine="0"/>
                    <w:jc w:val="left"/>
                    <w:rPr>
                      <w:b/>
                      <w:sz w:val="22"/>
                    </w:rPr>
                  </w:pPr>
                  <w:r>
                    <w:rPr>
                      <w:b/>
                      <w:spacing w:val="-4"/>
                      <w:sz w:val="22"/>
                    </w:rPr>
                    <w:t>21.6</w:t>
                  </w:r>
                </w:p>
              </w:txbxContent>
            </v:textbox>
            <w10:wrap type="none"/>
          </v:shape>
        </w:pict>
      </w:r>
      <w:r>
        <w:rPr/>
        <w:pict>
          <v:shape style="position:absolute;margin-left:143pt;margin-top:315.885773pt;width:412.45pt;height:80.7pt;mso-position-horizontal-relative:page;mso-position-vertical-relative:page;z-index:-25259520" type="#_x0000_t202" id="docshape2957"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Lessee’s insurance shall be placed with companies licensed in the State of Arizona or</w:t>
                  </w:r>
                  <w:r>
                    <w:rPr>
                      <w:spacing w:val="-6"/>
                    </w:rPr>
                    <w:t> </w:t>
                  </w:r>
                  <w:r>
                    <w:rPr/>
                    <w:t>hold</w:t>
                  </w:r>
                  <w:r>
                    <w:rPr>
                      <w:spacing w:val="-7"/>
                    </w:rPr>
                    <w:t> </w:t>
                  </w:r>
                  <w:r>
                    <w:rPr/>
                    <w:t>approved</w:t>
                  </w:r>
                  <w:r>
                    <w:rPr>
                      <w:spacing w:val="-7"/>
                    </w:rPr>
                    <w:t> </w:t>
                  </w:r>
                  <w:r>
                    <w:rPr/>
                    <w:t>non-admitted</w:t>
                  </w:r>
                  <w:r>
                    <w:rPr>
                      <w:spacing w:val="-10"/>
                    </w:rPr>
                    <w:t> </w:t>
                  </w:r>
                  <w:r>
                    <w:rPr/>
                    <w:t>status</w:t>
                  </w:r>
                  <w:r>
                    <w:rPr>
                      <w:spacing w:val="-7"/>
                    </w:rPr>
                    <w:t> </w:t>
                  </w:r>
                  <w:r>
                    <w:rPr/>
                    <w:t>on</w:t>
                  </w:r>
                  <w:r>
                    <w:rPr>
                      <w:spacing w:val="-10"/>
                    </w:rPr>
                    <w:t> </w:t>
                  </w:r>
                  <w:r>
                    <w:rPr/>
                    <w:t>the</w:t>
                  </w:r>
                  <w:r>
                    <w:rPr>
                      <w:spacing w:val="-7"/>
                    </w:rPr>
                    <w:t> </w:t>
                  </w:r>
                  <w:r>
                    <w:rPr/>
                    <w:t>Arizona</w:t>
                  </w:r>
                  <w:r>
                    <w:rPr>
                      <w:spacing w:val="-7"/>
                    </w:rPr>
                    <w:t> </w:t>
                  </w:r>
                  <w:r>
                    <w:rPr/>
                    <w:t>Department</w:t>
                  </w:r>
                  <w:r>
                    <w:rPr>
                      <w:spacing w:val="-6"/>
                    </w:rPr>
                    <w:t> </w:t>
                  </w:r>
                  <w:r>
                    <w:rPr/>
                    <w:t>of</w:t>
                  </w:r>
                  <w:r>
                    <w:rPr>
                      <w:spacing w:val="-8"/>
                    </w:rPr>
                    <w:t> </w:t>
                  </w:r>
                  <w:r>
                    <w:rPr/>
                    <w:t>Insurance</w:t>
                  </w:r>
                  <w:r>
                    <w:rPr>
                      <w:spacing w:val="-7"/>
                    </w:rPr>
                    <w:t> </w:t>
                  </w:r>
                  <w:r>
                    <w:rPr/>
                    <w:t>List</w:t>
                  </w:r>
                  <w:r>
                    <w:rPr>
                      <w:spacing w:val="-8"/>
                    </w:rPr>
                    <w:t> </w:t>
                  </w:r>
                  <w:r>
                    <w:rPr/>
                    <w:t>of Qualified</w:t>
                  </w:r>
                  <w:r>
                    <w:rPr>
                      <w:spacing w:val="-4"/>
                    </w:rPr>
                    <w:t> </w:t>
                  </w:r>
                  <w:r>
                    <w:rPr/>
                    <w:t>Unauthorized</w:t>
                  </w:r>
                  <w:r>
                    <w:rPr>
                      <w:spacing w:val="-4"/>
                    </w:rPr>
                    <w:t> </w:t>
                  </w:r>
                  <w:r>
                    <w:rPr/>
                    <w:t>Insurers.</w:t>
                  </w:r>
                  <w:r>
                    <w:rPr>
                      <w:spacing w:val="-5"/>
                    </w:rPr>
                    <w:t> </w:t>
                  </w:r>
                  <w:r>
                    <w:rPr/>
                    <w:t>Insurers</w:t>
                  </w:r>
                  <w:r>
                    <w:rPr>
                      <w:spacing w:val="-6"/>
                    </w:rPr>
                    <w:t> </w:t>
                  </w:r>
                  <w:r>
                    <w:rPr/>
                    <w:t>shall</w:t>
                  </w:r>
                  <w:r>
                    <w:rPr>
                      <w:spacing w:val="-4"/>
                    </w:rPr>
                    <w:t> </w:t>
                  </w:r>
                  <w:r>
                    <w:rPr/>
                    <w:t>have</w:t>
                  </w:r>
                  <w:r>
                    <w:rPr>
                      <w:spacing w:val="-4"/>
                    </w:rPr>
                    <w:t> </w:t>
                  </w:r>
                  <w:r>
                    <w:rPr/>
                    <w:t>an</w:t>
                  </w:r>
                  <w:r>
                    <w:rPr>
                      <w:spacing w:val="-4"/>
                    </w:rPr>
                    <w:t> </w:t>
                  </w:r>
                  <w:r>
                    <w:rPr/>
                    <w:t>“A.M.</w:t>
                  </w:r>
                  <w:r>
                    <w:rPr>
                      <w:spacing w:val="-2"/>
                    </w:rPr>
                    <w:t> </w:t>
                  </w:r>
                  <w:r>
                    <w:rPr/>
                    <w:t>Best”</w:t>
                  </w:r>
                  <w:r>
                    <w:rPr>
                      <w:spacing w:val="-2"/>
                    </w:rPr>
                    <w:t> </w:t>
                  </w:r>
                  <w:r>
                    <w:rPr/>
                    <w:t>rating</w:t>
                  </w:r>
                  <w:r>
                    <w:rPr>
                      <w:spacing w:val="-4"/>
                    </w:rPr>
                    <w:t> </w:t>
                  </w:r>
                  <w:r>
                    <w:rPr/>
                    <w:t>of not</w:t>
                  </w:r>
                  <w:r>
                    <w:rPr>
                      <w:spacing w:val="-2"/>
                    </w:rPr>
                    <w:t> </w:t>
                  </w:r>
                  <w:r>
                    <w:rPr/>
                    <w:t>less than</w:t>
                  </w:r>
                  <w:r>
                    <w:rPr>
                      <w:spacing w:val="-12"/>
                    </w:rPr>
                    <w:t> </w:t>
                  </w:r>
                  <w:r>
                    <w:rPr/>
                    <w:t>A-</w:t>
                  </w:r>
                  <w:r>
                    <w:rPr>
                      <w:spacing w:val="-13"/>
                    </w:rPr>
                    <w:t> </w:t>
                  </w:r>
                  <w:r>
                    <w:rPr/>
                    <w:t>VII.</w:t>
                  </w:r>
                  <w:r>
                    <w:rPr>
                      <w:spacing w:val="-16"/>
                    </w:rPr>
                    <w:t> </w:t>
                  </w:r>
                  <w:r>
                    <w:rPr/>
                    <w:t>The</w:t>
                  </w:r>
                  <w:r>
                    <w:rPr>
                      <w:spacing w:val="-14"/>
                    </w:rPr>
                    <w:t> </w:t>
                  </w:r>
                  <w:r>
                    <w:rPr/>
                    <w:t>State</w:t>
                  </w:r>
                  <w:r>
                    <w:rPr>
                      <w:spacing w:val="-12"/>
                    </w:rPr>
                    <w:t> </w:t>
                  </w:r>
                  <w:r>
                    <w:rPr/>
                    <w:t>of</w:t>
                  </w:r>
                  <w:r>
                    <w:rPr>
                      <w:spacing w:val="-16"/>
                    </w:rPr>
                    <w:t> </w:t>
                  </w:r>
                  <w:r>
                    <w:rPr/>
                    <w:t>Arizona</w:t>
                  </w:r>
                  <w:r>
                    <w:rPr>
                      <w:spacing w:val="-11"/>
                    </w:rPr>
                    <w:t> </w:t>
                  </w:r>
                  <w:r>
                    <w:rPr/>
                    <w:t>in</w:t>
                  </w:r>
                  <w:r>
                    <w:rPr>
                      <w:spacing w:val="-12"/>
                    </w:rPr>
                    <w:t> </w:t>
                  </w:r>
                  <w:r>
                    <w:rPr/>
                    <w:t>no</w:t>
                  </w:r>
                  <w:r>
                    <w:rPr>
                      <w:spacing w:val="-12"/>
                    </w:rPr>
                    <w:t> </w:t>
                  </w:r>
                  <w:r>
                    <w:rPr/>
                    <w:t>way</w:t>
                  </w:r>
                  <w:r>
                    <w:rPr>
                      <w:spacing w:val="-14"/>
                    </w:rPr>
                    <w:t> </w:t>
                  </w:r>
                  <w:r>
                    <w:rPr/>
                    <w:t>warrants</w:t>
                  </w:r>
                  <w:r>
                    <w:rPr>
                      <w:spacing w:val="-14"/>
                    </w:rPr>
                    <w:t> </w:t>
                  </w:r>
                  <w:r>
                    <w:rPr/>
                    <w:t>that</w:t>
                  </w:r>
                  <w:r>
                    <w:rPr>
                      <w:spacing w:val="-13"/>
                    </w:rPr>
                    <w:t> </w:t>
                  </w:r>
                  <w:r>
                    <w:rPr/>
                    <w:t>the</w:t>
                  </w:r>
                  <w:r>
                    <w:rPr>
                      <w:spacing w:val="-15"/>
                    </w:rPr>
                    <w:t> </w:t>
                  </w:r>
                  <w:r>
                    <w:rPr/>
                    <w:t>above-required</w:t>
                  </w:r>
                  <w:r>
                    <w:rPr>
                      <w:spacing w:val="-12"/>
                    </w:rPr>
                    <w:t> </w:t>
                  </w:r>
                  <w:r>
                    <w:rPr/>
                    <w:t>minimum insurer rating is sufficient to protect the Lessee from potential insurer insolvency.</w:t>
                  </w:r>
                </w:p>
              </w:txbxContent>
            </v:textbox>
            <w10:wrap type="none"/>
          </v:shape>
        </w:pict>
      </w:r>
      <w:r>
        <w:rPr/>
        <w:pict>
          <v:shape style="position:absolute;margin-left:107pt;margin-top:406.845795pt;width:23.45pt;height:14.35pt;mso-position-horizontal-relative:page;mso-position-vertical-relative:page;z-index:-25259008" type="#_x0000_t202" id="docshape2958" filled="false" stroked="false">
            <v:textbox inset="0,0,0,0">
              <w:txbxContent>
                <w:p>
                  <w:pPr>
                    <w:spacing w:before="13"/>
                    <w:ind w:left="20" w:right="0" w:firstLine="0"/>
                    <w:jc w:val="left"/>
                    <w:rPr>
                      <w:b/>
                      <w:sz w:val="22"/>
                    </w:rPr>
                  </w:pPr>
                  <w:r>
                    <w:rPr>
                      <w:b/>
                      <w:spacing w:val="-4"/>
                      <w:sz w:val="22"/>
                    </w:rPr>
                    <w:t>21.7</w:t>
                  </w:r>
                </w:p>
              </w:txbxContent>
            </v:textbox>
            <w10:wrap type="none"/>
          </v:shape>
        </w:pict>
      </w:r>
      <w:r>
        <w:rPr/>
        <w:pict>
          <v:shape style="position:absolute;margin-left:143pt;margin-top:406.845795pt;width:412.3pt;height:68pt;mso-position-horizontal-relative:page;mso-position-vertical-relative:page;z-index:-25258496" type="#_x0000_t202" id="docshape2959"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85.195709pt;width:32.7pt;height:14.35pt;mso-position-horizontal-relative:page;mso-position-vertical-relative:page;z-index:-25257984" type="#_x0000_t202" id="docshape2960" filled="false" stroked="false">
            <v:textbox inset="0,0,0,0">
              <w:txbxContent>
                <w:p>
                  <w:pPr>
                    <w:pStyle w:val="BodyText"/>
                  </w:pPr>
                  <w:r>
                    <w:rPr>
                      <w:spacing w:val="-2"/>
                    </w:rPr>
                    <w:t>21.7.1</w:t>
                  </w:r>
                </w:p>
              </w:txbxContent>
            </v:textbox>
            <w10:wrap type="none"/>
          </v:shape>
        </w:pict>
      </w:r>
      <w:r>
        <w:rPr/>
        <w:pict>
          <v:shape style="position:absolute;margin-left:179.001434pt;margin-top:485.195709pt;width:376.5pt;height:178.7pt;mso-position-horizontal-relative:page;mso-position-vertical-relative:page;z-index:-25257472" type="#_x0000_t202" id="docshape2961" filled="false" stroked="false">
            <v:textbox inset="0,0,0,0">
              <w:txbxContent>
                <w:p>
                  <w:pPr>
                    <w:pStyle w:val="BodyText"/>
                    <w:ind w:right="19"/>
                    <w:jc w:val="both"/>
                  </w:pPr>
                  <w:r>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pPr>
                    <w:pStyle w:val="BodyText"/>
                    <w:spacing w:before="0"/>
                    <w:ind w:right="17"/>
                    <w:jc w:val="both"/>
                  </w:pPr>
                  <w:r>
                    <w:rPr/>
                    <w:t>Each insurance policy required by this Contract must be in effect at, or prior to, commencement of work under this Contract. Failure to maintain the insurance policies as required by this Contract, or to provide evidence of renewal, is a material breach of contract.</w:t>
                  </w:r>
                </w:p>
                <w:p>
                  <w:pPr>
                    <w:pStyle w:val="BodyText"/>
                    <w:spacing w:before="0"/>
                    <w:ind w:right="18"/>
                    <w:jc w:val="both"/>
                  </w:pPr>
                  <w:r>
                    <w:rPr/>
                    <w:t>All certificates required by this Contract shall be sent directly to the Department. The State of Arizona project/contract number and project description</w:t>
                  </w:r>
                  <w:r>
                    <w:rPr>
                      <w:spacing w:val="-10"/>
                    </w:rPr>
                    <w:t> </w:t>
                  </w:r>
                  <w:r>
                    <w:rPr/>
                    <w:t>shall</w:t>
                  </w:r>
                  <w:r>
                    <w:rPr>
                      <w:spacing w:val="-8"/>
                    </w:rPr>
                    <w:t> </w:t>
                  </w:r>
                  <w:r>
                    <w:rPr/>
                    <w:t>be</w:t>
                  </w:r>
                  <w:r>
                    <w:rPr>
                      <w:spacing w:val="-10"/>
                    </w:rPr>
                    <w:t> </w:t>
                  </w:r>
                  <w:r>
                    <w:rPr/>
                    <w:t>noted</w:t>
                  </w:r>
                  <w:r>
                    <w:rPr>
                      <w:spacing w:val="-7"/>
                    </w:rPr>
                    <w:t> </w:t>
                  </w:r>
                  <w:r>
                    <w:rPr/>
                    <w:t>on</w:t>
                  </w:r>
                  <w:r>
                    <w:rPr>
                      <w:spacing w:val="-10"/>
                    </w:rPr>
                    <w:t> </w:t>
                  </w:r>
                  <w:r>
                    <w:rPr/>
                    <w:t>the</w:t>
                  </w:r>
                  <w:r>
                    <w:rPr>
                      <w:spacing w:val="-10"/>
                    </w:rPr>
                    <w:t> </w:t>
                  </w:r>
                  <w:r>
                    <w:rPr/>
                    <w:t>certificate</w:t>
                  </w:r>
                  <w:r>
                    <w:rPr>
                      <w:spacing w:val="-10"/>
                    </w:rPr>
                    <w:t> </w:t>
                  </w:r>
                  <w:r>
                    <w:rPr/>
                    <w:t>of</w:t>
                  </w:r>
                  <w:r>
                    <w:rPr>
                      <w:spacing w:val="-6"/>
                    </w:rPr>
                    <w:t> </w:t>
                  </w:r>
                  <w:r>
                    <w:rPr/>
                    <w:t>insurance.</w:t>
                  </w:r>
                  <w:r>
                    <w:rPr>
                      <w:spacing w:val="-11"/>
                    </w:rPr>
                    <w:t> </w:t>
                  </w:r>
                  <w:r>
                    <w:rPr/>
                    <w:t>The</w:t>
                  </w:r>
                  <w:r>
                    <w:rPr>
                      <w:spacing w:val="-10"/>
                    </w:rPr>
                    <w:t> </w:t>
                  </w:r>
                  <w:r>
                    <w:rPr/>
                    <w:t>State</w:t>
                  </w:r>
                  <w:r>
                    <w:rPr>
                      <w:spacing w:val="-10"/>
                    </w:rPr>
                    <w:t> </w:t>
                  </w:r>
                  <w:r>
                    <w:rPr/>
                    <w:t>of</w:t>
                  </w:r>
                  <w:r>
                    <w:rPr>
                      <w:spacing w:val="-6"/>
                    </w:rPr>
                    <w:t> </w:t>
                  </w:r>
                  <w:r>
                    <w:rPr/>
                    <w:t>Arizona reserves</w:t>
                  </w:r>
                  <w:r>
                    <w:rPr>
                      <w:spacing w:val="-9"/>
                    </w:rPr>
                    <w:t> </w:t>
                  </w:r>
                  <w:r>
                    <w:rPr/>
                    <w:t>the</w:t>
                  </w:r>
                  <w:r>
                    <w:rPr>
                      <w:spacing w:val="-10"/>
                    </w:rPr>
                    <w:t> </w:t>
                  </w:r>
                  <w:r>
                    <w:rPr/>
                    <w:t>right</w:t>
                  </w:r>
                  <w:r>
                    <w:rPr>
                      <w:spacing w:val="-8"/>
                    </w:rPr>
                    <w:t> </w:t>
                  </w:r>
                  <w:r>
                    <w:rPr/>
                    <w:t>to</w:t>
                  </w:r>
                  <w:r>
                    <w:rPr>
                      <w:spacing w:val="-10"/>
                    </w:rPr>
                    <w:t> </w:t>
                  </w:r>
                  <w:r>
                    <w:rPr/>
                    <w:t>require</w:t>
                  </w:r>
                  <w:r>
                    <w:rPr>
                      <w:spacing w:val="-7"/>
                    </w:rPr>
                    <w:t> </w:t>
                  </w:r>
                  <w:r>
                    <w:rPr/>
                    <w:t>complete</w:t>
                  </w:r>
                  <w:r>
                    <w:rPr>
                      <w:spacing w:val="-10"/>
                    </w:rPr>
                    <w:t> </w:t>
                  </w:r>
                  <w:r>
                    <w:rPr/>
                    <w:t>copies</w:t>
                  </w:r>
                  <w:r>
                    <w:rPr>
                      <w:spacing w:val="-7"/>
                    </w:rPr>
                    <w:t> </w:t>
                  </w:r>
                  <w:r>
                    <w:rPr/>
                    <w:t>of</w:t>
                  </w:r>
                  <w:r>
                    <w:rPr>
                      <w:spacing w:val="-7"/>
                    </w:rPr>
                    <w:t> </w:t>
                  </w:r>
                  <w:r>
                    <w:rPr/>
                    <w:t>all</w:t>
                  </w:r>
                  <w:r>
                    <w:rPr>
                      <w:spacing w:val="-10"/>
                    </w:rPr>
                    <w:t> </w:t>
                  </w:r>
                  <w:r>
                    <w:rPr/>
                    <w:t>insurance</w:t>
                  </w:r>
                  <w:r>
                    <w:rPr>
                      <w:spacing w:val="-10"/>
                    </w:rPr>
                    <w:t> </w:t>
                  </w:r>
                  <w:r>
                    <w:rPr/>
                    <w:t>policies</w:t>
                  </w:r>
                  <w:r>
                    <w:rPr>
                      <w:spacing w:val="-7"/>
                    </w:rPr>
                    <w:t> </w:t>
                  </w:r>
                  <w:r>
                    <w:rPr/>
                    <w:t>required by this Contract at any time.</w:t>
                  </w:r>
                </w:p>
              </w:txbxContent>
            </v:textbox>
            <w10:wrap type="none"/>
          </v:shape>
        </w:pict>
      </w:r>
      <w:r>
        <w:rPr/>
        <w:pict>
          <v:shape style="position:absolute;margin-left:143pt;margin-top:548.421753pt;width:32.7pt;height:14.35pt;mso-position-horizontal-relative:page;mso-position-vertical-relative:page;z-index:-25256960" type="#_x0000_t202" id="docshape2962" filled="false" stroked="false">
            <v:textbox inset="0,0,0,0">
              <w:txbxContent>
                <w:p>
                  <w:pPr>
                    <w:pStyle w:val="BodyText"/>
                  </w:pPr>
                  <w:r>
                    <w:rPr>
                      <w:spacing w:val="-2"/>
                    </w:rPr>
                    <w:t>21.7.2</w:t>
                  </w:r>
                </w:p>
              </w:txbxContent>
            </v:textbox>
            <w10:wrap type="none"/>
          </v:shape>
        </w:pict>
      </w:r>
      <w:r>
        <w:rPr/>
        <w:pict>
          <v:shape style="position:absolute;margin-left:143pt;margin-top:598.92981pt;width:32.7pt;height:14.35pt;mso-position-horizontal-relative:page;mso-position-vertical-relative:page;z-index:-25256448" type="#_x0000_t202" id="docshape2963" filled="false" stroked="false">
            <v:textbox inset="0,0,0,0">
              <w:txbxContent>
                <w:p>
                  <w:pPr>
                    <w:pStyle w:val="BodyText"/>
                  </w:pPr>
                  <w:r>
                    <w:rPr>
                      <w:spacing w:val="-2"/>
                    </w:rPr>
                    <w:t>21.7.3</w:t>
                  </w:r>
                </w:p>
              </w:txbxContent>
            </v:textbox>
            <w10:wrap type="none"/>
          </v:shape>
        </w:pict>
      </w:r>
      <w:r>
        <w:rPr/>
        <w:pict>
          <v:shape style="position:absolute;margin-left:107pt;margin-top:674.085754pt;width:23.45pt;height:14.35pt;mso-position-horizontal-relative:page;mso-position-vertical-relative:page;z-index:-25255936" type="#_x0000_t202" id="docshape2964" filled="false" stroked="false">
            <v:textbox inset="0,0,0,0">
              <w:txbxContent>
                <w:p>
                  <w:pPr>
                    <w:spacing w:before="13"/>
                    <w:ind w:left="20" w:right="0" w:firstLine="0"/>
                    <w:jc w:val="left"/>
                    <w:rPr>
                      <w:b/>
                      <w:sz w:val="22"/>
                    </w:rPr>
                  </w:pPr>
                  <w:r>
                    <w:rPr>
                      <w:b/>
                      <w:spacing w:val="-4"/>
                      <w:sz w:val="22"/>
                    </w:rPr>
                    <w:t>21.8</w:t>
                  </w:r>
                </w:p>
              </w:txbxContent>
            </v:textbox>
            <w10:wrap type="none"/>
          </v:shape>
        </w:pict>
      </w:r>
      <w:r>
        <w:rPr/>
        <w:pict>
          <v:shape style="position:absolute;margin-left:143pt;margin-top:674.085754pt;width:412.3pt;height:42.8pt;mso-position-horizontal-relative:page;mso-position-vertical-relative:page;z-index:-25255424" type="#_x0000_t202" id="docshape2965"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pPr>
                  <w:r>
                    <w:rPr/>
                    <w:t>Lessee’s certificate(s) shall include all subcontractors as insureds under its policies or</w:t>
                  </w:r>
                  <w:r>
                    <w:rPr>
                      <w:spacing w:val="16"/>
                    </w:rPr>
                    <w:t> </w:t>
                  </w:r>
                  <w:r>
                    <w:rPr/>
                    <w:t>Lessee</w:t>
                  </w:r>
                  <w:r>
                    <w:rPr>
                      <w:spacing w:val="17"/>
                    </w:rPr>
                    <w:t> </w:t>
                  </w:r>
                  <w:r>
                    <w:rPr/>
                    <w:t>shall</w:t>
                  </w:r>
                  <w:r>
                    <w:rPr>
                      <w:spacing w:val="16"/>
                    </w:rPr>
                    <w:t> </w:t>
                  </w:r>
                  <w:r>
                    <w:rPr/>
                    <w:t>be</w:t>
                  </w:r>
                  <w:r>
                    <w:rPr>
                      <w:spacing w:val="15"/>
                    </w:rPr>
                    <w:t> </w:t>
                  </w:r>
                  <w:r>
                    <w:rPr/>
                    <w:t>responsible</w:t>
                  </w:r>
                  <w:r>
                    <w:rPr>
                      <w:spacing w:val="14"/>
                    </w:rPr>
                    <w:t> </w:t>
                  </w:r>
                  <w:r>
                    <w:rPr/>
                    <w:t>for</w:t>
                  </w:r>
                  <w:r>
                    <w:rPr>
                      <w:spacing w:val="17"/>
                    </w:rPr>
                    <w:t> </w:t>
                  </w:r>
                  <w:r>
                    <w:rPr/>
                    <w:t>ensuring</w:t>
                  </w:r>
                  <w:r>
                    <w:rPr>
                      <w:spacing w:val="17"/>
                    </w:rPr>
                    <w:t> </w:t>
                  </w:r>
                  <w:r>
                    <w:rPr/>
                    <w:t>and/or</w:t>
                  </w:r>
                  <w:r>
                    <w:rPr>
                      <w:spacing w:val="16"/>
                    </w:rPr>
                    <w:t> </w:t>
                  </w:r>
                  <w:r>
                    <w:rPr/>
                    <w:t>verifying</w:t>
                  </w:r>
                  <w:r>
                    <w:rPr>
                      <w:spacing w:val="17"/>
                    </w:rPr>
                    <w:t> </w:t>
                  </w:r>
                  <w:r>
                    <w:rPr/>
                    <w:t>that</w:t>
                  </w:r>
                  <w:r>
                    <w:rPr>
                      <w:spacing w:val="16"/>
                    </w:rPr>
                    <w:t> </w:t>
                  </w:r>
                  <w:r>
                    <w:rPr/>
                    <w:t>all</w:t>
                  </w:r>
                  <w:r>
                    <w:rPr>
                      <w:spacing w:val="17"/>
                    </w:rPr>
                    <w:t> </w:t>
                  </w:r>
                  <w:r>
                    <w:rPr>
                      <w:spacing w:val="-2"/>
                    </w:rPr>
                    <w:t>subcontractors</w:t>
                  </w:r>
                </w:p>
              </w:txbxContent>
            </v:textbox>
            <w10:wrap type="none"/>
          </v:shape>
        </w:pict>
      </w:r>
      <w:r>
        <w:rPr/>
        <w:pict>
          <v:shape style="position:absolute;margin-left:71pt;margin-top:743.703491pt;width:100.25pt;height:13.15pt;mso-position-horizontal-relative:page;mso-position-vertical-relative:page;z-index:-25254912" type="#_x0000_t202" id="docshape296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54400" type="#_x0000_t202" id="docshape2967" filled="false" stroked="false">
            <v:textbox inset="0,0,0,0">
              <w:txbxContent>
                <w:p>
                  <w:pPr>
                    <w:spacing w:before="12"/>
                    <w:ind w:left="20" w:right="0" w:firstLine="0"/>
                    <w:jc w:val="left"/>
                    <w:rPr>
                      <w:sz w:val="20"/>
                    </w:rPr>
                  </w:pPr>
                  <w:r>
                    <w:rPr>
                      <w:sz w:val="20"/>
                    </w:rPr>
                    <w:t>Page</w:t>
                  </w:r>
                  <w:r>
                    <w:rPr>
                      <w:spacing w:val="-5"/>
                      <w:sz w:val="20"/>
                    </w:rPr>
                    <w:t> </w:t>
                  </w:r>
                  <w:r>
                    <w:rPr>
                      <w:sz w:val="20"/>
                    </w:rPr>
                    <w:t>108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53888" type="#_x0000_t202" id="docshape29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53376" type="#_x0000_t202" id="docshape29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52864" type="#_x0000_t202" id="docshape29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52352" type="#_x0000_t202" id="docshape29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51840" type="#_x0000_t202" id="docshape29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51328" type="#_x0000_t202" id="docshape29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50816" type="#_x0000_t202" id="docshape29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174.400024pt;width:9.25pt;height:12pt;mso-position-horizontal-relative:page;mso-position-vertical-relative:page;z-index:-25250304" type="#_x0000_t202" id="docshape29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315.880005pt;width:6.85pt;height:12pt;mso-position-horizontal-relative:page;mso-position-vertical-relative:page;z-index:-25249792" type="#_x0000_t202" id="docshape29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06.839996pt;width:9.85pt;height:12pt;mso-position-horizontal-relative:page;mso-position-vertical-relative:page;z-index:-25249280" type="#_x0000_t202" id="docshape297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48768" id="docshape2978" filled="true" fillcolor="#612322" stroked="false">
            <v:fill type="solid"/>
            <w10:wrap type="none"/>
          </v:rect>
        </w:pict>
      </w:r>
      <w:r>
        <w:rPr/>
        <w:pict>
          <v:shape style="position:absolute;margin-left:69.559998pt;margin-top:34.907772pt;width:487.25pt;height:67.45pt;mso-position-horizontal-relative:page;mso-position-vertical-relative:page;z-index:-25248256" type="#_x0000_t202" id="docshape2979"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412.45pt;height:65pt;mso-position-horizontal-relative:page;mso-position-vertical-relative:page;z-index:-25247744" type="#_x0000_t202" id="docshape2980" filled="false" stroked="false">
            <v:textbox inset="0,0,0,0">
              <w:txbxContent>
                <w:p>
                  <w:pPr>
                    <w:pStyle w:val="BodyText"/>
                    <w:ind w:right="17"/>
                    <w:jc w:val="both"/>
                  </w:pPr>
                  <w:r>
                    <w:rPr/>
                    <w:t>have</w:t>
                  </w:r>
                  <w:r>
                    <w:rPr>
                      <w:spacing w:val="-16"/>
                    </w:rPr>
                    <w:t> </w:t>
                  </w:r>
                  <w:r>
                    <w:rPr/>
                    <w:t>valid</w:t>
                  </w:r>
                  <w:r>
                    <w:rPr>
                      <w:spacing w:val="-15"/>
                    </w:rPr>
                    <w:t> </w:t>
                  </w:r>
                  <w:r>
                    <w:rPr/>
                    <w:t>and</w:t>
                  </w:r>
                  <w:r>
                    <w:rPr>
                      <w:spacing w:val="-15"/>
                    </w:rPr>
                    <w:t> </w:t>
                  </w:r>
                  <w:r>
                    <w:rPr/>
                    <w:t>collectable</w:t>
                  </w:r>
                  <w:r>
                    <w:rPr>
                      <w:spacing w:val="-16"/>
                    </w:rPr>
                    <w:t> </w:t>
                  </w:r>
                  <w:r>
                    <w:rPr/>
                    <w:t>insurance</w:t>
                  </w:r>
                  <w:r>
                    <w:rPr>
                      <w:spacing w:val="-15"/>
                    </w:rPr>
                    <w:t> </w:t>
                  </w:r>
                  <w:r>
                    <w:rPr/>
                    <w:t>as</w:t>
                  </w:r>
                  <w:r>
                    <w:rPr>
                      <w:spacing w:val="-15"/>
                    </w:rPr>
                    <w:t> </w:t>
                  </w:r>
                  <w:r>
                    <w:rPr/>
                    <w:t>evidenced</w:t>
                  </w:r>
                  <w:r>
                    <w:rPr>
                      <w:spacing w:val="-15"/>
                    </w:rPr>
                    <w:t> </w:t>
                  </w:r>
                  <w:r>
                    <w:rPr/>
                    <w:t>by</w:t>
                  </w:r>
                  <w:r>
                    <w:rPr>
                      <w:spacing w:val="-16"/>
                    </w:rPr>
                    <w:t> </w:t>
                  </w:r>
                  <w:r>
                    <w:rPr/>
                    <w:t>the</w:t>
                  </w:r>
                  <w:r>
                    <w:rPr>
                      <w:spacing w:val="-15"/>
                    </w:rPr>
                    <w:t> </w:t>
                  </w:r>
                  <w:r>
                    <w:rPr/>
                    <w:t>certificates</w:t>
                  </w:r>
                  <w:r>
                    <w:rPr>
                      <w:spacing w:val="-15"/>
                    </w:rPr>
                    <w:t> </w:t>
                  </w:r>
                  <w:r>
                    <w:rPr/>
                    <w:t>of</w:t>
                  </w:r>
                  <w:r>
                    <w:rPr>
                      <w:spacing w:val="-14"/>
                    </w:rPr>
                    <w:t> </w:t>
                  </w:r>
                  <w:r>
                    <w:rPr/>
                    <w:t>insurance</w:t>
                  </w:r>
                  <w:r>
                    <w:rPr>
                      <w:spacing w:val="-15"/>
                    </w:rPr>
                    <w:t> </w:t>
                  </w:r>
                  <w:r>
                    <w:rPr/>
                    <w:t>and endorsements for each subcontractor. All coverages for subcontractors shall be subject to the minimum Insurance Requirements identified above. The Department reserves the right to require, at any time throughout the life of the Lease, proof from the Lessee that its subcontractors have the required coverage.</w:t>
                  </w:r>
                </w:p>
              </w:txbxContent>
            </v:textbox>
            <w10:wrap type="none"/>
          </v:shape>
        </w:pict>
      </w:r>
      <w:r>
        <w:rPr/>
        <w:pict>
          <v:shape style="position:absolute;margin-left:107pt;margin-top:187.005783pt;width:23.45pt;height:14.35pt;mso-position-horizontal-relative:page;mso-position-vertical-relative:page;z-index:-25247232" type="#_x0000_t202" id="docshape2981" filled="false" stroked="false">
            <v:textbox inset="0,0,0,0">
              <w:txbxContent>
                <w:p>
                  <w:pPr>
                    <w:spacing w:before="13"/>
                    <w:ind w:left="20" w:right="0" w:firstLine="0"/>
                    <w:jc w:val="left"/>
                    <w:rPr>
                      <w:b/>
                      <w:sz w:val="22"/>
                    </w:rPr>
                  </w:pPr>
                  <w:r>
                    <w:rPr>
                      <w:b/>
                      <w:spacing w:val="-4"/>
                      <w:sz w:val="22"/>
                    </w:rPr>
                    <w:t>21.9</w:t>
                  </w:r>
                </w:p>
              </w:txbxContent>
            </v:textbox>
            <w10:wrap type="none"/>
          </v:shape>
        </w:pict>
      </w:r>
      <w:r>
        <w:rPr/>
        <w:pict>
          <v:shape style="position:absolute;margin-left:142.988953pt;margin-top:187.005783pt;width:412.45pt;height:68.1pt;mso-position-horizontal-relative:page;mso-position-vertical-relative:page;z-index:-25246720" type="#_x0000_t202" id="docshape298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w:t>
                  </w:r>
                  <w:r>
                    <w:rPr>
                      <w:spacing w:val="-1"/>
                    </w:rPr>
                    <w:t> </w:t>
                  </w:r>
                  <w:r>
                    <w:rPr/>
                    <w:t>reserves the right</w:t>
                  </w:r>
                  <w:r>
                    <w:rPr>
                      <w:spacing w:val="-1"/>
                    </w:rPr>
                    <w:t> </w:t>
                  </w:r>
                  <w:r>
                    <w:rPr/>
                    <w:t>to review or make modifications to the insurance limits, required coverages, or endorsements throughout the life of this Lease, as deemed necessary. Such action will not require a formal Lease amendment but may be made by administrative action.</w:t>
                  </w:r>
                </w:p>
              </w:txbxContent>
            </v:textbox>
            <w10:wrap type="none"/>
          </v:shape>
        </w:pict>
      </w:r>
      <w:r>
        <w:rPr/>
        <w:pict>
          <v:shape style="position:absolute;margin-left:107pt;margin-top:265.245789pt;width:29.55pt;height:14.35pt;mso-position-horizontal-relative:page;mso-position-vertical-relative:page;z-index:-25246208" type="#_x0000_t202" id="docshape2983" filled="false" stroked="false">
            <v:textbox inset="0,0,0,0">
              <w:txbxContent>
                <w:p>
                  <w:pPr>
                    <w:spacing w:before="13"/>
                    <w:ind w:left="20" w:right="0" w:firstLine="0"/>
                    <w:jc w:val="left"/>
                    <w:rPr>
                      <w:b/>
                      <w:sz w:val="22"/>
                    </w:rPr>
                  </w:pPr>
                  <w:r>
                    <w:rPr>
                      <w:b/>
                      <w:spacing w:val="-2"/>
                      <w:sz w:val="22"/>
                    </w:rPr>
                    <w:t>21.10</w:t>
                  </w:r>
                </w:p>
              </w:txbxContent>
            </v:textbox>
            <w10:wrap type="none"/>
          </v:shape>
        </w:pict>
      </w:r>
      <w:r>
        <w:rPr/>
        <w:pict>
          <v:shape style="position:absolute;margin-left:143pt;margin-top:265.245789pt;width:412.45pt;height:68.1pt;mso-position-horizontal-relative:page;mso-position-vertical-relative:page;z-index:-25245696" type="#_x0000_t202" id="docshape298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Lessee or subcontractor(s) is/are a public entity, then</w:t>
                  </w:r>
                  <w:r>
                    <w:rPr>
                      <w:spacing w:val="-3"/>
                    </w:rPr>
                    <w:t> </w:t>
                  </w:r>
                  <w:r>
                    <w:rPr/>
                    <w:t>the Insurance Requirements shall not apply. Such public entity shall provide a certificate of self- insurance.</w:t>
                  </w:r>
                  <w:r>
                    <w:rPr>
                      <w:spacing w:val="-1"/>
                    </w:rPr>
                    <w:t> </w:t>
                  </w:r>
                  <w:r>
                    <w:rPr/>
                    <w:t>If the Lessee</w:t>
                  </w:r>
                  <w:r>
                    <w:rPr>
                      <w:spacing w:val="-2"/>
                    </w:rPr>
                    <w:t> </w:t>
                  </w:r>
                  <w:r>
                    <w:rPr/>
                    <w:t>or subcontractor(s)</w:t>
                  </w:r>
                  <w:r>
                    <w:rPr>
                      <w:spacing w:val="-1"/>
                    </w:rPr>
                    <w:t> </w:t>
                  </w:r>
                  <w:r>
                    <w:rPr/>
                    <w:t>is/are</w:t>
                  </w:r>
                  <w:r>
                    <w:rPr>
                      <w:spacing w:val="-3"/>
                    </w:rPr>
                    <w:t> </w:t>
                  </w:r>
                  <w:r>
                    <w:rPr/>
                    <w:t>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245184" type="#_x0000_t202" id="docshape298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44672" type="#_x0000_t202" id="docshape2986" filled="false" stroked="false">
            <v:textbox inset="0,0,0,0">
              <w:txbxContent>
                <w:p>
                  <w:pPr>
                    <w:spacing w:before="12"/>
                    <w:ind w:left="20" w:right="0" w:firstLine="0"/>
                    <w:jc w:val="left"/>
                    <w:rPr>
                      <w:sz w:val="20"/>
                    </w:rPr>
                  </w:pPr>
                  <w:r>
                    <w:rPr>
                      <w:sz w:val="20"/>
                    </w:rPr>
                    <w:t>Page</w:t>
                  </w:r>
                  <w:r>
                    <w:rPr>
                      <w:spacing w:val="-5"/>
                      <w:sz w:val="20"/>
                    </w:rPr>
                    <w:t> </w:t>
                  </w:r>
                  <w:r>
                    <w:rPr>
                      <w:sz w:val="20"/>
                    </w:rPr>
                    <w:t>109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44160" type="#_x0000_t202" id="docshape29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43648" type="#_x0000_t202" id="docshape29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43136" type="#_x0000_t202" id="docshape29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42624" type="#_x0000_t202" id="docshape29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42112" type="#_x0000_t202" id="docshape29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41600" type="#_x0000_t202" id="docshape29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41088" type="#_x0000_t202" id="docshape29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187pt;width:6.25pt;height:12pt;mso-position-horizontal-relative:page;mso-position-vertical-relative:page;z-index:-25240576" type="#_x0000_t202" id="docshape29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187pt;width:9.85pt;height:12pt;mso-position-horizontal-relative:page;mso-position-vertical-relative:page;z-index:-25240064" type="#_x0000_t202" id="docshape299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39552" id="docshape2996" filled="true" fillcolor="#612322" stroked="false">
            <v:fill type="solid"/>
            <w10:wrap type="none"/>
          </v:rect>
        </w:pict>
      </w:r>
      <w:r>
        <w:rPr/>
        <w:pict>
          <v:shape style="position:absolute;margin-left:69.559998pt;margin-top:34.907772pt;width:487.25pt;height:67.45pt;mso-position-horizontal-relative:page;mso-position-vertical-relative:page;z-index:-25239040" type="#_x0000_t202" id="docshape2997"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238528" type="#_x0000_t202" id="docshape2998" filled="false" stroked="false">
            <v:textbox inset="0,0,0,0">
              <w:txbxContent>
                <w:p>
                  <w:pPr>
                    <w:spacing w:before="13"/>
                    <w:ind w:left="20" w:right="0" w:firstLine="0"/>
                    <w:jc w:val="left"/>
                    <w:rPr>
                      <w:b/>
                      <w:sz w:val="22"/>
                    </w:rPr>
                  </w:pPr>
                  <w:bookmarkStart w:name="_bookmark30" w:id="36"/>
                  <w:bookmarkEnd w:id="36"/>
                  <w:r>
                    <w:rPr/>
                  </w:r>
                  <w:r>
                    <w:rPr>
                      <w:b/>
                      <w:spacing w:val="-5"/>
                      <w:sz w:val="22"/>
                    </w:rPr>
                    <w:t>22.</w:t>
                  </w:r>
                </w:p>
              </w:txbxContent>
            </v:textbox>
            <w10:wrap type="none"/>
          </v:shape>
        </w:pict>
      </w:r>
      <w:r>
        <w:rPr/>
        <w:pict>
          <v:shape style="position:absolute;margin-left:106.990402pt;margin-top:111.765778pt;width:362.15pt;height:14.35pt;mso-position-horizontal-relative:page;mso-position-vertical-relative:page;z-index:-25238016" type="#_x0000_t202" id="docshape2999" filled="false" stroked="false">
            <v:textbox inset="0,0,0,0">
              <w:txbxContent>
                <w:p>
                  <w:pPr>
                    <w:spacing w:before="13"/>
                    <w:ind w:left="20" w:right="0" w:firstLine="0"/>
                    <w:jc w:val="left"/>
                    <w:rPr>
                      <w:b/>
                      <w:sz w:val="22"/>
                    </w:rPr>
                  </w:pPr>
                  <w:r>
                    <w:rPr>
                      <w:b/>
                      <w:sz w:val="22"/>
                    </w:rPr>
                    <w:t>Commercial</w:t>
                  </w:r>
                  <w:r>
                    <w:rPr>
                      <w:b/>
                      <w:spacing w:val="-8"/>
                      <w:sz w:val="22"/>
                    </w:rPr>
                    <w:t> </w:t>
                  </w:r>
                  <w:r>
                    <w:rPr>
                      <w:b/>
                      <w:sz w:val="22"/>
                    </w:rPr>
                    <w:t>Lease</w:t>
                  </w:r>
                  <w:r>
                    <w:rPr>
                      <w:b/>
                      <w:spacing w:val="-6"/>
                      <w:sz w:val="22"/>
                    </w:rPr>
                    <w:t> </w:t>
                  </w:r>
                  <w:r>
                    <w:rPr>
                      <w:b/>
                      <w:sz w:val="22"/>
                    </w:rPr>
                    <w:t>/</w:t>
                  </w:r>
                  <w:r>
                    <w:rPr>
                      <w:b/>
                      <w:spacing w:val="-2"/>
                      <w:sz w:val="22"/>
                    </w:rPr>
                    <w:t> </w:t>
                  </w:r>
                  <w:r>
                    <w:rPr>
                      <w:b/>
                      <w:sz w:val="22"/>
                    </w:rPr>
                    <w:t>Rental</w:t>
                  </w:r>
                  <w:r>
                    <w:rPr>
                      <w:b/>
                      <w:spacing w:val="-3"/>
                      <w:sz w:val="22"/>
                    </w:rPr>
                    <w:t> </w:t>
                  </w:r>
                  <w:r>
                    <w:rPr>
                      <w:b/>
                      <w:sz w:val="22"/>
                    </w:rPr>
                    <w:t>Agreements</w:t>
                  </w:r>
                  <w:r>
                    <w:rPr>
                      <w:b/>
                      <w:spacing w:val="-6"/>
                      <w:sz w:val="22"/>
                    </w:rPr>
                    <w:t> </w:t>
                  </w:r>
                  <w:r>
                    <w:rPr>
                      <w:b/>
                      <w:sz w:val="22"/>
                    </w:rPr>
                    <w:t>/</w:t>
                  </w:r>
                  <w:r>
                    <w:rPr>
                      <w:b/>
                      <w:spacing w:val="-4"/>
                      <w:sz w:val="22"/>
                    </w:rPr>
                    <w:t> </w:t>
                  </w:r>
                  <w:r>
                    <w:rPr>
                      <w:b/>
                      <w:sz w:val="22"/>
                    </w:rPr>
                    <w:t>With</w:t>
                  </w:r>
                  <w:r>
                    <w:rPr>
                      <w:b/>
                      <w:spacing w:val="-6"/>
                      <w:sz w:val="22"/>
                    </w:rPr>
                    <w:t> </w:t>
                  </w:r>
                  <w:r>
                    <w:rPr>
                      <w:b/>
                      <w:sz w:val="22"/>
                    </w:rPr>
                    <w:t>Pollution</w:t>
                  </w:r>
                  <w:r>
                    <w:rPr>
                      <w:b/>
                      <w:spacing w:val="-4"/>
                      <w:sz w:val="22"/>
                    </w:rPr>
                    <w:t> </w:t>
                  </w:r>
                  <w:r>
                    <w:rPr>
                      <w:b/>
                      <w:spacing w:val="-2"/>
                      <w:sz w:val="22"/>
                    </w:rPr>
                    <w:t>Requirement</w:t>
                  </w:r>
                </w:p>
              </w:txbxContent>
            </v:textbox>
            <w10:wrap type="none"/>
          </v:shape>
        </w:pict>
      </w:r>
      <w:r>
        <w:rPr/>
        <w:pict>
          <v:shape style="position:absolute;margin-left:107pt;margin-top:130.485779pt;width:23.45pt;height:14.35pt;mso-position-horizontal-relative:page;mso-position-vertical-relative:page;z-index:-25237504" type="#_x0000_t202" id="docshape3000" filled="false" stroked="false">
            <v:textbox inset="0,0,0,0">
              <w:txbxContent>
                <w:p>
                  <w:pPr>
                    <w:spacing w:before="13"/>
                    <w:ind w:left="20" w:right="0" w:firstLine="0"/>
                    <w:jc w:val="left"/>
                    <w:rPr>
                      <w:b/>
                      <w:sz w:val="22"/>
                    </w:rPr>
                  </w:pPr>
                  <w:r>
                    <w:rPr>
                      <w:b/>
                      <w:spacing w:val="-4"/>
                      <w:sz w:val="22"/>
                    </w:rPr>
                    <w:t>22.1</w:t>
                  </w:r>
                </w:p>
              </w:txbxContent>
            </v:textbox>
            <w10:wrap type="none"/>
          </v:shape>
        </w:pict>
      </w:r>
      <w:r>
        <w:rPr/>
        <w:pict>
          <v:shape style="position:absolute;margin-left:143pt;margin-top:130.485779pt;width:412.5pt;height:270.4pt;mso-position-horizontal-relative:page;mso-position-vertical-relative:page;z-index:-25236992" type="#_x0000_t202" id="docshape3001"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 the fullest extent permitted by law, Lessee shall defend, indemnify, and hold harmless</w:t>
                  </w:r>
                  <w:r>
                    <w:rPr>
                      <w:spacing w:val="-6"/>
                    </w:rPr>
                    <w:t> </w:t>
                  </w:r>
                  <w:r>
                    <w:rPr/>
                    <w:t>the</w:t>
                  </w:r>
                  <w:r>
                    <w:rPr>
                      <w:spacing w:val="-1"/>
                    </w:rPr>
                    <w:t> </w:t>
                  </w:r>
                  <w:r>
                    <w:rPr/>
                    <w:t>State</w:t>
                  </w:r>
                  <w:r>
                    <w:rPr>
                      <w:spacing w:val="-4"/>
                    </w:rPr>
                    <w:t> </w:t>
                  </w:r>
                  <w:r>
                    <w:rPr/>
                    <w:t>of</w:t>
                  </w:r>
                  <w:r>
                    <w:rPr>
                      <w:spacing w:val="-2"/>
                    </w:rPr>
                    <w:t> </w:t>
                  </w:r>
                  <w:r>
                    <w:rPr/>
                    <w:t>Arizona, and</w:t>
                  </w:r>
                  <w:r>
                    <w:rPr>
                      <w:spacing w:val="-4"/>
                    </w:rPr>
                    <w:t> </w:t>
                  </w:r>
                  <w:r>
                    <w:rPr/>
                    <w:t>its</w:t>
                  </w:r>
                  <w:r>
                    <w:rPr>
                      <w:spacing w:val="-3"/>
                    </w:rPr>
                    <w:t> </w:t>
                  </w:r>
                  <w:r>
                    <w:rPr/>
                    <w:t>departments,</w:t>
                  </w:r>
                  <w:r>
                    <w:rPr>
                      <w:spacing w:val="-2"/>
                    </w:rPr>
                    <w:t> </w:t>
                  </w:r>
                  <w:r>
                    <w:rPr/>
                    <w:t>agencies,</w:t>
                  </w:r>
                  <w:r>
                    <w:rPr>
                      <w:spacing w:val="-2"/>
                    </w:rPr>
                    <w:t> </w:t>
                  </w:r>
                  <w:r>
                    <w:rPr/>
                    <w:t>boards,</w:t>
                  </w:r>
                  <w:r>
                    <w:rPr>
                      <w:spacing w:val="-2"/>
                    </w:rPr>
                    <w:t> </w:t>
                  </w:r>
                  <w:r>
                    <w:rPr/>
                    <w:t>commissions, universities, officers, officials, agents, and employees (hereinafter referred to as “Indemnitee”) from and against any and all claims, actions, liabilities, damages, losses, or expenses (including court costs, attorneys’ fees, and costs of claim processing,</w:t>
                  </w:r>
                  <w:r>
                    <w:rPr>
                      <w:spacing w:val="-7"/>
                    </w:rPr>
                    <w:t> </w:t>
                  </w:r>
                  <w:r>
                    <w:rPr/>
                    <w:t>investigation</w:t>
                  </w:r>
                  <w:r>
                    <w:rPr>
                      <w:spacing w:val="-8"/>
                    </w:rPr>
                    <w:t> </w:t>
                  </w:r>
                  <w:r>
                    <w:rPr/>
                    <w:t>and</w:t>
                  </w:r>
                  <w:r>
                    <w:rPr>
                      <w:spacing w:val="-8"/>
                    </w:rPr>
                    <w:t> </w:t>
                  </w:r>
                  <w:r>
                    <w:rPr/>
                    <w:t>litigation)</w:t>
                  </w:r>
                  <w:r>
                    <w:rPr>
                      <w:spacing w:val="-7"/>
                    </w:rPr>
                    <w:t> </w:t>
                  </w:r>
                  <w:r>
                    <w:rPr/>
                    <w:t>(hereinafter</w:t>
                  </w:r>
                  <w:r>
                    <w:rPr>
                      <w:spacing w:val="-7"/>
                    </w:rPr>
                    <w:t> </w:t>
                  </w:r>
                  <w:r>
                    <w:rPr/>
                    <w:t>referred</w:t>
                  </w:r>
                  <w:r>
                    <w:rPr>
                      <w:spacing w:val="-10"/>
                    </w:rPr>
                    <w:t> </w:t>
                  </w:r>
                  <w:r>
                    <w:rPr/>
                    <w:t>to</w:t>
                  </w:r>
                  <w:r>
                    <w:rPr>
                      <w:spacing w:val="-8"/>
                    </w:rPr>
                    <w:t> </w:t>
                  </w:r>
                  <w:r>
                    <w:rPr/>
                    <w:t>as</w:t>
                  </w:r>
                  <w:r>
                    <w:rPr>
                      <w:spacing w:val="-8"/>
                    </w:rPr>
                    <w:t> </w:t>
                  </w:r>
                  <w:r>
                    <w:rPr/>
                    <w:t>“Claims”)</w:t>
                  </w:r>
                  <w:r>
                    <w:rPr>
                      <w:spacing w:val="-7"/>
                    </w:rPr>
                    <w:t> </w:t>
                  </w:r>
                  <w:r>
                    <w:rPr/>
                    <w:t>for</w:t>
                  </w:r>
                  <w:r>
                    <w:rPr>
                      <w:spacing w:val="-7"/>
                    </w:rPr>
                    <w:t> </w:t>
                  </w:r>
                  <w:r>
                    <w:rPr/>
                    <w:t>bodily injury</w:t>
                  </w:r>
                  <w:r>
                    <w:rPr>
                      <w:spacing w:val="-2"/>
                    </w:rPr>
                    <w:t> </w:t>
                  </w:r>
                  <w:r>
                    <w:rPr/>
                    <w:t>or</w:t>
                  </w:r>
                  <w:r>
                    <w:rPr>
                      <w:spacing w:val="-1"/>
                    </w:rPr>
                    <w:t> </w:t>
                  </w:r>
                  <w:r>
                    <w:rPr/>
                    <w:t>personal</w:t>
                  </w:r>
                  <w:r>
                    <w:rPr>
                      <w:spacing w:val="-3"/>
                    </w:rPr>
                    <w:t> </w:t>
                  </w:r>
                  <w:r>
                    <w:rPr/>
                    <w:t>injury</w:t>
                  </w:r>
                  <w:r>
                    <w:rPr>
                      <w:spacing w:val="-2"/>
                    </w:rPr>
                    <w:t> </w:t>
                  </w:r>
                  <w:r>
                    <w:rPr/>
                    <w:t>(including death),</w:t>
                  </w:r>
                  <w:r>
                    <w:rPr>
                      <w:spacing w:val="-1"/>
                    </w:rPr>
                    <w:t> </w:t>
                  </w:r>
                  <w:r>
                    <w:rPr/>
                    <w:t>or loss</w:t>
                  </w:r>
                  <w:r>
                    <w:rPr>
                      <w:spacing w:val="-5"/>
                    </w:rPr>
                    <w:t> </w:t>
                  </w:r>
                  <w:r>
                    <w:rPr/>
                    <w:t>or damage</w:t>
                  </w:r>
                  <w:r>
                    <w:rPr>
                      <w:spacing w:val="-3"/>
                    </w:rPr>
                    <w:t> </w:t>
                  </w:r>
                  <w:r>
                    <w:rPr/>
                    <w:t>to</w:t>
                  </w:r>
                  <w:r>
                    <w:rPr>
                      <w:spacing w:val="-3"/>
                    </w:rPr>
                    <w:t> </w:t>
                  </w:r>
                  <w:r>
                    <w:rPr/>
                    <w:t>tangible or</w:t>
                  </w:r>
                  <w:r>
                    <w:rPr>
                      <w:spacing w:val="-1"/>
                    </w:rPr>
                    <w:t> </w:t>
                  </w:r>
                  <w:r>
                    <w:rPr/>
                    <w:t>intangible property</w:t>
                  </w:r>
                  <w:r>
                    <w:rPr>
                      <w:spacing w:val="-16"/>
                    </w:rPr>
                    <w:t> </w:t>
                  </w:r>
                  <w:r>
                    <w:rPr/>
                    <w:t>caused,</w:t>
                  </w:r>
                  <w:r>
                    <w:rPr>
                      <w:spacing w:val="-12"/>
                    </w:rPr>
                    <w:t> </w:t>
                  </w:r>
                  <w:r>
                    <w:rPr/>
                    <w:t>or</w:t>
                  </w:r>
                  <w:r>
                    <w:rPr>
                      <w:spacing w:val="-13"/>
                    </w:rPr>
                    <w:t> </w:t>
                  </w:r>
                  <w:r>
                    <w:rPr/>
                    <w:t>alleged</w:t>
                  </w:r>
                  <w:r>
                    <w:rPr>
                      <w:spacing w:val="-12"/>
                    </w:rPr>
                    <w:t> </w:t>
                  </w:r>
                  <w:r>
                    <w:rPr/>
                    <w:t>to</w:t>
                  </w:r>
                  <w:r>
                    <w:rPr>
                      <w:spacing w:val="-12"/>
                    </w:rPr>
                    <w:t> </w:t>
                  </w:r>
                  <w:r>
                    <w:rPr/>
                    <w:t>be</w:t>
                  </w:r>
                  <w:r>
                    <w:rPr>
                      <w:spacing w:val="-16"/>
                    </w:rPr>
                    <w:t> </w:t>
                  </w:r>
                  <w:r>
                    <w:rPr/>
                    <w:t>caused,</w:t>
                  </w:r>
                  <w:r>
                    <w:rPr>
                      <w:spacing w:val="-12"/>
                    </w:rPr>
                    <w:t> </w:t>
                  </w:r>
                  <w:r>
                    <w:rPr/>
                    <w:t>in</w:t>
                  </w:r>
                  <w:r>
                    <w:rPr>
                      <w:spacing w:val="-15"/>
                    </w:rPr>
                    <w:t> </w:t>
                  </w:r>
                  <w:r>
                    <w:rPr/>
                    <w:t>whole</w:t>
                  </w:r>
                  <w:r>
                    <w:rPr>
                      <w:spacing w:val="-10"/>
                    </w:rPr>
                    <w:t> </w:t>
                  </w:r>
                  <w:r>
                    <w:rPr/>
                    <w:t>or</w:t>
                  </w:r>
                  <w:r>
                    <w:rPr>
                      <w:spacing w:val="-13"/>
                    </w:rPr>
                    <w:t> </w:t>
                  </w:r>
                  <w:r>
                    <w:rPr/>
                    <w:t>in</w:t>
                  </w:r>
                  <w:r>
                    <w:rPr>
                      <w:spacing w:val="-15"/>
                    </w:rPr>
                    <w:t> </w:t>
                  </w:r>
                  <w:r>
                    <w:rPr/>
                    <w:t>part,</w:t>
                  </w:r>
                  <w:r>
                    <w:rPr>
                      <w:spacing w:val="-11"/>
                    </w:rPr>
                    <w:t> </w:t>
                  </w:r>
                  <w:r>
                    <w:rPr/>
                    <w:t>by</w:t>
                  </w:r>
                  <w:r>
                    <w:rPr>
                      <w:spacing w:val="-16"/>
                    </w:rPr>
                    <w:t> </w:t>
                  </w:r>
                  <w:r>
                    <w:rPr/>
                    <w:t>the</w:t>
                  </w:r>
                  <w:r>
                    <w:rPr>
                      <w:spacing w:val="-14"/>
                    </w:rPr>
                    <w:t> </w:t>
                  </w:r>
                  <w:r>
                    <w:rPr/>
                    <w:t>negligent</w:t>
                  </w:r>
                  <w:r>
                    <w:rPr>
                      <w:spacing w:val="-11"/>
                    </w:rPr>
                    <w:t> </w:t>
                  </w:r>
                  <w:r>
                    <w:rPr/>
                    <w:t>or</w:t>
                  </w:r>
                  <w:r>
                    <w:rPr>
                      <w:spacing w:val="-13"/>
                    </w:rPr>
                    <w:t> </w:t>
                  </w:r>
                  <w:r>
                    <w:rPr/>
                    <w:t>willful acts or omissions of Lessee or any of its owners, officers, directors, agents, employees or subcontractors. This indemnity includes any claim or amount arising out of, or recovered under, the Workers’ Compensation Law or arising out of the failure</w:t>
                  </w:r>
                  <w:r>
                    <w:rPr>
                      <w:spacing w:val="-16"/>
                    </w:rPr>
                    <w:t> </w:t>
                  </w:r>
                  <w:r>
                    <w:rPr/>
                    <w:t>of</w:t>
                  </w:r>
                  <w:r>
                    <w:rPr>
                      <w:spacing w:val="-15"/>
                    </w:rPr>
                    <w:t> </w:t>
                  </w:r>
                  <w:r>
                    <w:rPr/>
                    <w:t>such</w:t>
                  </w:r>
                  <w:r>
                    <w:rPr>
                      <w:spacing w:val="-15"/>
                    </w:rPr>
                    <w:t> </w:t>
                  </w:r>
                  <w:r>
                    <w:rPr/>
                    <w:t>Lessee</w:t>
                  </w:r>
                  <w:r>
                    <w:rPr>
                      <w:spacing w:val="-16"/>
                    </w:rPr>
                    <w:t> </w:t>
                  </w:r>
                  <w:r>
                    <w:rPr/>
                    <w:t>to</w:t>
                  </w:r>
                  <w:r>
                    <w:rPr>
                      <w:spacing w:val="-15"/>
                    </w:rPr>
                    <w:t> </w:t>
                  </w:r>
                  <w:r>
                    <w:rPr/>
                    <w:t>conform</w:t>
                  </w:r>
                  <w:r>
                    <w:rPr>
                      <w:spacing w:val="-15"/>
                    </w:rPr>
                    <w:t> </w:t>
                  </w:r>
                  <w:r>
                    <w:rPr/>
                    <w:t>to</w:t>
                  </w:r>
                  <w:r>
                    <w:rPr>
                      <w:spacing w:val="-15"/>
                    </w:rPr>
                    <w:t> </w:t>
                  </w:r>
                  <w:r>
                    <w:rPr/>
                    <w:t>any</w:t>
                  </w:r>
                  <w:r>
                    <w:rPr>
                      <w:spacing w:val="-16"/>
                    </w:rPr>
                    <w:t> </w:t>
                  </w:r>
                  <w:r>
                    <w:rPr/>
                    <w:t>federal,</w:t>
                  </w:r>
                  <w:r>
                    <w:rPr>
                      <w:spacing w:val="-15"/>
                    </w:rPr>
                    <w:t> </w:t>
                  </w:r>
                  <w:r>
                    <w:rPr/>
                    <w:t>state,</w:t>
                  </w:r>
                  <w:r>
                    <w:rPr>
                      <w:spacing w:val="-15"/>
                    </w:rPr>
                    <w:t> </w:t>
                  </w:r>
                  <w:r>
                    <w:rPr/>
                    <w:t>or</w:t>
                  </w:r>
                  <w:r>
                    <w:rPr>
                      <w:spacing w:val="-16"/>
                    </w:rPr>
                    <w:t> </w:t>
                  </w:r>
                  <w:r>
                    <w:rPr/>
                    <w:t>local</w:t>
                  </w:r>
                  <w:r>
                    <w:rPr>
                      <w:spacing w:val="-15"/>
                    </w:rPr>
                    <w:t> </w:t>
                  </w:r>
                  <w:r>
                    <w:rPr/>
                    <w:t>law,</w:t>
                  </w:r>
                  <w:r>
                    <w:rPr>
                      <w:spacing w:val="-15"/>
                    </w:rPr>
                    <w:t> </w:t>
                  </w:r>
                  <w:r>
                    <w:rPr/>
                    <w:t>statute,</w:t>
                  </w:r>
                  <w:r>
                    <w:rPr>
                      <w:spacing w:val="-15"/>
                    </w:rPr>
                    <w:t> </w:t>
                  </w:r>
                  <w:r>
                    <w:rPr/>
                    <w:t>ordinance, rule, regulation, or court decree. It is the specific intention of the parties that the Indemnitee shall, in all instances, except for Claims arising solely from the negligent or willful acts or omissions of the Indemnitee, be indemnified by Lessee from and against</w:t>
                  </w:r>
                  <w:r>
                    <w:rPr>
                      <w:spacing w:val="-12"/>
                    </w:rPr>
                    <w:t> </w:t>
                  </w:r>
                  <w:r>
                    <w:rPr/>
                    <w:t>any</w:t>
                  </w:r>
                  <w:r>
                    <w:rPr>
                      <w:spacing w:val="-13"/>
                    </w:rPr>
                    <w:t> </w:t>
                  </w:r>
                  <w:r>
                    <w:rPr/>
                    <w:t>and</w:t>
                  </w:r>
                  <w:r>
                    <w:rPr>
                      <w:spacing w:val="-12"/>
                    </w:rPr>
                    <w:t> </w:t>
                  </w:r>
                  <w:r>
                    <w:rPr/>
                    <w:t>all</w:t>
                  </w:r>
                  <w:r>
                    <w:rPr>
                      <w:spacing w:val="-12"/>
                    </w:rPr>
                    <w:t> </w:t>
                  </w:r>
                  <w:r>
                    <w:rPr/>
                    <w:t>claims.</w:t>
                  </w:r>
                  <w:r>
                    <w:rPr>
                      <w:spacing w:val="-12"/>
                    </w:rPr>
                    <w:t> </w:t>
                  </w:r>
                  <w:r>
                    <w:rPr/>
                    <w:t>It</w:t>
                  </w:r>
                  <w:r>
                    <w:rPr>
                      <w:spacing w:val="-12"/>
                    </w:rPr>
                    <w:t> </w:t>
                  </w:r>
                  <w:r>
                    <w:rPr/>
                    <w:t>is</w:t>
                  </w:r>
                  <w:r>
                    <w:rPr>
                      <w:spacing w:val="-12"/>
                    </w:rPr>
                    <w:t> </w:t>
                  </w:r>
                  <w:r>
                    <w:rPr/>
                    <w:t>agreed</w:t>
                  </w:r>
                  <w:r>
                    <w:rPr>
                      <w:spacing w:val="-14"/>
                    </w:rPr>
                    <w:t> </w:t>
                  </w:r>
                  <w:r>
                    <w:rPr/>
                    <w:t>that</w:t>
                  </w:r>
                  <w:r>
                    <w:rPr>
                      <w:spacing w:val="-12"/>
                    </w:rPr>
                    <w:t> </w:t>
                  </w:r>
                  <w:r>
                    <w:rPr/>
                    <w:t>Lessee</w:t>
                  </w:r>
                  <w:r>
                    <w:rPr>
                      <w:spacing w:val="-10"/>
                    </w:rPr>
                    <w:t> </w:t>
                  </w:r>
                  <w:r>
                    <w:rPr/>
                    <w:t>will</w:t>
                  </w:r>
                  <w:r>
                    <w:rPr>
                      <w:spacing w:val="-12"/>
                    </w:rPr>
                    <w:t> </w:t>
                  </w:r>
                  <w:r>
                    <w:rPr/>
                    <w:t>be</w:t>
                  </w:r>
                  <w:r>
                    <w:rPr>
                      <w:spacing w:val="-12"/>
                    </w:rPr>
                    <w:t> </w:t>
                  </w:r>
                  <w:r>
                    <w:rPr/>
                    <w:t>responsible</w:t>
                  </w:r>
                  <w:r>
                    <w:rPr>
                      <w:spacing w:val="-13"/>
                    </w:rPr>
                    <w:t> </w:t>
                  </w:r>
                  <w:r>
                    <w:rPr/>
                    <w:t>for</w:t>
                  </w:r>
                  <w:r>
                    <w:rPr>
                      <w:spacing w:val="-12"/>
                    </w:rPr>
                    <w:t> </w:t>
                  </w:r>
                  <w:r>
                    <w:rPr/>
                    <w:t>primary</w:t>
                  </w:r>
                  <w:r>
                    <w:rPr>
                      <w:spacing w:val="-13"/>
                    </w:rPr>
                    <w:t> </w:t>
                  </w:r>
                  <w:r>
                    <w:rPr/>
                    <w:t>loss investigation, defense, and judgment costs where this indemnification is applicable. In consideration of the award of this Lease, the Lessee agrees to waive all rights of subrogation</w:t>
                  </w:r>
                  <w:r>
                    <w:rPr>
                      <w:spacing w:val="-11"/>
                    </w:rPr>
                    <w:t> </w:t>
                  </w:r>
                  <w:r>
                    <w:rPr/>
                    <w:t>against</w:t>
                  </w:r>
                  <w:r>
                    <w:rPr>
                      <w:spacing w:val="-9"/>
                    </w:rPr>
                    <w:t> </w:t>
                  </w:r>
                  <w:r>
                    <w:rPr/>
                    <w:t>the</w:t>
                  </w:r>
                  <w:r>
                    <w:rPr>
                      <w:spacing w:val="-15"/>
                    </w:rPr>
                    <w:t> </w:t>
                  </w:r>
                  <w:r>
                    <w:rPr/>
                    <w:t>State</w:t>
                  </w:r>
                  <w:r>
                    <w:rPr>
                      <w:spacing w:val="-11"/>
                    </w:rPr>
                    <w:t> </w:t>
                  </w:r>
                  <w:r>
                    <w:rPr/>
                    <w:t>of</w:t>
                  </w:r>
                  <w:r>
                    <w:rPr>
                      <w:spacing w:val="-9"/>
                    </w:rPr>
                    <w:t> </w:t>
                  </w:r>
                  <w:r>
                    <w:rPr/>
                    <w:t>Arizona,</w:t>
                  </w:r>
                  <w:r>
                    <w:rPr>
                      <w:spacing w:val="-9"/>
                    </w:rPr>
                    <w:t> </w:t>
                  </w:r>
                  <w:r>
                    <w:rPr/>
                    <w:t>its</w:t>
                  </w:r>
                  <w:r>
                    <w:rPr>
                      <w:spacing w:val="-10"/>
                    </w:rPr>
                    <w:t> </w:t>
                  </w:r>
                  <w:r>
                    <w:rPr/>
                    <w:t>officers,</w:t>
                  </w:r>
                  <w:r>
                    <w:rPr>
                      <w:spacing w:val="-9"/>
                    </w:rPr>
                    <w:t> </w:t>
                  </w:r>
                  <w:r>
                    <w:rPr/>
                    <w:t>officials,</w:t>
                  </w:r>
                  <w:r>
                    <w:rPr>
                      <w:spacing w:val="-9"/>
                    </w:rPr>
                    <w:t> </w:t>
                  </w:r>
                  <w:r>
                    <w:rPr/>
                    <w:t>agents,</w:t>
                  </w:r>
                  <w:r>
                    <w:rPr>
                      <w:spacing w:val="-9"/>
                    </w:rPr>
                    <w:t> </w:t>
                  </w:r>
                  <w:r>
                    <w:rPr/>
                    <w:t>and</w:t>
                  </w:r>
                  <w:r>
                    <w:rPr>
                      <w:spacing w:val="-13"/>
                    </w:rPr>
                    <w:t> </w:t>
                  </w:r>
                  <w:r>
                    <w:rPr/>
                    <w:t>employees for losses arising from the work performed by the Lessee for the State of Arizona.</w:t>
                  </w:r>
                </w:p>
              </w:txbxContent>
            </v:textbox>
            <w10:wrap type="none"/>
          </v:shape>
        </w:pict>
      </w:r>
      <w:r>
        <w:rPr/>
        <w:pict>
          <v:shape style="position:absolute;margin-left:143pt;margin-top:411.110596pt;width:412.4pt;height:27.1pt;mso-position-horizontal-relative:page;mso-position-vertical-relative:page;z-index:-25236480" type="#_x0000_t202" id="docshape3002" filled="false" stroked="false">
            <v:textbox inset="0,0,0,0">
              <w:txbxContent>
                <w:p>
                  <w:pPr>
                    <w:pStyle w:val="BodyText"/>
                    <w:ind w:hanging="1"/>
                  </w:pPr>
                  <w:r>
                    <w:rPr/>
                    <w:t>This indemnity shall not apply if the Lessee or sub-contractor(s) is/are an agency,</w:t>
                  </w:r>
                  <w:r>
                    <w:rPr>
                      <w:spacing w:val="40"/>
                    </w:rPr>
                    <w:t> </w:t>
                  </w:r>
                  <w:r>
                    <w:rPr/>
                    <w:t>board, commission or university of the State of Arizona.</w:t>
                  </w:r>
                </w:p>
              </w:txbxContent>
            </v:textbox>
            <w10:wrap type="none"/>
          </v:shape>
        </w:pict>
      </w:r>
      <w:r>
        <w:rPr/>
        <w:pict>
          <v:shape style="position:absolute;margin-left:107pt;margin-top:448.365784pt;width:23.45pt;height:14.35pt;mso-position-horizontal-relative:page;mso-position-vertical-relative:page;z-index:-25235968" type="#_x0000_t202" id="docshape3003" filled="false" stroked="false">
            <v:textbox inset="0,0,0,0">
              <w:txbxContent>
                <w:p>
                  <w:pPr>
                    <w:spacing w:before="13"/>
                    <w:ind w:left="20" w:right="0" w:firstLine="0"/>
                    <w:jc w:val="left"/>
                    <w:rPr>
                      <w:b/>
                      <w:sz w:val="22"/>
                    </w:rPr>
                  </w:pPr>
                  <w:r>
                    <w:rPr>
                      <w:b/>
                      <w:spacing w:val="-4"/>
                      <w:sz w:val="22"/>
                    </w:rPr>
                    <w:t>22.2</w:t>
                  </w:r>
                </w:p>
              </w:txbxContent>
            </v:textbox>
            <w10:wrap type="none"/>
          </v:shape>
        </w:pict>
      </w:r>
      <w:r>
        <w:rPr/>
        <w:pict>
          <v:shape style="position:absolute;margin-left:143.001434pt;margin-top:448.365784pt;width:130.4pt;height:14.35pt;mso-position-horizontal-relative:page;mso-position-vertical-relative:page;z-index:-25235456" type="#_x0000_t202" id="docshape3004"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464.20578pt;width:32.7pt;height:14.35pt;mso-position-horizontal-relative:page;mso-position-vertical-relative:page;z-index:-25234944" type="#_x0000_t202" id="docshape3005" filled="false" stroked="false">
            <v:textbox inset="0,0,0,0">
              <w:txbxContent>
                <w:p>
                  <w:pPr>
                    <w:pStyle w:val="BodyText"/>
                  </w:pPr>
                  <w:r>
                    <w:rPr>
                      <w:spacing w:val="-2"/>
                    </w:rPr>
                    <w:t>22.2.1</w:t>
                  </w:r>
                </w:p>
              </w:txbxContent>
            </v:textbox>
            <w10:wrap type="none"/>
          </v:shape>
        </w:pict>
      </w:r>
      <w:r>
        <w:rPr/>
        <w:pict>
          <v:shape style="position:absolute;margin-left:179.001434pt;margin-top:464.20578pt;width:376.5pt;height:153.4pt;mso-position-horizontal-relative:page;mso-position-vertical-relative:page;z-index:-25234432" type="#_x0000_t202" id="docshape3006" filled="false" stroked="false">
            <v:textbox inset="0,0,0,0">
              <w:txbxContent>
                <w:p>
                  <w:pPr>
                    <w:pStyle w:val="BodyText"/>
                    <w:ind w:right="19"/>
                    <w:jc w:val="both"/>
                  </w:pPr>
                  <w:r>
                    <w:rPr/>
                    <w:t>Lessee and subcontractors shall procure and maintain, until all of their obligations have been discharged, including any warranty periods under this Lease, insurance against claims for injury to persons or damage to property arising</w:t>
                  </w:r>
                  <w:r>
                    <w:rPr>
                      <w:spacing w:val="-5"/>
                    </w:rPr>
                    <w:t> </w:t>
                  </w:r>
                  <w:r>
                    <w:rPr/>
                    <w:t>from,</w:t>
                  </w:r>
                  <w:r>
                    <w:rPr>
                      <w:spacing w:val="-3"/>
                    </w:rPr>
                    <w:t> </w:t>
                  </w:r>
                  <w:r>
                    <w:rPr/>
                    <w:t>or</w:t>
                  </w:r>
                  <w:r>
                    <w:rPr>
                      <w:spacing w:val="-4"/>
                    </w:rPr>
                    <w:t> </w:t>
                  </w:r>
                  <w:r>
                    <w:rPr/>
                    <w:t>in</w:t>
                  </w:r>
                  <w:r>
                    <w:rPr>
                      <w:spacing w:val="-5"/>
                    </w:rPr>
                    <w:t> </w:t>
                  </w:r>
                  <w:r>
                    <w:rPr/>
                    <w:t>connection</w:t>
                  </w:r>
                  <w:r>
                    <w:rPr>
                      <w:spacing w:val="-3"/>
                    </w:rPr>
                    <w:t> </w:t>
                  </w:r>
                  <w:r>
                    <w:rPr/>
                    <w:t>with,</w:t>
                  </w:r>
                  <w:r>
                    <w:rPr>
                      <w:spacing w:val="-4"/>
                    </w:rPr>
                    <w:t> </w:t>
                  </w:r>
                  <w:r>
                    <w:rPr/>
                    <w:t>the</w:t>
                  </w:r>
                  <w:r>
                    <w:rPr>
                      <w:spacing w:val="-5"/>
                    </w:rPr>
                    <w:t> </w:t>
                  </w:r>
                  <w:r>
                    <w:rPr/>
                    <w:t>performance</w:t>
                  </w:r>
                  <w:r>
                    <w:rPr>
                      <w:spacing w:val="-3"/>
                    </w:rPr>
                    <w:t> </w:t>
                  </w:r>
                  <w:r>
                    <w:rPr/>
                    <w:t>of</w:t>
                  </w:r>
                  <w:r>
                    <w:rPr>
                      <w:spacing w:val="-4"/>
                    </w:rPr>
                    <w:t> </w:t>
                  </w:r>
                  <w:r>
                    <w:rPr/>
                    <w:t>the</w:t>
                  </w:r>
                  <w:r>
                    <w:rPr>
                      <w:spacing w:val="-5"/>
                    </w:rPr>
                    <w:t> </w:t>
                  </w:r>
                  <w:r>
                    <w:rPr/>
                    <w:t>work</w:t>
                  </w:r>
                  <w:r>
                    <w:rPr>
                      <w:spacing w:val="-2"/>
                    </w:rPr>
                    <w:t> </w:t>
                  </w:r>
                  <w:r>
                    <w:rPr/>
                    <w:t>hereunder</w:t>
                  </w:r>
                  <w:r>
                    <w:rPr>
                      <w:spacing w:val="-4"/>
                    </w:rPr>
                    <w:t> </w:t>
                  </w:r>
                  <w:r>
                    <w:rPr/>
                    <w:t>by the Lessee, its agents, representatives, employees or subcontractors.</w:t>
                  </w:r>
                </w:p>
                <w:p>
                  <w:pPr>
                    <w:pStyle w:val="BodyText"/>
                    <w:spacing w:before="0"/>
                    <w:ind w:right="17"/>
                    <w:jc w:val="both"/>
                  </w:pPr>
                  <w:r>
                    <w:rPr/>
                    <w:t>The</w:t>
                  </w:r>
                  <w:r>
                    <w:rPr>
                      <w:spacing w:val="-16"/>
                    </w:rPr>
                    <w:t> </w:t>
                  </w:r>
                  <w:r>
                    <w:rPr/>
                    <w:t>Insurance</w:t>
                  </w:r>
                  <w:r>
                    <w:rPr>
                      <w:spacing w:val="-12"/>
                    </w:rPr>
                    <w:t> </w:t>
                  </w:r>
                  <w:r>
                    <w:rPr/>
                    <w:t>Requirements</w:t>
                  </w:r>
                  <w:r>
                    <w:rPr>
                      <w:spacing w:val="-12"/>
                    </w:rPr>
                    <w:t> </w:t>
                  </w:r>
                  <w:r>
                    <w:rPr/>
                    <w:t>herein</w:t>
                  </w:r>
                  <w:r>
                    <w:rPr>
                      <w:spacing w:val="-12"/>
                    </w:rPr>
                    <w:t> </w:t>
                  </w:r>
                  <w:r>
                    <w:rPr/>
                    <w:t>are</w:t>
                  </w:r>
                  <w:r>
                    <w:rPr>
                      <w:spacing w:val="-15"/>
                    </w:rPr>
                    <w:t> </w:t>
                  </w:r>
                  <w:r>
                    <w:rPr/>
                    <w:t>minimum</w:t>
                  </w:r>
                  <w:r>
                    <w:rPr>
                      <w:spacing w:val="-16"/>
                    </w:rPr>
                    <w:t> </w:t>
                  </w:r>
                  <w:r>
                    <w:rPr/>
                    <w:t>requirements</w:t>
                  </w:r>
                  <w:r>
                    <w:rPr>
                      <w:spacing w:val="-14"/>
                    </w:rPr>
                    <w:t> </w:t>
                  </w:r>
                  <w:r>
                    <w:rPr/>
                    <w:t>for</w:t>
                  </w:r>
                  <w:r>
                    <w:rPr>
                      <w:spacing w:val="-13"/>
                    </w:rPr>
                    <w:t> </w:t>
                  </w:r>
                  <w:r>
                    <w:rPr/>
                    <w:t>this</w:t>
                  </w:r>
                  <w:r>
                    <w:rPr>
                      <w:spacing w:val="-10"/>
                    </w:rPr>
                    <w:t> </w:t>
                  </w:r>
                  <w:r>
                    <w:rPr/>
                    <w:t>Lease and</w:t>
                  </w:r>
                  <w:r>
                    <w:rPr>
                      <w:spacing w:val="-15"/>
                    </w:rPr>
                    <w:t> </w:t>
                  </w:r>
                  <w:r>
                    <w:rPr/>
                    <w:t>in</w:t>
                  </w:r>
                  <w:r>
                    <w:rPr>
                      <w:spacing w:val="-14"/>
                    </w:rPr>
                    <w:t> </w:t>
                  </w:r>
                  <w:r>
                    <w:rPr/>
                    <w:t>no</w:t>
                  </w:r>
                  <w:r>
                    <w:rPr>
                      <w:spacing w:val="-14"/>
                    </w:rPr>
                    <w:t> </w:t>
                  </w:r>
                  <w:r>
                    <w:rPr/>
                    <w:t>way</w:t>
                  </w:r>
                  <w:r>
                    <w:rPr>
                      <w:spacing w:val="-16"/>
                    </w:rPr>
                    <w:t> </w:t>
                  </w:r>
                  <w:r>
                    <w:rPr/>
                    <w:t>limit</w:t>
                  </w:r>
                  <w:r>
                    <w:rPr>
                      <w:spacing w:val="-11"/>
                    </w:rPr>
                    <w:t> </w:t>
                  </w:r>
                  <w:r>
                    <w:rPr/>
                    <w:t>the</w:t>
                  </w:r>
                  <w:r>
                    <w:rPr>
                      <w:spacing w:val="-14"/>
                    </w:rPr>
                    <w:t> </w:t>
                  </w:r>
                  <w:r>
                    <w:rPr/>
                    <w:t>indemnity</w:t>
                  </w:r>
                  <w:r>
                    <w:rPr>
                      <w:spacing w:val="-16"/>
                    </w:rPr>
                    <w:t> </w:t>
                  </w:r>
                  <w:r>
                    <w:rPr/>
                    <w:t>covenants</w:t>
                  </w:r>
                  <w:r>
                    <w:rPr>
                      <w:spacing w:val="-12"/>
                    </w:rPr>
                    <w:t> </w:t>
                  </w:r>
                  <w:r>
                    <w:rPr/>
                    <w:t>contained</w:t>
                  </w:r>
                  <w:r>
                    <w:rPr>
                      <w:spacing w:val="-14"/>
                    </w:rPr>
                    <w:t> </w:t>
                  </w:r>
                  <w:r>
                    <w:rPr/>
                    <w:t>in</w:t>
                  </w:r>
                  <w:r>
                    <w:rPr>
                      <w:spacing w:val="-14"/>
                    </w:rPr>
                    <w:t> </w:t>
                  </w:r>
                  <w:r>
                    <w:rPr/>
                    <w:t>this</w:t>
                  </w:r>
                  <w:r>
                    <w:rPr>
                      <w:spacing w:val="-13"/>
                    </w:rPr>
                    <w:t> </w:t>
                  </w:r>
                  <w:r>
                    <w:rPr/>
                    <w:t>Lease.</w:t>
                  </w:r>
                  <w:r>
                    <w:rPr>
                      <w:spacing w:val="-15"/>
                    </w:rPr>
                    <w:t> </w:t>
                  </w:r>
                  <w:r>
                    <w:rPr/>
                    <w:t>The</w:t>
                  </w:r>
                  <w:r>
                    <w:rPr>
                      <w:spacing w:val="-14"/>
                    </w:rPr>
                    <w:t> </w:t>
                  </w:r>
                  <w:r>
                    <w:rPr/>
                    <w:t>State of Arizona in no way warrants that the minimum limits contained herein are sufficient</w:t>
                  </w:r>
                  <w:r>
                    <w:rPr>
                      <w:spacing w:val="-16"/>
                    </w:rPr>
                    <w:t> </w:t>
                  </w:r>
                  <w:r>
                    <w:rPr/>
                    <w:t>to</w:t>
                  </w:r>
                  <w:r>
                    <w:rPr>
                      <w:spacing w:val="-14"/>
                    </w:rPr>
                    <w:t> </w:t>
                  </w:r>
                  <w:r>
                    <w:rPr/>
                    <w:t>protect</w:t>
                  </w:r>
                  <w:r>
                    <w:rPr>
                      <w:spacing w:val="-13"/>
                    </w:rPr>
                    <w:t> </w:t>
                  </w:r>
                  <w:r>
                    <w:rPr/>
                    <w:t>the</w:t>
                  </w:r>
                  <w:r>
                    <w:rPr>
                      <w:spacing w:val="-15"/>
                    </w:rPr>
                    <w:t> </w:t>
                  </w:r>
                  <w:r>
                    <w:rPr/>
                    <w:t>Lessee</w:t>
                  </w:r>
                  <w:r>
                    <w:rPr>
                      <w:spacing w:val="-16"/>
                    </w:rPr>
                    <w:t> </w:t>
                  </w:r>
                  <w:r>
                    <w:rPr/>
                    <w:t>from</w:t>
                  </w:r>
                  <w:r>
                    <w:rPr>
                      <w:spacing w:val="-12"/>
                    </w:rPr>
                    <w:t> </w:t>
                  </w:r>
                  <w:r>
                    <w:rPr/>
                    <w:t>liabilities</w:t>
                  </w:r>
                  <w:r>
                    <w:rPr>
                      <w:spacing w:val="-14"/>
                    </w:rPr>
                    <w:t> </w:t>
                  </w:r>
                  <w:r>
                    <w:rPr/>
                    <w:t>that</w:t>
                  </w:r>
                  <w:r>
                    <w:rPr>
                      <w:spacing w:val="-16"/>
                    </w:rPr>
                    <w:t> </w:t>
                  </w:r>
                  <w:r>
                    <w:rPr/>
                    <w:t>arise</w:t>
                  </w:r>
                  <w:r>
                    <w:rPr>
                      <w:spacing w:val="-14"/>
                    </w:rPr>
                    <w:t> </w:t>
                  </w:r>
                  <w:r>
                    <w:rPr/>
                    <w:t>out</w:t>
                  </w:r>
                  <w:r>
                    <w:rPr>
                      <w:spacing w:val="-13"/>
                    </w:rPr>
                    <w:t> </w:t>
                  </w:r>
                  <w:r>
                    <w:rPr/>
                    <w:t>of</w:t>
                  </w:r>
                  <w:r>
                    <w:rPr>
                      <w:spacing w:val="-13"/>
                    </w:rPr>
                    <w:t> </w:t>
                  </w:r>
                  <w:r>
                    <w:rPr/>
                    <w:t>the</w:t>
                  </w:r>
                  <w:r>
                    <w:rPr>
                      <w:spacing w:val="-15"/>
                    </w:rPr>
                    <w:t> </w:t>
                  </w:r>
                  <w:r>
                    <w:rPr/>
                    <w:t>performance of the work under this Lease by the Lessee, its agents, representatives, employees or subcontractors, and the Lessee is free to purchase additional </w:t>
                  </w:r>
                  <w:r>
                    <w:rPr>
                      <w:spacing w:val="-2"/>
                    </w:rPr>
                    <w:t>insurance.</w:t>
                  </w:r>
                </w:p>
              </w:txbxContent>
            </v:textbox>
            <w10:wrap type="none"/>
          </v:shape>
        </w:pict>
      </w:r>
      <w:r>
        <w:rPr/>
        <w:pict>
          <v:shape style="position:absolute;margin-left:143pt;margin-top:527.431885pt;width:32.7pt;height:14.35pt;mso-position-horizontal-relative:page;mso-position-vertical-relative:page;z-index:-25233920" type="#_x0000_t202" id="docshape3007" filled="false" stroked="false">
            <v:textbox inset="0,0,0,0">
              <w:txbxContent>
                <w:p>
                  <w:pPr>
                    <w:pStyle w:val="BodyText"/>
                  </w:pPr>
                  <w:r>
                    <w:rPr>
                      <w:spacing w:val="-2"/>
                    </w:rPr>
                    <w:t>22.2.2</w:t>
                  </w:r>
                </w:p>
              </w:txbxContent>
            </v:textbox>
            <w10:wrap type="none"/>
          </v:shape>
        </w:pict>
      </w:r>
      <w:r>
        <w:rPr/>
        <w:pict>
          <v:shape style="position:absolute;margin-left:107pt;margin-top:627.765808pt;width:23.45pt;height:14.35pt;mso-position-horizontal-relative:page;mso-position-vertical-relative:page;z-index:-25233408" type="#_x0000_t202" id="docshape3008" filled="false" stroked="false">
            <v:textbox inset="0,0,0,0">
              <w:txbxContent>
                <w:p>
                  <w:pPr>
                    <w:spacing w:before="13"/>
                    <w:ind w:left="20" w:right="0" w:firstLine="0"/>
                    <w:jc w:val="left"/>
                    <w:rPr>
                      <w:b/>
                      <w:sz w:val="22"/>
                    </w:rPr>
                  </w:pPr>
                  <w:r>
                    <w:rPr>
                      <w:b/>
                      <w:spacing w:val="-4"/>
                      <w:sz w:val="22"/>
                    </w:rPr>
                    <w:t>22.3</w:t>
                  </w:r>
                </w:p>
              </w:txbxContent>
            </v:textbox>
            <w10:wrap type="none"/>
          </v:shape>
        </w:pict>
      </w:r>
      <w:r>
        <w:rPr/>
        <w:pict>
          <v:shape style="position:absolute;margin-left:143pt;margin-top:627.765808pt;width:412.35pt;height:30.2pt;mso-position-horizontal-relative:page;mso-position-vertical-relative:page;z-index:-25232896" type="#_x0000_t202" id="docshape3009"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Lessee</w:t>
                  </w:r>
                  <w:r>
                    <w:rPr>
                      <w:spacing w:val="-6"/>
                    </w:rPr>
                    <w:t> </w:t>
                  </w:r>
                  <w:r>
                    <w:rPr/>
                    <w:t>shall</w:t>
                  </w:r>
                  <w:r>
                    <w:rPr>
                      <w:spacing w:val="-8"/>
                    </w:rPr>
                    <w:t> </w:t>
                  </w:r>
                  <w:r>
                    <w:rPr/>
                    <w:t>provide</w:t>
                  </w:r>
                  <w:r>
                    <w:rPr>
                      <w:spacing w:val="-5"/>
                    </w:rPr>
                    <w:t> </w:t>
                  </w:r>
                  <w:r>
                    <w:rPr/>
                    <w:t>coverage</w:t>
                  </w:r>
                  <w:r>
                    <w:rPr>
                      <w:spacing w:val="-4"/>
                    </w:rPr>
                    <w:t> </w:t>
                  </w:r>
                  <w:r>
                    <w:rPr/>
                    <w:t>with</w:t>
                  </w:r>
                  <w:r>
                    <w:rPr>
                      <w:spacing w:val="-5"/>
                    </w:rPr>
                    <w:t> </w:t>
                  </w:r>
                  <w:r>
                    <w:rPr/>
                    <w:t>limits</w:t>
                  </w:r>
                  <w:r>
                    <w:rPr>
                      <w:spacing w:val="-7"/>
                    </w:rPr>
                    <w:t> </w:t>
                  </w:r>
                  <w:r>
                    <w:rPr/>
                    <w:t>of</w:t>
                  </w:r>
                  <w:r>
                    <w:rPr>
                      <w:spacing w:val="-3"/>
                    </w:rPr>
                    <w:t> </w:t>
                  </w:r>
                  <w:r>
                    <w:rPr/>
                    <w:t>liability</w:t>
                  </w:r>
                  <w:r>
                    <w:rPr>
                      <w:spacing w:val="-6"/>
                    </w:rPr>
                    <w:t> </w:t>
                  </w:r>
                  <w:r>
                    <w:rPr/>
                    <w:t>not</w:t>
                  </w:r>
                  <w:r>
                    <w:rPr>
                      <w:spacing w:val="-3"/>
                    </w:rPr>
                    <w:t> </w:t>
                  </w:r>
                  <w:r>
                    <w:rPr/>
                    <w:t>less</w:t>
                  </w:r>
                  <w:r>
                    <w:rPr>
                      <w:spacing w:val="-9"/>
                    </w:rPr>
                    <w:t> </w:t>
                  </w:r>
                  <w:r>
                    <w:rPr/>
                    <w:t>than</w:t>
                  </w:r>
                  <w:r>
                    <w:rPr>
                      <w:spacing w:val="-6"/>
                    </w:rPr>
                    <w:t> </w:t>
                  </w:r>
                  <w:r>
                    <w:rPr/>
                    <w:t>those</w:t>
                  </w:r>
                  <w:r>
                    <w:rPr>
                      <w:spacing w:val="-7"/>
                    </w:rPr>
                    <w:t> </w:t>
                  </w:r>
                  <w:r>
                    <w:rPr/>
                    <w:t>stated</w:t>
                  </w:r>
                  <w:r>
                    <w:rPr>
                      <w:spacing w:val="-4"/>
                    </w:rPr>
                    <w:t> </w:t>
                  </w:r>
                  <w:r>
                    <w:rPr>
                      <w:spacing w:val="-2"/>
                    </w:rPr>
                    <w:t>below.</w:t>
                  </w:r>
                </w:p>
              </w:txbxContent>
            </v:textbox>
            <w10:wrap type="none"/>
          </v:shape>
        </w:pict>
      </w:r>
      <w:r>
        <w:rPr/>
        <w:pict>
          <v:shape style="position:absolute;margin-left:143pt;margin-top:668.202881pt;width:309.350pt;height:14.35pt;mso-position-horizontal-relative:page;mso-position-vertical-relative:page;z-index:-25232384" type="#_x0000_t202" id="docshape3010" filled="false" stroked="false">
            <v:textbox inset="0,0,0,0">
              <w:txbxContent>
                <w:p>
                  <w:pPr>
                    <w:pStyle w:val="BodyText"/>
                  </w:pPr>
                  <w:r>
                    <w:rPr/>
                    <w:t>22.3.1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179.001434pt;margin-top:692.921448pt;width:376.4pt;height:26.95pt;mso-position-horizontal-relative:page;mso-position-vertical-relative:page;z-index:-25231872" type="#_x0000_t202" id="docshape3011" filled="false" stroked="false">
            <v:textbox inset="0,0,0,0">
              <w:txbxContent>
                <w:p>
                  <w:pPr>
                    <w:pStyle w:val="BodyText"/>
                  </w:pPr>
                  <w:r>
                    <w:rPr/>
                    <w:t>Policy</w:t>
                  </w:r>
                  <w:r>
                    <w:rPr>
                      <w:spacing w:val="-16"/>
                    </w:rPr>
                    <w:t> </w:t>
                  </w:r>
                  <w:r>
                    <w:rPr/>
                    <w:t>shall</w:t>
                  </w:r>
                  <w:r>
                    <w:rPr>
                      <w:spacing w:val="-15"/>
                    </w:rPr>
                    <w:t> </w:t>
                  </w:r>
                  <w:r>
                    <w:rPr/>
                    <w:t>include</w:t>
                  </w:r>
                  <w:r>
                    <w:rPr>
                      <w:spacing w:val="-15"/>
                    </w:rPr>
                    <w:t> </w:t>
                  </w:r>
                  <w:r>
                    <w:rPr/>
                    <w:t>bodily</w:t>
                  </w:r>
                  <w:r>
                    <w:rPr>
                      <w:spacing w:val="-16"/>
                    </w:rPr>
                    <w:t> </w:t>
                  </w:r>
                  <w:r>
                    <w:rPr/>
                    <w:t>injury,</w:t>
                  </w:r>
                  <w:r>
                    <w:rPr>
                      <w:spacing w:val="-15"/>
                    </w:rPr>
                    <w:t> </w:t>
                  </w:r>
                  <w:r>
                    <w:rPr/>
                    <w:t>property</w:t>
                  </w:r>
                  <w:r>
                    <w:rPr>
                      <w:spacing w:val="-15"/>
                    </w:rPr>
                    <w:t> </w:t>
                  </w:r>
                  <w:r>
                    <w:rPr/>
                    <w:t>damage,</w:t>
                  </w:r>
                  <w:r>
                    <w:rPr>
                      <w:spacing w:val="-15"/>
                    </w:rPr>
                    <w:t> </w:t>
                  </w:r>
                  <w:r>
                    <w:rPr/>
                    <w:t>and</w:t>
                  </w:r>
                  <w:r>
                    <w:rPr>
                      <w:spacing w:val="-16"/>
                    </w:rPr>
                    <w:t> </w:t>
                  </w:r>
                  <w:r>
                    <w:rPr/>
                    <w:t>broad</w:t>
                  </w:r>
                  <w:r>
                    <w:rPr>
                      <w:spacing w:val="-16"/>
                    </w:rPr>
                    <w:t> </w:t>
                  </w:r>
                  <w:r>
                    <w:rPr/>
                    <w:t>form</w:t>
                  </w:r>
                  <w:r>
                    <w:rPr>
                      <w:spacing w:val="-15"/>
                    </w:rPr>
                    <w:t> </w:t>
                  </w:r>
                  <w:r>
                    <w:rPr/>
                    <w:t>contractual liability coverage.</w:t>
                  </w:r>
                </w:p>
              </w:txbxContent>
            </v:textbox>
            <w10:wrap type="none"/>
          </v:shape>
        </w:pict>
      </w:r>
      <w:r>
        <w:rPr/>
        <w:pict>
          <v:shape style="position:absolute;margin-left:71pt;margin-top:743.703491pt;width:100.25pt;height:13.15pt;mso-position-horizontal-relative:page;mso-position-vertical-relative:page;z-index:-25231360" type="#_x0000_t202" id="docshape301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30848" type="#_x0000_t202" id="docshape3013" filled="false" stroked="false">
            <v:textbox inset="0,0,0,0">
              <w:txbxContent>
                <w:p>
                  <w:pPr>
                    <w:spacing w:before="12"/>
                    <w:ind w:left="20" w:right="0" w:firstLine="0"/>
                    <w:jc w:val="left"/>
                    <w:rPr>
                      <w:sz w:val="20"/>
                    </w:rPr>
                  </w:pPr>
                  <w:r>
                    <w:rPr>
                      <w:sz w:val="20"/>
                    </w:rPr>
                    <w:t>Page</w:t>
                  </w:r>
                  <w:r>
                    <w:rPr>
                      <w:spacing w:val="-5"/>
                      <w:sz w:val="20"/>
                    </w:rPr>
                    <w:t> </w:t>
                  </w:r>
                  <w:r>
                    <w:rPr>
                      <w:sz w:val="20"/>
                    </w:rPr>
                    <w:t>110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30336" type="#_x0000_t202" id="docshape30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29824" type="#_x0000_t202" id="docshape30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29312" type="#_x0000_t202" id="docshape30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28800" type="#_x0000_t202" id="docshape30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28288" type="#_x0000_t202" id="docshape30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27776" type="#_x0000_t202" id="docshape30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27264" type="#_x0000_t202" id="docshape30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30.479980pt;width:9.85pt;height:12pt;mso-position-horizontal-relative:page;mso-position-vertical-relative:page;z-index:-25226752" type="#_x0000_t202" id="docshape30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48.359985pt;width:9.25pt;height:12pt;mso-position-horizontal-relative:page;mso-position-vertical-relative:page;z-index:-25226240" type="#_x0000_t202" id="docshape30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27.76001pt;width:9.15pt;height:12pt;mso-position-horizontal-relative:page;mso-position-vertical-relative:page;z-index:-25225728" type="#_x0000_t202" id="docshape30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27.76001pt;width:9.85pt;height:12pt;mso-position-horizontal-relative:page;mso-position-vertical-relative:page;z-index:-25225216" type="#_x0000_t202" id="docshape302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24704" id="docshape3025" filled="true" fillcolor="#612322" stroked="false">
            <v:fill type="solid"/>
            <w10:wrap type="none"/>
          </v:rect>
        </w:pict>
      </w:r>
      <w:r>
        <w:rPr/>
        <w:pict>
          <v:shape style="position:absolute;margin-left:69.559998pt;margin-top:34.907772pt;width:487.25pt;height:67.45pt;mso-position-horizontal-relative:page;mso-position-vertical-relative:page;z-index:-25224192" type="#_x0000_t202" id="docshape3026"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500702pt;width:7.05pt;height:69.2pt;mso-position-horizontal-relative:page;mso-position-vertical-relative:page;z-index:-25223680" type="#_x0000_t202" id="docshape302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12.605782pt;width:221.65pt;height:68pt;mso-position-horizontal-relative:page;mso-position-vertical-relative:page;z-index:-25223168" type="#_x0000_t202" id="docshape3028"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4805pt;margin-top:112.605782pt;width:57.15pt;height:68pt;mso-position-horizontal-relative:page;mso-position-vertical-relative:page;z-index:-25222656" type="#_x0000_t202" id="docshape3029"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spacing w:before="16"/>
                    <w:ind w:left="0" w:right="17"/>
                    <w:jc w:val="right"/>
                  </w:pPr>
                  <w:r>
                    <w:rPr>
                      <w:spacing w:val="-2"/>
                    </w:rPr>
                    <w:t>$1,000,000</w:t>
                  </w:r>
                </w:p>
                <w:p>
                  <w:pPr>
                    <w:pStyle w:val="BodyText"/>
                    <w:ind w:left="0" w:right="17"/>
                    <w:jc w:val="right"/>
                  </w:pPr>
                  <w:r>
                    <w:rPr>
                      <w:spacing w:val="-2"/>
                    </w:rPr>
                    <w:t>$100,000</w:t>
                  </w:r>
                </w:p>
                <w:p>
                  <w:pPr>
                    <w:pStyle w:val="BodyText"/>
                    <w:spacing w:before="16"/>
                    <w:ind w:left="0" w:right="17"/>
                    <w:jc w:val="right"/>
                  </w:pPr>
                  <w:r>
                    <w:rPr>
                      <w:spacing w:val="-2"/>
                    </w:rPr>
                    <w:t>$1,000,000</w:t>
                  </w:r>
                </w:p>
              </w:txbxContent>
            </v:textbox>
            <w10:wrap type="none"/>
          </v:shape>
        </w:pict>
      </w:r>
      <w:r>
        <w:rPr/>
        <w:pict>
          <v:shape style="position:absolute;margin-left:183.559525pt;margin-top:191.552826pt;width:11.15pt;height:14.35pt;mso-position-horizontal-relative:page;mso-position-vertical-relative:page;z-index:-25222144" type="#_x0000_t202" id="docshape3030" filled="false" stroked="false">
            <v:textbox inset="0,0,0,0">
              <w:txbxContent>
                <w:p>
                  <w:pPr>
                    <w:pStyle w:val="BodyText"/>
                  </w:pPr>
                  <w:r>
                    <w:rPr>
                      <w:spacing w:val="-5"/>
                    </w:rPr>
                    <w:t>a.</w:t>
                  </w:r>
                </w:p>
              </w:txbxContent>
            </v:textbox>
            <w10:wrap type="none"/>
          </v:shape>
        </w:pict>
      </w:r>
      <w:r>
        <w:rPr/>
        <w:pict>
          <v:shape style="position:absolute;margin-left:201.543686pt;margin-top:191.552826pt;width:353.95pt;height:128.1pt;mso-position-horizontal-relative:page;mso-position-vertical-relative:page;z-index:-25221632" type="#_x0000_t202" id="docshape3031" filled="false" stroked="false">
            <v:textbox inset="0,0,0,0">
              <w:txbxContent>
                <w:p>
                  <w:pPr>
                    <w:pStyle w:val="BodyText"/>
                    <w:ind w:right="17"/>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pPr>
                    <w:pStyle w:val="BodyText"/>
                    <w:spacing w:before="0"/>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work performed by or on behalf of the Lessee.</w:t>
                  </w:r>
                </w:p>
              </w:txbxContent>
            </v:textbox>
            <w10:wrap type="none"/>
          </v:shape>
        </w:pict>
      </w:r>
      <w:r>
        <w:rPr/>
        <w:pict>
          <v:shape style="position:absolute;margin-left:183.548477pt;margin-top:254.7789pt;width:11.15pt;height:14.35pt;mso-position-horizontal-relative:page;mso-position-vertical-relative:page;z-index:-25221120" type="#_x0000_t202" id="docshape3032" filled="false" stroked="false">
            <v:textbox inset="0,0,0,0">
              <w:txbxContent>
                <w:p>
                  <w:pPr>
                    <w:pStyle w:val="BodyText"/>
                  </w:pPr>
                  <w:r>
                    <w:rPr>
                      <w:spacing w:val="-5"/>
                    </w:rPr>
                    <w:t>b.</w:t>
                  </w:r>
                </w:p>
              </w:txbxContent>
            </v:textbox>
            <w10:wrap type="none"/>
          </v:shape>
        </w:pict>
      </w:r>
      <w:r>
        <w:rPr/>
        <w:pict>
          <v:shape style="position:absolute;margin-left:142.976486pt;margin-top:330.005463pt;width:32.7pt;height:14.35pt;mso-position-horizontal-relative:page;mso-position-vertical-relative:page;z-index:-25220608" type="#_x0000_t202" id="docshape3033" filled="false" stroked="false">
            <v:textbox inset="0,0,0,0">
              <w:txbxContent>
                <w:p>
                  <w:pPr>
                    <w:pStyle w:val="BodyText"/>
                  </w:pPr>
                  <w:r>
                    <w:rPr>
                      <w:spacing w:val="-2"/>
                    </w:rPr>
                    <w:t>22.3.2</w:t>
                  </w:r>
                </w:p>
              </w:txbxContent>
            </v:textbox>
            <w10:wrap type="none"/>
          </v:shape>
        </w:pict>
      </w:r>
      <w:r>
        <w:rPr/>
        <w:pict>
          <v:shape style="position:absolute;margin-left:178.977921pt;margin-top:330.005463pt;width:144.4pt;height:14.35pt;mso-position-horizontal-relative:page;mso-position-vertical-relative:page;z-index:-25220096" type="#_x0000_t202" id="docshape3034"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77921pt;margin-top:354.60257pt;width:376.5pt;height:27.1pt;mso-position-horizontal-relative:page;mso-position-vertical-relative:page;z-index:-25219584" type="#_x0000_t202" id="docshape3035" filled="false" stroked="false">
            <v:textbox inset="0,0,0,0">
              <w:txbxContent>
                <w:p>
                  <w:pPr>
                    <w:pStyle w:val="BodyText"/>
                  </w:pPr>
                  <w:r>
                    <w:rPr/>
                    <w:t>Bodily Injury and Property Damage for any owned, hired, and/or non-owned automobiles used in the performance of this Lease.</w:t>
                  </w:r>
                </w:p>
              </w:txbxContent>
            </v:textbox>
            <w10:wrap type="none"/>
          </v:shape>
        </w:pict>
      </w:r>
      <w:r>
        <w:rPr/>
        <w:pict>
          <v:shape style="position:absolute;margin-left:178.977921pt;margin-top:385.535583pt;width:7.05pt;height:15.55pt;mso-position-horizontal-relative:page;mso-position-vertical-relative:page;z-index:-25219072" type="#_x0000_t202" id="docshape303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161pt;margin-top:386.640656pt;width:143.7pt;height:14.35pt;mso-position-horizontal-relative:page;mso-position-vertical-relative:page;z-index:-25218560" type="#_x0000_t202" id="docshape303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0271pt;margin-top:386.640656pt;width:57.15pt;height:14.35pt;mso-position-horizontal-relative:page;mso-position-vertical-relative:page;z-index:-25218048" type="#_x0000_t202" id="docshape3038" filled="false" stroked="false">
            <v:textbox inset="0,0,0,0">
              <w:txbxContent>
                <w:p>
                  <w:pPr>
                    <w:pStyle w:val="BodyText"/>
                  </w:pPr>
                  <w:r>
                    <w:rPr>
                      <w:spacing w:val="-2"/>
                    </w:rPr>
                    <w:t>$1,000,000</w:t>
                  </w:r>
                </w:p>
              </w:txbxContent>
            </v:textbox>
            <w10:wrap type="none"/>
          </v:shape>
        </w:pict>
      </w:r>
      <w:r>
        <w:rPr/>
        <w:pict>
          <v:shape style="position:absolute;margin-left:183.537445pt;margin-top:411.955383pt;width:11.15pt;height:14.35pt;mso-position-horizontal-relative:page;mso-position-vertical-relative:page;z-index:-25217536" type="#_x0000_t202" id="docshape3039" filled="false" stroked="false">
            <v:textbox inset="0,0,0,0">
              <w:txbxContent>
                <w:p>
                  <w:pPr>
                    <w:pStyle w:val="BodyText"/>
                  </w:pPr>
                  <w:r>
                    <w:rPr>
                      <w:spacing w:val="-5"/>
                    </w:rPr>
                    <w:t>a.</w:t>
                  </w:r>
                </w:p>
              </w:txbxContent>
            </v:textbox>
            <w10:wrap type="none"/>
          </v:shape>
        </w:pict>
      </w:r>
      <w:r>
        <w:rPr/>
        <w:pict>
          <v:shape style="position:absolute;margin-left:201.532639pt;margin-top:411.955383pt;width:353.95pt;height:140.8pt;mso-position-horizontal-relative:page;mso-position-vertical-relative:page;z-index:-25217024" type="#_x0000_t202" id="docshape3040" filled="false" stroked="false">
            <v:textbox inset="0,0,0,0">
              <w:txbxContent>
                <w:p>
                  <w:pPr>
                    <w:pStyle w:val="BodyText"/>
                    <w:ind w:right="18"/>
                    <w:jc w:val="both"/>
                  </w:pPr>
                  <w:r>
                    <w:rPr/>
                    <w:t>Policy</w:t>
                  </w:r>
                  <w:r>
                    <w:rPr>
                      <w:spacing w:val="-16"/>
                    </w:rPr>
                    <w:t> </w:t>
                  </w:r>
                  <w:r>
                    <w:rPr/>
                    <w:t>shall</w:t>
                  </w:r>
                  <w:r>
                    <w:rPr>
                      <w:spacing w:val="-15"/>
                    </w:rPr>
                    <w:t> </w:t>
                  </w:r>
                  <w:r>
                    <w:rPr/>
                    <w:t>be</w:t>
                  </w:r>
                  <w:r>
                    <w:rPr>
                      <w:spacing w:val="-15"/>
                    </w:rPr>
                    <w:t> </w:t>
                  </w:r>
                  <w:r>
                    <w:rPr/>
                    <w:t>endorsed,</w:t>
                  </w:r>
                  <w:r>
                    <w:rPr>
                      <w:spacing w:val="-16"/>
                    </w:rPr>
                    <w:t> </w:t>
                  </w:r>
                  <w:r>
                    <w:rPr/>
                    <w:t>as</w:t>
                  </w:r>
                  <w:r>
                    <w:rPr>
                      <w:spacing w:val="-15"/>
                    </w:rPr>
                    <w:t> </w:t>
                  </w:r>
                  <w:r>
                    <w:rPr/>
                    <w:t>required</w:t>
                  </w:r>
                  <w:r>
                    <w:rPr>
                      <w:spacing w:val="-15"/>
                    </w:rPr>
                    <w:t> </w:t>
                  </w:r>
                  <w:r>
                    <w:rPr/>
                    <w:t>by</w:t>
                  </w:r>
                  <w:r>
                    <w:rPr>
                      <w:spacing w:val="-15"/>
                    </w:rPr>
                    <w:t> </w:t>
                  </w:r>
                  <w:r>
                    <w:rPr/>
                    <w:t>this</w:t>
                  </w:r>
                  <w:r>
                    <w:rPr>
                      <w:spacing w:val="-16"/>
                    </w:rPr>
                    <w:t> </w:t>
                  </w:r>
                  <w:r>
                    <w:rPr/>
                    <w:t>written</w:t>
                  </w:r>
                  <w:r>
                    <w:rPr>
                      <w:spacing w:val="-15"/>
                    </w:rPr>
                    <w:t> </w:t>
                  </w:r>
                  <w:r>
                    <w:rPr/>
                    <w:t>agreement,</w:t>
                  </w:r>
                  <w:r>
                    <w:rPr>
                      <w:spacing w:val="-15"/>
                    </w:rPr>
                    <w:t> </w:t>
                  </w:r>
                  <w:r>
                    <w:rPr/>
                    <w:t>to</w:t>
                  </w:r>
                  <w:r>
                    <w:rPr>
                      <w:spacing w:val="-16"/>
                    </w:rPr>
                    <w:t> </w:t>
                  </w:r>
                  <w:r>
                    <w:rPr/>
                    <w:t>include the State of Arizona, and its departments, agencies, boards, commissions, universities, officers, officials, agents, and employees as additional insureds with respect to liability arising out of the activities performed by, or on behalf of, the Lessee involving automobiles owned, hired and/or non-owned by the Lessee.</w:t>
                  </w:r>
                </w:p>
                <w:p>
                  <w:pPr>
                    <w:pStyle w:val="BodyText"/>
                    <w:spacing w:before="0"/>
                    <w:ind w:right="18"/>
                    <w:jc w:val="both"/>
                  </w:pPr>
                  <w:r>
                    <w:rPr/>
                    <w:t>Policy</w:t>
                  </w:r>
                  <w:r>
                    <w:rPr>
                      <w:spacing w:val="-3"/>
                    </w:rPr>
                    <w:t> </w:t>
                  </w:r>
                  <w:r>
                    <w:rPr/>
                    <w:t>shall</w:t>
                  </w:r>
                  <w:r>
                    <w:rPr>
                      <w:spacing w:val="-2"/>
                    </w:rPr>
                    <w:t> </w:t>
                  </w:r>
                  <w:r>
                    <w:rPr/>
                    <w:t>contain</w:t>
                  </w:r>
                  <w:r>
                    <w:rPr>
                      <w:spacing w:val="-1"/>
                    </w:rPr>
                    <w:t> </w:t>
                  </w:r>
                  <w:r>
                    <w:rPr/>
                    <w:t>a</w:t>
                  </w:r>
                  <w:r>
                    <w:rPr>
                      <w:spacing w:val="-1"/>
                    </w:rPr>
                    <w:t> </w:t>
                  </w:r>
                  <w:r>
                    <w:rPr/>
                    <w:t>waiver of subrogation</w:t>
                  </w:r>
                  <w:r>
                    <w:rPr>
                      <w:spacing w:val="-1"/>
                    </w:rPr>
                    <w:t> </w:t>
                  </w:r>
                  <w:r>
                    <w:rPr/>
                    <w:t>endorsement</w:t>
                  </w:r>
                  <w:r>
                    <w:rPr>
                      <w:spacing w:val="-2"/>
                    </w:rPr>
                    <w:t> </w:t>
                  </w:r>
                  <w:r>
                    <w:rPr/>
                    <w:t>as</w:t>
                  </w:r>
                  <w:r>
                    <w:rPr>
                      <w:spacing w:val="-3"/>
                    </w:rPr>
                    <w:t> </w:t>
                  </w:r>
                  <w:r>
                    <w:rPr/>
                    <w:t>required</w:t>
                  </w:r>
                  <w:r>
                    <w:rPr>
                      <w:spacing w:val="-1"/>
                    </w:rPr>
                    <w:t> </w:t>
                  </w:r>
                  <w:r>
                    <w:rPr/>
                    <w:t>by this written agreement in favor of the State of Arizona, and its departments, agencies, boards, commissions, universities, officers, officials, agents, and employees for losses arising from work performed by or on behalf of the Lessee.</w:t>
                  </w:r>
                </w:p>
              </w:txbxContent>
            </v:textbox>
            <w10:wrap type="none"/>
          </v:shape>
        </w:pict>
      </w:r>
      <w:r>
        <w:rPr/>
        <w:pict>
          <v:shape style="position:absolute;margin-left:183.559525pt;margin-top:487.778107pt;width:11.15pt;height:14.35pt;mso-position-horizontal-relative:page;mso-position-vertical-relative:page;z-index:-25216512" type="#_x0000_t202" id="docshape3041" filled="false" stroked="false">
            <v:textbox inset="0,0,0,0">
              <w:txbxContent>
                <w:p>
                  <w:pPr>
                    <w:pStyle w:val="BodyText"/>
                  </w:pPr>
                  <w:r>
                    <w:rPr>
                      <w:spacing w:val="-5"/>
                    </w:rPr>
                    <w:t>b.</w:t>
                  </w:r>
                </w:p>
              </w:txbxContent>
            </v:textbox>
            <w10:wrap type="none"/>
          </v:shape>
        </w:pict>
      </w:r>
      <w:r>
        <w:rPr/>
        <w:pict>
          <v:shape style="position:absolute;margin-left:142.987518pt;margin-top:563.004639pt;width:32.7pt;height:14.35pt;mso-position-horizontal-relative:page;mso-position-vertical-relative:page;z-index:-25216000" type="#_x0000_t202" id="docshape3042" filled="false" stroked="false">
            <v:textbox inset="0,0,0,0">
              <w:txbxContent>
                <w:p>
                  <w:pPr>
                    <w:pStyle w:val="BodyText"/>
                  </w:pPr>
                  <w:r>
                    <w:rPr>
                      <w:spacing w:val="-2"/>
                    </w:rPr>
                    <w:t>22.3.3</w:t>
                  </w:r>
                </w:p>
              </w:txbxContent>
            </v:textbox>
            <w10:wrap type="none"/>
          </v:shape>
        </w:pict>
      </w:r>
      <w:r>
        <w:rPr/>
        <w:pict>
          <v:shape style="position:absolute;margin-left:178.988953pt;margin-top:563.004639pt;width:237.6pt;height:14.35pt;mso-position-horizontal-relative:page;mso-position-vertical-relative:page;z-index:-25215488" type="#_x0000_t202" id="docshape3043"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8953pt;margin-top:587.335754pt;width:7.05pt;height:28.85pt;mso-position-horizontal-relative:page;mso-position-vertical-relative:page;z-index:-25214976" type="#_x0000_t202" id="docshape3044"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588.440796pt;width:148.950pt;height:66.7pt;mso-position-horizontal-relative:page;mso-position-vertical-relative:page;z-index:-25214464" type="#_x0000_t202" id="docshape3045"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67"/>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67"/>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67"/>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3766pt;margin-top:588.440796pt;width:46.15pt;height:14.35pt;mso-position-horizontal-relative:page;mso-position-vertical-relative:page;z-index:-25213952" type="#_x0000_t202" id="docshape3046" filled="false" stroked="false">
            <v:textbox inset="0,0,0,0">
              <w:txbxContent>
                <w:p>
                  <w:pPr>
                    <w:pStyle w:val="BodyText"/>
                  </w:pPr>
                  <w:r>
                    <w:rPr>
                      <w:spacing w:val="-2"/>
                    </w:rPr>
                    <w:t>Statutory</w:t>
                  </w:r>
                </w:p>
              </w:txbxContent>
            </v:textbox>
            <w10:wrap type="none"/>
          </v:shape>
        </w:pict>
      </w:r>
      <w:r>
        <w:rPr/>
        <w:pict>
          <v:shape style="position:absolute;margin-left:483.924805pt;margin-top:614.484192pt;width:57.15pt;height:39.65pt;mso-position-horizontal-relative:page;mso-position-vertical-relative:page;z-index:-25213440" type="#_x0000_t202" id="docshape3047"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70557pt;margin-top:665.113647pt;width:371.95pt;height:14.35pt;mso-position-horizontal-relative:page;mso-position-vertical-relative:page;z-index:-25212928" type="#_x0000_t202" id="docshape3048" filled="false" stroked="false">
            <v:textbox inset="0,0,0,0">
              <w:txbxContent>
                <w:p>
                  <w:pPr>
                    <w:pStyle w:val="BodyText"/>
                  </w:pPr>
                  <w:r>
                    <w:rPr/>
                    <w:t>a.</w:t>
                  </w:r>
                  <w:r>
                    <w:rPr>
                      <w:spacing w:val="71"/>
                      <w:w w:val="150"/>
                    </w:rPr>
                    <w:t> </w:t>
                  </w:r>
                  <w:r>
                    <w:rPr/>
                    <w:t>Policy</w:t>
                  </w:r>
                  <w:r>
                    <w:rPr>
                      <w:spacing w:val="-7"/>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5"/>
                    </w:rPr>
                    <w:t> </w:t>
                  </w:r>
                  <w:r>
                    <w:rPr/>
                    <w:t>subrogation</w:t>
                  </w:r>
                  <w:r>
                    <w:rPr>
                      <w:spacing w:val="-9"/>
                    </w:rPr>
                    <w:t> </w:t>
                  </w:r>
                  <w:r>
                    <w:rPr/>
                    <w:t>endorsement,</w:t>
                  </w:r>
                  <w:r>
                    <w:rPr>
                      <w:spacing w:val="-6"/>
                    </w:rPr>
                    <w:t> </w:t>
                  </w:r>
                  <w:r>
                    <w:rPr/>
                    <w:t>as</w:t>
                  </w:r>
                  <w:r>
                    <w:rPr>
                      <w:spacing w:val="-8"/>
                    </w:rPr>
                    <w:t> </w:t>
                  </w:r>
                  <w:r>
                    <w:rPr/>
                    <w:t>required</w:t>
                  </w:r>
                  <w:r>
                    <w:rPr>
                      <w:spacing w:val="-8"/>
                    </w:rPr>
                    <w:t> </w:t>
                  </w:r>
                  <w:r>
                    <w:rPr>
                      <w:spacing w:val="-5"/>
                    </w:rPr>
                    <w:t>by</w:t>
                  </w:r>
                </w:p>
              </w:txbxContent>
            </v:textbox>
            <w10:wrap type="none"/>
          </v:shape>
        </w:pict>
      </w:r>
      <w:r>
        <w:rPr/>
        <w:pict>
          <v:shape style="position:absolute;margin-left:201.565765pt;margin-top:677.710266pt;width:122.6pt;height:27.1pt;mso-position-horizontal-relative:page;mso-position-vertical-relative:page;z-index:-25212416" type="#_x0000_t202" id="docshape3049" filled="false" stroked="false">
            <v:textbox inset="0,0,0,0">
              <w:txbxContent>
                <w:p>
                  <w:pPr>
                    <w:pStyle w:val="BodyText"/>
                    <w:ind w:hanging="1"/>
                  </w:pPr>
                  <w:r>
                    <w:rPr/>
                    <w:t>this</w:t>
                  </w:r>
                  <w:r>
                    <w:rPr>
                      <w:spacing w:val="40"/>
                    </w:rPr>
                    <w:t> </w:t>
                  </w:r>
                  <w:r>
                    <w:rPr/>
                    <w:t>written</w:t>
                  </w:r>
                  <w:r>
                    <w:rPr>
                      <w:spacing w:val="40"/>
                    </w:rPr>
                    <w:t> </w:t>
                  </w:r>
                  <w:r>
                    <w:rPr/>
                    <w:t>agreement, departments,</w:t>
                  </w:r>
                  <w:r>
                    <w:rPr>
                      <w:spacing w:val="60"/>
                      <w:w w:val="150"/>
                    </w:rPr>
                    <w:t> </w:t>
                  </w:r>
                  <w:r>
                    <w:rPr>
                      <w:spacing w:val="-2"/>
                    </w:rPr>
                    <w:t>agencies,</w:t>
                  </w:r>
                </w:p>
              </w:txbxContent>
            </v:textbox>
            <w10:wrap type="none"/>
          </v:shape>
        </w:pict>
      </w:r>
      <w:r>
        <w:rPr/>
        <w:pict>
          <v:shape style="position:absolute;margin-left:329.091339pt;margin-top:677.710266pt;width:226.4pt;height:27.1pt;mso-position-horizontal-relative:page;mso-position-vertical-relative:page;z-index:-25211904" type="#_x0000_t202" id="docshape3050" filled="false" stroked="false">
            <v:textbox inset="0,0,0,0">
              <w:txbxContent>
                <w:p>
                  <w:pPr>
                    <w:pStyle w:val="BodyText"/>
                    <w:ind w:firstLine="17"/>
                  </w:pPr>
                  <w:r>
                    <w:rPr/>
                    <w:t>in</w:t>
                  </w:r>
                  <w:r>
                    <w:rPr>
                      <w:spacing w:val="80"/>
                    </w:rPr>
                    <w:t> </w:t>
                  </w:r>
                  <w:r>
                    <w:rPr/>
                    <w:t>favor</w:t>
                  </w:r>
                  <w:r>
                    <w:rPr>
                      <w:spacing w:val="80"/>
                    </w:rPr>
                    <w:t> </w:t>
                  </w:r>
                  <w:r>
                    <w:rPr/>
                    <w:t>of</w:t>
                  </w:r>
                  <w:r>
                    <w:rPr>
                      <w:spacing w:val="80"/>
                    </w:rPr>
                    <w:t> </w:t>
                  </w:r>
                  <w:r>
                    <w:rPr/>
                    <w:t>the</w:t>
                  </w:r>
                  <w:r>
                    <w:rPr>
                      <w:spacing w:val="80"/>
                    </w:rPr>
                    <w:t> </w:t>
                  </w:r>
                  <w:r>
                    <w:rPr/>
                    <w:t>State</w:t>
                  </w:r>
                  <w:r>
                    <w:rPr>
                      <w:spacing w:val="80"/>
                    </w:rPr>
                    <w:t> </w:t>
                  </w:r>
                  <w:r>
                    <w:rPr/>
                    <w:t>of</w:t>
                  </w:r>
                  <w:r>
                    <w:rPr>
                      <w:spacing w:val="80"/>
                    </w:rPr>
                    <w:t> </w:t>
                  </w:r>
                  <w:r>
                    <w:rPr/>
                    <w:t>Arizona,</w:t>
                  </w:r>
                  <w:r>
                    <w:rPr>
                      <w:spacing w:val="80"/>
                    </w:rPr>
                    <w:t> </w:t>
                  </w:r>
                  <w:r>
                    <w:rPr/>
                    <w:t>and</w:t>
                  </w:r>
                  <w:r>
                    <w:rPr>
                      <w:spacing w:val="80"/>
                    </w:rPr>
                    <w:t> </w:t>
                  </w:r>
                  <w:r>
                    <w:rPr/>
                    <w:t>its boards,</w:t>
                  </w:r>
                  <w:r>
                    <w:rPr>
                      <w:spacing w:val="60"/>
                      <w:w w:val="150"/>
                    </w:rPr>
                    <w:t> </w:t>
                  </w:r>
                  <w:r>
                    <w:rPr/>
                    <w:t>commissions,</w:t>
                  </w:r>
                  <w:r>
                    <w:rPr>
                      <w:spacing w:val="60"/>
                      <w:w w:val="150"/>
                    </w:rPr>
                    <w:t> </w:t>
                  </w:r>
                  <w:r>
                    <w:rPr/>
                    <w:t>universities,</w:t>
                  </w:r>
                  <w:r>
                    <w:rPr>
                      <w:spacing w:val="62"/>
                      <w:w w:val="150"/>
                    </w:rPr>
                    <w:t> </w:t>
                  </w:r>
                  <w:r>
                    <w:rPr>
                      <w:spacing w:val="-2"/>
                    </w:rPr>
                    <w:t>officers,</w:t>
                  </w:r>
                </w:p>
              </w:txbxContent>
            </v:textbox>
            <w10:wrap type="none"/>
          </v:shape>
        </w:pict>
      </w:r>
      <w:r>
        <w:rPr/>
        <w:pict>
          <v:shape style="position:absolute;margin-left:71pt;margin-top:743.703491pt;width:100.25pt;height:13.15pt;mso-position-horizontal-relative:page;mso-position-vertical-relative:page;z-index:-25211392" type="#_x0000_t202" id="docshape305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210880" type="#_x0000_t202" id="docshape3052" filled="false" stroked="false">
            <v:textbox inset="0,0,0,0">
              <w:txbxContent>
                <w:p>
                  <w:pPr>
                    <w:spacing w:before="12"/>
                    <w:ind w:left="20" w:right="0" w:firstLine="0"/>
                    <w:jc w:val="left"/>
                    <w:rPr>
                      <w:sz w:val="20"/>
                    </w:rPr>
                  </w:pPr>
                  <w:r>
                    <w:rPr>
                      <w:sz w:val="20"/>
                    </w:rPr>
                    <w:t>Page</w:t>
                  </w:r>
                  <w:r>
                    <w:rPr>
                      <w:spacing w:val="-5"/>
                      <w:sz w:val="20"/>
                    </w:rPr>
                    <w:t> </w:t>
                  </w:r>
                  <w:r>
                    <w:rPr>
                      <w:sz w:val="20"/>
                    </w:rPr>
                    <w:t>111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210368" type="#_x0000_t202" id="docshape30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209856" type="#_x0000_t202" id="docshape30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209344" type="#_x0000_t202" id="docshape30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208832" type="#_x0000_t202" id="docshape30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208320" type="#_x0000_t202" id="docshape30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207808" type="#_x0000_t202" id="docshape30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207296" type="#_x0000_t202" id="docshape305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206784" id="docshape3060" filled="true" fillcolor="#612322" stroked="false">
            <v:fill type="solid"/>
            <w10:wrap type="none"/>
          </v:rect>
        </w:pict>
      </w:r>
      <w:r>
        <w:rPr/>
        <w:drawing>
          <wp:anchor distT="0" distB="0" distL="0" distR="0" allowOverlap="1" layoutInCell="1" locked="0" behindDoc="1" simplePos="0" relativeHeight="478110208">
            <wp:simplePos x="0" y="0"/>
            <wp:positionH relativeFrom="page">
              <wp:posOffset>2287523</wp:posOffset>
            </wp:positionH>
            <wp:positionV relativeFrom="page">
              <wp:posOffset>8622791</wp:posOffset>
            </wp:positionV>
            <wp:extent cx="106679" cy="83819"/>
            <wp:effectExtent l="0" t="0" r="0" b="0"/>
            <wp:wrapNone/>
            <wp:docPr id="71" name="image15.png"/>
            <wp:cNvGraphicFramePr>
              <a:graphicFrameLocks noChangeAspect="1"/>
            </wp:cNvGraphicFramePr>
            <a:graphic>
              <a:graphicData uri="http://schemas.openxmlformats.org/drawingml/2006/picture">
                <pic:pic>
                  <pic:nvPicPr>
                    <pic:cNvPr id="72" name="image15.png"/>
                    <pic:cNvPicPr/>
                  </pic:nvPicPr>
                  <pic:blipFill>
                    <a:blip r:embed="rId19"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8110720">
            <wp:simplePos x="0" y="0"/>
            <wp:positionH relativeFrom="page">
              <wp:posOffset>2292095</wp:posOffset>
            </wp:positionH>
            <wp:positionV relativeFrom="page">
              <wp:posOffset>8919971</wp:posOffset>
            </wp:positionV>
            <wp:extent cx="102107" cy="109727"/>
            <wp:effectExtent l="0" t="0" r="0" b="0"/>
            <wp:wrapNone/>
            <wp:docPr id="73" name="image5.png"/>
            <wp:cNvGraphicFramePr>
              <a:graphicFrameLocks noChangeAspect="1"/>
            </wp:cNvGraphicFramePr>
            <a:graphic>
              <a:graphicData uri="http://schemas.openxmlformats.org/drawingml/2006/picture">
                <pic:pic>
                  <pic:nvPicPr>
                    <pic:cNvPr id="74"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87.25pt;height:67.45pt;mso-position-horizontal-relative:page;mso-position-vertical-relative:page;z-index:-25205248" type="#_x0000_t202" id="docshape3061"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53757pt;margin-top:111.88578pt;width:371.9pt;height:77.6pt;mso-position-horizontal-relative:page;mso-position-vertical-relative:page;z-index:-25204736" type="#_x0000_t202" id="docshape3062" filled="false" stroked="false">
            <v:textbox inset="0,0,0,0">
              <w:txbxContent>
                <w:p>
                  <w:pPr>
                    <w:pStyle w:val="BodyText"/>
                    <w:ind w:left="380" w:right="19"/>
                    <w:jc w:val="both"/>
                  </w:pPr>
                  <w:r>
                    <w:rPr/>
                    <w:t>officials, agents, and employees for losses arising from work performed by or on behalf of the Lessee.</w:t>
                  </w:r>
                </w:p>
                <w:p>
                  <w:pPr>
                    <w:pStyle w:val="BodyText"/>
                    <w:spacing w:before="1"/>
                    <w:ind w:left="379" w:right="17" w:hanging="360"/>
                    <w:jc w:val="both"/>
                  </w:pPr>
                  <w:r>
                    <w:rPr/>
                    <w:t>b.</w:t>
                  </w:r>
                  <w:r>
                    <w:rPr>
                      <w:spacing w:val="80"/>
                    </w:rPr>
                    <w:t> </w:t>
                  </w:r>
                  <w:r>
                    <w:rPr/>
                    <w:t>This requirement shall not apply to each Lessee or subcontractor that is exempt under A.R.S. §</w:t>
                  </w:r>
                  <w:r>
                    <w:rPr>
                      <w:spacing w:val="-1"/>
                    </w:rPr>
                    <w:t> </w:t>
                  </w:r>
                  <w:r>
                    <w:rPr/>
                    <w:t>23-901, and</w:t>
                  </w:r>
                  <w:r>
                    <w:rPr>
                      <w:spacing w:val="-1"/>
                    </w:rPr>
                    <w:t> </w:t>
                  </w:r>
                  <w:r>
                    <w:rPr/>
                    <w:t>when such Lessee or subcontractor executes the appropriate waiver form (Sole Proprietor or Independent </w:t>
                  </w:r>
                  <w:r>
                    <w:rPr>
                      <w:spacing w:val="-2"/>
                    </w:rPr>
                    <w:t>Lessee).</w:t>
                  </w:r>
                </w:p>
              </w:txbxContent>
            </v:textbox>
            <w10:wrap type="none"/>
          </v:shape>
        </w:pict>
      </w:r>
      <w:r>
        <w:rPr/>
        <w:pict>
          <v:shape style="position:absolute;margin-left:142.992798pt;margin-top:199.830414pt;width:32.7pt;height:14.35pt;mso-position-horizontal-relative:page;mso-position-vertical-relative:page;z-index:-25204224" type="#_x0000_t202" id="docshape3063" filled="false" stroked="false">
            <v:textbox inset="0,0,0,0">
              <w:txbxContent>
                <w:p>
                  <w:pPr>
                    <w:pStyle w:val="BodyText"/>
                  </w:pPr>
                  <w:r>
                    <w:rPr>
                      <w:spacing w:val="-2"/>
                    </w:rPr>
                    <w:t>22.3.4</w:t>
                  </w:r>
                </w:p>
              </w:txbxContent>
            </v:textbox>
            <w10:wrap type="none"/>
          </v:shape>
        </w:pict>
      </w:r>
      <w:r>
        <w:rPr/>
        <w:pict>
          <v:shape style="position:absolute;margin-left:178.994247pt;margin-top:199.830414pt;width:95.1pt;height:14.35pt;mso-position-horizontal-relative:page;mso-position-vertical-relative:page;z-index:-25203712" type="#_x0000_t202" id="docshape3064" filled="false" stroked="false">
            <v:textbox inset="0,0,0,0">
              <w:txbxContent>
                <w:p>
                  <w:pPr>
                    <w:pStyle w:val="BodyText"/>
                  </w:pPr>
                  <w:r>
                    <w:rPr/>
                    <w:t>Property</w:t>
                  </w:r>
                  <w:r>
                    <w:rPr>
                      <w:spacing w:val="-7"/>
                    </w:rPr>
                    <w:t> </w:t>
                  </w:r>
                  <w:r>
                    <w:rPr>
                      <w:spacing w:val="-2"/>
                    </w:rPr>
                    <w:t>Insurance</w:t>
                  </w:r>
                </w:p>
              </w:txbxContent>
            </v:textbox>
            <w10:wrap type="none"/>
          </v:shape>
        </w:pict>
      </w:r>
      <w:r>
        <w:rPr/>
        <w:pict>
          <v:shape style="position:absolute;margin-left:178.994247pt;margin-top:224.427536pt;width:376.3pt;height:27.1pt;mso-position-horizontal-relative:page;mso-position-vertical-relative:page;z-index:-25203200" type="#_x0000_t202" id="docshape3065" filled="false" stroked="false">
            <v:textbox inset="0,0,0,0">
              <w:txbxContent>
                <w:p>
                  <w:pPr>
                    <w:pStyle w:val="BodyText"/>
                  </w:pPr>
                  <w:r>
                    <w:rPr/>
                    <w:t>Property insurance on the building is only required if the Lessee is the sole occupant of the building.</w:t>
                  </w:r>
                </w:p>
              </w:txbxContent>
            </v:textbox>
            <w10:wrap type="none"/>
          </v:shape>
        </w:pict>
      </w:r>
      <w:r>
        <w:rPr/>
        <w:pict>
          <v:shape style="position:absolute;margin-left:179pt;margin-top:255.380707pt;width:7.05pt;height:15.55pt;mso-position-horizontal-relative:page;mso-position-vertical-relative:page;z-index:-25202688" type="#_x0000_t202" id="docshape306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256.485779pt;width:156.25pt;height:14.35pt;mso-position-horizontal-relative:page;mso-position-vertical-relative:page;z-index:-25202176" type="#_x0000_t202" id="docshape3067" filled="false" stroked="false">
            <v:textbox inset="0,0,0,0">
              <w:txbxContent>
                <w:p>
                  <w:pPr>
                    <w:pStyle w:val="BodyText"/>
                  </w:pPr>
                  <w:r>
                    <w:rPr/>
                    <w:t>Coverage</w:t>
                  </w:r>
                  <w:r>
                    <w:rPr>
                      <w:spacing w:val="-5"/>
                    </w:rPr>
                    <w:t> </w:t>
                  </w:r>
                  <w:r>
                    <w:rPr/>
                    <w:t>on</w:t>
                  </w:r>
                  <w:r>
                    <w:rPr>
                      <w:spacing w:val="-7"/>
                    </w:rPr>
                    <w:t> </w:t>
                  </w:r>
                  <w:r>
                    <w:rPr/>
                    <w:t>Lessee’s</w:t>
                  </w:r>
                  <w:r>
                    <w:rPr>
                      <w:spacing w:val="-3"/>
                    </w:rPr>
                    <w:t> </w:t>
                  </w:r>
                  <w:r>
                    <w:rPr>
                      <w:spacing w:val="-2"/>
                    </w:rPr>
                    <w:t>contents</w:t>
                  </w:r>
                </w:p>
              </w:txbxContent>
            </v:textbox>
            <w10:wrap type="none"/>
          </v:shape>
        </w:pict>
      </w:r>
      <w:r>
        <w:rPr/>
        <w:pict>
          <v:shape style="position:absolute;margin-left:443.004333pt;margin-top:256.485779pt;width:98.05pt;height:27.1pt;mso-position-horizontal-relative:page;mso-position-vertical-relative:page;z-index:-25201664" type="#_x0000_t202" id="docshape3068" filled="false" stroked="false">
            <v:textbox inset="0,0,0,0">
              <w:txbxContent>
                <w:p>
                  <w:pPr>
                    <w:pStyle w:val="BodyText"/>
                    <w:tabs>
                      <w:tab w:pos="1939" w:val="left" w:leader="none"/>
                    </w:tabs>
                    <w:ind w:right="17" w:firstLine="695"/>
                  </w:pPr>
                  <w:r>
                    <w:rPr>
                      <w:spacing w:val="-10"/>
                    </w:rPr>
                    <w:t>$</w:t>
                  </w:r>
                  <w:r>
                    <w:rPr>
                      <w:u w:val="single"/>
                    </w:rPr>
                    <w:tab/>
                  </w:r>
                  <w:r>
                    <w:rPr/>
                    <w:t> Replacement</w:t>
                  </w:r>
                  <w:r>
                    <w:rPr>
                      <w:spacing w:val="-11"/>
                    </w:rPr>
                    <w:t> </w:t>
                  </w:r>
                  <w:r>
                    <w:rPr>
                      <w:spacing w:val="-2"/>
                    </w:rPr>
                    <w:t>Value</w:t>
                  </w:r>
                </w:p>
              </w:txbxContent>
            </v:textbox>
            <w10:wrap type="none"/>
          </v:shape>
        </w:pict>
      </w:r>
      <w:r>
        <w:rPr/>
        <w:pict>
          <v:shape style="position:absolute;margin-left:179.004807pt;margin-top:281.304535pt;width:7.05pt;height:15.55pt;mso-position-horizontal-relative:page;mso-position-vertical-relative:page;z-index:-25201152" type="#_x0000_t202" id="docshape3069"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047pt;margin-top:282.409607pt;width:252.75pt;height:14.35pt;mso-position-horizontal-relative:page;mso-position-vertical-relative:page;z-index:-25200640" type="#_x0000_t202" id="docshape3070" filled="false" stroked="false">
            <v:textbox inset="0,0,0,0">
              <w:txbxContent>
                <w:p>
                  <w:pPr>
                    <w:spacing w:before="13"/>
                    <w:ind w:left="20" w:right="0" w:firstLine="0"/>
                    <w:jc w:val="left"/>
                    <w:rPr>
                      <w:b/>
                      <w:sz w:val="22"/>
                    </w:rPr>
                  </w:pPr>
                  <w:r>
                    <w:rPr>
                      <w:sz w:val="22"/>
                    </w:rPr>
                    <w:t>Coverage</w:t>
                  </w:r>
                  <w:r>
                    <w:rPr>
                      <w:spacing w:val="-4"/>
                      <w:sz w:val="22"/>
                    </w:rPr>
                    <w:t> </w:t>
                  </w:r>
                  <w:r>
                    <w:rPr>
                      <w:sz w:val="22"/>
                    </w:rPr>
                    <w:t>on</w:t>
                  </w:r>
                  <w:r>
                    <w:rPr>
                      <w:spacing w:val="-5"/>
                      <w:sz w:val="22"/>
                    </w:rPr>
                    <w:t> </w:t>
                  </w:r>
                  <w:r>
                    <w:rPr>
                      <w:sz w:val="22"/>
                    </w:rPr>
                    <w:t>building</w:t>
                  </w:r>
                  <w:r>
                    <w:rPr>
                      <w:spacing w:val="-4"/>
                      <w:sz w:val="22"/>
                    </w:rPr>
                    <w:t> </w:t>
                  </w:r>
                  <w:r>
                    <w:rPr>
                      <w:sz w:val="22"/>
                    </w:rPr>
                    <w:t>(</w:t>
                  </w:r>
                  <w:r>
                    <w:rPr>
                      <w:b/>
                      <w:sz w:val="22"/>
                    </w:rPr>
                    <w:t>if</w:t>
                  </w:r>
                  <w:r>
                    <w:rPr>
                      <w:b/>
                      <w:spacing w:val="-4"/>
                      <w:sz w:val="22"/>
                    </w:rPr>
                    <w:t> </w:t>
                  </w:r>
                  <w:r>
                    <w:rPr>
                      <w:b/>
                      <w:sz w:val="22"/>
                    </w:rPr>
                    <w:t>Lessee</w:t>
                  </w:r>
                  <w:r>
                    <w:rPr>
                      <w:b/>
                      <w:spacing w:val="-3"/>
                      <w:sz w:val="22"/>
                    </w:rPr>
                    <w:t> </w:t>
                  </w:r>
                  <w:r>
                    <w:rPr>
                      <w:b/>
                      <w:sz w:val="22"/>
                    </w:rPr>
                    <w:t>is</w:t>
                  </w:r>
                  <w:r>
                    <w:rPr>
                      <w:b/>
                      <w:spacing w:val="-5"/>
                      <w:sz w:val="22"/>
                    </w:rPr>
                    <w:t> </w:t>
                  </w:r>
                  <w:r>
                    <w:rPr>
                      <w:b/>
                      <w:sz w:val="22"/>
                    </w:rPr>
                    <w:t>sole</w:t>
                  </w:r>
                  <w:r>
                    <w:rPr>
                      <w:b/>
                      <w:spacing w:val="-5"/>
                      <w:sz w:val="22"/>
                    </w:rPr>
                    <w:t> </w:t>
                  </w:r>
                  <w:r>
                    <w:rPr>
                      <w:b/>
                      <w:spacing w:val="-2"/>
                      <w:sz w:val="22"/>
                    </w:rPr>
                    <w:t>occupant)</w:t>
                  </w:r>
                </w:p>
              </w:txbxContent>
            </v:textbox>
            <w10:wrap type="none"/>
          </v:shape>
        </w:pict>
      </w:r>
      <w:r>
        <w:rPr/>
        <w:pict>
          <v:shape style="position:absolute;margin-left:477.813446pt;margin-top:282.409607pt;width:63.15pt;height:14.35pt;mso-position-horizontal-relative:page;mso-position-vertical-relative:page;z-index:-25200128" type="#_x0000_t202" id="docshape3071" filled="false" stroked="false">
            <v:textbox inset="0,0,0,0">
              <w:txbxContent>
                <w:p>
                  <w:pPr>
                    <w:tabs>
                      <w:tab w:pos="1243" w:val="left" w:leader="none"/>
                    </w:tabs>
                    <w:spacing w:before="13"/>
                    <w:ind w:left="20" w:right="0" w:firstLine="0"/>
                    <w:jc w:val="left"/>
                    <w:rPr>
                      <w:sz w:val="22"/>
                    </w:rPr>
                  </w:pPr>
                  <w:r>
                    <w:rPr>
                      <w:spacing w:val="-10"/>
                      <w:sz w:val="22"/>
                    </w:rPr>
                    <w:t>$</w:t>
                  </w:r>
                  <w:r>
                    <w:rPr>
                      <w:sz w:val="22"/>
                      <w:u w:val="single"/>
                    </w:rPr>
                    <w:tab/>
                  </w:r>
                </w:p>
              </w:txbxContent>
            </v:textbox>
            <w10:wrap type="none"/>
          </v:shape>
        </w:pict>
      </w:r>
      <w:r>
        <w:rPr/>
        <w:pict>
          <v:shape style="position:absolute;margin-left:443.01535pt;margin-top:295.249146pt;width:98.05pt;height:14.35pt;mso-position-horizontal-relative:page;mso-position-vertical-relative:page;z-index:-25199616" type="#_x0000_t202" id="docshape3072" filled="false" stroked="false">
            <v:textbox inset="0,0,0,0">
              <w:txbxContent>
                <w:p>
                  <w:pPr>
                    <w:pStyle w:val="BodyText"/>
                  </w:pPr>
                  <w:r>
                    <w:rPr/>
                    <w:t>Replacement</w:t>
                  </w:r>
                  <w:r>
                    <w:rPr>
                      <w:spacing w:val="-11"/>
                    </w:rPr>
                    <w:t> </w:t>
                  </w:r>
                  <w:r>
                    <w:rPr>
                      <w:spacing w:val="-2"/>
                    </w:rPr>
                    <w:t>Value</w:t>
                  </w:r>
                </w:p>
              </w:txbxContent>
            </v:textbox>
            <w10:wrap type="none"/>
          </v:shape>
        </w:pict>
      </w:r>
      <w:r>
        <w:rPr/>
        <w:pict>
          <v:shape style="position:absolute;margin-left:183.575363pt;margin-top:320.442413pt;width:11.15pt;height:14.35pt;mso-position-horizontal-relative:page;mso-position-vertical-relative:page;z-index:-25199104" type="#_x0000_t202" id="docshape3073" filled="false" stroked="false">
            <v:textbox inset="0,0,0,0">
              <w:txbxContent>
                <w:p>
                  <w:pPr>
                    <w:pStyle w:val="BodyText"/>
                  </w:pPr>
                  <w:r>
                    <w:rPr>
                      <w:spacing w:val="-5"/>
                    </w:rPr>
                    <w:t>a.</w:t>
                  </w:r>
                </w:p>
              </w:txbxContent>
            </v:textbox>
            <w10:wrap type="none"/>
          </v:shape>
        </w:pict>
      </w:r>
      <w:r>
        <w:rPr/>
        <w:pict>
          <v:shape style="position:absolute;margin-left:201.570557pt;margin-top:320.442413pt;width:353.95pt;height:242.05pt;mso-position-horizontal-relative:page;mso-position-vertical-relative:page;z-index:-25198592" type="#_x0000_t202" id="docshape3074" filled="false" stroked="false">
            <v:textbox inset="0,0,0,0">
              <w:txbxContent>
                <w:p>
                  <w:pPr>
                    <w:pStyle w:val="BodyText"/>
                    <w:ind w:right="17"/>
                    <w:jc w:val="both"/>
                  </w:pPr>
                  <w:r>
                    <w:rPr/>
                    <w:t>Property insurance shall be written on an "all risk,” replacement cost coverage,</w:t>
                  </w:r>
                  <w:r>
                    <w:rPr>
                      <w:spacing w:val="-7"/>
                    </w:rPr>
                    <w:t> </w:t>
                  </w:r>
                  <w:r>
                    <w:rPr/>
                    <w:t>including</w:t>
                  </w:r>
                  <w:r>
                    <w:rPr>
                      <w:spacing w:val="-3"/>
                    </w:rPr>
                    <w:t> </w:t>
                  </w:r>
                  <w:r>
                    <w:rPr/>
                    <w:t>but</w:t>
                  </w:r>
                  <w:r>
                    <w:rPr>
                      <w:spacing w:val="-5"/>
                    </w:rPr>
                    <w:t> </w:t>
                  </w:r>
                  <w:r>
                    <w:rPr/>
                    <w:t>not</w:t>
                  </w:r>
                  <w:r>
                    <w:rPr>
                      <w:spacing w:val="-5"/>
                    </w:rPr>
                    <w:t> </w:t>
                  </w:r>
                  <w:r>
                    <w:rPr/>
                    <w:t>limited</w:t>
                  </w:r>
                  <w:r>
                    <w:rPr>
                      <w:spacing w:val="-9"/>
                    </w:rPr>
                    <w:t> </w:t>
                  </w:r>
                  <w:r>
                    <w:rPr/>
                    <w:t>to</w:t>
                  </w:r>
                  <w:r>
                    <w:rPr>
                      <w:spacing w:val="-8"/>
                    </w:rPr>
                    <w:t> </w:t>
                  </w:r>
                  <w:r>
                    <w:rPr/>
                    <w:t>contingent</w:t>
                  </w:r>
                  <w:r>
                    <w:rPr>
                      <w:spacing w:val="-7"/>
                    </w:rPr>
                    <w:t> </w:t>
                  </w:r>
                  <w:r>
                    <w:rPr/>
                    <w:t>business</w:t>
                  </w:r>
                  <w:r>
                    <w:rPr>
                      <w:spacing w:val="-6"/>
                    </w:rPr>
                    <w:t> </w:t>
                  </w:r>
                  <w:r>
                    <w:rPr/>
                    <w:t>interruption</w:t>
                  </w:r>
                  <w:r>
                    <w:rPr>
                      <w:spacing w:val="-9"/>
                    </w:rPr>
                    <w:t> </w:t>
                  </w:r>
                  <w:r>
                    <w:rPr/>
                    <w:t>for neighboring</w:t>
                  </w:r>
                  <w:r>
                    <w:rPr>
                      <w:spacing w:val="-8"/>
                    </w:rPr>
                    <w:t> </w:t>
                  </w:r>
                  <w:r>
                    <w:rPr/>
                    <w:t>premises,</w:t>
                  </w:r>
                  <w:r>
                    <w:rPr>
                      <w:spacing w:val="-9"/>
                    </w:rPr>
                    <w:t> </w:t>
                  </w:r>
                  <w:r>
                    <w:rPr/>
                    <w:t>ingress/egress</w:t>
                  </w:r>
                  <w:r>
                    <w:rPr>
                      <w:spacing w:val="-10"/>
                    </w:rPr>
                    <w:t> </w:t>
                  </w:r>
                  <w:r>
                    <w:rPr/>
                    <w:t>and</w:t>
                  </w:r>
                  <w:r>
                    <w:rPr>
                      <w:spacing w:val="-13"/>
                    </w:rPr>
                    <w:t> </w:t>
                  </w:r>
                  <w:r>
                    <w:rPr/>
                    <w:t>for</w:t>
                  </w:r>
                  <w:r>
                    <w:rPr>
                      <w:spacing w:val="-12"/>
                    </w:rPr>
                    <w:t> </w:t>
                  </w:r>
                  <w:r>
                    <w:rPr/>
                    <w:t>flood</w:t>
                  </w:r>
                  <w:r>
                    <w:rPr>
                      <w:spacing w:val="-8"/>
                    </w:rPr>
                    <w:t> </w:t>
                  </w:r>
                  <w:r>
                    <w:rPr/>
                    <w:t>and</w:t>
                  </w:r>
                  <w:r>
                    <w:rPr>
                      <w:spacing w:val="-11"/>
                    </w:rPr>
                    <w:t> </w:t>
                  </w:r>
                  <w:r>
                    <w:rPr/>
                    <w:t>earth</w:t>
                  </w:r>
                  <w:r>
                    <w:rPr>
                      <w:spacing w:val="-11"/>
                    </w:rPr>
                    <w:t> </w:t>
                  </w:r>
                  <w:r>
                    <w:rPr/>
                    <w:t>movement. Policy</w:t>
                  </w:r>
                  <w:r>
                    <w:rPr>
                      <w:spacing w:val="-7"/>
                    </w:rPr>
                    <w:t> </w:t>
                  </w:r>
                  <w:r>
                    <w:rPr/>
                    <w:t>shall</w:t>
                  </w:r>
                  <w:r>
                    <w:rPr>
                      <w:spacing w:val="-6"/>
                    </w:rPr>
                    <w:t> </w:t>
                  </w:r>
                  <w:r>
                    <w:rPr/>
                    <w:t>include</w:t>
                  </w:r>
                  <w:r>
                    <w:rPr>
                      <w:spacing w:val="-5"/>
                    </w:rPr>
                    <w:t> </w:t>
                  </w:r>
                  <w:r>
                    <w:rPr/>
                    <w:t>Leasehold</w:t>
                  </w:r>
                  <w:r>
                    <w:rPr>
                      <w:spacing w:val="-5"/>
                    </w:rPr>
                    <w:t> </w:t>
                  </w:r>
                  <w:r>
                    <w:rPr/>
                    <w:t>Interest</w:t>
                  </w:r>
                  <w:r>
                    <w:rPr>
                      <w:spacing w:val="-6"/>
                    </w:rPr>
                    <w:t> </w:t>
                  </w:r>
                  <w:r>
                    <w:rPr/>
                    <w:t>or</w:t>
                  </w:r>
                  <w:r>
                    <w:rPr>
                      <w:spacing w:val="-4"/>
                    </w:rPr>
                    <w:t> </w:t>
                  </w:r>
                  <w:r>
                    <w:rPr/>
                    <w:t>Rental</w:t>
                  </w:r>
                  <w:r>
                    <w:rPr>
                      <w:spacing w:val="-8"/>
                    </w:rPr>
                    <w:t> </w:t>
                  </w:r>
                  <w:r>
                    <w:rPr/>
                    <w:t>Expense</w:t>
                  </w:r>
                  <w:r>
                    <w:rPr>
                      <w:spacing w:val="-5"/>
                    </w:rPr>
                    <w:t> </w:t>
                  </w:r>
                  <w:r>
                    <w:rPr/>
                    <w:t>for</w:t>
                  </w:r>
                  <w:r>
                    <w:rPr>
                      <w:spacing w:val="-4"/>
                    </w:rPr>
                    <w:t> </w:t>
                  </w:r>
                  <w:r>
                    <w:rPr/>
                    <w:t>a</w:t>
                  </w:r>
                  <w:r>
                    <w:rPr>
                      <w:spacing w:val="-8"/>
                    </w:rPr>
                    <w:t> </w:t>
                  </w:r>
                  <w:r>
                    <w:rPr/>
                    <w:t>minimum of a</w:t>
                  </w:r>
                  <w:r>
                    <w:rPr>
                      <w:spacing w:val="-5"/>
                    </w:rPr>
                    <w:t> </w:t>
                  </w:r>
                  <w:r>
                    <w:rPr/>
                    <w:t>three-month</w:t>
                  </w:r>
                  <w:r>
                    <w:rPr>
                      <w:spacing w:val="-3"/>
                    </w:rPr>
                    <w:t> </w:t>
                  </w:r>
                  <w:r>
                    <w:rPr/>
                    <w:t>indemnity</w:t>
                  </w:r>
                  <w:r>
                    <w:rPr>
                      <w:spacing w:val="-5"/>
                    </w:rPr>
                    <w:t> </w:t>
                  </w:r>
                  <w:r>
                    <w:rPr/>
                    <w:t>period</w:t>
                  </w:r>
                  <w:r>
                    <w:rPr>
                      <w:spacing w:val="-3"/>
                    </w:rPr>
                    <w:t> </w:t>
                  </w:r>
                  <w:r>
                    <w:rPr/>
                    <w:t>and/or</w:t>
                  </w:r>
                  <w:r>
                    <w:rPr>
                      <w:spacing w:val="-4"/>
                    </w:rPr>
                    <w:t> </w:t>
                  </w:r>
                  <w:r>
                    <w:rPr/>
                    <w:t>for</w:t>
                  </w:r>
                  <w:r>
                    <w:rPr>
                      <w:spacing w:val="-1"/>
                    </w:rPr>
                    <w:t> </w:t>
                  </w:r>
                  <w:r>
                    <w:rPr/>
                    <w:t>a</w:t>
                  </w:r>
                  <w:r>
                    <w:rPr>
                      <w:spacing w:val="-5"/>
                    </w:rPr>
                    <w:t> </w:t>
                  </w:r>
                  <w:r>
                    <w:rPr/>
                    <w:t>limit</w:t>
                  </w:r>
                  <w:r>
                    <w:rPr>
                      <w:spacing w:val="-1"/>
                    </w:rPr>
                    <w:t> </w:t>
                  </w:r>
                  <w:r>
                    <w:rPr/>
                    <w:t>of</w:t>
                  </w:r>
                  <w:r>
                    <w:rPr>
                      <w:spacing w:val="-1"/>
                    </w:rPr>
                    <w:t> </w:t>
                  </w:r>
                  <w:r>
                    <w:rPr/>
                    <w:t>no</w:t>
                  </w:r>
                  <w:r>
                    <w:rPr>
                      <w:spacing w:val="-3"/>
                    </w:rPr>
                    <w:t> </w:t>
                  </w:r>
                  <w:r>
                    <w:rPr/>
                    <w:t>less</w:t>
                  </w:r>
                  <w:r>
                    <w:rPr>
                      <w:spacing w:val="-5"/>
                    </w:rPr>
                    <w:t> </w:t>
                  </w:r>
                  <w:r>
                    <w:rPr/>
                    <w:t>than</w:t>
                  </w:r>
                  <w:r>
                    <w:rPr>
                      <w:spacing w:val="-5"/>
                    </w:rPr>
                    <w:t> </w:t>
                  </w:r>
                  <w:r>
                    <w:rPr/>
                    <w:t>rental </w:t>
                  </w:r>
                  <w:r>
                    <w:rPr>
                      <w:spacing w:val="-2"/>
                    </w:rPr>
                    <w:t>value.</w:t>
                  </w:r>
                </w:p>
                <w:p>
                  <w:pPr>
                    <w:pStyle w:val="BodyText"/>
                    <w:spacing w:before="1"/>
                    <w:ind w:right="17"/>
                    <w:jc w:val="both"/>
                  </w:pPr>
                  <w:r>
                    <w:rPr/>
                    <w:t>If property coverage on the building is required, and the State has an insurable interest, then Arizona Department of Administration – Risk Management (and the respective agency or university) shall be named as a loss payee.</w:t>
                  </w:r>
                </w:p>
                <w:p>
                  <w:pPr>
                    <w:pStyle w:val="BodyText"/>
                    <w:spacing w:before="1"/>
                    <w:ind w:right="18"/>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use and/or occupancy of the property subject to this Lease.</w:t>
                  </w:r>
                </w:p>
                <w:p>
                  <w:pPr>
                    <w:pStyle w:val="BodyText"/>
                    <w:spacing w:before="0"/>
                    <w:ind w:right="17"/>
                    <w:jc w:val="both"/>
                  </w:pPr>
                  <w:r>
                    <w:rPr/>
                    <w:t>Policy</w:t>
                  </w:r>
                  <w:r>
                    <w:rPr>
                      <w:spacing w:val="-8"/>
                    </w:rPr>
                    <w:t> </w:t>
                  </w:r>
                  <w:r>
                    <w:rPr/>
                    <w:t>shall</w:t>
                  </w:r>
                  <w:r>
                    <w:rPr>
                      <w:spacing w:val="-7"/>
                    </w:rPr>
                    <w:t> </w:t>
                  </w:r>
                  <w:r>
                    <w:rPr/>
                    <w:t>contain</w:t>
                  </w:r>
                  <w:r>
                    <w:rPr>
                      <w:spacing w:val="-8"/>
                    </w:rPr>
                    <w:t> </w:t>
                  </w:r>
                  <w:r>
                    <w:rPr/>
                    <w:t>a</w:t>
                  </w:r>
                  <w:r>
                    <w:rPr>
                      <w:spacing w:val="-8"/>
                    </w:rPr>
                    <w:t> </w:t>
                  </w:r>
                  <w:r>
                    <w:rPr/>
                    <w:t>waiver</w:t>
                  </w:r>
                  <w:r>
                    <w:rPr>
                      <w:spacing w:val="-5"/>
                    </w:rPr>
                    <w:t> </w:t>
                  </w:r>
                  <w:r>
                    <w:rPr/>
                    <w:t>of</w:t>
                  </w:r>
                  <w:r>
                    <w:rPr>
                      <w:spacing w:val="-4"/>
                    </w:rPr>
                    <w:t> </w:t>
                  </w:r>
                  <w:r>
                    <w:rPr/>
                    <w:t>subrogation</w:t>
                  </w:r>
                  <w:r>
                    <w:rPr>
                      <w:spacing w:val="-9"/>
                    </w:rPr>
                    <w:t> </w:t>
                  </w:r>
                  <w:r>
                    <w:rPr/>
                    <w:t>endorsement,</w:t>
                  </w:r>
                  <w:r>
                    <w:rPr>
                      <w:spacing w:val="-7"/>
                    </w:rPr>
                    <w:t> </w:t>
                  </w:r>
                  <w:r>
                    <w:rPr/>
                    <w:t>as</w:t>
                  </w:r>
                  <w:r>
                    <w:rPr>
                      <w:spacing w:val="-8"/>
                    </w:rPr>
                    <w:t> </w:t>
                  </w:r>
                  <w:r>
                    <w:rPr/>
                    <w:t>required</w:t>
                  </w:r>
                  <w:r>
                    <w:rPr>
                      <w:spacing w:val="-8"/>
                    </w:rPr>
                    <w:t> </w:t>
                  </w:r>
                  <w:r>
                    <w:rPr/>
                    <w:t>by this written agreement, in favor of the State of Arizona, and its departments, agencies, boards, commissions, universities, officers, officials, agents, and employees for losses arising from the Lease.</w:t>
                  </w:r>
                </w:p>
              </w:txbxContent>
            </v:textbox>
            <w10:wrap type="none"/>
          </v:shape>
        </w:pict>
      </w:r>
      <w:r>
        <w:rPr/>
        <w:pict>
          <v:shape style="position:absolute;margin-left:183.575363pt;margin-top:358.47522pt;width:11.15pt;height:14.35pt;mso-position-horizontal-relative:page;mso-position-vertical-relative:page;z-index:-25198080" type="#_x0000_t202" id="docshape3075" filled="false" stroked="false">
            <v:textbox inset="0,0,0,0">
              <w:txbxContent>
                <w:p>
                  <w:pPr>
                    <w:pStyle w:val="BodyText"/>
                  </w:pPr>
                  <w:r>
                    <w:rPr>
                      <w:spacing w:val="-5"/>
                    </w:rPr>
                    <w:t>b.</w:t>
                  </w:r>
                </w:p>
              </w:txbxContent>
            </v:textbox>
            <w10:wrap type="none"/>
          </v:shape>
        </w:pict>
      </w:r>
      <w:r>
        <w:rPr/>
        <w:pict>
          <v:shape style="position:absolute;margin-left:183.586395pt;margin-top:396.386566pt;width:10.55pt;height:14.35pt;mso-position-horizontal-relative:page;mso-position-vertical-relative:page;z-index:-25197568" type="#_x0000_t202" id="docshape3076" filled="false" stroked="false">
            <v:textbox inset="0,0,0,0">
              <w:txbxContent>
                <w:p>
                  <w:pPr>
                    <w:pStyle w:val="BodyText"/>
                  </w:pPr>
                  <w:r>
                    <w:rPr>
                      <w:spacing w:val="-5"/>
                    </w:rPr>
                    <w:t>c.</w:t>
                  </w:r>
                </w:p>
              </w:txbxContent>
            </v:textbox>
            <w10:wrap type="none"/>
          </v:shape>
        </w:pict>
      </w:r>
      <w:r>
        <w:rPr/>
        <w:pict>
          <v:shape style="position:absolute;margin-left:183.586395pt;margin-top:447.016022pt;width:11.15pt;height:14.35pt;mso-position-horizontal-relative:page;mso-position-vertical-relative:page;z-index:-25197056" type="#_x0000_t202" id="docshape3077" filled="false" stroked="false">
            <v:textbox inset="0,0,0,0">
              <w:txbxContent>
                <w:p>
                  <w:pPr>
                    <w:pStyle w:val="BodyText"/>
                  </w:pPr>
                  <w:r>
                    <w:rPr>
                      <w:spacing w:val="-5"/>
                    </w:rPr>
                    <w:t>d.</w:t>
                  </w:r>
                </w:p>
              </w:txbxContent>
            </v:textbox>
            <w10:wrap type="none"/>
          </v:shape>
        </w:pict>
      </w:r>
      <w:r>
        <w:rPr/>
        <w:pict>
          <v:shape style="position:absolute;margin-left:183.575363pt;margin-top:510.242096pt;width:11.15pt;height:14.35pt;mso-position-horizontal-relative:page;mso-position-vertical-relative:page;z-index:-25196544" type="#_x0000_t202" id="docshape3078" filled="false" stroked="false">
            <v:textbox inset="0,0,0,0">
              <w:txbxContent>
                <w:p>
                  <w:pPr>
                    <w:pStyle w:val="BodyText"/>
                  </w:pPr>
                  <w:r>
                    <w:rPr>
                      <w:spacing w:val="-5"/>
                    </w:rPr>
                    <w:t>e.</w:t>
                  </w:r>
                </w:p>
              </w:txbxContent>
            </v:textbox>
            <w10:wrap type="none"/>
          </v:shape>
        </w:pict>
      </w:r>
      <w:r>
        <w:rPr/>
        <w:pict>
          <v:shape style="position:absolute;margin-left:143.003357pt;margin-top:572.750610pt;width:32.7pt;height:14.35pt;mso-position-horizontal-relative:page;mso-position-vertical-relative:page;z-index:-25196032" type="#_x0000_t202" id="docshape3079" filled="false" stroked="false">
            <v:textbox inset="0,0,0,0">
              <w:txbxContent>
                <w:p>
                  <w:pPr>
                    <w:pStyle w:val="BodyText"/>
                  </w:pPr>
                  <w:r>
                    <w:rPr>
                      <w:spacing w:val="-2"/>
                    </w:rPr>
                    <w:t>22.3.5</w:t>
                  </w:r>
                </w:p>
              </w:txbxContent>
            </v:textbox>
            <w10:wrap type="none"/>
          </v:shape>
        </w:pict>
      </w:r>
      <w:r>
        <w:rPr/>
        <w:pict>
          <v:shape style="position:absolute;margin-left:179.004807pt;margin-top:572.750610pt;width:152.35pt;height:14.35pt;mso-position-horizontal-relative:page;mso-position-vertical-relative:page;z-index:-25195520" type="#_x0000_t202" id="docshape3080" filled="false" stroked="false">
            <v:textbox inset="0,0,0,0">
              <w:txbxContent>
                <w:p>
                  <w:pPr>
                    <w:pStyle w:val="BodyText"/>
                  </w:pPr>
                  <w:r>
                    <w:rPr/>
                    <w:t>Lessee</w:t>
                  </w:r>
                  <w:r>
                    <w:rPr>
                      <w:spacing w:val="-5"/>
                    </w:rPr>
                    <w:t> </w:t>
                  </w:r>
                  <w:r>
                    <w:rPr/>
                    <w:t>Pollution</w:t>
                  </w:r>
                  <w:r>
                    <w:rPr>
                      <w:spacing w:val="-4"/>
                    </w:rPr>
                    <w:t> </w:t>
                  </w:r>
                  <w:r>
                    <w:rPr/>
                    <w:t>Legal</w:t>
                  </w:r>
                  <w:r>
                    <w:rPr>
                      <w:spacing w:val="-5"/>
                    </w:rPr>
                    <w:t> </w:t>
                  </w:r>
                  <w:r>
                    <w:rPr>
                      <w:spacing w:val="-2"/>
                    </w:rPr>
                    <w:t>Liability</w:t>
                  </w:r>
                </w:p>
              </w:txbxContent>
            </v:textbox>
            <w10:wrap type="none"/>
          </v:shape>
        </w:pict>
      </w:r>
      <w:r>
        <w:rPr/>
        <w:pict>
          <v:shape style="position:absolute;margin-left:179.015839pt;margin-top:597.469116pt;width:376.25pt;height:26.95pt;mso-position-horizontal-relative:page;mso-position-vertical-relative:page;z-index:-25195008" type="#_x0000_t202" id="docshape3081" filled="false" stroked="false">
            <v:textbox inset="0,0,0,0">
              <w:txbxContent>
                <w:p>
                  <w:pPr>
                    <w:pStyle w:val="BodyText"/>
                  </w:pPr>
                  <w:r>
                    <w:rPr/>
                    <w:t>For</w:t>
                  </w:r>
                  <w:r>
                    <w:rPr>
                      <w:spacing w:val="-6"/>
                    </w:rPr>
                    <w:t> </w:t>
                  </w:r>
                  <w:r>
                    <w:rPr/>
                    <w:t>losses</w:t>
                  </w:r>
                  <w:r>
                    <w:rPr>
                      <w:spacing w:val="-9"/>
                    </w:rPr>
                    <w:t> </w:t>
                  </w:r>
                  <w:r>
                    <w:rPr/>
                    <w:t>caused</w:t>
                  </w:r>
                  <w:r>
                    <w:rPr>
                      <w:spacing w:val="-10"/>
                    </w:rPr>
                    <w:t> </w:t>
                  </w:r>
                  <w:r>
                    <w:rPr/>
                    <w:t>by</w:t>
                  </w:r>
                  <w:r>
                    <w:rPr>
                      <w:spacing w:val="-9"/>
                    </w:rPr>
                    <w:t> </w:t>
                  </w:r>
                  <w:r>
                    <w:rPr/>
                    <w:t>pollution</w:t>
                  </w:r>
                  <w:r>
                    <w:rPr>
                      <w:spacing w:val="-7"/>
                    </w:rPr>
                    <w:t> </w:t>
                  </w:r>
                  <w:r>
                    <w:rPr/>
                    <w:t>conditions</w:t>
                  </w:r>
                  <w:r>
                    <w:rPr>
                      <w:spacing w:val="-9"/>
                    </w:rPr>
                    <w:t> </w:t>
                  </w:r>
                  <w:r>
                    <w:rPr/>
                    <w:t>that</w:t>
                  </w:r>
                  <w:r>
                    <w:rPr>
                      <w:spacing w:val="-8"/>
                    </w:rPr>
                    <w:t> </w:t>
                  </w:r>
                  <w:r>
                    <w:rPr/>
                    <w:t>arise</w:t>
                  </w:r>
                  <w:r>
                    <w:rPr>
                      <w:spacing w:val="-10"/>
                    </w:rPr>
                    <w:t> </w:t>
                  </w:r>
                  <w:r>
                    <w:rPr/>
                    <w:t>from</w:t>
                  </w:r>
                  <w:r>
                    <w:rPr>
                      <w:spacing w:val="-9"/>
                    </w:rPr>
                    <w:t> </w:t>
                  </w:r>
                  <w:r>
                    <w:rPr/>
                    <w:t>the</w:t>
                  </w:r>
                  <w:r>
                    <w:rPr>
                      <w:spacing w:val="-10"/>
                    </w:rPr>
                    <w:t> </w:t>
                  </w:r>
                  <w:r>
                    <w:rPr/>
                    <w:t>operations</w:t>
                  </w:r>
                  <w:r>
                    <w:rPr>
                      <w:spacing w:val="-7"/>
                    </w:rPr>
                    <w:t> </w:t>
                  </w:r>
                  <w:r>
                    <w:rPr/>
                    <w:t>of</w:t>
                  </w:r>
                  <w:r>
                    <w:rPr>
                      <w:spacing w:val="-8"/>
                    </w:rPr>
                    <w:t> </w:t>
                  </w:r>
                  <w:r>
                    <w:rPr/>
                    <w:t>the Lessee as described in the Scope of Services section of this Lease.</w:t>
                  </w:r>
                </w:p>
              </w:txbxContent>
            </v:textbox>
            <w10:wrap type="none"/>
          </v:shape>
        </w:pict>
      </w:r>
      <w:r>
        <w:rPr/>
        <w:pict>
          <v:shape style="position:absolute;margin-left:179.026886pt;margin-top:634.275452pt;width:7.05pt;height:29pt;mso-position-horizontal-relative:page;mso-position-vertical-relative:page;z-index:-25194496" type="#_x0000_t202" id="docshape308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33127pt;margin-top:635.380493pt;width:95.1pt;height:27.8pt;mso-position-horizontal-relative:page;mso-position-vertical-relative:page;z-index:-25193984" type="#_x0000_t202" id="docshape3083" filled="false" stroked="false">
            <v:textbox inset="0,0,0,0">
              <w:txbxContent>
                <w:p>
                  <w:pPr>
                    <w:pStyle w:val="BodyText"/>
                    <w:spacing w:line="254" w:lineRule="auto"/>
                  </w:pPr>
                  <w:r>
                    <w:rPr/>
                    <w:t>Per Occurrence General</w:t>
                  </w:r>
                  <w:r>
                    <w:rPr>
                      <w:spacing w:val="-16"/>
                    </w:rPr>
                    <w:t> </w:t>
                  </w:r>
                  <w:r>
                    <w:rPr/>
                    <w:t>Aggregate</w:t>
                  </w:r>
                </w:p>
              </w:txbxContent>
            </v:textbox>
            <w10:wrap type="none"/>
          </v:shape>
        </w:pict>
      </w:r>
      <w:r>
        <w:rPr/>
        <w:pict>
          <v:shape style="position:absolute;margin-left:483.951691pt;margin-top:635.380493pt;width:57.15pt;height:27.8pt;mso-position-horizontal-relative:page;mso-position-vertical-relative:page;z-index:-25193472" type="#_x0000_t202" id="docshape3084" filled="false" stroked="false">
            <v:textbox inset="0,0,0,0">
              <w:txbxContent>
                <w:p>
                  <w:pPr>
                    <w:pStyle w:val="BodyText"/>
                  </w:pPr>
                  <w:r>
                    <w:rPr>
                      <w:spacing w:val="-2"/>
                    </w:rPr>
                    <w:t>$1,000,000</w:t>
                  </w:r>
                </w:p>
                <w:p>
                  <w:pPr>
                    <w:pStyle w:val="BodyText"/>
                    <w:spacing w:before="16"/>
                  </w:pPr>
                  <w:r>
                    <w:rPr>
                      <w:spacing w:val="-2"/>
                    </w:rPr>
                    <w:t>$2,000,000</w:t>
                  </w:r>
                </w:p>
              </w:txbxContent>
            </v:textbox>
            <w10:wrap type="none"/>
          </v:shape>
        </w:pict>
      </w:r>
      <w:r>
        <w:rPr/>
        <w:pict>
          <v:shape style="position:absolute;margin-left:196.996155pt;margin-top:674.085754pt;width:358.4pt;height:52.4pt;mso-position-horizontal-relative:page;mso-position-vertical-relative:page;z-index:-25192960" type="#_x0000_t202" id="docshape3085" filled="false" stroked="false">
            <v:textbox inset="0,0,0,0">
              <w:txbxContent>
                <w:p>
                  <w:pPr>
                    <w:spacing w:before="13"/>
                    <w:ind w:left="20" w:right="0" w:firstLine="0"/>
                    <w:jc w:val="left"/>
                    <w:rPr>
                      <w:sz w:val="22"/>
                    </w:rPr>
                  </w:pPr>
                  <w:r>
                    <w:rPr>
                      <w:sz w:val="22"/>
                    </w:rPr>
                    <w:t>Coverage</w:t>
                  </w:r>
                  <w:r>
                    <w:rPr>
                      <w:spacing w:val="-2"/>
                      <w:sz w:val="22"/>
                    </w:rPr>
                    <w:t> </w:t>
                  </w:r>
                  <w:r>
                    <w:rPr>
                      <w:sz w:val="22"/>
                    </w:rPr>
                    <w:t>must be</w:t>
                  </w:r>
                  <w:r>
                    <w:rPr>
                      <w:spacing w:val="-2"/>
                      <w:sz w:val="22"/>
                    </w:rPr>
                    <w:t> </w:t>
                  </w:r>
                  <w:r>
                    <w:rPr>
                      <w:b/>
                      <w:sz w:val="22"/>
                    </w:rPr>
                    <w:t>identified</w:t>
                  </w:r>
                  <w:r>
                    <w:rPr>
                      <w:b/>
                      <w:spacing w:val="-2"/>
                      <w:sz w:val="22"/>
                    </w:rPr>
                    <w:t> </w:t>
                  </w:r>
                  <w:r>
                    <w:rPr>
                      <w:b/>
                      <w:sz w:val="22"/>
                    </w:rPr>
                    <w:t>specific</w:t>
                  </w:r>
                  <w:r>
                    <w:rPr>
                      <w:b/>
                      <w:spacing w:val="-2"/>
                      <w:sz w:val="22"/>
                    </w:rPr>
                    <w:t> </w:t>
                  </w:r>
                  <w:r>
                    <w:rPr>
                      <w:b/>
                      <w:sz w:val="22"/>
                    </w:rPr>
                    <w:t>to</w:t>
                  </w:r>
                  <w:r>
                    <w:rPr>
                      <w:b/>
                      <w:spacing w:val="-1"/>
                      <w:sz w:val="22"/>
                    </w:rPr>
                    <w:t> </w:t>
                  </w:r>
                  <w:r>
                    <w:rPr>
                      <w:b/>
                      <w:sz w:val="22"/>
                    </w:rPr>
                    <w:t>the</w:t>
                  </w:r>
                  <w:r>
                    <w:rPr>
                      <w:b/>
                      <w:spacing w:val="-2"/>
                      <w:sz w:val="22"/>
                    </w:rPr>
                    <w:t> </w:t>
                  </w:r>
                  <w:r>
                    <w:rPr>
                      <w:b/>
                      <w:sz w:val="22"/>
                    </w:rPr>
                    <w:t>operations</w:t>
                  </w:r>
                  <w:r>
                    <w:rPr>
                      <w:b/>
                      <w:spacing w:val="-2"/>
                      <w:sz w:val="22"/>
                    </w:rPr>
                    <w:t> </w:t>
                  </w:r>
                  <w:r>
                    <w:rPr>
                      <w:sz w:val="22"/>
                    </w:rPr>
                    <w:t>as</w:t>
                  </w:r>
                  <w:r>
                    <w:rPr>
                      <w:spacing w:val="-1"/>
                      <w:sz w:val="22"/>
                    </w:rPr>
                    <w:t> </w:t>
                  </w:r>
                  <w:r>
                    <w:rPr>
                      <w:sz w:val="22"/>
                    </w:rPr>
                    <w:t>described</w:t>
                  </w:r>
                  <w:r>
                    <w:rPr>
                      <w:spacing w:val="-2"/>
                      <w:sz w:val="22"/>
                    </w:rPr>
                    <w:t> </w:t>
                  </w:r>
                  <w:r>
                    <w:rPr>
                      <w:sz w:val="22"/>
                    </w:rPr>
                    <w:t>in the Scope of Services in this Lease.</w:t>
                  </w:r>
                </w:p>
                <w:p>
                  <w:pPr>
                    <w:pStyle w:val="BodyText"/>
                    <w:spacing w:before="3"/>
                  </w:pPr>
                  <w:r>
                    <w:rPr/>
                    <w:t>Must</w:t>
                  </w:r>
                  <w:r>
                    <w:rPr>
                      <w:spacing w:val="40"/>
                    </w:rPr>
                    <w:t> </w:t>
                  </w:r>
                  <w:r>
                    <w:rPr/>
                    <w:t>include</w:t>
                  </w:r>
                  <w:r>
                    <w:rPr>
                      <w:spacing w:val="40"/>
                    </w:rPr>
                    <w:t> </w:t>
                  </w:r>
                  <w:r>
                    <w:rPr/>
                    <w:t>coverage</w:t>
                  </w:r>
                  <w:r>
                    <w:rPr>
                      <w:spacing w:val="40"/>
                    </w:rPr>
                    <w:t> </w:t>
                  </w:r>
                  <w:r>
                    <w:rPr/>
                    <w:t>for</w:t>
                  </w:r>
                  <w:r>
                    <w:rPr>
                      <w:spacing w:val="40"/>
                    </w:rPr>
                    <w:t> </w:t>
                  </w:r>
                  <w:r>
                    <w:rPr/>
                    <w:t>pollution</w:t>
                  </w:r>
                  <w:r>
                    <w:rPr>
                      <w:spacing w:val="40"/>
                    </w:rPr>
                    <w:t> </w:t>
                  </w:r>
                  <w:r>
                    <w:rPr/>
                    <w:t>losses</w:t>
                  </w:r>
                  <w:r>
                    <w:rPr>
                      <w:spacing w:val="40"/>
                    </w:rPr>
                    <w:t> </w:t>
                  </w:r>
                  <w:r>
                    <w:rPr/>
                    <w:t>arising</w:t>
                  </w:r>
                  <w:r>
                    <w:rPr>
                      <w:spacing w:val="40"/>
                    </w:rPr>
                    <w:t> </w:t>
                  </w:r>
                  <w:r>
                    <w:rPr/>
                    <w:t>out</w:t>
                  </w:r>
                  <w:r>
                    <w:rPr>
                      <w:spacing w:val="40"/>
                    </w:rPr>
                    <w:t> </w:t>
                  </w:r>
                  <w:r>
                    <w:rPr/>
                    <w:t>of</w:t>
                  </w:r>
                  <w:r>
                    <w:rPr>
                      <w:spacing w:val="40"/>
                    </w:rPr>
                    <w:t> </w:t>
                  </w:r>
                  <w:r>
                    <w:rPr/>
                    <w:t>completed</w:t>
                  </w:r>
                  <w:r>
                    <w:rPr>
                      <w:spacing w:val="40"/>
                    </w:rPr>
                    <w:t> </w:t>
                  </w:r>
                  <w:r>
                    <w:rPr>
                      <w:spacing w:val="-2"/>
                    </w:rPr>
                    <w:t>operations.</w:t>
                  </w:r>
                </w:p>
              </w:txbxContent>
            </v:textbox>
            <w10:wrap type="none"/>
          </v:shape>
        </w:pict>
      </w:r>
      <w:r>
        <w:rPr/>
        <w:pict>
          <v:shape style="position:absolute;margin-left:71pt;margin-top:743.703491pt;width:100.25pt;height:13.15pt;mso-position-horizontal-relative:page;mso-position-vertical-relative:page;z-index:-25192448" type="#_x0000_t202" id="docshape308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91936" type="#_x0000_t202" id="docshape3087" filled="false" stroked="false">
            <v:textbox inset="0,0,0,0">
              <w:txbxContent>
                <w:p>
                  <w:pPr>
                    <w:spacing w:before="12"/>
                    <w:ind w:left="20" w:right="0" w:firstLine="0"/>
                    <w:jc w:val="left"/>
                    <w:rPr>
                      <w:sz w:val="20"/>
                    </w:rPr>
                  </w:pPr>
                  <w:r>
                    <w:rPr>
                      <w:sz w:val="20"/>
                    </w:rPr>
                    <w:t>Page</w:t>
                  </w:r>
                  <w:r>
                    <w:rPr>
                      <w:spacing w:val="-5"/>
                      <w:sz w:val="20"/>
                    </w:rPr>
                    <w:t> </w:t>
                  </w:r>
                  <w:r>
                    <w:rPr>
                      <w:sz w:val="20"/>
                    </w:rPr>
                    <w:t>112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191424" type="#_x0000_t202" id="docshape30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190912" type="#_x0000_t202" id="docshape30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190400" type="#_x0000_t202" id="docshape30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189888" type="#_x0000_t202" id="docshape30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189376" type="#_x0000_t202" id="docshape30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188864" type="#_x0000_t202" id="docshape30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188352" type="#_x0000_t202" id="docshape30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913757pt;margin-top:256.47998pt;width:55.1pt;height:12pt;mso-position-horizontal-relative:page;mso-position-vertical-relative:page;z-index:-25187840" type="#_x0000_t202" id="docshape30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4.929596pt;margin-top:282.403839pt;width:55.05pt;height:12pt;mso-position-horizontal-relative:page;mso-position-vertical-relative:page;z-index:-25187328" type="#_x0000_t202" id="docshape309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186816" id="docshape3097" filled="true" fillcolor="#612322" stroked="false">
            <v:fill type="solid"/>
            <w10:wrap type="none"/>
          </v:rect>
        </w:pict>
      </w:r>
      <w:r>
        <w:rPr/>
        <w:drawing>
          <wp:anchor distT="0" distB="0" distL="0" distR="0" allowOverlap="1" layoutInCell="1" locked="0" behindDoc="1" simplePos="0" relativeHeight="478130176">
            <wp:simplePos x="0" y="0"/>
            <wp:positionH relativeFrom="page">
              <wp:posOffset>2287523</wp:posOffset>
            </wp:positionH>
            <wp:positionV relativeFrom="page">
              <wp:posOffset>1482852</wp:posOffset>
            </wp:positionV>
            <wp:extent cx="99059" cy="83819"/>
            <wp:effectExtent l="0" t="0" r="0" b="0"/>
            <wp:wrapNone/>
            <wp:docPr id="75" name="image9.png"/>
            <wp:cNvGraphicFramePr>
              <a:graphicFrameLocks noChangeAspect="1"/>
            </wp:cNvGraphicFramePr>
            <a:graphic>
              <a:graphicData uri="http://schemas.openxmlformats.org/drawingml/2006/picture">
                <pic:pic>
                  <pic:nvPicPr>
                    <pic:cNvPr id="76" name="image9.png"/>
                    <pic:cNvPicPr/>
                  </pic:nvPicPr>
                  <pic:blipFill>
                    <a:blip r:embed="rId13" cstate="print"/>
                    <a:stretch>
                      <a:fillRect/>
                    </a:stretch>
                  </pic:blipFill>
                  <pic:spPr>
                    <a:xfrm>
                      <a:off x="0" y="0"/>
                      <a:ext cx="99059" cy="83819"/>
                    </a:xfrm>
                    <a:prstGeom prst="rect">
                      <a:avLst/>
                    </a:prstGeom>
                  </pic:spPr>
                </pic:pic>
              </a:graphicData>
            </a:graphic>
          </wp:anchor>
        </w:drawing>
      </w:r>
      <w:r>
        <w:rPr/>
        <w:drawing>
          <wp:anchor distT="0" distB="0" distL="0" distR="0" allowOverlap="1" layoutInCell="1" locked="0" behindDoc="1" simplePos="0" relativeHeight="478130688">
            <wp:simplePos x="0" y="0"/>
            <wp:positionH relativeFrom="page">
              <wp:posOffset>2287523</wp:posOffset>
            </wp:positionH>
            <wp:positionV relativeFrom="page">
              <wp:posOffset>1778507</wp:posOffset>
            </wp:positionV>
            <wp:extent cx="106679" cy="109727"/>
            <wp:effectExtent l="0" t="0" r="0" b="0"/>
            <wp:wrapNone/>
            <wp:docPr id="77" name="image7.png"/>
            <wp:cNvGraphicFramePr>
              <a:graphicFrameLocks noChangeAspect="1"/>
            </wp:cNvGraphicFramePr>
            <a:graphic>
              <a:graphicData uri="http://schemas.openxmlformats.org/drawingml/2006/picture">
                <pic:pic>
                  <pic:nvPicPr>
                    <pic:cNvPr id="78" name="image7.png"/>
                    <pic:cNvPicPr/>
                  </pic:nvPicPr>
                  <pic:blipFill>
                    <a:blip r:embed="rId11" cstate="print"/>
                    <a:stretch>
                      <a:fillRect/>
                    </a:stretch>
                  </pic:blipFill>
                  <pic:spPr>
                    <a:xfrm>
                      <a:off x="0" y="0"/>
                      <a:ext cx="106679" cy="109727"/>
                    </a:xfrm>
                    <a:prstGeom prst="rect">
                      <a:avLst/>
                    </a:prstGeom>
                  </pic:spPr>
                </pic:pic>
              </a:graphicData>
            </a:graphic>
          </wp:anchor>
        </w:drawing>
      </w:r>
      <w:r>
        <w:rPr/>
        <w:drawing>
          <wp:anchor distT="0" distB="0" distL="0" distR="0" allowOverlap="1" layoutInCell="1" locked="0" behindDoc="1" simplePos="0" relativeHeight="478131200">
            <wp:simplePos x="0" y="0"/>
            <wp:positionH relativeFrom="page">
              <wp:posOffset>2287523</wp:posOffset>
            </wp:positionH>
            <wp:positionV relativeFrom="page">
              <wp:posOffset>2929128</wp:posOffset>
            </wp:positionV>
            <wp:extent cx="106679" cy="83819"/>
            <wp:effectExtent l="0" t="0" r="0" b="0"/>
            <wp:wrapNone/>
            <wp:docPr id="79" name="image16.png"/>
            <wp:cNvGraphicFramePr>
              <a:graphicFrameLocks noChangeAspect="1"/>
            </wp:cNvGraphicFramePr>
            <a:graphic>
              <a:graphicData uri="http://schemas.openxmlformats.org/drawingml/2006/picture">
                <pic:pic>
                  <pic:nvPicPr>
                    <pic:cNvPr id="80" name="image16.png"/>
                    <pic:cNvPicPr/>
                  </pic:nvPicPr>
                  <pic:blipFill>
                    <a:blip r:embed="rId20"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8131712">
            <wp:simplePos x="0" y="0"/>
            <wp:positionH relativeFrom="page">
              <wp:posOffset>2282951</wp:posOffset>
            </wp:positionH>
            <wp:positionV relativeFrom="page">
              <wp:posOffset>3223259</wp:posOffset>
            </wp:positionV>
            <wp:extent cx="73151" cy="108203"/>
            <wp:effectExtent l="0" t="0" r="0" b="0"/>
            <wp:wrapNone/>
            <wp:docPr id="81" name="image11.png"/>
            <wp:cNvGraphicFramePr>
              <a:graphicFrameLocks noChangeAspect="1"/>
            </wp:cNvGraphicFramePr>
            <a:graphic>
              <a:graphicData uri="http://schemas.openxmlformats.org/drawingml/2006/picture">
                <pic:pic>
                  <pic:nvPicPr>
                    <pic:cNvPr id="82" name="image11.png"/>
                    <pic:cNvPicPr/>
                  </pic:nvPicPr>
                  <pic:blipFill>
                    <a:blip r:embed="rId15" cstate="print"/>
                    <a:stretch>
                      <a:fillRect/>
                    </a:stretch>
                  </pic:blipFill>
                  <pic:spPr>
                    <a:xfrm>
                      <a:off x="0" y="0"/>
                      <a:ext cx="73151" cy="108203"/>
                    </a:xfrm>
                    <a:prstGeom prst="rect">
                      <a:avLst/>
                    </a:prstGeom>
                  </pic:spPr>
                </pic:pic>
              </a:graphicData>
            </a:graphic>
          </wp:anchor>
        </w:drawing>
      </w:r>
      <w:r>
        <w:rPr/>
        <w:drawing>
          <wp:anchor distT="0" distB="0" distL="0" distR="0" allowOverlap="1" layoutInCell="1" locked="0" behindDoc="1" simplePos="0" relativeHeight="478132224">
            <wp:simplePos x="0" y="0"/>
            <wp:positionH relativeFrom="page">
              <wp:posOffset>2286000</wp:posOffset>
            </wp:positionH>
            <wp:positionV relativeFrom="page">
              <wp:posOffset>3732276</wp:posOffset>
            </wp:positionV>
            <wp:extent cx="108203" cy="111251"/>
            <wp:effectExtent l="0" t="0" r="0" b="0"/>
            <wp:wrapNone/>
            <wp:docPr id="83" name="image12.png"/>
            <wp:cNvGraphicFramePr>
              <a:graphicFrameLocks noChangeAspect="1"/>
            </wp:cNvGraphicFramePr>
            <a:graphic>
              <a:graphicData uri="http://schemas.openxmlformats.org/drawingml/2006/picture">
                <pic:pic>
                  <pic:nvPicPr>
                    <pic:cNvPr id="84" name="image12.png"/>
                    <pic:cNvPicPr/>
                  </pic:nvPicPr>
                  <pic:blipFill>
                    <a:blip r:embed="rId16" cstate="print"/>
                    <a:stretch>
                      <a:fillRect/>
                    </a:stretch>
                  </pic:blipFill>
                  <pic:spPr>
                    <a:xfrm>
                      <a:off x="0" y="0"/>
                      <a:ext cx="108203" cy="111251"/>
                    </a:xfrm>
                    <a:prstGeom prst="rect">
                      <a:avLst/>
                    </a:prstGeom>
                  </pic:spPr>
                </pic:pic>
              </a:graphicData>
            </a:graphic>
          </wp:anchor>
        </w:drawing>
      </w:r>
      <w:r>
        <w:rPr/>
        <w:drawing>
          <wp:anchor distT="0" distB="0" distL="0" distR="0" allowOverlap="1" layoutInCell="1" locked="0" behindDoc="1" simplePos="0" relativeHeight="478132736">
            <wp:simplePos x="0" y="0"/>
            <wp:positionH relativeFrom="page">
              <wp:posOffset>2292095</wp:posOffset>
            </wp:positionH>
            <wp:positionV relativeFrom="page">
              <wp:posOffset>4509515</wp:posOffset>
            </wp:positionV>
            <wp:extent cx="102107" cy="106679"/>
            <wp:effectExtent l="0" t="0" r="0" b="0"/>
            <wp:wrapNone/>
            <wp:docPr id="85" name="image17.png"/>
            <wp:cNvGraphicFramePr>
              <a:graphicFrameLocks noChangeAspect="1"/>
            </wp:cNvGraphicFramePr>
            <a:graphic>
              <a:graphicData uri="http://schemas.openxmlformats.org/drawingml/2006/picture">
                <pic:pic>
                  <pic:nvPicPr>
                    <pic:cNvPr id="86" name="image17.png"/>
                    <pic:cNvPicPr/>
                  </pic:nvPicPr>
                  <pic:blipFill>
                    <a:blip r:embed="rId21" cstate="print"/>
                    <a:stretch>
                      <a:fillRect/>
                    </a:stretch>
                  </pic:blipFill>
                  <pic:spPr>
                    <a:xfrm>
                      <a:off x="0" y="0"/>
                      <a:ext cx="102107" cy="106679"/>
                    </a:xfrm>
                    <a:prstGeom prst="rect">
                      <a:avLst/>
                    </a:prstGeom>
                  </pic:spPr>
                </pic:pic>
              </a:graphicData>
            </a:graphic>
          </wp:anchor>
        </w:drawing>
      </w:r>
      <w:r>
        <w:rPr/>
        <w:drawing>
          <wp:anchor distT="0" distB="0" distL="0" distR="0" allowOverlap="1" layoutInCell="1" locked="0" behindDoc="1" simplePos="0" relativeHeight="478133248">
            <wp:simplePos x="0" y="0"/>
            <wp:positionH relativeFrom="page">
              <wp:posOffset>2292095</wp:posOffset>
            </wp:positionH>
            <wp:positionV relativeFrom="page">
              <wp:posOffset>4991100</wp:posOffset>
            </wp:positionV>
            <wp:extent cx="54863" cy="106679"/>
            <wp:effectExtent l="0" t="0" r="0" b="0"/>
            <wp:wrapNone/>
            <wp:docPr id="87" name="image18.png"/>
            <wp:cNvGraphicFramePr>
              <a:graphicFrameLocks noChangeAspect="1"/>
            </wp:cNvGraphicFramePr>
            <a:graphic>
              <a:graphicData uri="http://schemas.openxmlformats.org/drawingml/2006/picture">
                <pic:pic>
                  <pic:nvPicPr>
                    <pic:cNvPr id="88" name="image18.png"/>
                    <pic:cNvPicPr/>
                  </pic:nvPicPr>
                  <pic:blipFill>
                    <a:blip r:embed="rId22" cstate="print"/>
                    <a:stretch>
                      <a:fillRect/>
                    </a:stretch>
                  </pic:blipFill>
                  <pic:spPr>
                    <a:xfrm>
                      <a:off x="0" y="0"/>
                      <a:ext cx="54863" cy="106679"/>
                    </a:xfrm>
                    <a:prstGeom prst="rect">
                      <a:avLst/>
                    </a:prstGeom>
                  </pic:spPr>
                </pic:pic>
              </a:graphicData>
            </a:graphic>
          </wp:anchor>
        </w:drawing>
      </w:r>
      <w:r>
        <w:rPr/>
        <w:drawing>
          <wp:anchor distT="0" distB="0" distL="0" distR="0" allowOverlap="1" layoutInCell="1" locked="0" behindDoc="1" simplePos="0" relativeHeight="478133760">
            <wp:simplePos x="0" y="0"/>
            <wp:positionH relativeFrom="page">
              <wp:posOffset>2275331</wp:posOffset>
            </wp:positionH>
            <wp:positionV relativeFrom="page">
              <wp:posOffset>6115811</wp:posOffset>
            </wp:positionV>
            <wp:extent cx="73151" cy="137159"/>
            <wp:effectExtent l="0" t="0" r="0" b="0"/>
            <wp:wrapNone/>
            <wp:docPr id="89" name="image19.png"/>
            <wp:cNvGraphicFramePr>
              <a:graphicFrameLocks noChangeAspect="1"/>
            </wp:cNvGraphicFramePr>
            <a:graphic>
              <a:graphicData uri="http://schemas.openxmlformats.org/drawingml/2006/picture">
                <pic:pic>
                  <pic:nvPicPr>
                    <pic:cNvPr id="90" name="image19.png"/>
                    <pic:cNvPicPr/>
                  </pic:nvPicPr>
                  <pic:blipFill>
                    <a:blip r:embed="rId23" cstate="print"/>
                    <a:stretch>
                      <a:fillRect/>
                    </a:stretch>
                  </pic:blipFill>
                  <pic:spPr>
                    <a:xfrm>
                      <a:off x="0" y="0"/>
                      <a:ext cx="73151" cy="137159"/>
                    </a:xfrm>
                    <a:prstGeom prst="rect">
                      <a:avLst/>
                    </a:prstGeom>
                  </pic:spPr>
                </pic:pic>
              </a:graphicData>
            </a:graphic>
          </wp:anchor>
        </w:drawing>
      </w:r>
      <w:r>
        <w:rPr/>
        <w:drawing>
          <wp:anchor distT="0" distB="0" distL="0" distR="0" allowOverlap="1" layoutInCell="1" locked="0" behindDoc="1" simplePos="0" relativeHeight="478134272">
            <wp:simplePos x="0" y="0"/>
            <wp:positionH relativeFrom="page">
              <wp:posOffset>2292095</wp:posOffset>
            </wp:positionH>
            <wp:positionV relativeFrom="page">
              <wp:posOffset>6597395</wp:posOffset>
            </wp:positionV>
            <wp:extent cx="94487" cy="106679"/>
            <wp:effectExtent l="0" t="0" r="0" b="0"/>
            <wp:wrapNone/>
            <wp:docPr id="91" name="image20.png"/>
            <wp:cNvGraphicFramePr>
              <a:graphicFrameLocks noChangeAspect="1"/>
            </wp:cNvGraphicFramePr>
            <a:graphic>
              <a:graphicData uri="http://schemas.openxmlformats.org/drawingml/2006/picture">
                <pic:pic>
                  <pic:nvPicPr>
                    <pic:cNvPr id="92" name="image20.png"/>
                    <pic:cNvPicPr/>
                  </pic:nvPicPr>
                  <pic:blipFill>
                    <a:blip r:embed="rId24" cstate="print"/>
                    <a:stretch>
                      <a:fillRect/>
                    </a:stretch>
                  </pic:blipFill>
                  <pic:spPr>
                    <a:xfrm>
                      <a:off x="0" y="0"/>
                      <a:ext cx="94487" cy="106679"/>
                    </a:xfrm>
                    <a:prstGeom prst="rect">
                      <a:avLst/>
                    </a:prstGeom>
                  </pic:spPr>
                </pic:pic>
              </a:graphicData>
            </a:graphic>
          </wp:anchor>
        </w:drawing>
      </w:r>
      <w:r>
        <w:rPr/>
        <w:drawing>
          <wp:anchor distT="0" distB="0" distL="0" distR="0" allowOverlap="1" layoutInCell="1" locked="0" behindDoc="1" simplePos="0" relativeHeight="478134784">
            <wp:simplePos x="0" y="0"/>
            <wp:positionH relativeFrom="page">
              <wp:posOffset>2290572</wp:posOffset>
            </wp:positionH>
            <wp:positionV relativeFrom="page">
              <wp:posOffset>7080503</wp:posOffset>
            </wp:positionV>
            <wp:extent cx="56387" cy="106679"/>
            <wp:effectExtent l="0" t="0" r="0" b="0"/>
            <wp:wrapNone/>
            <wp:docPr id="93" name="image21.png"/>
            <wp:cNvGraphicFramePr>
              <a:graphicFrameLocks noChangeAspect="1"/>
            </wp:cNvGraphicFramePr>
            <a:graphic>
              <a:graphicData uri="http://schemas.openxmlformats.org/drawingml/2006/picture">
                <pic:pic>
                  <pic:nvPicPr>
                    <pic:cNvPr id="94" name="image21.png"/>
                    <pic:cNvPicPr/>
                  </pic:nvPicPr>
                  <pic:blipFill>
                    <a:blip r:embed="rId25" cstate="print"/>
                    <a:stretch>
                      <a:fillRect/>
                    </a:stretch>
                  </pic:blipFill>
                  <pic:spPr>
                    <a:xfrm>
                      <a:off x="0" y="0"/>
                      <a:ext cx="56387" cy="106679"/>
                    </a:xfrm>
                    <a:prstGeom prst="rect">
                      <a:avLst/>
                    </a:prstGeom>
                  </pic:spPr>
                </pic:pic>
              </a:graphicData>
            </a:graphic>
          </wp:anchor>
        </w:drawing>
      </w:r>
      <w:r>
        <w:rPr/>
        <w:drawing>
          <wp:anchor distT="0" distB="0" distL="0" distR="0" allowOverlap="1" layoutInCell="1" locked="0" behindDoc="1" simplePos="0" relativeHeight="478135296">
            <wp:simplePos x="0" y="0"/>
            <wp:positionH relativeFrom="page">
              <wp:posOffset>2292095</wp:posOffset>
            </wp:positionH>
            <wp:positionV relativeFrom="page">
              <wp:posOffset>7426452</wp:posOffset>
            </wp:positionV>
            <wp:extent cx="141731" cy="80771"/>
            <wp:effectExtent l="0" t="0" r="0" b="0"/>
            <wp:wrapNone/>
            <wp:docPr id="95" name="image22.png"/>
            <wp:cNvGraphicFramePr>
              <a:graphicFrameLocks noChangeAspect="1"/>
            </wp:cNvGraphicFramePr>
            <a:graphic>
              <a:graphicData uri="http://schemas.openxmlformats.org/drawingml/2006/picture">
                <pic:pic>
                  <pic:nvPicPr>
                    <pic:cNvPr id="96" name="image22.png"/>
                    <pic:cNvPicPr/>
                  </pic:nvPicPr>
                  <pic:blipFill>
                    <a:blip r:embed="rId26" cstate="print"/>
                    <a:stretch>
                      <a:fillRect/>
                    </a:stretch>
                  </pic:blipFill>
                  <pic:spPr>
                    <a:xfrm>
                      <a:off x="0" y="0"/>
                      <a:ext cx="141731" cy="80771"/>
                    </a:xfrm>
                    <a:prstGeom prst="rect">
                      <a:avLst/>
                    </a:prstGeom>
                  </pic:spPr>
                </pic:pic>
              </a:graphicData>
            </a:graphic>
          </wp:anchor>
        </w:drawing>
      </w:r>
      <w:r>
        <w:rPr/>
        <w:drawing>
          <wp:anchor distT="0" distB="0" distL="0" distR="0" allowOverlap="1" layoutInCell="1" locked="0" behindDoc="1" simplePos="0" relativeHeight="478135808">
            <wp:simplePos x="0" y="0"/>
            <wp:positionH relativeFrom="page">
              <wp:posOffset>2292095</wp:posOffset>
            </wp:positionH>
            <wp:positionV relativeFrom="page">
              <wp:posOffset>7588008</wp:posOffset>
            </wp:positionV>
            <wp:extent cx="102107" cy="80759"/>
            <wp:effectExtent l="0" t="0" r="0" b="0"/>
            <wp:wrapNone/>
            <wp:docPr id="97" name="image23.png"/>
            <wp:cNvGraphicFramePr>
              <a:graphicFrameLocks noChangeAspect="1"/>
            </wp:cNvGraphicFramePr>
            <a:graphic>
              <a:graphicData uri="http://schemas.openxmlformats.org/drawingml/2006/picture">
                <pic:pic>
                  <pic:nvPicPr>
                    <pic:cNvPr id="98" name="image23.png"/>
                    <pic:cNvPicPr/>
                  </pic:nvPicPr>
                  <pic:blipFill>
                    <a:blip r:embed="rId27" cstate="print"/>
                    <a:stretch>
                      <a:fillRect/>
                    </a:stretch>
                  </pic:blipFill>
                  <pic:spPr>
                    <a:xfrm>
                      <a:off x="0" y="0"/>
                      <a:ext cx="102107" cy="80759"/>
                    </a:xfrm>
                    <a:prstGeom prst="rect">
                      <a:avLst/>
                    </a:prstGeom>
                  </pic:spPr>
                </pic:pic>
              </a:graphicData>
            </a:graphic>
          </wp:anchor>
        </w:drawing>
      </w:r>
      <w:r>
        <w:rPr/>
        <w:drawing>
          <wp:anchor distT="0" distB="0" distL="0" distR="0" allowOverlap="1" layoutInCell="1" locked="0" behindDoc="1" simplePos="0" relativeHeight="478136320">
            <wp:simplePos x="0" y="0"/>
            <wp:positionH relativeFrom="page">
              <wp:posOffset>2287523</wp:posOffset>
            </wp:positionH>
            <wp:positionV relativeFrom="page">
              <wp:posOffset>8391143</wp:posOffset>
            </wp:positionV>
            <wp:extent cx="106679" cy="83819"/>
            <wp:effectExtent l="0" t="0" r="0" b="0"/>
            <wp:wrapNone/>
            <wp:docPr id="99" name="image24.png"/>
            <wp:cNvGraphicFramePr>
              <a:graphicFrameLocks noChangeAspect="1"/>
            </wp:cNvGraphicFramePr>
            <a:graphic>
              <a:graphicData uri="http://schemas.openxmlformats.org/drawingml/2006/picture">
                <pic:pic>
                  <pic:nvPicPr>
                    <pic:cNvPr id="100" name="image24.png"/>
                    <pic:cNvPicPr/>
                  </pic:nvPicPr>
                  <pic:blipFill>
                    <a:blip r:embed="rId28" cstate="print"/>
                    <a:stretch>
                      <a:fillRect/>
                    </a:stretch>
                  </pic:blipFill>
                  <pic:spPr>
                    <a:xfrm>
                      <a:off x="0" y="0"/>
                      <a:ext cx="106679" cy="83819"/>
                    </a:xfrm>
                    <a:prstGeom prst="rect">
                      <a:avLst/>
                    </a:prstGeom>
                  </pic:spPr>
                </pic:pic>
              </a:graphicData>
            </a:graphic>
          </wp:anchor>
        </w:drawing>
      </w:r>
      <w:r>
        <w:rPr/>
        <w:pict>
          <v:shape style="position:absolute;margin-left:69.559998pt;margin-top:34.907772pt;width:487.25pt;height:67.45pt;mso-position-horizontal-relative:page;mso-position-vertical-relative:page;z-index:-25179648" type="#_x0000_t202" id="docshape3098"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96.988007pt;margin-top:111.88578pt;width:358.55pt;height:608.950pt;mso-position-horizontal-relative:page;mso-position-vertical-relative:page;z-index:-25179136" type="#_x0000_t202" id="docshape3099" filled="false" stroked="false">
            <v:textbox inset="0,0,0,0">
              <w:txbxContent>
                <w:p>
                  <w:pPr>
                    <w:pStyle w:val="BodyText"/>
                    <w:ind w:right="22"/>
                    <w:jc w:val="both"/>
                  </w:pPr>
                  <w:r>
                    <w:rPr/>
                    <w:t>Pollution coverage must apply to all locations utilized for the acceptance, storage, or disposal of any hazardous materials.</w:t>
                  </w:r>
                </w:p>
                <w:p>
                  <w:pPr>
                    <w:pStyle w:val="BodyText"/>
                    <w:spacing w:before="1"/>
                    <w:ind w:right="18"/>
                    <w:jc w:val="both"/>
                  </w:pPr>
                  <w:r>
                    <w:rPr/>
                    <w:t>The</w:t>
                  </w:r>
                  <w:r>
                    <w:rPr>
                      <w:spacing w:val="-15"/>
                    </w:rPr>
                    <w:t> </w:t>
                  </w:r>
                  <w:r>
                    <w:rPr/>
                    <w:t>policy</w:t>
                  </w:r>
                  <w:r>
                    <w:rPr>
                      <w:spacing w:val="-14"/>
                    </w:rPr>
                    <w:t> </w:t>
                  </w:r>
                  <w:r>
                    <w:rPr/>
                    <w:t>is</w:t>
                  </w:r>
                  <w:r>
                    <w:rPr>
                      <w:spacing w:val="-11"/>
                    </w:rPr>
                    <w:t> </w:t>
                  </w:r>
                  <w:r>
                    <w:rPr/>
                    <w:t>written</w:t>
                  </w:r>
                  <w:r>
                    <w:rPr>
                      <w:spacing w:val="-12"/>
                    </w:rPr>
                    <w:t> </w:t>
                  </w:r>
                  <w:r>
                    <w:rPr/>
                    <w:t>on</w:t>
                  </w:r>
                  <w:r>
                    <w:rPr>
                      <w:spacing w:val="-12"/>
                    </w:rPr>
                    <w:t> </w:t>
                  </w:r>
                  <w:r>
                    <w:rPr/>
                    <w:t>an</w:t>
                  </w:r>
                  <w:r>
                    <w:rPr>
                      <w:spacing w:val="-12"/>
                    </w:rPr>
                    <w:t> </w:t>
                  </w:r>
                  <w:r>
                    <w:rPr/>
                    <w:t>“occurrence”</w:t>
                  </w:r>
                  <w:r>
                    <w:rPr>
                      <w:spacing w:val="-11"/>
                    </w:rPr>
                    <w:t> </w:t>
                  </w:r>
                  <w:r>
                    <w:rPr/>
                    <w:t>basis</w:t>
                  </w:r>
                  <w:r>
                    <w:rPr>
                      <w:spacing w:val="-12"/>
                    </w:rPr>
                    <w:t> </w:t>
                  </w:r>
                  <w:r>
                    <w:rPr/>
                    <w:t>with</w:t>
                  </w:r>
                  <w:r>
                    <w:rPr>
                      <w:spacing w:val="-12"/>
                    </w:rPr>
                    <w:t> </w:t>
                  </w:r>
                  <w:r>
                    <w:rPr/>
                    <w:t>no</w:t>
                  </w:r>
                  <w:r>
                    <w:rPr>
                      <w:spacing w:val="-12"/>
                    </w:rPr>
                    <w:t> </w:t>
                  </w:r>
                  <w:r>
                    <w:rPr/>
                    <w:t>sunset</w:t>
                  </w:r>
                  <w:r>
                    <w:rPr>
                      <w:spacing w:val="-13"/>
                    </w:rPr>
                    <w:t> </w:t>
                  </w:r>
                  <w:r>
                    <w:rPr/>
                    <w:t>clause.</w:t>
                  </w:r>
                  <w:r>
                    <w:rPr>
                      <w:spacing w:val="-11"/>
                    </w:rPr>
                    <w:t> </w:t>
                  </w:r>
                  <w:r>
                    <w:rPr/>
                    <w:t>In</w:t>
                  </w:r>
                  <w:r>
                    <w:rPr>
                      <w:spacing w:val="-15"/>
                    </w:rPr>
                    <w:t> </w:t>
                  </w:r>
                  <w:r>
                    <w:rPr/>
                    <w:t>the event</w:t>
                  </w:r>
                  <w:r>
                    <w:rPr>
                      <w:spacing w:val="-9"/>
                    </w:rPr>
                    <w:t> </w:t>
                  </w:r>
                  <w:r>
                    <w:rPr/>
                    <w:t>that</w:t>
                  </w:r>
                  <w:r>
                    <w:rPr>
                      <w:spacing w:val="-11"/>
                    </w:rPr>
                    <w:t> </w:t>
                  </w:r>
                  <w:r>
                    <w:rPr/>
                    <w:t>the</w:t>
                  </w:r>
                  <w:r>
                    <w:rPr>
                      <w:spacing w:val="-10"/>
                    </w:rPr>
                    <w:t> </w:t>
                  </w:r>
                  <w:r>
                    <w:rPr/>
                    <w:t>Pollution</w:t>
                  </w:r>
                  <w:r>
                    <w:rPr>
                      <w:spacing w:val="-10"/>
                    </w:rPr>
                    <w:t> </w:t>
                  </w:r>
                  <w:r>
                    <w:rPr/>
                    <w:t>Liability</w:t>
                  </w:r>
                  <w:r>
                    <w:rPr>
                      <w:spacing w:val="-12"/>
                    </w:rPr>
                    <w:t> </w:t>
                  </w:r>
                  <w:r>
                    <w:rPr/>
                    <w:t>insurance</w:t>
                  </w:r>
                  <w:r>
                    <w:rPr>
                      <w:spacing w:val="-10"/>
                    </w:rPr>
                    <w:t> </w:t>
                  </w:r>
                  <w:r>
                    <w:rPr/>
                    <w:t>required</w:t>
                  </w:r>
                  <w:r>
                    <w:rPr>
                      <w:spacing w:val="-12"/>
                    </w:rPr>
                    <w:t> </w:t>
                  </w:r>
                  <w:r>
                    <w:rPr/>
                    <w:t>by</w:t>
                  </w:r>
                  <w:r>
                    <w:rPr>
                      <w:spacing w:val="-12"/>
                    </w:rPr>
                    <w:t> </w:t>
                  </w:r>
                  <w:r>
                    <w:rPr/>
                    <w:t>this</w:t>
                  </w:r>
                  <w:r>
                    <w:rPr>
                      <w:spacing w:val="-9"/>
                    </w:rPr>
                    <w:t> </w:t>
                  </w:r>
                  <w:r>
                    <w:rPr/>
                    <w:t>Lease</w:t>
                  </w:r>
                  <w:r>
                    <w:rPr>
                      <w:spacing w:val="-9"/>
                    </w:rPr>
                    <w:t> </w:t>
                  </w:r>
                  <w:r>
                    <w:rPr/>
                    <w:t>is</w:t>
                  </w:r>
                  <w:r>
                    <w:rPr>
                      <w:spacing w:val="-9"/>
                    </w:rPr>
                    <w:t> </w:t>
                  </w:r>
                  <w:r>
                    <w:rPr/>
                    <w:t>written on a claims-made basis,</w:t>
                  </w:r>
                  <w:r>
                    <w:rPr>
                      <w:spacing w:val="-1"/>
                    </w:rPr>
                    <w:t> </w:t>
                  </w:r>
                  <w:r>
                    <w:rPr/>
                    <w:t>Lessee warrants</w:t>
                  </w:r>
                  <w:r>
                    <w:rPr>
                      <w:spacing w:val="-2"/>
                    </w:rPr>
                    <w:t> </w:t>
                  </w:r>
                  <w:r>
                    <w:rPr/>
                    <w:t>that any</w:t>
                  </w:r>
                  <w:r>
                    <w:rPr>
                      <w:spacing w:val="-2"/>
                    </w:rPr>
                    <w:t> </w:t>
                  </w:r>
                  <w:r>
                    <w:rPr/>
                    <w:t>retroactive date under the policy shall precede the effective date of this Lease. That either continuous</w:t>
                  </w:r>
                  <w:r>
                    <w:rPr>
                      <w:spacing w:val="-1"/>
                    </w:rPr>
                    <w:t> </w:t>
                  </w:r>
                  <w:r>
                    <w:rPr/>
                    <w:t>coverage</w:t>
                  </w:r>
                  <w:r>
                    <w:rPr>
                      <w:spacing w:val="-1"/>
                    </w:rPr>
                    <w:t> </w:t>
                  </w:r>
                  <w:r>
                    <w:rPr/>
                    <w:t>will be</w:t>
                  </w:r>
                  <w:r>
                    <w:rPr>
                      <w:spacing w:val="-4"/>
                    </w:rPr>
                    <w:t> </w:t>
                  </w:r>
                  <w:r>
                    <w:rPr/>
                    <w:t>maintained, or an</w:t>
                  </w:r>
                  <w:r>
                    <w:rPr>
                      <w:spacing w:val="-1"/>
                    </w:rPr>
                    <w:t> </w:t>
                  </w:r>
                  <w:r>
                    <w:rPr/>
                    <w:t>extended discovery</w:t>
                  </w:r>
                  <w:r>
                    <w:rPr>
                      <w:spacing w:val="-1"/>
                    </w:rPr>
                    <w:t> </w:t>
                  </w:r>
                  <w:r>
                    <w:rPr/>
                    <w:t>period will be exercised, for a period of ten (10) years beginning at the time this Lease is terminated.</w:t>
                  </w:r>
                </w:p>
                <w:p>
                  <w:pPr>
                    <w:pStyle w:val="BodyText"/>
                    <w:spacing w:before="0"/>
                    <w:ind w:right="20"/>
                    <w:jc w:val="both"/>
                  </w:pPr>
                  <w:r>
                    <w:rPr/>
                    <w:t>Pollution coverage must apply to all phases of the work described in the Scope of Services in this Lease.</w:t>
                  </w:r>
                </w:p>
                <w:p>
                  <w:pPr>
                    <w:pStyle w:val="BodyText"/>
                    <w:spacing w:before="0"/>
                    <w:ind w:right="20"/>
                    <w:jc w:val="both"/>
                  </w:pPr>
                  <w:r>
                    <w:rPr/>
                    <w:t>The policy shall include coverage for bodily injury, sickness, disease, mental anguish, or shock sustained by any person, including death and medical monitoring costs.</w:t>
                  </w:r>
                </w:p>
                <w:p>
                  <w:pPr>
                    <w:pStyle w:val="BodyText"/>
                    <w:spacing w:before="0"/>
                    <w:ind w:right="20"/>
                    <w:jc w:val="both"/>
                  </w:pPr>
                  <w:r>
                    <w:rPr/>
                    <w:t>The policy shall include coverage for property damage, and physical damage</w:t>
                  </w:r>
                  <w:r>
                    <w:rPr>
                      <w:spacing w:val="-5"/>
                    </w:rPr>
                    <w:t> </w:t>
                  </w:r>
                  <w:r>
                    <w:rPr/>
                    <w:t>to,</w:t>
                  </w:r>
                  <w:r>
                    <w:rPr>
                      <w:spacing w:val="-4"/>
                    </w:rPr>
                    <w:t> </w:t>
                  </w:r>
                  <w:r>
                    <w:rPr/>
                    <w:t>or</w:t>
                  </w:r>
                  <w:r>
                    <w:rPr>
                      <w:spacing w:val="-6"/>
                    </w:rPr>
                    <w:t> </w:t>
                  </w:r>
                  <w:r>
                    <w:rPr/>
                    <w:t>destruction</w:t>
                  </w:r>
                  <w:r>
                    <w:rPr>
                      <w:spacing w:val="-5"/>
                    </w:rPr>
                    <w:t> </w:t>
                  </w:r>
                  <w:r>
                    <w:rPr/>
                    <w:t>of,</w:t>
                  </w:r>
                  <w:r>
                    <w:rPr>
                      <w:spacing w:val="-6"/>
                    </w:rPr>
                    <w:t> </w:t>
                  </w:r>
                  <w:r>
                    <w:rPr/>
                    <w:t>tangible</w:t>
                  </w:r>
                  <w:r>
                    <w:rPr>
                      <w:spacing w:val="-5"/>
                    </w:rPr>
                    <w:t> </w:t>
                  </w:r>
                  <w:r>
                    <w:rPr/>
                    <w:t>property</w:t>
                  </w:r>
                  <w:r>
                    <w:rPr>
                      <w:spacing w:val="-7"/>
                    </w:rPr>
                    <w:t> </w:t>
                  </w:r>
                  <w:r>
                    <w:rPr/>
                    <w:t>including</w:t>
                  </w:r>
                  <w:r>
                    <w:rPr>
                      <w:spacing w:val="-4"/>
                    </w:rPr>
                    <w:t> </w:t>
                  </w:r>
                  <w:r>
                    <w:rPr/>
                    <w:t>the</w:t>
                  </w:r>
                  <w:r>
                    <w:rPr>
                      <w:spacing w:val="-8"/>
                    </w:rPr>
                    <w:t> </w:t>
                  </w:r>
                  <w:r>
                    <w:rPr/>
                    <w:t>resulting</w:t>
                  </w:r>
                  <w:r>
                    <w:rPr>
                      <w:spacing w:val="-4"/>
                    </w:rPr>
                    <w:t> </w:t>
                  </w:r>
                  <w:r>
                    <w:rPr/>
                    <w:t>loss of</w:t>
                  </w:r>
                  <w:r>
                    <w:rPr>
                      <w:spacing w:val="-6"/>
                    </w:rPr>
                    <w:t> </w:t>
                  </w:r>
                  <w:r>
                    <w:rPr/>
                    <w:t>use</w:t>
                  </w:r>
                  <w:r>
                    <w:rPr>
                      <w:spacing w:val="-15"/>
                    </w:rPr>
                    <w:t> </w:t>
                  </w:r>
                  <w:r>
                    <w:rPr/>
                    <w:t>thereof,</w:t>
                  </w:r>
                  <w:r>
                    <w:rPr>
                      <w:spacing w:val="-11"/>
                    </w:rPr>
                    <w:t> </w:t>
                  </w:r>
                  <w:r>
                    <w:rPr/>
                    <w:t>clean-up</w:t>
                  </w:r>
                  <w:r>
                    <w:rPr>
                      <w:spacing w:val="-12"/>
                    </w:rPr>
                    <w:t> </w:t>
                  </w:r>
                  <w:r>
                    <w:rPr/>
                    <w:t>costs,</w:t>
                  </w:r>
                  <w:r>
                    <w:rPr>
                      <w:spacing w:val="-11"/>
                    </w:rPr>
                    <w:t> </w:t>
                  </w:r>
                  <w:r>
                    <w:rPr/>
                    <w:t>and</w:t>
                  </w:r>
                  <w:r>
                    <w:rPr>
                      <w:spacing w:val="-12"/>
                    </w:rPr>
                    <w:t> </w:t>
                  </w:r>
                  <w:r>
                    <w:rPr/>
                    <w:t>the</w:t>
                  </w:r>
                  <w:r>
                    <w:rPr>
                      <w:spacing w:val="-12"/>
                    </w:rPr>
                    <w:t> </w:t>
                  </w:r>
                  <w:r>
                    <w:rPr/>
                    <w:t>loss</w:t>
                  </w:r>
                  <w:r>
                    <w:rPr>
                      <w:spacing w:val="-12"/>
                    </w:rPr>
                    <w:t> </w:t>
                  </w:r>
                  <w:r>
                    <w:rPr/>
                    <w:t>of</w:t>
                  </w:r>
                  <w:r>
                    <w:rPr>
                      <w:spacing w:val="-8"/>
                    </w:rPr>
                    <w:t> </w:t>
                  </w:r>
                  <w:r>
                    <w:rPr/>
                    <w:t>use</w:t>
                  </w:r>
                  <w:r>
                    <w:rPr>
                      <w:spacing w:val="-15"/>
                    </w:rPr>
                    <w:t> </w:t>
                  </w:r>
                  <w:r>
                    <w:rPr/>
                    <w:t>of</w:t>
                  </w:r>
                  <w:r>
                    <w:rPr>
                      <w:spacing w:val="-8"/>
                    </w:rPr>
                    <w:t> </w:t>
                  </w:r>
                  <w:r>
                    <w:rPr/>
                    <w:t>tangible</w:t>
                  </w:r>
                  <w:r>
                    <w:rPr>
                      <w:spacing w:val="-10"/>
                    </w:rPr>
                    <w:t> </w:t>
                  </w:r>
                  <w:r>
                    <w:rPr/>
                    <w:t>property</w:t>
                  </w:r>
                  <w:r>
                    <w:rPr>
                      <w:spacing w:val="-14"/>
                    </w:rPr>
                    <w:t> </w:t>
                  </w:r>
                  <w:r>
                    <w:rPr/>
                    <w:t>that has not been physically damaged or destroyed including diminution in </w:t>
                  </w:r>
                  <w:r>
                    <w:rPr>
                      <w:spacing w:val="-2"/>
                    </w:rPr>
                    <w:t>value.</w:t>
                  </w:r>
                </w:p>
                <w:p>
                  <w:pPr>
                    <w:pStyle w:val="BodyText"/>
                    <w:spacing w:before="0"/>
                    <w:ind w:right="19"/>
                    <w:jc w:val="both"/>
                  </w:pPr>
                  <w:r>
                    <w:rPr/>
                    <w:t>The policy shall include coverage for environmental damage including physical</w:t>
                  </w:r>
                  <w:r>
                    <w:rPr>
                      <w:spacing w:val="-6"/>
                    </w:rPr>
                    <w:t> </w:t>
                  </w:r>
                  <w:r>
                    <w:rPr/>
                    <w:t>damage</w:t>
                  </w:r>
                  <w:r>
                    <w:rPr>
                      <w:spacing w:val="-10"/>
                    </w:rPr>
                    <w:t> </w:t>
                  </w:r>
                  <w:r>
                    <w:rPr/>
                    <w:t>to</w:t>
                  </w:r>
                  <w:r>
                    <w:rPr>
                      <w:spacing w:val="-7"/>
                    </w:rPr>
                    <w:t> </w:t>
                  </w:r>
                  <w:r>
                    <w:rPr/>
                    <w:t>soil,</w:t>
                  </w:r>
                  <w:r>
                    <w:rPr>
                      <w:spacing w:val="-8"/>
                    </w:rPr>
                    <w:t> </w:t>
                  </w:r>
                  <w:r>
                    <w:rPr/>
                    <w:t>surface</w:t>
                  </w:r>
                  <w:r>
                    <w:rPr>
                      <w:spacing w:val="-7"/>
                    </w:rPr>
                    <w:t> </w:t>
                  </w:r>
                  <w:r>
                    <w:rPr/>
                    <w:t>water,</w:t>
                  </w:r>
                  <w:r>
                    <w:rPr>
                      <w:spacing w:val="-8"/>
                    </w:rPr>
                    <w:t> </w:t>
                  </w:r>
                  <w:r>
                    <w:rPr/>
                    <w:t>ground</w:t>
                  </w:r>
                  <w:r>
                    <w:rPr>
                      <w:spacing w:val="-7"/>
                    </w:rPr>
                    <w:t> </w:t>
                  </w:r>
                  <w:r>
                    <w:rPr/>
                    <w:t>water,</w:t>
                  </w:r>
                  <w:r>
                    <w:rPr>
                      <w:spacing w:val="-6"/>
                    </w:rPr>
                    <w:t> </w:t>
                  </w:r>
                  <w:r>
                    <w:rPr/>
                    <w:t>plant,</w:t>
                  </w:r>
                  <w:r>
                    <w:rPr>
                      <w:spacing w:val="-6"/>
                    </w:rPr>
                    <w:t> </w:t>
                  </w:r>
                  <w:r>
                    <w:rPr/>
                    <w:t>or</w:t>
                  </w:r>
                  <w:r>
                    <w:rPr>
                      <w:spacing w:val="-6"/>
                    </w:rPr>
                    <w:t> </w:t>
                  </w:r>
                  <w:r>
                    <w:rPr/>
                    <w:t>animal</w:t>
                  </w:r>
                  <w:r>
                    <w:rPr>
                      <w:spacing w:val="-8"/>
                    </w:rPr>
                    <w:t> </w:t>
                  </w:r>
                  <w:r>
                    <w:rPr/>
                    <w:t>life, caused by pollution conditions and giving rise to cleanup costs.</w:t>
                  </w:r>
                </w:p>
                <w:p>
                  <w:pPr>
                    <w:pStyle w:val="BodyText"/>
                    <w:spacing w:before="0"/>
                    <w:ind w:right="20" w:hanging="1"/>
                    <w:jc w:val="both"/>
                  </w:pPr>
                  <w:r>
                    <w:rPr/>
                    <w:t>For losses</w:t>
                  </w:r>
                  <w:r>
                    <w:rPr>
                      <w:spacing w:val="-4"/>
                    </w:rPr>
                    <w:t> </w:t>
                  </w:r>
                  <w:r>
                    <w:rPr/>
                    <w:t>that</w:t>
                  </w:r>
                  <w:r>
                    <w:rPr>
                      <w:spacing w:val="-1"/>
                    </w:rPr>
                    <w:t> </w:t>
                  </w:r>
                  <w:r>
                    <w:rPr/>
                    <w:t>arise</w:t>
                  </w:r>
                  <w:r>
                    <w:rPr>
                      <w:spacing w:val="-5"/>
                    </w:rPr>
                    <w:t> </w:t>
                  </w:r>
                  <w:r>
                    <w:rPr/>
                    <w:t>from</w:t>
                  </w:r>
                  <w:r>
                    <w:rPr>
                      <w:spacing w:val="-1"/>
                    </w:rPr>
                    <w:t> </w:t>
                  </w:r>
                  <w:r>
                    <w:rPr/>
                    <w:t>the</w:t>
                  </w:r>
                  <w:r>
                    <w:rPr>
                      <w:spacing w:val="-5"/>
                    </w:rPr>
                    <w:t> </w:t>
                  </w:r>
                  <w:r>
                    <w:rPr/>
                    <w:t>facility, coverage</w:t>
                  </w:r>
                  <w:r>
                    <w:rPr>
                      <w:spacing w:val="-3"/>
                    </w:rPr>
                    <w:t> </w:t>
                  </w:r>
                  <w:r>
                    <w:rPr/>
                    <w:t>shall</w:t>
                  </w:r>
                  <w:r>
                    <w:rPr>
                      <w:spacing w:val="-1"/>
                    </w:rPr>
                    <w:t> </w:t>
                  </w:r>
                  <w:r>
                    <w:rPr/>
                    <w:t>apply</w:t>
                  </w:r>
                  <w:r>
                    <w:rPr>
                      <w:spacing w:val="-2"/>
                    </w:rPr>
                    <w:t> </w:t>
                  </w:r>
                  <w:r>
                    <w:rPr/>
                    <w:t>to sudden</w:t>
                  </w:r>
                  <w:r>
                    <w:rPr>
                      <w:spacing w:val="-3"/>
                    </w:rPr>
                    <w:t> </w:t>
                  </w:r>
                  <w:r>
                    <w:rPr/>
                    <w:t>and non-sudden pollution conditions including the discharge, dispersal, release or escape of smoke, vapors, soot, fumes, acids, alkalis, toxic chemicals, liquids or gases, waste materials or other irritants, contaminants or pollutants, into or upon land, atmosphere, or any watercourse or</w:t>
                  </w:r>
                  <w:r>
                    <w:rPr>
                      <w:spacing w:val="-1"/>
                    </w:rPr>
                    <w:t> </w:t>
                  </w:r>
                  <w:r>
                    <w:rPr/>
                    <w:t>body</w:t>
                  </w:r>
                  <w:r>
                    <w:rPr>
                      <w:spacing w:val="-2"/>
                    </w:rPr>
                    <w:t> </w:t>
                  </w:r>
                  <w:r>
                    <w:rPr/>
                    <w:t>of</w:t>
                  </w:r>
                  <w:r>
                    <w:rPr>
                      <w:spacing w:val="-1"/>
                    </w:rPr>
                    <w:t> </w:t>
                  </w:r>
                  <w:r>
                    <w:rPr/>
                    <w:t>water which results in cleanup costs, bodily</w:t>
                  </w:r>
                  <w:r>
                    <w:rPr>
                      <w:spacing w:val="-2"/>
                    </w:rPr>
                    <w:t> </w:t>
                  </w:r>
                  <w:r>
                    <w:rPr/>
                    <w:t>injury or property damage.</w:t>
                  </w:r>
                </w:p>
                <w:p>
                  <w:pPr>
                    <w:pStyle w:val="BodyText"/>
                    <w:spacing w:before="0"/>
                    <w:ind w:right="20"/>
                    <w:jc w:val="both"/>
                  </w:pPr>
                  <w:r>
                    <w:rPr/>
                    <w:t>The policy shall include coverage for environmental damage including physical</w:t>
                  </w:r>
                  <w:r>
                    <w:rPr>
                      <w:spacing w:val="-5"/>
                    </w:rPr>
                    <w:t> </w:t>
                  </w:r>
                  <w:r>
                    <w:rPr/>
                    <w:t>damage</w:t>
                  </w:r>
                  <w:r>
                    <w:rPr>
                      <w:spacing w:val="-10"/>
                    </w:rPr>
                    <w:t> </w:t>
                  </w:r>
                  <w:r>
                    <w:rPr/>
                    <w:t>to</w:t>
                  </w:r>
                  <w:r>
                    <w:rPr>
                      <w:spacing w:val="-7"/>
                    </w:rPr>
                    <w:t> </w:t>
                  </w:r>
                  <w:r>
                    <w:rPr/>
                    <w:t>soil,</w:t>
                  </w:r>
                  <w:r>
                    <w:rPr>
                      <w:spacing w:val="-8"/>
                    </w:rPr>
                    <w:t> </w:t>
                  </w:r>
                  <w:r>
                    <w:rPr/>
                    <w:t>surface</w:t>
                  </w:r>
                  <w:r>
                    <w:rPr>
                      <w:spacing w:val="-7"/>
                    </w:rPr>
                    <w:t> </w:t>
                  </w:r>
                  <w:r>
                    <w:rPr/>
                    <w:t>water,</w:t>
                  </w:r>
                  <w:r>
                    <w:rPr>
                      <w:spacing w:val="-8"/>
                    </w:rPr>
                    <w:t> </w:t>
                  </w:r>
                  <w:r>
                    <w:rPr/>
                    <w:t>ground</w:t>
                  </w:r>
                  <w:r>
                    <w:rPr>
                      <w:spacing w:val="-7"/>
                    </w:rPr>
                    <w:t> </w:t>
                  </w:r>
                  <w:r>
                    <w:rPr/>
                    <w:t>water,</w:t>
                  </w:r>
                  <w:r>
                    <w:rPr>
                      <w:spacing w:val="-6"/>
                    </w:rPr>
                    <w:t> </w:t>
                  </w:r>
                  <w:r>
                    <w:rPr/>
                    <w:t>plant,</w:t>
                  </w:r>
                  <w:r>
                    <w:rPr>
                      <w:spacing w:val="-6"/>
                    </w:rPr>
                    <w:t> </w:t>
                  </w:r>
                  <w:r>
                    <w:rPr/>
                    <w:t>or</w:t>
                  </w:r>
                  <w:r>
                    <w:rPr>
                      <w:spacing w:val="-6"/>
                    </w:rPr>
                    <w:t> </w:t>
                  </w:r>
                  <w:r>
                    <w:rPr/>
                    <w:t>animal</w:t>
                  </w:r>
                  <w:r>
                    <w:rPr>
                      <w:spacing w:val="-8"/>
                    </w:rPr>
                    <w:t> </w:t>
                  </w:r>
                  <w:r>
                    <w:rPr/>
                    <w:t>life, caused by pollution conditions and giving rise to cleanup costs.</w:t>
                  </w:r>
                </w:p>
                <w:p>
                  <w:pPr>
                    <w:pStyle w:val="BodyText"/>
                    <w:spacing w:before="0"/>
                    <w:ind w:right="17"/>
                    <w:jc w:val="both"/>
                  </w:pPr>
                  <w:r>
                    <w:rPr/>
                    <w:t>The policy shall include defense including costs, charges and expenses incurred in the investigation, adjustment or defense of claims for such compensatory damages.</w:t>
                  </w:r>
                </w:p>
                <w:p>
                  <w:pPr>
                    <w:pStyle w:val="BodyText"/>
                    <w:spacing w:before="1"/>
                    <w:ind w:right="18"/>
                    <w:jc w:val="both"/>
                  </w:pPr>
                  <w:r>
                    <w:rPr/>
                    <w:t>The policy shall include coverage for asbestos and lead, mold, with no </w:t>
                  </w:r>
                  <w:r>
                    <w:rPr>
                      <w:spacing w:val="-2"/>
                    </w:rPr>
                    <w:t>exclusions.</w:t>
                  </w:r>
                </w:p>
                <w:p>
                  <w:pPr>
                    <w:pStyle w:val="BodyText"/>
                    <w:spacing w:line="251" w:lineRule="exact" w:before="0"/>
                    <w:jc w:val="both"/>
                  </w:pPr>
                  <w:r>
                    <w:rPr/>
                    <w:t>The</w:t>
                  </w:r>
                  <w:r>
                    <w:rPr>
                      <w:spacing w:val="-8"/>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1"/>
                    <w:ind w:right="18"/>
                    <w:jc w:val="both"/>
                  </w:pPr>
                  <w:r>
                    <w:rPr/>
                    <w:t>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Lessee.</w:t>
                  </w:r>
                </w:p>
                <w:p>
                  <w:pPr>
                    <w:pStyle w:val="BodyText"/>
                    <w:spacing w:before="0"/>
                    <w:ind w:right="18"/>
                    <w:jc w:val="both"/>
                  </w:pPr>
                  <w:r>
                    <w:rPr/>
                    <w:t>The</w:t>
                  </w:r>
                  <w:r>
                    <w:rPr>
                      <w:spacing w:val="-11"/>
                    </w:rPr>
                    <w:t> </w:t>
                  </w:r>
                  <w:r>
                    <w:rPr/>
                    <w:t>policy</w:t>
                  </w:r>
                  <w:r>
                    <w:rPr>
                      <w:spacing w:val="-12"/>
                    </w:rPr>
                    <w:t> </w:t>
                  </w:r>
                  <w:r>
                    <w:rPr/>
                    <w:t>shall</w:t>
                  </w:r>
                  <w:r>
                    <w:rPr>
                      <w:spacing w:val="-11"/>
                    </w:rPr>
                    <w:t> </w:t>
                  </w:r>
                  <w:r>
                    <w:rPr/>
                    <w:t>contain</w:t>
                  </w:r>
                  <w:r>
                    <w:rPr>
                      <w:spacing w:val="-11"/>
                    </w:rPr>
                    <w:t> </w:t>
                  </w:r>
                  <w:r>
                    <w:rPr/>
                    <w:t>a</w:t>
                  </w:r>
                  <w:r>
                    <w:rPr>
                      <w:spacing w:val="-11"/>
                    </w:rPr>
                    <w:t> </w:t>
                  </w:r>
                  <w:r>
                    <w:rPr/>
                    <w:t>waiver</w:t>
                  </w:r>
                  <w:r>
                    <w:rPr>
                      <w:spacing w:val="-10"/>
                    </w:rPr>
                    <w:t> </w:t>
                  </w:r>
                  <w:r>
                    <w:rPr/>
                    <w:t>of</w:t>
                  </w:r>
                  <w:r>
                    <w:rPr>
                      <w:spacing w:val="-7"/>
                    </w:rPr>
                    <w:t> </w:t>
                  </w:r>
                  <w:r>
                    <w:rPr/>
                    <w:t>subrogation</w:t>
                  </w:r>
                  <w:r>
                    <w:rPr>
                      <w:spacing w:val="-11"/>
                    </w:rPr>
                    <w:t> </w:t>
                  </w:r>
                  <w:r>
                    <w:rPr/>
                    <w:t>endorsement,</w:t>
                  </w:r>
                  <w:r>
                    <w:rPr>
                      <w:spacing w:val="-12"/>
                    </w:rPr>
                    <w:t> </w:t>
                  </w:r>
                  <w:r>
                    <w:rPr/>
                    <w:t>as</w:t>
                  </w:r>
                  <w:r>
                    <w:rPr>
                      <w:spacing w:val="-10"/>
                    </w:rPr>
                    <w:t> </w:t>
                  </w:r>
                  <w:r>
                    <w:rPr/>
                    <w:t>required by this written agreement, in favor of the State of Arizona, and its departments, agencies, boards, commissions, universities, officers, officials,</w:t>
                  </w:r>
                  <w:r>
                    <w:rPr>
                      <w:spacing w:val="-12"/>
                    </w:rPr>
                    <w:t> </w:t>
                  </w:r>
                  <w:r>
                    <w:rPr/>
                    <w:t>agents,</w:t>
                  </w:r>
                  <w:r>
                    <w:rPr>
                      <w:spacing w:val="-12"/>
                    </w:rPr>
                    <w:t> </w:t>
                  </w:r>
                  <w:r>
                    <w:rPr/>
                    <w:t>and</w:t>
                  </w:r>
                  <w:r>
                    <w:rPr>
                      <w:spacing w:val="-16"/>
                    </w:rPr>
                    <w:t> </w:t>
                  </w:r>
                  <w:r>
                    <w:rPr/>
                    <w:t>employees</w:t>
                  </w:r>
                  <w:r>
                    <w:rPr>
                      <w:spacing w:val="-12"/>
                    </w:rPr>
                    <w:t> </w:t>
                  </w:r>
                  <w:r>
                    <w:rPr/>
                    <w:t>for</w:t>
                  </w:r>
                  <w:r>
                    <w:rPr>
                      <w:spacing w:val="-12"/>
                    </w:rPr>
                    <w:t> </w:t>
                  </w:r>
                  <w:r>
                    <w:rPr/>
                    <w:t>losses</w:t>
                  </w:r>
                  <w:r>
                    <w:rPr>
                      <w:spacing w:val="-15"/>
                    </w:rPr>
                    <w:t> </w:t>
                  </w:r>
                  <w:r>
                    <w:rPr/>
                    <w:t>arising</w:t>
                  </w:r>
                  <w:r>
                    <w:rPr>
                      <w:spacing w:val="-16"/>
                    </w:rPr>
                    <w:t> </w:t>
                  </w:r>
                  <w:r>
                    <w:rPr/>
                    <w:t>from</w:t>
                  </w:r>
                  <w:r>
                    <w:rPr>
                      <w:spacing w:val="-13"/>
                    </w:rPr>
                    <w:t> </w:t>
                  </w:r>
                  <w:r>
                    <w:rPr/>
                    <w:t>work</w:t>
                  </w:r>
                  <w:r>
                    <w:rPr>
                      <w:spacing w:val="-13"/>
                    </w:rPr>
                    <w:t> </w:t>
                  </w:r>
                  <w:r>
                    <w:rPr/>
                    <w:t>performed</w:t>
                  </w:r>
                  <w:r>
                    <w:rPr>
                      <w:spacing w:val="-16"/>
                    </w:rPr>
                    <w:t> </w:t>
                  </w:r>
                  <w:r>
                    <w:rPr/>
                    <w:t>by the Lessee.</w:t>
                  </w:r>
                </w:p>
              </w:txbxContent>
            </v:textbox>
            <w10:wrap type="none"/>
          </v:shape>
        </w:pict>
      </w:r>
      <w:r>
        <w:rPr/>
        <w:pict>
          <v:shape style="position:absolute;margin-left:71pt;margin-top:743.703491pt;width:100.25pt;height:13.15pt;mso-position-horizontal-relative:page;mso-position-vertical-relative:page;z-index:-25178624" type="#_x0000_t202" id="docshape310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78112" type="#_x0000_t202" id="docshape3101" filled="false" stroked="false">
            <v:textbox inset="0,0,0,0">
              <w:txbxContent>
                <w:p>
                  <w:pPr>
                    <w:spacing w:before="12"/>
                    <w:ind w:left="20" w:right="0" w:firstLine="0"/>
                    <w:jc w:val="left"/>
                    <w:rPr>
                      <w:sz w:val="20"/>
                    </w:rPr>
                  </w:pPr>
                  <w:r>
                    <w:rPr>
                      <w:sz w:val="20"/>
                    </w:rPr>
                    <w:t>Page</w:t>
                  </w:r>
                  <w:r>
                    <w:rPr>
                      <w:spacing w:val="-5"/>
                      <w:sz w:val="20"/>
                    </w:rPr>
                    <w:t> </w:t>
                  </w:r>
                  <w:r>
                    <w:rPr>
                      <w:sz w:val="20"/>
                    </w:rPr>
                    <w:t>113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177600" type="#_x0000_t202" id="docshape31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177088" type="#_x0000_t202" id="docshape31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176576" type="#_x0000_t202" id="docshape31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176064" type="#_x0000_t202" id="docshape31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175552" type="#_x0000_t202" id="docshape31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175040" type="#_x0000_t202" id="docshape31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174528" type="#_x0000_t202" id="docshape310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174016" id="docshape3109" filled="true" fillcolor="#612322" stroked="false">
            <v:fill type="solid"/>
            <w10:wrap type="none"/>
          </v:rect>
        </w:pict>
      </w:r>
      <w:r>
        <w:rPr/>
        <w:pict>
          <v:shape style="position:absolute;margin-left:69.559998pt;margin-top:34.907772pt;width:487.25pt;height:67.45pt;mso-position-horizontal-relative:page;mso-position-vertical-relative:page;z-index:-25173504" type="#_x0000_t202" id="docshape3110"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5172992" type="#_x0000_t202" id="docshape3111" filled="false" stroked="false">
            <v:textbox inset="0,0,0,0">
              <w:txbxContent>
                <w:p>
                  <w:pPr>
                    <w:spacing w:before="13"/>
                    <w:ind w:left="20" w:right="0" w:firstLine="0"/>
                    <w:jc w:val="left"/>
                    <w:rPr>
                      <w:b/>
                      <w:sz w:val="22"/>
                    </w:rPr>
                  </w:pPr>
                  <w:r>
                    <w:rPr>
                      <w:b/>
                      <w:spacing w:val="-4"/>
                      <w:sz w:val="22"/>
                    </w:rPr>
                    <w:t>22.4</w:t>
                  </w:r>
                </w:p>
              </w:txbxContent>
            </v:textbox>
            <w10:wrap type="none"/>
          </v:shape>
        </w:pict>
      </w:r>
      <w:r>
        <w:rPr/>
        <w:pict>
          <v:shape style="position:absolute;margin-left:143pt;margin-top:111.765778pt;width:412.35pt;height:42.8pt;mso-position-horizontal-relative:page;mso-position-vertical-relative:page;z-index:-25172480" type="#_x0000_t202" id="docshape3112"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w:t>
                  </w:r>
                  <w:r>
                    <w:rPr>
                      <w:spacing w:val="36"/>
                    </w:rPr>
                    <w:t> </w:t>
                  </w:r>
                  <w:r>
                    <w:rPr/>
                    <w:t>policies</w:t>
                  </w:r>
                  <w:r>
                    <w:rPr>
                      <w:spacing w:val="38"/>
                    </w:rPr>
                    <w:t> </w:t>
                  </w:r>
                  <w:r>
                    <w:rPr/>
                    <w:t>shall</w:t>
                  </w:r>
                  <w:r>
                    <w:rPr>
                      <w:spacing w:val="37"/>
                    </w:rPr>
                    <w:t> </w:t>
                  </w:r>
                  <w:r>
                    <w:rPr/>
                    <w:t>include,</w:t>
                  </w:r>
                  <w:r>
                    <w:rPr>
                      <w:spacing w:val="39"/>
                    </w:rPr>
                    <w:t> </w:t>
                  </w:r>
                  <w:r>
                    <w:rPr/>
                    <w:t>or</w:t>
                  </w:r>
                  <w:r>
                    <w:rPr>
                      <w:spacing w:val="39"/>
                    </w:rPr>
                    <w:t> </w:t>
                  </w:r>
                  <w:r>
                    <w:rPr/>
                    <w:t>be</w:t>
                  </w:r>
                  <w:r>
                    <w:rPr>
                      <w:spacing w:val="36"/>
                    </w:rPr>
                    <w:t> </w:t>
                  </w:r>
                  <w:r>
                    <w:rPr/>
                    <w:t>endorsed</w:t>
                  </w:r>
                  <w:r>
                    <w:rPr>
                      <w:spacing w:val="36"/>
                    </w:rPr>
                    <w:t> </w:t>
                  </w:r>
                  <w:r>
                    <w:rPr/>
                    <w:t>to</w:t>
                  </w:r>
                  <w:r>
                    <w:rPr>
                      <w:spacing w:val="38"/>
                    </w:rPr>
                    <w:t> </w:t>
                  </w:r>
                  <w:r>
                    <w:rPr/>
                    <w:t>include,</w:t>
                  </w:r>
                  <w:r>
                    <w:rPr>
                      <w:spacing w:val="39"/>
                    </w:rPr>
                    <w:t> </w:t>
                  </w:r>
                  <w:r>
                    <w:rPr/>
                    <w:t>as</w:t>
                  </w:r>
                  <w:r>
                    <w:rPr>
                      <w:spacing w:val="36"/>
                    </w:rPr>
                    <w:t> </w:t>
                  </w:r>
                  <w:r>
                    <w:rPr/>
                    <w:t>required</w:t>
                  </w:r>
                  <w:r>
                    <w:rPr>
                      <w:spacing w:val="36"/>
                    </w:rPr>
                    <w:t> </w:t>
                  </w:r>
                  <w:r>
                    <w:rPr/>
                    <w:t>by</w:t>
                  </w:r>
                  <w:r>
                    <w:rPr>
                      <w:spacing w:val="36"/>
                    </w:rPr>
                    <w:t> </w:t>
                  </w:r>
                  <w:r>
                    <w:rPr/>
                    <w:t>this</w:t>
                  </w:r>
                  <w:r>
                    <w:rPr>
                      <w:spacing w:val="38"/>
                    </w:rPr>
                    <w:t> </w:t>
                  </w:r>
                  <w:r>
                    <w:rPr/>
                    <w:t>written agreement, the following provisions:</w:t>
                  </w:r>
                </w:p>
              </w:txbxContent>
            </v:textbox>
            <w10:wrap type="none"/>
          </v:shape>
        </w:pict>
      </w:r>
      <w:r>
        <w:rPr/>
        <w:pict>
          <v:shape style="position:absolute;margin-left:143pt;margin-top:164.920975pt;width:32.7pt;height:14.35pt;mso-position-horizontal-relative:page;mso-position-vertical-relative:page;z-index:-25171968" type="#_x0000_t202" id="docshape3113" filled="false" stroked="false">
            <v:textbox inset="0,0,0,0">
              <w:txbxContent>
                <w:p>
                  <w:pPr>
                    <w:pStyle w:val="BodyText"/>
                  </w:pPr>
                  <w:r>
                    <w:rPr>
                      <w:spacing w:val="-2"/>
                    </w:rPr>
                    <w:t>22.4.1</w:t>
                  </w:r>
                </w:p>
              </w:txbxContent>
            </v:textbox>
            <w10:wrap type="none"/>
          </v:shape>
        </w:pict>
      </w:r>
      <w:r>
        <w:rPr/>
        <w:pict>
          <v:shape style="position:absolute;margin-left:178.990402pt;margin-top:164.920975pt;width:376.35pt;height:77.6pt;mso-position-horizontal-relative:page;mso-position-vertical-relative:page;z-index:-25171456" type="#_x0000_t202" id="docshape3114" filled="false" stroked="false">
            <v:textbox inset="0,0,0,0">
              <w:txbxContent>
                <w:p>
                  <w:pPr>
                    <w:pStyle w:val="BodyText"/>
                    <w:ind w:right="17"/>
                    <w:jc w:val="both"/>
                  </w:pPr>
                  <w:r>
                    <w:rPr>
                      <w:spacing w:val="-2"/>
                    </w:rPr>
                    <w:t>The</w:t>
                  </w:r>
                  <w:r>
                    <w:rPr>
                      <w:spacing w:val="-6"/>
                    </w:rPr>
                    <w:t> </w:t>
                  </w:r>
                  <w:r>
                    <w:rPr>
                      <w:spacing w:val="-2"/>
                    </w:rPr>
                    <w:t>Lessee's</w:t>
                  </w:r>
                  <w:r>
                    <w:rPr>
                      <w:spacing w:val="-6"/>
                    </w:rPr>
                    <w:t> </w:t>
                  </w:r>
                  <w:r>
                    <w:rPr>
                      <w:spacing w:val="-2"/>
                    </w:rPr>
                    <w:t>policies, as</w:t>
                  </w:r>
                  <w:r>
                    <w:rPr>
                      <w:spacing w:val="-8"/>
                    </w:rPr>
                    <w:t> </w:t>
                  </w:r>
                  <w:r>
                    <w:rPr>
                      <w:spacing w:val="-2"/>
                    </w:rPr>
                    <w:t>applicable, shall</w:t>
                  </w:r>
                  <w:r>
                    <w:rPr>
                      <w:spacing w:val="-5"/>
                    </w:rPr>
                    <w:t> </w:t>
                  </w:r>
                  <w:r>
                    <w:rPr>
                      <w:spacing w:val="-2"/>
                    </w:rPr>
                    <w:t>stipulate</w:t>
                  </w:r>
                  <w:r>
                    <w:rPr>
                      <w:spacing w:val="-6"/>
                    </w:rPr>
                    <w:t> </w:t>
                  </w:r>
                  <w:r>
                    <w:rPr>
                      <w:spacing w:val="-2"/>
                    </w:rPr>
                    <w:t>that</w:t>
                  </w:r>
                  <w:r>
                    <w:rPr>
                      <w:spacing w:val="-5"/>
                    </w:rPr>
                    <w:t> </w:t>
                  </w:r>
                  <w:r>
                    <w:rPr>
                      <w:spacing w:val="-2"/>
                    </w:rPr>
                    <w:t>the</w:t>
                  </w:r>
                  <w:r>
                    <w:rPr>
                      <w:spacing w:val="-6"/>
                    </w:rPr>
                    <w:t> </w:t>
                  </w:r>
                  <w:r>
                    <w:rPr>
                      <w:spacing w:val="-2"/>
                    </w:rPr>
                    <w:t>insurance</w:t>
                  </w:r>
                  <w:r>
                    <w:rPr>
                      <w:spacing w:val="-6"/>
                    </w:rPr>
                    <w:t> </w:t>
                  </w:r>
                  <w:r>
                    <w:rPr>
                      <w:spacing w:val="-2"/>
                    </w:rPr>
                    <w:t>afforded </w:t>
                  </w:r>
                  <w:r>
                    <w:rPr/>
                    <w:t>the</w:t>
                  </w:r>
                  <w:r>
                    <w:rPr>
                      <w:spacing w:val="-16"/>
                    </w:rPr>
                    <w:t> </w:t>
                  </w:r>
                  <w:r>
                    <w:rPr/>
                    <w:t>Lessee</w:t>
                  </w:r>
                  <w:r>
                    <w:rPr>
                      <w:spacing w:val="-15"/>
                    </w:rPr>
                    <w:t> </w:t>
                  </w:r>
                  <w:r>
                    <w:rPr/>
                    <w:t>shall</w:t>
                  </w:r>
                  <w:r>
                    <w:rPr>
                      <w:spacing w:val="-15"/>
                    </w:rPr>
                    <w:t> </w:t>
                  </w:r>
                  <w:r>
                    <w:rPr/>
                    <w:t>be</w:t>
                  </w:r>
                  <w:r>
                    <w:rPr>
                      <w:spacing w:val="-16"/>
                    </w:rPr>
                    <w:t> </w:t>
                  </w:r>
                  <w:r>
                    <w:rPr/>
                    <w:t>primary</w:t>
                  </w:r>
                  <w:r>
                    <w:rPr>
                      <w:spacing w:val="-15"/>
                    </w:rPr>
                    <w:t> </w:t>
                  </w:r>
                  <w:r>
                    <w:rPr/>
                    <w:t>and</w:t>
                  </w:r>
                  <w:r>
                    <w:rPr>
                      <w:spacing w:val="-15"/>
                    </w:rPr>
                    <w:t> </w:t>
                  </w:r>
                  <w:r>
                    <w:rPr/>
                    <w:t>that</w:t>
                  </w:r>
                  <w:r>
                    <w:rPr>
                      <w:spacing w:val="-15"/>
                    </w:rPr>
                    <w:t> </w:t>
                  </w:r>
                  <w:r>
                    <w:rPr/>
                    <w:t>any</w:t>
                  </w:r>
                  <w:r>
                    <w:rPr>
                      <w:spacing w:val="-16"/>
                    </w:rPr>
                    <w:t> </w:t>
                  </w:r>
                  <w:r>
                    <w:rPr/>
                    <w:t>insurance</w:t>
                  </w:r>
                  <w:r>
                    <w:rPr>
                      <w:spacing w:val="-15"/>
                    </w:rPr>
                    <w:t> </w:t>
                  </w:r>
                  <w:r>
                    <w:rPr/>
                    <w:t>carried</w:t>
                  </w:r>
                  <w:r>
                    <w:rPr>
                      <w:spacing w:val="-15"/>
                    </w:rPr>
                    <w:t> </w:t>
                  </w:r>
                  <w:r>
                    <w:rPr/>
                    <w:t>by</w:t>
                  </w:r>
                  <w:r>
                    <w:rPr>
                      <w:spacing w:val="-16"/>
                    </w:rPr>
                    <w:t> </w:t>
                  </w:r>
                  <w:r>
                    <w:rPr/>
                    <w:t>the</w:t>
                  </w:r>
                  <w:r>
                    <w:rPr>
                      <w:spacing w:val="-15"/>
                    </w:rPr>
                    <w:t> </w:t>
                  </w:r>
                  <w:r>
                    <w:rPr/>
                    <w:t>Department, its</w:t>
                  </w:r>
                  <w:r>
                    <w:rPr>
                      <w:spacing w:val="-10"/>
                    </w:rPr>
                    <w:t> </w:t>
                  </w:r>
                  <w:r>
                    <w:rPr/>
                    <w:t>agents,</w:t>
                  </w:r>
                  <w:r>
                    <w:rPr>
                      <w:spacing w:val="-9"/>
                    </w:rPr>
                    <w:t> </w:t>
                  </w:r>
                  <w:r>
                    <w:rPr/>
                    <w:t>officials,</w:t>
                  </w:r>
                  <w:r>
                    <w:rPr>
                      <w:spacing w:val="-12"/>
                    </w:rPr>
                    <w:t> </w:t>
                  </w:r>
                  <w:r>
                    <w:rPr/>
                    <w:t>employees</w:t>
                  </w:r>
                  <w:r>
                    <w:rPr>
                      <w:spacing w:val="-10"/>
                    </w:rPr>
                    <w:t> </w:t>
                  </w:r>
                  <w:r>
                    <w:rPr/>
                    <w:t>or</w:t>
                  </w:r>
                  <w:r>
                    <w:rPr>
                      <w:spacing w:val="-12"/>
                    </w:rPr>
                    <w:t> </w:t>
                  </w:r>
                  <w:r>
                    <w:rPr/>
                    <w:t>the</w:t>
                  </w:r>
                  <w:r>
                    <w:rPr>
                      <w:spacing w:val="-13"/>
                    </w:rPr>
                    <w:t> </w:t>
                  </w:r>
                  <w:r>
                    <w:rPr/>
                    <w:t>State</w:t>
                  </w:r>
                  <w:r>
                    <w:rPr>
                      <w:spacing w:val="-13"/>
                    </w:rPr>
                    <w:t> </w:t>
                  </w:r>
                  <w:r>
                    <w:rPr/>
                    <w:t>of</w:t>
                  </w:r>
                  <w:r>
                    <w:rPr>
                      <w:spacing w:val="-9"/>
                    </w:rPr>
                    <w:t> </w:t>
                  </w:r>
                  <w:r>
                    <w:rPr/>
                    <w:t>Arizona</w:t>
                  </w:r>
                  <w:r>
                    <w:rPr>
                      <w:spacing w:val="-11"/>
                    </w:rPr>
                    <w:t> </w:t>
                  </w:r>
                  <w:r>
                    <w:rPr/>
                    <w:t>shall</w:t>
                  </w:r>
                  <w:r>
                    <w:rPr>
                      <w:spacing w:val="-11"/>
                    </w:rPr>
                    <w:t> </w:t>
                  </w:r>
                  <w:r>
                    <w:rPr/>
                    <w:t>be</w:t>
                  </w:r>
                  <w:r>
                    <w:rPr>
                      <w:spacing w:val="-13"/>
                    </w:rPr>
                    <w:t> </w:t>
                  </w:r>
                  <w:r>
                    <w:rPr/>
                    <w:t>excess</w:t>
                  </w:r>
                  <w:r>
                    <w:rPr>
                      <w:spacing w:val="-13"/>
                    </w:rPr>
                    <w:t> </w:t>
                  </w:r>
                  <w:r>
                    <w:rPr/>
                    <w:t>and</w:t>
                  </w:r>
                  <w:r>
                    <w:rPr>
                      <w:spacing w:val="-16"/>
                    </w:rPr>
                    <w:t> </w:t>
                  </w:r>
                  <w:r>
                    <w:rPr/>
                    <w:t>not contributory insurance, as provided by A.R.S. § 41-621 (E).</w:t>
                  </w:r>
                </w:p>
                <w:p>
                  <w:pPr>
                    <w:pStyle w:val="BodyText"/>
                    <w:spacing w:before="0"/>
                    <w:ind w:right="18"/>
                    <w:jc w:val="both"/>
                  </w:pPr>
                  <w:r>
                    <w:rPr/>
                    <w:t>Insurance</w:t>
                  </w:r>
                  <w:r>
                    <w:rPr>
                      <w:spacing w:val="-16"/>
                    </w:rPr>
                    <w:t> </w:t>
                  </w:r>
                  <w:r>
                    <w:rPr/>
                    <w:t>provided</w:t>
                  </w:r>
                  <w:r>
                    <w:rPr>
                      <w:spacing w:val="-15"/>
                    </w:rPr>
                    <w:t> </w:t>
                  </w:r>
                  <w:r>
                    <w:rPr/>
                    <w:t>by</w:t>
                  </w:r>
                  <w:r>
                    <w:rPr>
                      <w:spacing w:val="-14"/>
                    </w:rPr>
                    <w:t> </w:t>
                  </w:r>
                  <w:r>
                    <w:rPr/>
                    <w:t>the</w:t>
                  </w:r>
                  <w:r>
                    <w:rPr>
                      <w:spacing w:val="-13"/>
                    </w:rPr>
                    <w:t> </w:t>
                  </w:r>
                  <w:r>
                    <w:rPr/>
                    <w:t>Lessee</w:t>
                  </w:r>
                  <w:r>
                    <w:rPr>
                      <w:spacing w:val="-16"/>
                    </w:rPr>
                    <w:t> </w:t>
                  </w:r>
                  <w:r>
                    <w:rPr/>
                    <w:t>shall</w:t>
                  </w:r>
                  <w:r>
                    <w:rPr>
                      <w:spacing w:val="-14"/>
                    </w:rPr>
                    <w:t> </w:t>
                  </w:r>
                  <w:r>
                    <w:rPr/>
                    <w:t>not</w:t>
                  </w:r>
                  <w:r>
                    <w:rPr>
                      <w:spacing w:val="-14"/>
                    </w:rPr>
                    <w:t> </w:t>
                  </w:r>
                  <w:r>
                    <w:rPr/>
                    <w:t>limit</w:t>
                  </w:r>
                  <w:r>
                    <w:rPr>
                      <w:spacing w:val="-14"/>
                    </w:rPr>
                    <w:t> </w:t>
                  </w:r>
                  <w:r>
                    <w:rPr/>
                    <w:t>the</w:t>
                  </w:r>
                  <w:r>
                    <w:rPr>
                      <w:spacing w:val="-13"/>
                    </w:rPr>
                    <w:t> </w:t>
                  </w:r>
                  <w:r>
                    <w:rPr/>
                    <w:t>Lessee’s</w:t>
                  </w:r>
                  <w:r>
                    <w:rPr>
                      <w:spacing w:val="-15"/>
                    </w:rPr>
                    <w:t> </w:t>
                  </w:r>
                  <w:r>
                    <w:rPr/>
                    <w:t>liability</w:t>
                  </w:r>
                  <w:r>
                    <w:rPr>
                      <w:spacing w:val="-15"/>
                    </w:rPr>
                    <w:t> </w:t>
                  </w:r>
                  <w:r>
                    <w:rPr/>
                    <w:t>assumed under the indemnification provisions of this Lease.</w:t>
                  </w:r>
                </w:p>
              </w:txbxContent>
            </v:textbox>
            <w10:wrap type="none"/>
          </v:shape>
        </w:pict>
      </w:r>
      <w:r>
        <w:rPr/>
        <w:pict>
          <v:shape style="position:absolute;margin-left:143pt;margin-top:215.428986pt;width:32.7pt;height:14.35pt;mso-position-horizontal-relative:page;mso-position-vertical-relative:page;z-index:-25170944" type="#_x0000_t202" id="docshape3115" filled="false" stroked="false">
            <v:textbox inset="0,0,0,0">
              <w:txbxContent>
                <w:p>
                  <w:pPr>
                    <w:pStyle w:val="BodyText"/>
                  </w:pPr>
                  <w:r>
                    <w:rPr>
                      <w:spacing w:val="-2"/>
                    </w:rPr>
                    <w:t>22.4.2</w:t>
                  </w:r>
                </w:p>
              </w:txbxContent>
            </v:textbox>
            <w10:wrap type="none"/>
          </v:shape>
        </w:pict>
      </w:r>
      <w:r>
        <w:rPr/>
        <w:pict>
          <v:shape style="position:absolute;margin-left:107pt;margin-top:252.645782pt;width:23.45pt;height:14.35pt;mso-position-horizontal-relative:page;mso-position-vertical-relative:page;z-index:-25170432" type="#_x0000_t202" id="docshape3116" filled="false" stroked="false">
            <v:textbox inset="0,0,0,0">
              <w:txbxContent>
                <w:p>
                  <w:pPr>
                    <w:spacing w:before="13"/>
                    <w:ind w:left="20" w:right="0" w:firstLine="0"/>
                    <w:jc w:val="left"/>
                    <w:rPr>
                      <w:b/>
                      <w:sz w:val="22"/>
                    </w:rPr>
                  </w:pPr>
                  <w:r>
                    <w:rPr>
                      <w:b/>
                      <w:spacing w:val="-4"/>
                      <w:sz w:val="22"/>
                    </w:rPr>
                    <w:t>22.5</w:t>
                  </w:r>
                </w:p>
              </w:txbxContent>
            </v:textbox>
            <w10:wrap type="none"/>
          </v:shape>
        </w:pict>
      </w:r>
      <w:r>
        <w:rPr/>
        <w:pict>
          <v:shape style="position:absolute;margin-left:142.988953pt;margin-top:252.645782pt;width:412.5pt;height:131.35pt;mso-position-horizontal-relative:page;mso-position-vertical-relative:page;z-index:-25169920" type="#_x0000_t202" id="docshape3117"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13"/>
                    </w:rPr>
                    <w:t> </w:t>
                  </w:r>
                  <w:r>
                    <w:rPr/>
                    <w:t>to</w:t>
                  </w:r>
                  <w:r>
                    <w:rPr>
                      <w:spacing w:val="-13"/>
                    </w:rPr>
                    <w:t> </w:t>
                  </w:r>
                  <w:r>
                    <w:rPr/>
                    <w:t>all</w:t>
                  </w:r>
                  <w:r>
                    <w:rPr>
                      <w:spacing w:val="-14"/>
                    </w:rPr>
                    <w:t> </w:t>
                  </w:r>
                  <w:r>
                    <w:rPr/>
                    <w:t>insurance</w:t>
                  </w:r>
                  <w:r>
                    <w:rPr>
                      <w:spacing w:val="-13"/>
                    </w:rPr>
                    <w:t> </w:t>
                  </w:r>
                  <w:r>
                    <w:rPr/>
                    <w:t>policies</w:t>
                  </w:r>
                  <w:r>
                    <w:rPr>
                      <w:spacing w:val="-13"/>
                    </w:rPr>
                    <w:t> </w:t>
                  </w:r>
                  <w:r>
                    <w:rPr/>
                    <w:t>required</w:t>
                  </w:r>
                  <w:r>
                    <w:rPr>
                      <w:spacing w:val="-16"/>
                    </w:rPr>
                    <w:t> </w:t>
                  </w:r>
                  <w:r>
                    <w:rPr/>
                    <w:t>within</w:t>
                  </w:r>
                  <w:r>
                    <w:rPr>
                      <w:spacing w:val="-12"/>
                    </w:rPr>
                    <w:t> </w:t>
                  </w:r>
                  <w:r>
                    <w:rPr/>
                    <w:t>the</w:t>
                  </w:r>
                  <w:r>
                    <w:rPr>
                      <w:spacing w:val="-16"/>
                    </w:rPr>
                    <w:t> </w:t>
                  </w:r>
                  <w:r>
                    <w:rPr/>
                    <w:t>Insurance</w:t>
                  </w:r>
                  <w:r>
                    <w:rPr>
                      <w:spacing w:val="-12"/>
                    </w:rPr>
                    <w:t> </w:t>
                  </w:r>
                  <w:r>
                    <w:rPr/>
                    <w:t>Requirements</w:t>
                  </w:r>
                  <w:r>
                    <w:rPr>
                      <w:spacing w:val="-13"/>
                    </w:rPr>
                    <w:t> </w:t>
                  </w:r>
                  <w:r>
                    <w:rPr/>
                    <w:t>of</w:t>
                  </w:r>
                  <w:r>
                    <w:rPr>
                      <w:spacing w:val="-14"/>
                    </w:rPr>
                    <w:t> </w:t>
                  </w:r>
                  <w:r>
                    <w:rPr/>
                    <w:t>this Contract, Contractor’s insurance shall not be permitted to expire, be suspended, be canceled,</w:t>
                  </w:r>
                  <w:r>
                    <w:rPr>
                      <w:spacing w:val="-16"/>
                    </w:rPr>
                    <w:t> </w:t>
                  </w:r>
                  <w:r>
                    <w:rPr/>
                    <w:t>or</w:t>
                  </w:r>
                  <w:r>
                    <w:rPr>
                      <w:spacing w:val="-15"/>
                    </w:rPr>
                    <w:t> </w:t>
                  </w:r>
                  <w:r>
                    <w:rPr/>
                    <w:t>be</w:t>
                  </w:r>
                  <w:r>
                    <w:rPr>
                      <w:spacing w:val="-15"/>
                    </w:rPr>
                    <w:t> </w:t>
                  </w:r>
                  <w:r>
                    <w:rPr/>
                    <w:t>materially</w:t>
                  </w:r>
                  <w:r>
                    <w:rPr>
                      <w:spacing w:val="-16"/>
                    </w:rPr>
                    <w:t> </w:t>
                  </w:r>
                  <w:r>
                    <w:rPr/>
                    <w:t>changed</w:t>
                  </w:r>
                  <w:r>
                    <w:rPr>
                      <w:spacing w:val="-15"/>
                    </w:rPr>
                    <w:t> </w:t>
                  </w:r>
                  <w:r>
                    <w:rPr/>
                    <w:t>for</w:t>
                  </w:r>
                  <w:r>
                    <w:rPr>
                      <w:spacing w:val="-14"/>
                    </w:rPr>
                    <w:t> </w:t>
                  </w:r>
                  <w:r>
                    <w:rPr/>
                    <w:t>any</w:t>
                  </w:r>
                  <w:r>
                    <w:rPr>
                      <w:spacing w:val="-16"/>
                    </w:rPr>
                    <w:t> </w:t>
                  </w:r>
                  <w:r>
                    <w:rPr/>
                    <w:t>reason</w:t>
                  </w:r>
                  <w:r>
                    <w:rPr>
                      <w:spacing w:val="-15"/>
                    </w:rPr>
                    <w:t> </w:t>
                  </w:r>
                  <w:r>
                    <w:rPr/>
                    <w:t>without</w:t>
                  </w:r>
                  <w:r>
                    <w:rPr>
                      <w:spacing w:val="-13"/>
                    </w:rPr>
                    <w:t> </w:t>
                  </w:r>
                  <w:r>
                    <w:rPr/>
                    <w:t>thirty</w:t>
                  </w:r>
                  <w:r>
                    <w:rPr>
                      <w:spacing w:val="-15"/>
                    </w:rPr>
                    <w:t> </w:t>
                  </w:r>
                  <w:r>
                    <w:rPr/>
                    <w:t>(30)</w:t>
                  </w:r>
                  <w:r>
                    <w:rPr>
                      <w:spacing w:val="-16"/>
                    </w:rPr>
                    <w:t> </w:t>
                  </w:r>
                  <w:r>
                    <w:rPr/>
                    <w:t>days</w:t>
                  </w:r>
                  <w:r>
                    <w:rPr>
                      <w:spacing w:val="-14"/>
                    </w:rPr>
                    <w:t> </w:t>
                  </w:r>
                  <w:r>
                    <w:rPr/>
                    <w:t>prior</w:t>
                  </w:r>
                  <w:r>
                    <w:rPr>
                      <w:spacing w:val="-13"/>
                    </w:rPr>
                    <w:t> </w:t>
                  </w:r>
                  <w:r>
                    <w:rPr/>
                    <w:t>written notice to the State of Arizona. Within two (2) business days of receipt, Contractor must provide notice to the State of Arizona if they receive notice of a policy that has been</w:t>
                  </w:r>
                  <w:r>
                    <w:rPr>
                      <w:spacing w:val="-12"/>
                    </w:rPr>
                    <w:t> </w:t>
                  </w:r>
                  <w:r>
                    <w:rPr/>
                    <w:t>or</w:t>
                  </w:r>
                  <w:r>
                    <w:rPr>
                      <w:spacing w:val="-11"/>
                    </w:rPr>
                    <w:t> </w:t>
                  </w:r>
                  <w:r>
                    <w:rPr/>
                    <w:t>will</w:t>
                  </w:r>
                  <w:r>
                    <w:rPr>
                      <w:spacing w:val="-13"/>
                    </w:rPr>
                    <w:t> </w:t>
                  </w:r>
                  <w:r>
                    <w:rPr/>
                    <w:t>be</w:t>
                  </w:r>
                  <w:r>
                    <w:rPr>
                      <w:spacing w:val="-12"/>
                    </w:rPr>
                    <w:t> </w:t>
                  </w:r>
                  <w:r>
                    <w:rPr/>
                    <w:t>suspended,</w:t>
                  </w:r>
                  <w:r>
                    <w:rPr>
                      <w:spacing w:val="-11"/>
                    </w:rPr>
                    <w:t> </w:t>
                  </w:r>
                  <w:r>
                    <w:rPr/>
                    <w:t>canceled,</w:t>
                  </w:r>
                  <w:r>
                    <w:rPr>
                      <w:spacing w:val="-13"/>
                    </w:rPr>
                    <w:t> </w:t>
                  </w:r>
                  <w:r>
                    <w:rPr/>
                    <w:t>materially</w:t>
                  </w:r>
                  <w:r>
                    <w:rPr>
                      <w:spacing w:val="-14"/>
                    </w:rPr>
                    <w:t> </w:t>
                  </w:r>
                  <w:r>
                    <w:rPr/>
                    <w:t>changed</w:t>
                  </w:r>
                  <w:r>
                    <w:rPr>
                      <w:spacing w:val="-15"/>
                    </w:rPr>
                    <w:t> </w:t>
                  </w:r>
                  <w:r>
                    <w:rPr/>
                    <w:t>for</w:t>
                  </w:r>
                  <w:r>
                    <w:rPr>
                      <w:spacing w:val="-13"/>
                    </w:rPr>
                    <w:t> </w:t>
                  </w:r>
                  <w:r>
                    <w:rPr/>
                    <w:t>any</w:t>
                  </w:r>
                  <w:r>
                    <w:rPr>
                      <w:spacing w:val="-14"/>
                    </w:rPr>
                    <w:t> </w:t>
                  </w:r>
                  <w:r>
                    <w:rPr/>
                    <w:t>reason,</w:t>
                  </w:r>
                  <w:r>
                    <w:rPr>
                      <w:spacing w:val="-13"/>
                    </w:rPr>
                    <w:t> </w:t>
                  </w:r>
                  <w:r>
                    <w:rPr/>
                    <w:t>has</w:t>
                  </w:r>
                  <w:r>
                    <w:rPr>
                      <w:spacing w:val="-12"/>
                    </w:rPr>
                    <w:t> </w:t>
                  </w:r>
                  <w:r>
                    <w:rPr/>
                    <w:t>expired, or will be expiring. Such notice shall be sent directly to the Department and shall be mailed, emailed, hand delivered or sent by facsimile transmission to (State Representative’s Name, Address &amp; Fax Number).</w:t>
                  </w:r>
                </w:p>
              </w:txbxContent>
            </v:textbox>
            <w10:wrap type="none"/>
          </v:shape>
        </w:pict>
      </w:r>
      <w:r>
        <w:rPr/>
        <w:pict>
          <v:shape style="position:absolute;margin-left:107pt;margin-top:394.125793pt;width:23.45pt;height:14.35pt;mso-position-horizontal-relative:page;mso-position-vertical-relative:page;z-index:-25169408" type="#_x0000_t202" id="docshape3118" filled="false" stroked="false">
            <v:textbox inset="0,0,0,0">
              <w:txbxContent>
                <w:p>
                  <w:pPr>
                    <w:spacing w:before="13"/>
                    <w:ind w:left="20" w:right="0" w:firstLine="0"/>
                    <w:jc w:val="left"/>
                    <w:rPr>
                      <w:b/>
                      <w:sz w:val="22"/>
                    </w:rPr>
                  </w:pPr>
                  <w:r>
                    <w:rPr>
                      <w:b/>
                      <w:spacing w:val="-4"/>
                      <w:sz w:val="22"/>
                    </w:rPr>
                    <w:t>22.6</w:t>
                  </w:r>
                </w:p>
              </w:txbxContent>
            </v:textbox>
            <w10:wrap type="none"/>
          </v:shape>
        </w:pict>
      </w:r>
      <w:r>
        <w:rPr/>
        <w:pict>
          <v:shape style="position:absolute;margin-left:143pt;margin-top:394.125793pt;width:412.45pt;height:80.7pt;mso-position-horizontal-relative:page;mso-position-vertical-relative:page;z-index:-25168896" type="#_x0000_t202" id="docshape3119"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Lessee’s insurance shall be placed with companies licensed in the State of Arizona or</w:t>
                  </w:r>
                  <w:r>
                    <w:rPr>
                      <w:spacing w:val="-6"/>
                    </w:rPr>
                    <w:t> </w:t>
                  </w:r>
                  <w:r>
                    <w:rPr/>
                    <w:t>hold</w:t>
                  </w:r>
                  <w:r>
                    <w:rPr>
                      <w:spacing w:val="-7"/>
                    </w:rPr>
                    <w:t> </w:t>
                  </w:r>
                  <w:r>
                    <w:rPr/>
                    <w:t>approved</w:t>
                  </w:r>
                  <w:r>
                    <w:rPr>
                      <w:spacing w:val="-7"/>
                    </w:rPr>
                    <w:t> </w:t>
                  </w:r>
                  <w:r>
                    <w:rPr/>
                    <w:t>non-admitted</w:t>
                  </w:r>
                  <w:r>
                    <w:rPr>
                      <w:spacing w:val="-10"/>
                    </w:rPr>
                    <w:t> </w:t>
                  </w:r>
                  <w:r>
                    <w:rPr/>
                    <w:t>status</w:t>
                  </w:r>
                  <w:r>
                    <w:rPr>
                      <w:spacing w:val="-7"/>
                    </w:rPr>
                    <w:t> </w:t>
                  </w:r>
                  <w:r>
                    <w:rPr/>
                    <w:t>on</w:t>
                  </w:r>
                  <w:r>
                    <w:rPr>
                      <w:spacing w:val="-10"/>
                    </w:rPr>
                    <w:t> </w:t>
                  </w:r>
                  <w:r>
                    <w:rPr/>
                    <w:t>the</w:t>
                  </w:r>
                  <w:r>
                    <w:rPr>
                      <w:spacing w:val="-7"/>
                    </w:rPr>
                    <w:t> </w:t>
                  </w:r>
                  <w:r>
                    <w:rPr/>
                    <w:t>Arizona</w:t>
                  </w:r>
                  <w:r>
                    <w:rPr>
                      <w:spacing w:val="-7"/>
                    </w:rPr>
                    <w:t> </w:t>
                  </w:r>
                  <w:r>
                    <w:rPr/>
                    <w:t>Department</w:t>
                  </w:r>
                  <w:r>
                    <w:rPr>
                      <w:spacing w:val="-6"/>
                    </w:rPr>
                    <w:t> </w:t>
                  </w:r>
                  <w:r>
                    <w:rPr/>
                    <w:t>of</w:t>
                  </w:r>
                  <w:r>
                    <w:rPr>
                      <w:spacing w:val="-8"/>
                    </w:rPr>
                    <w:t> </w:t>
                  </w:r>
                  <w:r>
                    <w:rPr/>
                    <w:t>Insurance</w:t>
                  </w:r>
                  <w:r>
                    <w:rPr>
                      <w:spacing w:val="-7"/>
                    </w:rPr>
                    <w:t> </w:t>
                  </w:r>
                  <w:r>
                    <w:rPr/>
                    <w:t>List</w:t>
                  </w:r>
                  <w:r>
                    <w:rPr>
                      <w:spacing w:val="-8"/>
                    </w:rPr>
                    <w:t> </w:t>
                  </w:r>
                  <w:r>
                    <w:rPr/>
                    <w:t>of Qualified</w:t>
                  </w:r>
                  <w:r>
                    <w:rPr>
                      <w:spacing w:val="-4"/>
                    </w:rPr>
                    <w:t> </w:t>
                  </w:r>
                  <w:r>
                    <w:rPr/>
                    <w:t>Unauthorized</w:t>
                  </w:r>
                  <w:r>
                    <w:rPr>
                      <w:spacing w:val="-4"/>
                    </w:rPr>
                    <w:t> </w:t>
                  </w:r>
                  <w:r>
                    <w:rPr/>
                    <w:t>Insurers.</w:t>
                  </w:r>
                  <w:r>
                    <w:rPr>
                      <w:spacing w:val="-5"/>
                    </w:rPr>
                    <w:t> </w:t>
                  </w:r>
                  <w:r>
                    <w:rPr/>
                    <w:t>Insurers</w:t>
                  </w:r>
                  <w:r>
                    <w:rPr>
                      <w:spacing w:val="-6"/>
                    </w:rPr>
                    <w:t> </w:t>
                  </w:r>
                  <w:r>
                    <w:rPr/>
                    <w:t>shall</w:t>
                  </w:r>
                  <w:r>
                    <w:rPr>
                      <w:spacing w:val="-4"/>
                    </w:rPr>
                    <w:t> </w:t>
                  </w:r>
                  <w:r>
                    <w:rPr/>
                    <w:t>have</w:t>
                  </w:r>
                  <w:r>
                    <w:rPr>
                      <w:spacing w:val="-4"/>
                    </w:rPr>
                    <w:t> </w:t>
                  </w:r>
                  <w:r>
                    <w:rPr/>
                    <w:t>an</w:t>
                  </w:r>
                  <w:r>
                    <w:rPr>
                      <w:spacing w:val="-4"/>
                    </w:rPr>
                    <w:t> </w:t>
                  </w:r>
                  <w:r>
                    <w:rPr/>
                    <w:t>“A.M.</w:t>
                  </w:r>
                  <w:r>
                    <w:rPr>
                      <w:spacing w:val="-2"/>
                    </w:rPr>
                    <w:t> </w:t>
                  </w:r>
                  <w:r>
                    <w:rPr/>
                    <w:t>Best”</w:t>
                  </w:r>
                  <w:r>
                    <w:rPr>
                      <w:spacing w:val="-2"/>
                    </w:rPr>
                    <w:t> </w:t>
                  </w:r>
                  <w:r>
                    <w:rPr/>
                    <w:t>rating</w:t>
                  </w:r>
                  <w:r>
                    <w:rPr>
                      <w:spacing w:val="-4"/>
                    </w:rPr>
                    <w:t> </w:t>
                  </w:r>
                  <w:r>
                    <w:rPr/>
                    <w:t>of not</w:t>
                  </w:r>
                  <w:r>
                    <w:rPr>
                      <w:spacing w:val="-2"/>
                    </w:rPr>
                    <w:t> </w:t>
                  </w:r>
                  <w:r>
                    <w:rPr/>
                    <w:t>less than</w:t>
                  </w:r>
                  <w:r>
                    <w:rPr>
                      <w:spacing w:val="-12"/>
                    </w:rPr>
                    <w:t> </w:t>
                  </w:r>
                  <w:r>
                    <w:rPr/>
                    <w:t>A-</w:t>
                  </w:r>
                  <w:r>
                    <w:rPr>
                      <w:spacing w:val="-13"/>
                    </w:rPr>
                    <w:t> </w:t>
                  </w:r>
                  <w:r>
                    <w:rPr/>
                    <w:t>VII.</w:t>
                  </w:r>
                  <w:r>
                    <w:rPr>
                      <w:spacing w:val="-16"/>
                    </w:rPr>
                    <w:t> </w:t>
                  </w:r>
                  <w:r>
                    <w:rPr/>
                    <w:t>The</w:t>
                  </w:r>
                  <w:r>
                    <w:rPr>
                      <w:spacing w:val="-14"/>
                    </w:rPr>
                    <w:t> </w:t>
                  </w:r>
                  <w:r>
                    <w:rPr/>
                    <w:t>State</w:t>
                  </w:r>
                  <w:r>
                    <w:rPr>
                      <w:spacing w:val="-12"/>
                    </w:rPr>
                    <w:t> </w:t>
                  </w:r>
                  <w:r>
                    <w:rPr/>
                    <w:t>of</w:t>
                  </w:r>
                  <w:r>
                    <w:rPr>
                      <w:spacing w:val="-16"/>
                    </w:rPr>
                    <w:t> </w:t>
                  </w:r>
                  <w:r>
                    <w:rPr/>
                    <w:t>Arizona</w:t>
                  </w:r>
                  <w:r>
                    <w:rPr>
                      <w:spacing w:val="-11"/>
                    </w:rPr>
                    <w:t> </w:t>
                  </w:r>
                  <w:r>
                    <w:rPr/>
                    <w:t>in</w:t>
                  </w:r>
                  <w:r>
                    <w:rPr>
                      <w:spacing w:val="-12"/>
                    </w:rPr>
                    <w:t> </w:t>
                  </w:r>
                  <w:r>
                    <w:rPr/>
                    <w:t>no</w:t>
                  </w:r>
                  <w:r>
                    <w:rPr>
                      <w:spacing w:val="-12"/>
                    </w:rPr>
                    <w:t> </w:t>
                  </w:r>
                  <w:r>
                    <w:rPr/>
                    <w:t>way</w:t>
                  </w:r>
                  <w:r>
                    <w:rPr>
                      <w:spacing w:val="-14"/>
                    </w:rPr>
                    <w:t> </w:t>
                  </w:r>
                  <w:r>
                    <w:rPr/>
                    <w:t>warrants</w:t>
                  </w:r>
                  <w:r>
                    <w:rPr>
                      <w:spacing w:val="-14"/>
                    </w:rPr>
                    <w:t> </w:t>
                  </w:r>
                  <w:r>
                    <w:rPr/>
                    <w:t>that</w:t>
                  </w:r>
                  <w:r>
                    <w:rPr>
                      <w:spacing w:val="-13"/>
                    </w:rPr>
                    <w:t> </w:t>
                  </w:r>
                  <w:r>
                    <w:rPr/>
                    <w:t>the</w:t>
                  </w:r>
                  <w:r>
                    <w:rPr>
                      <w:spacing w:val="-15"/>
                    </w:rPr>
                    <w:t> </w:t>
                  </w:r>
                  <w:r>
                    <w:rPr/>
                    <w:t>above-required</w:t>
                  </w:r>
                  <w:r>
                    <w:rPr>
                      <w:spacing w:val="-12"/>
                    </w:rPr>
                    <w:t> </w:t>
                  </w:r>
                  <w:r>
                    <w:rPr/>
                    <w:t>minimum insurer rating is sufficient to protect the Lessee from potential insurer insolvency.</w:t>
                  </w:r>
                </w:p>
              </w:txbxContent>
            </v:textbox>
            <w10:wrap type="none"/>
          </v:shape>
        </w:pict>
      </w:r>
      <w:r>
        <w:rPr/>
        <w:pict>
          <v:shape style="position:absolute;margin-left:107pt;margin-top:485.085785pt;width:23.45pt;height:14.35pt;mso-position-horizontal-relative:page;mso-position-vertical-relative:page;z-index:-25168384" type="#_x0000_t202" id="docshape3120" filled="false" stroked="false">
            <v:textbox inset="0,0,0,0">
              <w:txbxContent>
                <w:p>
                  <w:pPr>
                    <w:spacing w:before="13"/>
                    <w:ind w:left="20" w:right="0" w:firstLine="0"/>
                    <w:jc w:val="left"/>
                    <w:rPr>
                      <w:b/>
                      <w:sz w:val="22"/>
                    </w:rPr>
                  </w:pPr>
                  <w:r>
                    <w:rPr>
                      <w:b/>
                      <w:spacing w:val="-4"/>
                      <w:sz w:val="22"/>
                    </w:rPr>
                    <w:t>22.7</w:t>
                  </w:r>
                </w:p>
              </w:txbxContent>
            </v:textbox>
            <w10:wrap type="none"/>
          </v:shape>
        </w:pict>
      </w:r>
      <w:r>
        <w:rPr/>
        <w:pict>
          <v:shape style="position:absolute;margin-left:143pt;margin-top:485.085785pt;width:412.3pt;height:68pt;mso-position-horizontal-relative:page;mso-position-vertical-relative:page;z-index:-25167872" type="#_x0000_t202" id="docshape3121"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63.43573pt;width:32.7pt;height:14.35pt;mso-position-horizontal-relative:page;mso-position-vertical-relative:page;z-index:-25167360" type="#_x0000_t202" id="docshape3122" filled="false" stroked="false">
            <v:textbox inset="0,0,0,0">
              <w:txbxContent>
                <w:p>
                  <w:pPr>
                    <w:pStyle w:val="BodyText"/>
                  </w:pPr>
                  <w:r>
                    <w:rPr>
                      <w:spacing w:val="-2"/>
                    </w:rPr>
                    <w:t>22.7.1</w:t>
                  </w:r>
                </w:p>
              </w:txbxContent>
            </v:textbox>
            <w10:wrap type="none"/>
          </v:shape>
        </w:pict>
      </w:r>
      <w:r>
        <w:rPr/>
        <w:pict>
          <v:shape style="position:absolute;margin-left:179.001434pt;margin-top:563.43573pt;width:376.45pt;height:153.4pt;mso-position-horizontal-relative:page;mso-position-vertical-relative:page;z-index:-25166848" type="#_x0000_t202" id="docshape3123"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 written agreement shall not waive or otherwise affect the requirements of this </w:t>
                  </w:r>
                  <w:r>
                    <w:rPr>
                      <w:spacing w:val="-2"/>
                    </w:rPr>
                    <w:t>agreement.</w:t>
                  </w:r>
                </w:p>
                <w:p>
                  <w:pPr>
                    <w:pStyle w:val="BodyText"/>
                    <w:spacing w:before="0"/>
                    <w:ind w:right="18"/>
                    <w:jc w:val="both"/>
                  </w:pPr>
                  <w:r>
                    <w:rPr/>
                    <w:t>Each insurance policy required by this Contract must be in effect at, or prior to, commencement of work under this Contract. Failure to maintain the insurance policies as required by this Contract, or to provide evidence of renewal, is a material breach of contract.</w:t>
                  </w:r>
                </w:p>
                <w:p>
                  <w:pPr>
                    <w:pStyle w:val="BodyText"/>
                    <w:spacing w:before="0"/>
                    <w:ind w:right="17"/>
                    <w:jc w:val="both"/>
                  </w:pPr>
                  <w:r>
                    <w:rPr/>
                    <w:t>All certificates required by this Contract shall be sent directly to the Department. The State of Arizona project/contract number and project description</w:t>
                  </w:r>
                  <w:r>
                    <w:rPr>
                      <w:spacing w:val="-10"/>
                    </w:rPr>
                    <w:t> </w:t>
                  </w:r>
                  <w:r>
                    <w:rPr/>
                    <w:t>shall</w:t>
                  </w:r>
                  <w:r>
                    <w:rPr>
                      <w:spacing w:val="-8"/>
                    </w:rPr>
                    <w:t> </w:t>
                  </w:r>
                  <w:r>
                    <w:rPr/>
                    <w:t>be</w:t>
                  </w:r>
                  <w:r>
                    <w:rPr>
                      <w:spacing w:val="-10"/>
                    </w:rPr>
                    <w:t> </w:t>
                  </w:r>
                  <w:r>
                    <w:rPr/>
                    <w:t>noted</w:t>
                  </w:r>
                  <w:r>
                    <w:rPr>
                      <w:spacing w:val="-7"/>
                    </w:rPr>
                    <w:t> </w:t>
                  </w:r>
                  <w:r>
                    <w:rPr/>
                    <w:t>on</w:t>
                  </w:r>
                  <w:r>
                    <w:rPr>
                      <w:spacing w:val="-10"/>
                    </w:rPr>
                    <w:t> </w:t>
                  </w:r>
                  <w:r>
                    <w:rPr/>
                    <w:t>the</w:t>
                  </w:r>
                  <w:r>
                    <w:rPr>
                      <w:spacing w:val="-10"/>
                    </w:rPr>
                    <w:t> </w:t>
                  </w:r>
                  <w:r>
                    <w:rPr/>
                    <w:t>certificate</w:t>
                  </w:r>
                  <w:r>
                    <w:rPr>
                      <w:spacing w:val="-10"/>
                    </w:rPr>
                    <w:t> </w:t>
                  </w:r>
                  <w:r>
                    <w:rPr/>
                    <w:t>of</w:t>
                  </w:r>
                  <w:r>
                    <w:rPr>
                      <w:spacing w:val="-6"/>
                    </w:rPr>
                    <w:t> </w:t>
                  </w:r>
                  <w:r>
                    <w:rPr/>
                    <w:t>insurance.</w:t>
                  </w:r>
                  <w:r>
                    <w:rPr>
                      <w:spacing w:val="-11"/>
                    </w:rPr>
                    <w:t> </w:t>
                  </w:r>
                  <w:r>
                    <w:rPr/>
                    <w:t>The</w:t>
                  </w:r>
                  <w:r>
                    <w:rPr>
                      <w:spacing w:val="-10"/>
                    </w:rPr>
                    <w:t> </w:t>
                  </w:r>
                  <w:r>
                    <w:rPr/>
                    <w:t>State</w:t>
                  </w:r>
                  <w:r>
                    <w:rPr>
                      <w:spacing w:val="-10"/>
                    </w:rPr>
                    <w:t> </w:t>
                  </w:r>
                  <w:r>
                    <w:rPr/>
                    <w:t>of</w:t>
                  </w:r>
                  <w:r>
                    <w:rPr>
                      <w:spacing w:val="-6"/>
                    </w:rPr>
                    <w:t> </w:t>
                  </w:r>
                  <w:r>
                    <w:rPr/>
                    <w:t>Arizona</w:t>
                  </w:r>
                </w:p>
              </w:txbxContent>
            </v:textbox>
            <w10:wrap type="none"/>
          </v:shape>
        </w:pict>
      </w:r>
      <w:r>
        <w:rPr/>
        <w:pict>
          <v:shape style="position:absolute;margin-left:143pt;margin-top:626.661804pt;width:32.7pt;height:14.35pt;mso-position-horizontal-relative:page;mso-position-vertical-relative:page;z-index:-25166336" type="#_x0000_t202" id="docshape3124" filled="false" stroked="false">
            <v:textbox inset="0,0,0,0">
              <w:txbxContent>
                <w:p>
                  <w:pPr>
                    <w:pStyle w:val="BodyText"/>
                  </w:pPr>
                  <w:r>
                    <w:rPr>
                      <w:spacing w:val="-2"/>
                    </w:rPr>
                    <w:t>22.7.2</w:t>
                  </w:r>
                </w:p>
              </w:txbxContent>
            </v:textbox>
            <w10:wrap type="none"/>
          </v:shape>
        </w:pict>
      </w:r>
      <w:r>
        <w:rPr/>
        <w:pict>
          <v:shape style="position:absolute;margin-left:143pt;margin-top:677.1698pt;width:32.7pt;height:14.35pt;mso-position-horizontal-relative:page;mso-position-vertical-relative:page;z-index:-25165824" type="#_x0000_t202" id="docshape3125" filled="false" stroked="false">
            <v:textbox inset="0,0,0,0">
              <w:txbxContent>
                <w:p>
                  <w:pPr>
                    <w:pStyle w:val="BodyText"/>
                  </w:pPr>
                  <w:r>
                    <w:rPr>
                      <w:spacing w:val="-2"/>
                    </w:rPr>
                    <w:t>22.7.3</w:t>
                  </w:r>
                </w:p>
              </w:txbxContent>
            </v:textbox>
            <w10:wrap type="none"/>
          </v:shape>
        </w:pict>
      </w:r>
      <w:r>
        <w:rPr/>
        <w:pict>
          <v:shape style="position:absolute;margin-left:71pt;margin-top:743.703491pt;width:100.25pt;height:13.15pt;mso-position-horizontal-relative:page;mso-position-vertical-relative:page;z-index:-25165312" type="#_x0000_t202" id="docshape312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64800" type="#_x0000_t202" id="docshape3127" filled="false" stroked="false">
            <v:textbox inset="0,0,0,0">
              <w:txbxContent>
                <w:p>
                  <w:pPr>
                    <w:spacing w:before="12"/>
                    <w:ind w:left="20" w:right="0" w:firstLine="0"/>
                    <w:jc w:val="left"/>
                    <w:rPr>
                      <w:sz w:val="20"/>
                    </w:rPr>
                  </w:pPr>
                  <w:r>
                    <w:rPr>
                      <w:sz w:val="20"/>
                    </w:rPr>
                    <w:t>Page</w:t>
                  </w:r>
                  <w:r>
                    <w:rPr>
                      <w:spacing w:val="-5"/>
                      <w:sz w:val="20"/>
                    </w:rPr>
                    <w:t> </w:t>
                  </w:r>
                  <w:r>
                    <w:rPr>
                      <w:sz w:val="20"/>
                    </w:rPr>
                    <w:t>114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164288" type="#_x0000_t202" id="docshape31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163776" type="#_x0000_t202" id="docshape31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163264" type="#_x0000_t202" id="docshape31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162752" type="#_x0000_t202" id="docshape31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162240" type="#_x0000_t202" id="docshape31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161728" type="#_x0000_t202" id="docshape31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161216" type="#_x0000_t202" id="docshape31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111.76001pt;width:6.15pt;height:12pt;mso-position-horizontal-relative:page;mso-position-vertical-relative:page;z-index:-25160704" type="#_x0000_t202" id="docshape31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111.76001pt;width:9.15pt;height:12pt;mso-position-horizontal-relative:page;mso-position-vertical-relative:page;z-index:-25160192" type="#_x0000_t202" id="docshape31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252.640015pt;width:9.25pt;height:12pt;mso-position-horizontal-relative:page;mso-position-vertical-relative:page;z-index:-25159680" type="#_x0000_t202" id="docshape31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394.119995pt;width:6.85pt;height:12pt;mso-position-horizontal-relative:page;mso-position-vertical-relative:page;z-index:-25159168" type="#_x0000_t202" id="docshape31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85.079987pt;width:9.85pt;height:12pt;mso-position-horizontal-relative:page;mso-position-vertical-relative:page;z-index:-25158656" type="#_x0000_t202" id="docshape313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85.28pt;height:3pt;mso-position-horizontal-relative:page;mso-position-vertical-relative:page;z-index:-25158144" id="docshape3140" filled="true" fillcolor="#612322" stroked="false">
            <v:fill type="solid"/>
            <w10:wrap type="none"/>
          </v:rect>
        </w:pict>
      </w:r>
      <w:r>
        <w:rPr/>
        <w:pict>
          <v:shape style="position:absolute;margin-left:69.559998pt;margin-top:34.907772pt;width:487.25pt;height:67.45pt;mso-position-horizontal-relative:page;mso-position-vertical-relative:page;z-index:-25157632" type="#_x0000_t202" id="docshape3141" filled="false" stroked="false">
            <v:textbox inset="0,0,0,0">
              <w:txbxContent>
                <w:p>
                  <w:pPr>
                    <w:spacing w:before="21"/>
                    <w:ind w:left="4116" w:right="0" w:hanging="3968"/>
                    <w:jc w:val="left"/>
                    <w:rPr>
                      <w:rFonts w:ascii="Arial Black"/>
                      <w:sz w:val="28"/>
                    </w:rPr>
                  </w:pPr>
                  <w:r>
                    <w:rPr>
                      <w:rFonts w:ascii="Arial Black"/>
                      <w:color w:val="7E7E7E"/>
                      <w:sz w:val="28"/>
                    </w:rPr>
                    <w:t>Insurance</w:t>
                  </w:r>
                  <w:r>
                    <w:rPr>
                      <w:rFonts w:ascii="Arial Black"/>
                      <w:color w:val="7E7E7E"/>
                      <w:spacing w:val="-4"/>
                      <w:sz w:val="28"/>
                    </w:rPr>
                    <w:t> </w:t>
                  </w:r>
                  <w:r>
                    <w:rPr>
                      <w:rFonts w:ascii="Arial Black"/>
                      <w:color w:val="7E7E7E"/>
                      <w:sz w:val="28"/>
                    </w:rPr>
                    <w:t>and</w:t>
                  </w:r>
                  <w:r>
                    <w:rPr>
                      <w:rFonts w:ascii="Arial Black"/>
                      <w:color w:val="7E7E7E"/>
                      <w:spacing w:val="-7"/>
                      <w:sz w:val="28"/>
                    </w:rPr>
                    <w:t> </w:t>
                  </w:r>
                  <w:r>
                    <w:rPr>
                      <w:rFonts w:ascii="Arial Black"/>
                      <w:color w:val="7E7E7E"/>
                      <w:sz w:val="28"/>
                    </w:rPr>
                    <w:t>Indemnification</w:t>
                  </w:r>
                  <w:r>
                    <w:rPr>
                      <w:rFonts w:ascii="Arial Black"/>
                      <w:color w:val="7E7E7E"/>
                      <w:spacing w:val="-7"/>
                      <w:sz w:val="28"/>
                    </w:rPr>
                    <w:t> </w:t>
                  </w:r>
                  <w:r>
                    <w:rPr>
                      <w:rFonts w:ascii="Arial Black"/>
                      <w:color w:val="7E7E7E"/>
                      <w:sz w:val="28"/>
                    </w:rPr>
                    <w:t>Guidelines</w:t>
                  </w:r>
                  <w:r>
                    <w:rPr>
                      <w:rFonts w:ascii="Arial Black"/>
                      <w:color w:val="7E7E7E"/>
                      <w:spacing w:val="-8"/>
                      <w:sz w:val="28"/>
                    </w:rPr>
                    <w:t> </w:t>
                  </w:r>
                  <w:r>
                    <w:rPr>
                      <w:rFonts w:ascii="Arial Black"/>
                      <w:color w:val="7E7E7E"/>
                      <w:sz w:val="28"/>
                    </w:rPr>
                    <w:t>for</w:t>
                  </w:r>
                  <w:r>
                    <w:rPr>
                      <w:rFonts w:ascii="Arial Black"/>
                      <w:color w:val="7E7E7E"/>
                      <w:spacing w:val="-4"/>
                      <w:sz w:val="28"/>
                    </w:rPr>
                    <w:t> </w:t>
                  </w:r>
                  <w:r>
                    <w:rPr>
                      <w:rFonts w:ascii="Arial Black"/>
                      <w:color w:val="7E7E7E"/>
                      <w:sz w:val="28"/>
                    </w:rPr>
                    <w:t>State</w:t>
                  </w:r>
                  <w:r>
                    <w:rPr>
                      <w:rFonts w:ascii="Arial Black"/>
                      <w:color w:val="7E7E7E"/>
                      <w:spacing w:val="-4"/>
                      <w:sz w:val="28"/>
                    </w:rPr>
                    <w:t> </w:t>
                  </w:r>
                  <w:r>
                    <w:rPr>
                      <w:rFonts w:ascii="Arial Black"/>
                      <w:color w:val="7E7E7E"/>
                      <w:sz w:val="28"/>
                    </w:rPr>
                    <w:t>of</w:t>
                  </w:r>
                  <w:r>
                    <w:rPr>
                      <w:rFonts w:ascii="Arial Black"/>
                      <w:color w:val="7E7E7E"/>
                      <w:spacing w:val="-3"/>
                      <w:sz w:val="28"/>
                    </w:rPr>
                    <w:t> </w:t>
                  </w:r>
                  <w:r>
                    <w:rPr>
                      <w:rFonts w:ascii="Arial Black"/>
                      <w:color w:val="7E7E7E"/>
                      <w:sz w:val="28"/>
                    </w:rPr>
                    <w:t>Arizona </w:t>
                  </w:r>
                  <w:r>
                    <w:rPr>
                      <w:rFonts w:ascii="Arial Black"/>
                      <w:color w:val="7E7E7E"/>
                      <w:spacing w:val="-2"/>
                      <w:sz w:val="28"/>
                    </w:rPr>
                    <w:t>Contracts</w:t>
                  </w:r>
                </w:p>
                <w:p>
                  <w:pPr>
                    <w:tabs>
                      <w:tab w:pos="780" w:val="left" w:leader="none"/>
                      <w:tab w:pos="9725" w:val="left" w:leader="none"/>
                    </w:tabs>
                    <w:spacing w:before="122"/>
                    <w:ind w:left="20" w:right="0" w:firstLine="0"/>
                    <w:jc w:val="left"/>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376.25pt;height:27.1pt;mso-position-horizontal-relative:page;mso-position-vertical-relative:page;z-index:-25157120" type="#_x0000_t202" id="docshape3142" filled="false" stroked="false">
            <v:textbox inset="0,0,0,0">
              <w:txbxContent>
                <w:p>
                  <w:pPr>
                    <w:pStyle w:val="BodyText"/>
                  </w:pPr>
                  <w:r>
                    <w:rPr/>
                    <w:t>reserves</w:t>
                  </w:r>
                  <w:r>
                    <w:rPr>
                      <w:spacing w:val="-10"/>
                    </w:rPr>
                    <w:t> </w:t>
                  </w:r>
                  <w:r>
                    <w:rPr/>
                    <w:t>the</w:t>
                  </w:r>
                  <w:r>
                    <w:rPr>
                      <w:spacing w:val="-11"/>
                    </w:rPr>
                    <w:t> </w:t>
                  </w:r>
                  <w:r>
                    <w:rPr/>
                    <w:t>right</w:t>
                  </w:r>
                  <w:r>
                    <w:rPr>
                      <w:spacing w:val="-9"/>
                    </w:rPr>
                    <w:t> </w:t>
                  </w:r>
                  <w:r>
                    <w:rPr/>
                    <w:t>to</w:t>
                  </w:r>
                  <w:r>
                    <w:rPr>
                      <w:spacing w:val="-11"/>
                    </w:rPr>
                    <w:t> </w:t>
                  </w:r>
                  <w:r>
                    <w:rPr/>
                    <w:t>require</w:t>
                  </w:r>
                  <w:r>
                    <w:rPr>
                      <w:spacing w:val="-8"/>
                    </w:rPr>
                    <w:t> </w:t>
                  </w:r>
                  <w:r>
                    <w:rPr/>
                    <w:t>complete</w:t>
                  </w:r>
                  <w:r>
                    <w:rPr>
                      <w:spacing w:val="-11"/>
                    </w:rPr>
                    <w:t> </w:t>
                  </w:r>
                  <w:r>
                    <w:rPr/>
                    <w:t>copies</w:t>
                  </w:r>
                  <w:r>
                    <w:rPr>
                      <w:spacing w:val="-8"/>
                    </w:rPr>
                    <w:t> </w:t>
                  </w:r>
                  <w:r>
                    <w:rPr/>
                    <w:t>of</w:t>
                  </w:r>
                  <w:r>
                    <w:rPr>
                      <w:spacing w:val="-7"/>
                    </w:rPr>
                    <w:t> </w:t>
                  </w:r>
                  <w:r>
                    <w:rPr/>
                    <w:t>all</w:t>
                  </w:r>
                  <w:r>
                    <w:rPr>
                      <w:spacing w:val="-11"/>
                    </w:rPr>
                    <w:t> </w:t>
                  </w:r>
                  <w:r>
                    <w:rPr/>
                    <w:t>insurance</w:t>
                  </w:r>
                  <w:r>
                    <w:rPr>
                      <w:spacing w:val="-11"/>
                    </w:rPr>
                    <w:t> </w:t>
                  </w:r>
                  <w:r>
                    <w:rPr/>
                    <w:t>policies</w:t>
                  </w:r>
                  <w:r>
                    <w:rPr>
                      <w:spacing w:val="-8"/>
                    </w:rPr>
                    <w:t> </w:t>
                  </w:r>
                  <w:r>
                    <w:rPr/>
                    <w:t>required by this Contract at any time.</w:t>
                  </w:r>
                </w:p>
              </w:txbxContent>
            </v:textbox>
            <w10:wrap type="none"/>
          </v:shape>
        </w:pict>
      </w:r>
      <w:r>
        <w:rPr/>
        <w:pict>
          <v:shape style="position:absolute;margin-left:107pt;margin-top:149.085785pt;width:23.45pt;height:14.35pt;mso-position-horizontal-relative:page;mso-position-vertical-relative:page;z-index:-25156608" type="#_x0000_t202" id="docshape3143" filled="false" stroked="false">
            <v:textbox inset="0,0,0,0">
              <w:txbxContent>
                <w:p>
                  <w:pPr>
                    <w:spacing w:before="13"/>
                    <w:ind w:left="20" w:right="0" w:firstLine="0"/>
                    <w:jc w:val="left"/>
                    <w:rPr>
                      <w:b/>
                      <w:sz w:val="22"/>
                    </w:rPr>
                  </w:pPr>
                  <w:r>
                    <w:rPr>
                      <w:b/>
                      <w:spacing w:val="-4"/>
                      <w:sz w:val="22"/>
                    </w:rPr>
                    <w:t>22.8</w:t>
                  </w:r>
                </w:p>
              </w:txbxContent>
            </v:textbox>
            <w10:wrap type="none"/>
          </v:shape>
        </w:pict>
      </w:r>
      <w:r>
        <w:rPr/>
        <w:pict>
          <v:shape style="position:absolute;margin-left:143pt;margin-top:149.085785pt;width:412.45pt;height:106pt;mso-position-horizontal-relative:page;mso-position-vertical-relative:page;z-index:-25156096" type="#_x0000_t202" id="docshape3144"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Lessee’s certificate(s) shall include all subcontractors as insureds under its policies or Lessee shall be responsible for ensuring and/or verifying that all subcontractors have</w:t>
                  </w:r>
                  <w:r>
                    <w:rPr>
                      <w:spacing w:val="-16"/>
                    </w:rPr>
                    <w:t> </w:t>
                  </w:r>
                  <w:r>
                    <w:rPr/>
                    <w:t>valid</w:t>
                  </w:r>
                  <w:r>
                    <w:rPr>
                      <w:spacing w:val="-15"/>
                    </w:rPr>
                    <w:t> </w:t>
                  </w:r>
                  <w:r>
                    <w:rPr/>
                    <w:t>and</w:t>
                  </w:r>
                  <w:r>
                    <w:rPr>
                      <w:spacing w:val="-15"/>
                    </w:rPr>
                    <w:t> </w:t>
                  </w:r>
                  <w:r>
                    <w:rPr/>
                    <w:t>collectable</w:t>
                  </w:r>
                  <w:r>
                    <w:rPr>
                      <w:spacing w:val="-16"/>
                    </w:rPr>
                    <w:t> </w:t>
                  </w:r>
                  <w:r>
                    <w:rPr/>
                    <w:t>insurance</w:t>
                  </w:r>
                  <w:r>
                    <w:rPr>
                      <w:spacing w:val="-15"/>
                    </w:rPr>
                    <w:t> </w:t>
                  </w:r>
                  <w:r>
                    <w:rPr/>
                    <w:t>as</w:t>
                  </w:r>
                  <w:r>
                    <w:rPr>
                      <w:spacing w:val="-15"/>
                    </w:rPr>
                    <w:t> </w:t>
                  </w:r>
                  <w:r>
                    <w:rPr/>
                    <w:t>evidenced</w:t>
                  </w:r>
                  <w:r>
                    <w:rPr>
                      <w:spacing w:val="-15"/>
                    </w:rPr>
                    <w:t> </w:t>
                  </w:r>
                  <w:r>
                    <w:rPr/>
                    <w:t>by</w:t>
                  </w:r>
                  <w:r>
                    <w:rPr>
                      <w:spacing w:val="-16"/>
                    </w:rPr>
                    <w:t> </w:t>
                  </w:r>
                  <w:r>
                    <w:rPr/>
                    <w:t>the</w:t>
                  </w:r>
                  <w:r>
                    <w:rPr>
                      <w:spacing w:val="-15"/>
                    </w:rPr>
                    <w:t> </w:t>
                  </w:r>
                  <w:r>
                    <w:rPr/>
                    <w:t>certificates</w:t>
                  </w:r>
                  <w:r>
                    <w:rPr>
                      <w:spacing w:val="-15"/>
                    </w:rPr>
                    <w:t> </w:t>
                  </w:r>
                  <w:r>
                    <w:rPr/>
                    <w:t>of</w:t>
                  </w:r>
                  <w:r>
                    <w:rPr>
                      <w:spacing w:val="-14"/>
                    </w:rPr>
                    <w:t> </w:t>
                  </w:r>
                  <w:r>
                    <w:rPr/>
                    <w:t>insurance</w:t>
                  </w:r>
                  <w:r>
                    <w:rPr>
                      <w:spacing w:val="-15"/>
                    </w:rPr>
                    <w:t> </w:t>
                  </w:r>
                  <w:r>
                    <w:rPr/>
                    <w:t>and endorsements for each subcontractor. All coverages for subcontractors shall be subject to the minimum Insurance Requirements identified above. The Department reserves the right to require, at any time throughout the life of the Lease, proof from the Lessee that its subcontractors have the required coverage.</w:t>
                  </w:r>
                </w:p>
              </w:txbxContent>
            </v:textbox>
            <w10:wrap type="none"/>
          </v:shape>
        </w:pict>
      </w:r>
      <w:r>
        <w:rPr/>
        <w:pict>
          <v:shape style="position:absolute;margin-left:107pt;margin-top:265.245789pt;width:23.45pt;height:14.35pt;mso-position-horizontal-relative:page;mso-position-vertical-relative:page;z-index:-25155584" type="#_x0000_t202" id="docshape3145" filled="false" stroked="false">
            <v:textbox inset="0,0,0,0">
              <w:txbxContent>
                <w:p>
                  <w:pPr>
                    <w:spacing w:before="13"/>
                    <w:ind w:left="20" w:right="0" w:firstLine="0"/>
                    <w:jc w:val="left"/>
                    <w:rPr>
                      <w:b/>
                      <w:sz w:val="22"/>
                    </w:rPr>
                  </w:pPr>
                  <w:r>
                    <w:rPr>
                      <w:b/>
                      <w:spacing w:val="-4"/>
                      <w:sz w:val="22"/>
                    </w:rPr>
                    <w:t>22.9</w:t>
                  </w:r>
                </w:p>
              </w:txbxContent>
            </v:textbox>
            <w10:wrap type="none"/>
          </v:shape>
        </w:pict>
      </w:r>
      <w:r>
        <w:rPr/>
        <w:pict>
          <v:shape style="position:absolute;margin-left:142.988953pt;margin-top:265.245789pt;width:412.45pt;height:68.1pt;mso-position-horizontal-relative:page;mso-position-vertical-relative:page;z-index:-25155072" type="#_x0000_t202" id="docshape3146"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w:t>
                  </w:r>
                  <w:r>
                    <w:rPr>
                      <w:spacing w:val="-1"/>
                    </w:rPr>
                    <w:t> </w:t>
                  </w:r>
                  <w:r>
                    <w:rPr/>
                    <w:t>reserves the right</w:t>
                  </w:r>
                  <w:r>
                    <w:rPr>
                      <w:spacing w:val="-1"/>
                    </w:rPr>
                    <w:t> </w:t>
                  </w:r>
                  <w:r>
                    <w:rPr/>
                    <w:t>to review or make modifications to the insurance limits, required coverages, or endorsements throughout the life of this Lease, as deemed necessary. Such action will not require a formal Lease amendment but may be made by administrative action.</w:t>
                  </w:r>
                </w:p>
              </w:txbxContent>
            </v:textbox>
            <w10:wrap type="none"/>
          </v:shape>
        </w:pict>
      </w:r>
      <w:r>
        <w:rPr/>
        <w:pict>
          <v:shape style="position:absolute;margin-left:107pt;margin-top:343.605774pt;width:29.55pt;height:14.35pt;mso-position-horizontal-relative:page;mso-position-vertical-relative:page;z-index:-25154560" type="#_x0000_t202" id="docshape3147" filled="false" stroked="false">
            <v:textbox inset="0,0,0,0">
              <w:txbxContent>
                <w:p>
                  <w:pPr>
                    <w:spacing w:before="13"/>
                    <w:ind w:left="20" w:right="0" w:firstLine="0"/>
                    <w:jc w:val="left"/>
                    <w:rPr>
                      <w:b/>
                      <w:sz w:val="22"/>
                    </w:rPr>
                  </w:pPr>
                  <w:r>
                    <w:rPr>
                      <w:b/>
                      <w:spacing w:val="-2"/>
                      <w:sz w:val="22"/>
                    </w:rPr>
                    <w:t>22.10</w:t>
                  </w:r>
                </w:p>
              </w:txbxContent>
            </v:textbox>
            <w10:wrap type="none"/>
          </v:shape>
        </w:pict>
      </w:r>
      <w:r>
        <w:rPr/>
        <w:pict>
          <v:shape style="position:absolute;margin-left:143pt;margin-top:343.605774pt;width:412.45pt;height:68pt;mso-position-horizontal-relative:page;mso-position-vertical-relative:page;z-index:-25154048" type="#_x0000_t202" id="docshape3148"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Lessee or subcontractor(s) is/are a public entity, then</w:t>
                  </w:r>
                  <w:r>
                    <w:rPr>
                      <w:spacing w:val="-3"/>
                    </w:rPr>
                    <w:t> </w:t>
                  </w:r>
                  <w:r>
                    <w:rPr/>
                    <w:t>the Insurance Requirements shall not apply. Such public entity shall provide a certificate of self- insurance.</w:t>
                  </w:r>
                  <w:r>
                    <w:rPr>
                      <w:spacing w:val="-1"/>
                    </w:rPr>
                    <w:t> </w:t>
                  </w:r>
                  <w:r>
                    <w:rPr/>
                    <w:t>If the Lessee</w:t>
                  </w:r>
                  <w:r>
                    <w:rPr>
                      <w:spacing w:val="-2"/>
                    </w:rPr>
                    <w:t> </w:t>
                  </w:r>
                  <w:r>
                    <w:rPr/>
                    <w:t>or subcontractor(s)</w:t>
                  </w:r>
                  <w:r>
                    <w:rPr>
                      <w:spacing w:val="-1"/>
                    </w:rPr>
                    <w:t> </w:t>
                  </w:r>
                  <w:r>
                    <w:rPr/>
                    <w:t>is/are</w:t>
                  </w:r>
                  <w:r>
                    <w:rPr>
                      <w:spacing w:val="-3"/>
                    </w:rPr>
                    <w:t> </w:t>
                  </w:r>
                  <w:r>
                    <w:rPr/>
                    <w:t>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153536" type="#_x0000_t202" id="docshape31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53024" type="#_x0000_t202" id="docshape3150" filled="false" stroked="false">
            <v:textbox inset="0,0,0,0">
              <w:txbxContent>
                <w:p>
                  <w:pPr>
                    <w:spacing w:before="12"/>
                    <w:ind w:left="20" w:right="0" w:firstLine="0"/>
                    <w:jc w:val="left"/>
                    <w:rPr>
                      <w:sz w:val="20"/>
                    </w:rPr>
                  </w:pPr>
                  <w:r>
                    <w:rPr>
                      <w:sz w:val="20"/>
                    </w:rPr>
                    <w:t>Page</w:t>
                  </w:r>
                  <w:r>
                    <w:rPr>
                      <w:spacing w:val="-5"/>
                      <w:sz w:val="20"/>
                    </w:rPr>
                    <w:t> </w:t>
                  </w:r>
                  <w:r>
                    <w:rPr>
                      <w:sz w:val="20"/>
                    </w:rPr>
                    <w:t>115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8.050pt;height:12pt;mso-position-horizontal-relative:page;mso-position-vertical-relative:page;z-index:-25152512" type="#_x0000_t202" id="docshape31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6.835953pt;margin-top:85.961914pt;width:14.05pt;height:12pt;mso-position-horizontal-relative:page;mso-position-vertical-relative:page;z-index:-25152000" type="#_x0000_t202" id="docshape31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722961pt;margin-top:85.961914pt;width:13.2pt;height:12pt;mso-position-horizontal-relative:page;mso-position-vertical-relative:page;z-index:-25151488" type="#_x0000_t202" id="docshape31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4892pt;margin-top:85.961914pt;width:10.95pt;height:12pt;mso-position-horizontal-relative:page;mso-position-vertical-relative:page;z-index:-25150976" type="#_x0000_t202" id="docshape31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645264pt;margin-top:85.961914pt;width:13.95pt;height:12pt;mso-position-horizontal-relative:page;mso-position-vertical-relative:page;z-index:-25150464" type="#_x0000_t202" id="docshape31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937561pt;margin-top:85.961914pt;width:9.4pt;height:12pt;mso-position-horizontal-relative:page;mso-position-vertical-relative:page;z-index:-25149952" type="#_x0000_t202" id="docshape31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2.28833pt;margin-top:85.961914pt;width:43.6pt;height:12pt;mso-position-horizontal-relative:page;mso-position-vertical-relative:page;z-index:-25149440" type="#_x0000_t202" id="docshape31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265.239990pt;width:6.25pt;height:12pt;mso-position-horizontal-relative:page;mso-position-vertical-relative:page;z-index:-25148928" type="#_x0000_t202" id="docshape31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265.239990pt;width:9.85pt;height:12pt;mso-position-horizontal-relative:page;mso-position-vertical-relative:page;z-index:-25148416" type="#_x0000_t202" id="docshape315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147904" id="docshape3160" filled="true" fillcolor="#612322" stroked="false">
            <v:fill type="solid"/>
            <w10:wrap type="none"/>
          </v:rect>
        </w:pict>
      </w:r>
      <w:r>
        <w:rPr/>
        <w:pict>
          <v:shape style="position:absolute;margin-left:69.559998pt;margin-top:34.907772pt;width:472.85pt;height:67.45pt;mso-position-horizontal-relative:page;mso-position-vertical-relative:page;z-index:-25147392" type="#_x0000_t202" id="docshape316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146880" type="#_x0000_t202" id="docshape3162" filled="false" stroked="false">
            <v:textbox inset="0,0,0,0">
              <w:txbxContent>
                <w:p>
                  <w:pPr>
                    <w:spacing w:before="13"/>
                    <w:ind w:left="20" w:right="0" w:firstLine="0"/>
                    <w:jc w:val="left"/>
                    <w:rPr>
                      <w:b/>
                      <w:sz w:val="22"/>
                    </w:rPr>
                  </w:pPr>
                  <w:bookmarkStart w:name="_bookmark31" w:id="37"/>
                  <w:bookmarkEnd w:id="37"/>
                  <w:r>
                    <w:rPr/>
                  </w:r>
                  <w:r>
                    <w:rPr>
                      <w:b/>
                      <w:spacing w:val="-5"/>
                      <w:sz w:val="22"/>
                    </w:rPr>
                    <w:t>23.</w:t>
                  </w:r>
                </w:p>
              </w:txbxContent>
            </v:textbox>
            <w10:wrap type="none"/>
          </v:shape>
        </w:pict>
      </w:r>
      <w:r>
        <w:rPr/>
        <w:pict>
          <v:shape style="position:absolute;margin-left:106.990402pt;margin-top:111.765778pt;width:434pt;height:109.05pt;mso-position-horizontal-relative:page;mso-position-vertical-relative:page;z-index:-25146368" type="#_x0000_t202" id="docshape3163" filled="false" stroked="false">
            <v:textbox inset="0,0,0,0">
              <w:txbxContent>
                <w:p>
                  <w:pPr>
                    <w:spacing w:before="13"/>
                    <w:ind w:left="20" w:right="0" w:firstLine="0"/>
                    <w:jc w:val="both"/>
                    <w:rPr>
                      <w:b/>
                      <w:sz w:val="22"/>
                    </w:rPr>
                  </w:pPr>
                  <w:r>
                    <w:rPr>
                      <w:b/>
                      <w:sz w:val="22"/>
                    </w:rPr>
                    <w:t>Commodity</w:t>
                  </w:r>
                  <w:r>
                    <w:rPr>
                      <w:b/>
                      <w:spacing w:val="-11"/>
                      <w:sz w:val="22"/>
                    </w:rPr>
                    <w:t> </w:t>
                  </w:r>
                  <w:r>
                    <w:rPr>
                      <w:b/>
                      <w:sz w:val="22"/>
                    </w:rPr>
                    <w:t>Purchase</w:t>
                  </w:r>
                  <w:r>
                    <w:rPr>
                      <w:b/>
                      <w:spacing w:val="-6"/>
                      <w:sz w:val="22"/>
                    </w:rPr>
                    <w:t> </w:t>
                  </w:r>
                  <w:r>
                    <w:rPr>
                      <w:b/>
                      <w:spacing w:val="-2"/>
                      <w:sz w:val="22"/>
                    </w:rPr>
                    <w:t>Contracts</w:t>
                  </w:r>
                </w:p>
                <w:p>
                  <w:pPr>
                    <w:pStyle w:val="BodyText"/>
                    <w:spacing w:before="124"/>
                    <w:ind w:right="17"/>
                    <w:jc w:val="both"/>
                  </w:pPr>
                  <w:r>
                    <w:rPr>
                      <w:color w:val="00AF50"/>
                    </w:rPr>
                    <w:t>T</w:t>
                  </w:r>
                  <w:r>
                    <w:rPr>
                      <w:color w:val="339966"/>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txbxContent>
            </v:textbox>
            <w10:wrap type="none"/>
          </v:shape>
        </w:pict>
      </w:r>
      <w:r>
        <w:rPr/>
        <w:pict>
          <v:shape style="position:absolute;margin-left:124.985603pt;margin-top:230.764862pt;width:7.05pt;height:15.55pt;mso-position-horizontal-relative:page;mso-position-vertical-relative:page;z-index:-25145856" type="#_x0000_t202" id="docshape316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231.869934pt;width:398.05pt;height:64.8500pt;mso-position-horizontal-relative:page;mso-position-vertical-relative:page;z-index:-25145344" type="#_x0000_t202" id="docshape3165" filled="false" stroked="false">
            <v:textbox inset="0,0,0,0">
              <w:txbxContent>
                <w:p>
                  <w:pPr>
                    <w:pStyle w:val="BodyText"/>
                    <w:ind w:right="17"/>
                    <w:jc w:val="both"/>
                  </w:pPr>
                  <w:r>
                    <w:rPr>
                      <w:color w:val="339966"/>
                    </w:rPr>
                    <w:t>Purchase of products</w:t>
                  </w:r>
                  <w:r>
                    <w:rPr>
                      <w:color w:val="339966"/>
                      <w:spacing w:val="-2"/>
                    </w:rPr>
                    <w:t> </w:t>
                  </w:r>
                  <w:r>
                    <w:rPr>
                      <w:color w:val="339966"/>
                    </w:rPr>
                    <w:t>that will</w:t>
                  </w:r>
                  <w:r>
                    <w:rPr>
                      <w:color w:val="339966"/>
                      <w:spacing w:val="-1"/>
                    </w:rPr>
                    <w:t> </w:t>
                  </w:r>
                  <w:r>
                    <w:rPr>
                      <w:color w:val="339966"/>
                    </w:rPr>
                    <w:t>be resold or</w:t>
                  </w:r>
                  <w:r>
                    <w:rPr>
                      <w:color w:val="339966"/>
                      <w:spacing w:val="-1"/>
                    </w:rPr>
                    <w:t> </w:t>
                  </w:r>
                  <w:r>
                    <w:rPr>
                      <w:color w:val="339966"/>
                    </w:rPr>
                    <w:t>distributed directly</w:t>
                  </w:r>
                  <w:r>
                    <w:rPr>
                      <w:color w:val="339966"/>
                      <w:spacing w:val="-2"/>
                    </w:rPr>
                    <w:t> </w:t>
                  </w:r>
                  <w:r>
                    <w:rPr>
                      <w:color w:val="339966"/>
                    </w:rPr>
                    <w:t>to</w:t>
                  </w:r>
                  <w:r>
                    <w:rPr>
                      <w:color w:val="339966"/>
                      <w:spacing w:val="-3"/>
                    </w:rPr>
                    <w:t> </w:t>
                  </w:r>
                  <w:r>
                    <w:rPr>
                      <w:color w:val="339966"/>
                    </w:rPr>
                    <w:t>the</w:t>
                  </w:r>
                  <w:r>
                    <w:rPr>
                      <w:color w:val="339966"/>
                      <w:spacing w:val="-3"/>
                    </w:rPr>
                    <w:t> </w:t>
                  </w:r>
                  <w:r>
                    <w:rPr>
                      <w:color w:val="339966"/>
                    </w:rPr>
                    <w:t>public.</w:t>
                  </w:r>
                  <w:r>
                    <w:rPr>
                      <w:color w:val="339966"/>
                      <w:spacing w:val="-1"/>
                    </w:rPr>
                    <w:t> </w:t>
                  </w:r>
                  <w:r>
                    <w:rPr>
                      <w:color w:val="339966"/>
                    </w:rPr>
                    <w:t>In</w:t>
                  </w:r>
                  <w:r>
                    <w:rPr>
                      <w:color w:val="339966"/>
                      <w:spacing w:val="-3"/>
                    </w:rPr>
                    <w:t> </w:t>
                  </w:r>
                  <w:r>
                    <w:rPr>
                      <w:color w:val="339966"/>
                    </w:rPr>
                    <w:t>this situation, the State of Arizona has a substantial product liability exposure and, therefore, the Indemnification Language and Insurance Requirements will be somewhat different. Contact State Risk for assistance in developing the appropriate insurance language for this type of commodity purchase contract.</w:t>
                  </w:r>
                </w:p>
              </w:txbxContent>
            </v:textbox>
            <w10:wrap type="none"/>
          </v:shape>
        </w:pict>
      </w:r>
      <w:r>
        <w:rPr/>
        <w:pict>
          <v:shape style="position:absolute;margin-left:125pt;margin-top:306.740692pt;width:7.05pt;height:15.55pt;mso-position-horizontal-relative:page;mso-position-vertical-relative:page;z-index:-25144832" type="#_x0000_t202" id="docshape316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pt;margin-top:307.845795pt;width:398.1pt;height:128.25pt;mso-position-horizontal-relative:page;mso-position-vertical-relative:page;z-index:-25144320" type="#_x0000_t202" id="docshape3167" filled="false" stroked="false">
            <v:textbox inset="0,0,0,0">
              <w:txbxContent>
                <w:p>
                  <w:pPr>
                    <w:pStyle w:val="BodyText"/>
                    <w:ind w:right="17"/>
                    <w:jc w:val="both"/>
                  </w:pPr>
                  <w:r>
                    <w:rPr>
                      <w:color w:val="339966"/>
                    </w:rPr>
                    <w:t>Purchase and installation of large equipment. When the State of Arizona purchases highly valued equipment, e.g. compressors, generators or other machinery, the scope of services will generally include the installation of the </w:t>
                  </w:r>
                  <w:r>
                    <w:rPr>
                      <w:color w:val="339966"/>
                      <w:spacing w:val="-2"/>
                    </w:rPr>
                    <w:t>equipment.</w:t>
                  </w:r>
                  <w:r>
                    <w:rPr>
                      <w:color w:val="339966"/>
                      <w:spacing w:val="-7"/>
                    </w:rPr>
                    <w:t> </w:t>
                  </w:r>
                  <w:r>
                    <w:rPr>
                      <w:color w:val="339966"/>
                      <w:spacing w:val="-2"/>
                    </w:rPr>
                    <w:t>This</w:t>
                  </w:r>
                  <w:r>
                    <w:rPr>
                      <w:color w:val="339966"/>
                      <w:spacing w:val="-6"/>
                    </w:rPr>
                    <w:t> </w:t>
                  </w:r>
                  <w:r>
                    <w:rPr>
                      <w:color w:val="339966"/>
                      <w:spacing w:val="-2"/>
                    </w:rPr>
                    <w:t>is</w:t>
                  </w:r>
                  <w:r>
                    <w:rPr>
                      <w:color w:val="339966"/>
                      <w:spacing w:val="-3"/>
                    </w:rPr>
                    <w:t> </w:t>
                  </w:r>
                  <w:r>
                    <w:rPr>
                      <w:color w:val="339966"/>
                      <w:spacing w:val="-2"/>
                    </w:rPr>
                    <w:t>no</w:t>
                  </w:r>
                  <w:r>
                    <w:rPr>
                      <w:color w:val="339966"/>
                      <w:spacing w:val="-6"/>
                    </w:rPr>
                    <w:t> </w:t>
                  </w:r>
                  <w:r>
                    <w:rPr>
                      <w:color w:val="339966"/>
                      <w:spacing w:val="-2"/>
                    </w:rPr>
                    <w:t>longer</w:t>
                  </w:r>
                  <w:r>
                    <w:rPr>
                      <w:color w:val="339966"/>
                      <w:spacing w:val="-5"/>
                    </w:rPr>
                    <w:t> </w:t>
                  </w:r>
                  <w:r>
                    <w:rPr>
                      <w:color w:val="339966"/>
                      <w:spacing w:val="-2"/>
                    </w:rPr>
                    <w:t>just a</w:t>
                  </w:r>
                  <w:r>
                    <w:rPr>
                      <w:color w:val="339966"/>
                      <w:spacing w:val="-10"/>
                    </w:rPr>
                    <w:t> </w:t>
                  </w:r>
                  <w:r>
                    <w:rPr>
                      <w:color w:val="339966"/>
                      <w:spacing w:val="-2"/>
                    </w:rPr>
                    <w:t>"commodity"</w:t>
                  </w:r>
                  <w:r>
                    <w:rPr>
                      <w:color w:val="339966"/>
                      <w:spacing w:val="-5"/>
                    </w:rPr>
                    <w:t> </w:t>
                  </w:r>
                  <w:r>
                    <w:rPr>
                      <w:color w:val="339966"/>
                      <w:spacing w:val="-2"/>
                    </w:rPr>
                    <w:t>purchase.</w:t>
                  </w:r>
                  <w:r>
                    <w:rPr>
                      <w:color w:val="339966"/>
                      <w:spacing w:val="-7"/>
                    </w:rPr>
                    <w:t> </w:t>
                  </w:r>
                  <w:r>
                    <w:rPr>
                      <w:color w:val="339966"/>
                      <w:spacing w:val="-2"/>
                    </w:rPr>
                    <w:t>The</w:t>
                  </w:r>
                  <w:r>
                    <w:rPr>
                      <w:color w:val="339966"/>
                      <w:spacing w:val="-6"/>
                    </w:rPr>
                    <w:t> </w:t>
                  </w:r>
                  <w:r>
                    <w:rPr>
                      <w:color w:val="339966"/>
                      <w:spacing w:val="-2"/>
                    </w:rPr>
                    <w:t>vendor's</w:t>
                  </w:r>
                  <w:r>
                    <w:rPr>
                      <w:color w:val="339966"/>
                      <w:spacing w:val="-6"/>
                    </w:rPr>
                    <w:t> </w:t>
                  </w:r>
                  <w:r>
                    <w:rPr>
                      <w:color w:val="339966"/>
                      <w:spacing w:val="-2"/>
                    </w:rPr>
                    <w:t>installation </w:t>
                  </w:r>
                  <w:r>
                    <w:rPr>
                      <w:color w:val="339966"/>
                    </w:rPr>
                    <w:t>of the equipment makes this more of a "service contract" and, therefore, special insurance requirements should be included to address the exposures that are inherent</w:t>
                  </w:r>
                  <w:r>
                    <w:rPr>
                      <w:color w:val="339966"/>
                      <w:spacing w:val="-16"/>
                    </w:rPr>
                    <w:t> </w:t>
                  </w:r>
                  <w:r>
                    <w:rPr>
                      <w:color w:val="339966"/>
                    </w:rPr>
                    <w:t>to</w:t>
                  </w:r>
                  <w:r>
                    <w:rPr>
                      <w:color w:val="339966"/>
                      <w:spacing w:val="-15"/>
                    </w:rPr>
                    <w:t> </w:t>
                  </w:r>
                  <w:r>
                    <w:rPr>
                      <w:color w:val="339966"/>
                    </w:rPr>
                    <w:t>the</w:t>
                  </w:r>
                  <w:r>
                    <w:rPr>
                      <w:color w:val="339966"/>
                      <w:spacing w:val="-15"/>
                    </w:rPr>
                    <w:t> </w:t>
                  </w:r>
                  <w:r>
                    <w:rPr>
                      <w:color w:val="339966"/>
                    </w:rPr>
                    <w:t>operations</w:t>
                  </w:r>
                  <w:r>
                    <w:rPr>
                      <w:color w:val="339966"/>
                      <w:spacing w:val="-16"/>
                    </w:rPr>
                    <w:t> </w:t>
                  </w:r>
                  <w:r>
                    <w:rPr>
                      <w:color w:val="339966"/>
                    </w:rPr>
                    <w:t>being</w:t>
                  </w:r>
                  <w:r>
                    <w:rPr>
                      <w:color w:val="339966"/>
                      <w:spacing w:val="-15"/>
                    </w:rPr>
                    <w:t> </w:t>
                  </w:r>
                  <w:r>
                    <w:rPr>
                      <w:color w:val="339966"/>
                    </w:rPr>
                    <w:t>performed.</w:t>
                  </w:r>
                  <w:r>
                    <w:rPr>
                      <w:color w:val="339966"/>
                      <w:spacing w:val="-15"/>
                    </w:rPr>
                    <w:t> </w:t>
                  </w:r>
                  <w:r>
                    <w:rPr>
                      <w:color w:val="339966"/>
                    </w:rPr>
                    <w:t>When</w:t>
                  </w:r>
                  <w:r>
                    <w:rPr>
                      <w:color w:val="339966"/>
                      <w:spacing w:val="-15"/>
                    </w:rPr>
                    <w:t> </w:t>
                  </w:r>
                  <w:r>
                    <w:rPr>
                      <w:color w:val="339966"/>
                    </w:rPr>
                    <w:t>purchasing</w:t>
                  </w:r>
                  <w:r>
                    <w:rPr>
                      <w:color w:val="339966"/>
                      <w:spacing w:val="-16"/>
                    </w:rPr>
                    <w:t> </w:t>
                  </w:r>
                  <w:r>
                    <w:rPr>
                      <w:color w:val="339966"/>
                    </w:rPr>
                    <w:t>large</w:t>
                  </w:r>
                  <w:r>
                    <w:rPr>
                      <w:color w:val="339966"/>
                      <w:spacing w:val="-15"/>
                    </w:rPr>
                    <w:t> </w:t>
                  </w:r>
                  <w:r>
                    <w:rPr>
                      <w:color w:val="339966"/>
                    </w:rPr>
                    <w:t>equipment</w:t>
                  </w:r>
                  <w:r>
                    <w:rPr>
                      <w:color w:val="339966"/>
                      <w:spacing w:val="-15"/>
                    </w:rPr>
                    <w:t> </w:t>
                  </w:r>
                  <w:r>
                    <w:rPr>
                      <w:color w:val="339966"/>
                    </w:rPr>
                    <w:t>and machinery</w:t>
                  </w:r>
                  <w:r>
                    <w:rPr>
                      <w:color w:val="339966"/>
                      <w:spacing w:val="-5"/>
                    </w:rPr>
                    <w:t> </w:t>
                  </w:r>
                  <w:r>
                    <w:rPr>
                      <w:color w:val="339966"/>
                    </w:rPr>
                    <w:t>that</w:t>
                  </w:r>
                  <w:r>
                    <w:rPr>
                      <w:color w:val="339966"/>
                      <w:spacing w:val="-3"/>
                    </w:rPr>
                    <w:t> </w:t>
                  </w:r>
                  <w:r>
                    <w:rPr>
                      <w:color w:val="339966"/>
                    </w:rPr>
                    <w:t>will</w:t>
                  </w:r>
                  <w:r>
                    <w:rPr>
                      <w:color w:val="339966"/>
                      <w:spacing w:val="-3"/>
                    </w:rPr>
                    <w:t> </w:t>
                  </w:r>
                  <w:r>
                    <w:rPr>
                      <w:color w:val="339966"/>
                    </w:rPr>
                    <w:t>be</w:t>
                  </w:r>
                  <w:r>
                    <w:rPr>
                      <w:color w:val="339966"/>
                      <w:spacing w:val="-3"/>
                    </w:rPr>
                    <w:t> </w:t>
                  </w:r>
                  <w:r>
                    <w:rPr>
                      <w:color w:val="339966"/>
                    </w:rPr>
                    <w:t>installed</w:t>
                  </w:r>
                  <w:r>
                    <w:rPr>
                      <w:color w:val="339966"/>
                      <w:spacing w:val="-3"/>
                    </w:rPr>
                    <w:t> </w:t>
                  </w:r>
                  <w:r>
                    <w:rPr>
                      <w:color w:val="339966"/>
                    </w:rPr>
                    <w:t>in</w:t>
                  </w:r>
                  <w:r>
                    <w:rPr>
                      <w:color w:val="339966"/>
                      <w:spacing w:val="-3"/>
                    </w:rPr>
                    <w:t> </w:t>
                  </w:r>
                  <w:r>
                    <w:rPr>
                      <w:color w:val="339966"/>
                    </w:rPr>
                    <w:t>State</w:t>
                  </w:r>
                  <w:r>
                    <w:rPr>
                      <w:color w:val="339966"/>
                      <w:spacing w:val="-5"/>
                    </w:rPr>
                    <w:t> </w:t>
                  </w:r>
                  <w:r>
                    <w:rPr>
                      <w:color w:val="339966"/>
                    </w:rPr>
                    <w:t>of</w:t>
                  </w:r>
                  <w:r>
                    <w:rPr>
                      <w:color w:val="339966"/>
                      <w:spacing w:val="-1"/>
                    </w:rPr>
                    <w:t> </w:t>
                  </w:r>
                  <w:r>
                    <w:rPr>
                      <w:color w:val="339966"/>
                    </w:rPr>
                    <w:t>Arizona</w:t>
                  </w:r>
                  <w:r>
                    <w:rPr>
                      <w:color w:val="339966"/>
                      <w:spacing w:val="-5"/>
                    </w:rPr>
                    <w:t> </w:t>
                  </w:r>
                  <w:r>
                    <w:rPr>
                      <w:color w:val="339966"/>
                    </w:rPr>
                    <w:t>facilities,</w:t>
                  </w:r>
                  <w:r>
                    <w:rPr>
                      <w:color w:val="339966"/>
                      <w:spacing w:val="-3"/>
                    </w:rPr>
                    <w:t> </w:t>
                  </w:r>
                  <w:r>
                    <w:rPr>
                      <w:color w:val="339966"/>
                    </w:rPr>
                    <w:t>refer</w:t>
                  </w:r>
                  <w:r>
                    <w:rPr>
                      <w:color w:val="339966"/>
                      <w:spacing w:val="-6"/>
                    </w:rPr>
                    <w:t> </w:t>
                  </w:r>
                  <w:r>
                    <w:rPr>
                      <w:color w:val="339966"/>
                    </w:rPr>
                    <w:t>to</w:t>
                  </w:r>
                  <w:r>
                    <w:rPr>
                      <w:color w:val="339966"/>
                      <w:spacing w:val="-3"/>
                    </w:rPr>
                    <w:t> </w:t>
                  </w:r>
                  <w:r>
                    <w:rPr>
                      <w:color w:val="339966"/>
                      <w:u w:val="single" w:color="339966"/>
                    </w:rPr>
                    <w:t>Purchase</w:t>
                  </w:r>
                  <w:r>
                    <w:rPr>
                      <w:color w:val="339966"/>
                      <w:spacing w:val="-1"/>
                      <w:u w:val="single" w:color="339966"/>
                    </w:rPr>
                    <w:t> </w:t>
                  </w:r>
                  <w:r>
                    <w:rPr>
                      <w:color w:val="339966"/>
                      <w:u w:val="single" w:color="339966"/>
                    </w:rPr>
                    <w:t>and</w:t>
                  </w:r>
                  <w:r>
                    <w:rPr>
                      <w:color w:val="339966"/>
                    </w:rPr>
                    <w:t> </w:t>
                  </w:r>
                  <w:r>
                    <w:rPr>
                      <w:color w:val="339966"/>
                      <w:u w:val="single" w:color="339966"/>
                    </w:rPr>
                    <w:t>Install Equipment</w:t>
                  </w:r>
                  <w:r>
                    <w:rPr>
                      <w:color w:val="339966"/>
                    </w:rPr>
                    <w:t> in this manual for information about the appropriate Indemnification Language and Insurance Requirements to use.</w:t>
                  </w:r>
                </w:p>
              </w:txbxContent>
            </v:textbox>
            <w10:wrap type="none"/>
          </v:shape>
        </w:pict>
      </w:r>
      <w:r>
        <w:rPr/>
        <w:pict>
          <v:shape style="position:absolute;margin-left:125pt;margin-top:445.940704pt;width:7.05pt;height:15.55pt;mso-position-horizontal-relative:page;mso-position-vertical-relative:page;z-index:-25143808" type="#_x0000_t202" id="docshape316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6241pt;margin-top:447.045776pt;width:398.05pt;height:65pt;mso-position-horizontal-relative:page;mso-position-vertical-relative:page;z-index:-25143296" type="#_x0000_t202" id="docshape3169" filled="false" stroked="false">
            <v:textbox inset="0,0,0,0">
              <w:txbxContent>
                <w:p>
                  <w:pPr>
                    <w:pStyle w:val="BodyText"/>
                    <w:ind w:right="17"/>
                    <w:jc w:val="both"/>
                  </w:pPr>
                  <w:r>
                    <w:rPr>
                      <w:color w:val="339966"/>
                    </w:rPr>
                    <w:t>Purchase of aircraft or aircraft parts. When the State of Arizona purchases any type of product / equipment relating to aircraft, the limit of liability for Products/Completed Operations coverage should be increased to $10,000,000 each</w:t>
                  </w:r>
                  <w:r>
                    <w:rPr>
                      <w:color w:val="339966"/>
                      <w:spacing w:val="-16"/>
                    </w:rPr>
                    <w:t> </w:t>
                  </w:r>
                  <w:r>
                    <w:rPr>
                      <w:color w:val="339966"/>
                    </w:rPr>
                    <w:t>occurrence</w:t>
                  </w:r>
                  <w:r>
                    <w:rPr>
                      <w:color w:val="339966"/>
                      <w:spacing w:val="-15"/>
                    </w:rPr>
                    <w:t> </w:t>
                  </w:r>
                  <w:r>
                    <w:rPr>
                      <w:color w:val="339966"/>
                    </w:rPr>
                    <w:t>/</w:t>
                  </w:r>
                  <w:r>
                    <w:rPr>
                      <w:color w:val="339966"/>
                      <w:spacing w:val="-15"/>
                    </w:rPr>
                    <w:t> </w:t>
                  </w:r>
                  <w:r>
                    <w:rPr>
                      <w:color w:val="339966"/>
                    </w:rPr>
                    <w:t>$20,000,000</w:t>
                  </w:r>
                  <w:r>
                    <w:rPr>
                      <w:color w:val="339966"/>
                      <w:spacing w:val="-16"/>
                    </w:rPr>
                    <w:t> </w:t>
                  </w:r>
                  <w:r>
                    <w:rPr>
                      <w:color w:val="339966"/>
                    </w:rPr>
                    <w:t>aggregate.</w:t>
                  </w:r>
                  <w:r>
                    <w:rPr>
                      <w:color w:val="339966"/>
                      <w:spacing w:val="-15"/>
                    </w:rPr>
                    <w:t> </w:t>
                  </w:r>
                  <w:r>
                    <w:rPr>
                      <w:color w:val="339966"/>
                    </w:rPr>
                    <w:t>Contact</w:t>
                  </w:r>
                  <w:r>
                    <w:rPr>
                      <w:color w:val="339966"/>
                      <w:spacing w:val="-15"/>
                    </w:rPr>
                    <w:t> </w:t>
                  </w:r>
                  <w:r>
                    <w:rPr>
                      <w:color w:val="339966"/>
                    </w:rPr>
                    <w:t>State</w:t>
                  </w:r>
                  <w:r>
                    <w:rPr>
                      <w:color w:val="339966"/>
                      <w:spacing w:val="-15"/>
                    </w:rPr>
                    <w:t> </w:t>
                  </w:r>
                  <w:r>
                    <w:rPr>
                      <w:color w:val="339966"/>
                    </w:rPr>
                    <w:t>Risk</w:t>
                  </w:r>
                  <w:r>
                    <w:rPr>
                      <w:color w:val="339966"/>
                      <w:spacing w:val="-16"/>
                    </w:rPr>
                    <w:t> </w:t>
                  </w:r>
                  <w:r>
                    <w:rPr>
                      <w:color w:val="339966"/>
                    </w:rPr>
                    <w:t>for</w:t>
                  </w:r>
                  <w:r>
                    <w:rPr>
                      <w:color w:val="339966"/>
                      <w:spacing w:val="-15"/>
                    </w:rPr>
                    <w:t> </w:t>
                  </w:r>
                  <w:r>
                    <w:rPr>
                      <w:color w:val="339966"/>
                    </w:rPr>
                    <w:t>more</w:t>
                  </w:r>
                  <w:r>
                    <w:rPr>
                      <w:color w:val="339966"/>
                      <w:spacing w:val="-15"/>
                    </w:rPr>
                    <w:t> </w:t>
                  </w:r>
                  <w:r>
                    <w:rPr>
                      <w:color w:val="339966"/>
                    </w:rPr>
                    <w:t>information on developing the appropriate language.</w:t>
                  </w:r>
                </w:p>
              </w:txbxContent>
            </v:textbox>
            <w10:wrap type="none"/>
          </v:shape>
        </w:pict>
      </w:r>
      <w:r>
        <w:rPr/>
        <w:pict>
          <v:shape style="position:absolute;margin-left:125pt;margin-top:521.900696pt;width:7.05pt;height:15.55pt;mso-position-horizontal-relative:page;mso-position-vertical-relative:page;z-index:-25142784" type="#_x0000_t202" id="docshape317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pt;margin-top:523.005798pt;width:398.1pt;height:52.4pt;mso-position-horizontal-relative:page;mso-position-vertical-relative:page;z-index:-25142272" type="#_x0000_t202" id="docshape3171" filled="false" stroked="false">
            <v:textbox inset="0,0,0,0">
              <w:txbxContent>
                <w:p>
                  <w:pPr>
                    <w:pStyle w:val="BodyText"/>
                    <w:ind w:right="17"/>
                    <w:jc w:val="both"/>
                  </w:pPr>
                  <w:r>
                    <w:rPr>
                      <w:color w:val="339966"/>
                    </w:rPr>
                    <w:t>Purchase of hazardous materials, such as chlorine and other water treatment chemicals, fertilizers, herbicides, and pesticides require</w:t>
                  </w:r>
                  <w:r>
                    <w:rPr>
                      <w:color w:val="339966"/>
                      <w:spacing w:val="-1"/>
                    </w:rPr>
                    <w:t> </w:t>
                  </w:r>
                  <w:r>
                    <w:rPr>
                      <w:color w:val="339966"/>
                    </w:rPr>
                    <w:t>special insurance</w:t>
                  </w:r>
                  <w:r>
                    <w:rPr>
                      <w:color w:val="339966"/>
                      <w:spacing w:val="-4"/>
                    </w:rPr>
                    <w:t> </w:t>
                  </w:r>
                  <w:r>
                    <w:rPr>
                      <w:color w:val="339966"/>
                    </w:rPr>
                    <w:t>as well as higher limits. Refer to </w:t>
                  </w:r>
                  <w:r>
                    <w:rPr>
                      <w:color w:val="339966"/>
                      <w:u w:val="single" w:color="339966"/>
                    </w:rPr>
                    <w:t>Master Environmental Services</w:t>
                  </w:r>
                  <w:r>
                    <w:rPr>
                      <w:color w:val="339966"/>
                    </w:rPr>
                    <w:t> in this manual for more information, or contact State Risk for assistance.</w:t>
                  </w:r>
                </w:p>
              </w:txbxContent>
            </v:textbox>
            <w10:wrap type="none"/>
          </v:shape>
        </w:pict>
      </w:r>
      <w:r>
        <w:rPr/>
        <w:pict>
          <v:shape style="position:absolute;margin-left:107pt;margin-top:585.645752pt;width:434.05pt;height:39.65pt;mso-position-horizontal-relative:page;mso-position-vertical-relative:page;z-index:-25141760" type="#_x0000_t202" id="docshape3172" filled="false" stroked="false">
            <v:textbox inset="0,0,0,0">
              <w:txbxContent>
                <w:p>
                  <w:pPr>
                    <w:pStyle w:val="BodyText"/>
                    <w:ind w:right="17"/>
                    <w:jc w:val="both"/>
                  </w:pPr>
                  <w:r>
                    <w:rPr>
                      <w:color w:val="339966"/>
                    </w:rPr>
                    <w:t>Please contact your State Risk Insurance Analyst to discuss the purchase of any hazardous commodity/material if such purchase is to be handled via Purchase Order without the use of a supporting master contract.</w:t>
                  </w:r>
                </w:p>
              </w:txbxContent>
            </v:textbox>
            <w10:wrap type="none"/>
          </v:shape>
        </w:pict>
      </w:r>
      <w:r>
        <w:rPr/>
        <w:pict>
          <v:shape style="position:absolute;margin-left:107pt;margin-top:635.557617pt;width:433.95pt;height:39.65pt;mso-position-horizontal-relative:page;mso-position-vertical-relative:page;z-index:-25141248" type="#_x0000_t202" id="docshape3173" filled="false" stroked="false">
            <v:textbox inset="0,0,0,0">
              <w:txbxContent>
                <w:p>
                  <w:pPr>
                    <w:pStyle w:val="BodyText"/>
                    <w:ind w:right="17"/>
                    <w:jc w:val="both"/>
                  </w:pPr>
                  <w:r>
                    <w:rPr>
                      <w:color w:val="339966"/>
                    </w:rPr>
                    <w:t>Automobile Liability should be required only if the commodity is being delivered to the State of Arizona by the vendor. If the commodity is being shipped by common carrier, Automobile Liability will not be required.</w:t>
                  </w:r>
                </w:p>
              </w:txbxContent>
            </v:textbox>
            <w10:wrap type="none"/>
          </v:shape>
        </w:pict>
      </w:r>
      <w:r>
        <w:rPr/>
        <w:pict>
          <v:shape style="position:absolute;margin-left:71pt;margin-top:743.703491pt;width:100.25pt;height:13.15pt;mso-position-horizontal-relative:page;mso-position-vertical-relative:page;z-index:-25140736" type="#_x0000_t202" id="docshape317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40224" type="#_x0000_t202" id="docshape3175" filled="false" stroked="false">
            <v:textbox inset="0,0,0,0">
              <w:txbxContent>
                <w:p>
                  <w:pPr>
                    <w:spacing w:before="12"/>
                    <w:ind w:left="20" w:right="0" w:firstLine="0"/>
                    <w:jc w:val="left"/>
                    <w:rPr>
                      <w:sz w:val="20"/>
                    </w:rPr>
                  </w:pPr>
                  <w:r>
                    <w:rPr>
                      <w:sz w:val="20"/>
                    </w:rPr>
                    <w:t>Page</w:t>
                  </w:r>
                  <w:r>
                    <w:rPr>
                      <w:spacing w:val="-5"/>
                      <w:sz w:val="20"/>
                    </w:rPr>
                    <w:t> </w:t>
                  </w:r>
                  <w:r>
                    <w:rPr>
                      <w:sz w:val="20"/>
                    </w:rPr>
                    <w:t>116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139712" type="#_x0000_t202" id="docshape31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139200" type="#_x0000_t202" id="docshape31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138688" type="#_x0000_t202" id="docshape31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138176" type="#_x0000_t202" id="docshape31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137664" type="#_x0000_t202" id="docshape31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137152" type="#_x0000_t202" id="docshape31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136640" type="#_x0000_t202" id="docshape31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0.393677pt;margin-top:409pt;width:12.15pt;height:12pt;mso-position-horizontal-relative:page;mso-position-vertical-relative:page;z-index:-25136128" type="#_x0000_t202" id="docshape31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62347pt;margin-top:548.314697pt;width:7.45pt;height:12pt;mso-position-horizontal-relative:page;mso-position-vertical-relative:page;z-index:-25135616" type="#_x0000_t202" id="docshape31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891998pt;margin-top:548.314697pt;width:6.15pt;height:12pt;mso-position-horizontal-relative:page;mso-position-vertical-relative:page;z-index:-25135104" type="#_x0000_t202" id="docshape318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134592" id="docshape3186" filled="true" fillcolor="#612322" stroked="false">
            <v:fill type="solid"/>
            <w10:wrap type="none"/>
          </v:rect>
        </w:pict>
      </w:r>
      <w:r>
        <w:rPr/>
        <w:pict>
          <v:shape style="position:absolute;margin-left:69.559998pt;margin-top:34.907772pt;width:472.85pt;height:67.45pt;mso-position-horizontal-relative:page;mso-position-vertical-relative:page;z-index:-25134080" type="#_x0000_t202" id="docshape318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5133568" type="#_x0000_t202" id="docshape3188" filled="false" stroked="false">
            <v:textbox inset="0,0,0,0">
              <w:txbxContent>
                <w:p>
                  <w:pPr>
                    <w:spacing w:before="13"/>
                    <w:ind w:left="20" w:right="0" w:firstLine="0"/>
                    <w:jc w:val="left"/>
                    <w:rPr>
                      <w:b/>
                      <w:sz w:val="22"/>
                    </w:rPr>
                  </w:pPr>
                  <w:r>
                    <w:rPr>
                      <w:b/>
                      <w:spacing w:val="-4"/>
                      <w:sz w:val="22"/>
                    </w:rPr>
                    <w:t>23.1</w:t>
                  </w:r>
                </w:p>
              </w:txbxContent>
            </v:textbox>
            <w10:wrap type="none"/>
          </v:shape>
        </w:pict>
      </w:r>
      <w:r>
        <w:rPr/>
        <w:pict>
          <v:shape style="position:absolute;margin-left:143pt;margin-top:111.765778pt;width:398.15pt;height:283.1pt;mso-position-horizontal-relative:page;mso-position-vertical-relative:page;z-index:-25133056" type="#_x0000_t202" id="docshape3189"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405.107208pt;width:398.05pt;height:27.1pt;mso-position-horizontal-relative:page;mso-position-vertical-relative:page;z-index:-25132544" type="#_x0000_t202" id="docshape3190"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442.365784pt;width:23.45pt;height:14.35pt;mso-position-horizontal-relative:page;mso-position-vertical-relative:page;z-index:-25132032" type="#_x0000_t202" id="docshape3191" filled="false" stroked="false">
            <v:textbox inset="0,0,0,0">
              <w:txbxContent>
                <w:p>
                  <w:pPr>
                    <w:spacing w:before="13"/>
                    <w:ind w:left="20" w:right="0" w:firstLine="0"/>
                    <w:jc w:val="left"/>
                    <w:rPr>
                      <w:b/>
                      <w:sz w:val="22"/>
                    </w:rPr>
                  </w:pPr>
                  <w:r>
                    <w:rPr>
                      <w:b/>
                      <w:spacing w:val="-4"/>
                      <w:sz w:val="22"/>
                    </w:rPr>
                    <w:t>23.2</w:t>
                  </w:r>
                </w:p>
              </w:txbxContent>
            </v:textbox>
            <w10:wrap type="none"/>
          </v:shape>
        </w:pict>
      </w:r>
      <w:r>
        <w:rPr/>
        <w:pict>
          <v:shape style="position:absolute;margin-left:143.001434pt;margin-top:442.365784pt;width:130.4pt;height:14.35pt;mso-position-horizontal-relative:page;mso-position-vertical-relative:page;z-index:-25131520" type="#_x0000_t202" id="docshape3192"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458.20578pt;width:32.7pt;height:14.35pt;mso-position-horizontal-relative:page;mso-position-vertical-relative:page;z-index:-25131008" type="#_x0000_t202" id="docshape3193" filled="false" stroked="false">
            <v:textbox inset="0,0,0,0">
              <w:txbxContent>
                <w:p>
                  <w:pPr>
                    <w:pStyle w:val="BodyText"/>
                  </w:pPr>
                  <w:r>
                    <w:rPr>
                      <w:spacing w:val="-2"/>
                    </w:rPr>
                    <w:t>23.2.1</w:t>
                  </w:r>
                </w:p>
              </w:txbxContent>
            </v:textbox>
            <w10:wrap type="none"/>
          </v:shape>
        </w:pict>
      </w:r>
      <w:r>
        <w:rPr/>
        <w:pict>
          <v:shape style="position:absolute;margin-left:179.001434pt;margin-top:458.20578pt;width:362.05pt;height:166pt;mso-position-horizontal-relative:page;mso-position-vertical-relative:page;z-index:-25130496" type="#_x0000_t202" id="docshape3194" filled="false" stroked="false">
            <v:textbox inset="0,0,0,0">
              <w:txbxContent>
                <w:p>
                  <w:pPr>
                    <w:pStyle w:val="BodyText"/>
                    <w:ind w:right="18"/>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534.028503pt;width:32.7pt;height:14.35pt;mso-position-horizontal-relative:page;mso-position-vertical-relative:page;z-index:-25129984" type="#_x0000_t202" id="docshape3195" filled="false" stroked="false">
            <v:textbox inset="0,0,0,0">
              <w:txbxContent>
                <w:p>
                  <w:pPr>
                    <w:pStyle w:val="BodyText"/>
                  </w:pPr>
                  <w:r>
                    <w:rPr>
                      <w:spacing w:val="-2"/>
                    </w:rPr>
                    <w:t>23.2.2</w:t>
                  </w:r>
                </w:p>
              </w:txbxContent>
            </v:textbox>
            <w10:wrap type="none"/>
          </v:shape>
        </w:pict>
      </w:r>
      <w:r>
        <w:rPr/>
        <w:pict>
          <v:shape style="position:absolute;margin-left:107pt;margin-top:634.485779pt;width:23.45pt;height:14.35pt;mso-position-horizontal-relative:page;mso-position-vertical-relative:page;z-index:-25129472" type="#_x0000_t202" id="docshape3196" filled="false" stroked="false">
            <v:textbox inset="0,0,0,0">
              <w:txbxContent>
                <w:p>
                  <w:pPr>
                    <w:spacing w:before="13"/>
                    <w:ind w:left="20" w:right="0" w:firstLine="0"/>
                    <w:jc w:val="left"/>
                    <w:rPr>
                      <w:b/>
                      <w:sz w:val="22"/>
                    </w:rPr>
                  </w:pPr>
                  <w:r>
                    <w:rPr>
                      <w:b/>
                      <w:spacing w:val="-4"/>
                      <w:sz w:val="22"/>
                    </w:rPr>
                    <w:t>23.3</w:t>
                  </w:r>
                </w:p>
              </w:txbxContent>
            </v:textbox>
            <w10:wrap type="none"/>
          </v:shape>
        </w:pict>
      </w:r>
      <w:r>
        <w:rPr/>
        <w:pict>
          <v:shape style="position:absolute;margin-left:143pt;margin-top:634.485779pt;width:397.95pt;height:42.8pt;mso-position-horizontal-relative:page;mso-position-vertical-relative:page;z-index:-25128960" type="#_x0000_t202" id="docshape3197"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011047pt;margin-top:687.520996pt;width:309.350pt;height:14.35pt;mso-position-horizontal-relative:page;mso-position-vertical-relative:page;z-index:-25128448" type="#_x0000_t202" id="docshape3198" filled="false" stroked="false">
            <v:textbox inset="0,0,0,0">
              <w:txbxContent>
                <w:p>
                  <w:pPr>
                    <w:pStyle w:val="BodyText"/>
                  </w:pPr>
                  <w:r>
                    <w:rPr/>
                    <w:t>23.3.1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71pt;margin-top:743.703491pt;width:100.25pt;height:13.15pt;mso-position-horizontal-relative:page;mso-position-vertical-relative:page;z-index:-25127936" type="#_x0000_t202" id="docshape319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27424" type="#_x0000_t202" id="docshape3200" filled="false" stroked="false">
            <v:textbox inset="0,0,0,0">
              <w:txbxContent>
                <w:p>
                  <w:pPr>
                    <w:spacing w:before="12"/>
                    <w:ind w:left="20" w:right="0" w:firstLine="0"/>
                    <w:jc w:val="left"/>
                    <w:rPr>
                      <w:sz w:val="20"/>
                    </w:rPr>
                  </w:pPr>
                  <w:r>
                    <w:rPr>
                      <w:sz w:val="20"/>
                    </w:rPr>
                    <w:t>Page</w:t>
                  </w:r>
                  <w:r>
                    <w:rPr>
                      <w:spacing w:val="-5"/>
                      <w:sz w:val="20"/>
                    </w:rPr>
                    <w:t> </w:t>
                  </w:r>
                  <w:r>
                    <w:rPr>
                      <w:sz w:val="20"/>
                    </w:rPr>
                    <w:t>117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126912" type="#_x0000_t202" id="docshape32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126400" type="#_x0000_t202" id="docshape3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125888" type="#_x0000_t202" id="docshape32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125376" type="#_x0000_t202" id="docshape32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124864" type="#_x0000_t202" id="docshape32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124352" type="#_x0000_t202" id="docshape32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123840" type="#_x0000_t202" id="docshape32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11.76001pt;width:9.85pt;height:12pt;mso-position-horizontal-relative:page;mso-position-vertical-relative:page;z-index:-25123328" type="#_x0000_t202" id="docshape32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62769pt;margin-top:442.359985pt;width:9.25pt;height:12pt;mso-position-horizontal-relative:page;mso-position-vertical-relative:page;z-index:-25122816" type="#_x0000_t202" id="docshape32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34.479980pt;width:9.15pt;height:12pt;mso-position-horizontal-relative:page;mso-position-vertical-relative:page;z-index:-25122304" type="#_x0000_t202" id="docshape32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34.479980pt;width:9.85pt;height:12pt;mso-position-horizontal-relative:page;mso-position-vertical-relative:page;z-index:-25121792" type="#_x0000_t202" id="docshape321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121280" id="docshape3212" filled="true" fillcolor="#612322" stroked="false">
            <v:fill type="solid"/>
            <w10:wrap type="none"/>
          </v:rect>
        </w:pict>
      </w:r>
      <w:r>
        <w:rPr/>
        <w:pict>
          <v:shape style="position:absolute;margin-left:69.559998pt;margin-top:34.907772pt;width:472.85pt;height:67.45pt;mso-position-horizontal-relative:page;mso-position-vertical-relative:page;z-index:-25120768" type="#_x0000_t202" id="docshape321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272.4pt;height:27.1pt;mso-position-horizontal-relative:page;mso-position-vertical-relative:page;z-index:-25120256" type="#_x0000_t202" id="docshape3214"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807pt;margin-top:111.88578pt;width:20.25pt;height:14.35pt;mso-position-horizontal-relative:page;mso-position-vertical-relative:page;z-index:-25119744" type="#_x0000_t202" id="docshape3215" filled="false" stroked="false">
            <v:textbox inset="0,0,0,0">
              <w:txbxContent>
                <w:p>
                  <w:pPr>
                    <w:pStyle w:val="BodyText"/>
                  </w:pPr>
                  <w:r>
                    <w:rPr>
                      <w:spacing w:val="-5"/>
                    </w:rPr>
                    <w:t>and</w:t>
                  </w:r>
                </w:p>
              </w:txbxContent>
            </v:textbox>
            <w10:wrap type="none"/>
          </v:shape>
        </w:pict>
      </w:r>
      <w:r>
        <w:rPr/>
        <w:pict>
          <v:shape style="position:absolute;margin-left:481.988922pt;margin-top:111.88578pt;width:59.05pt;height:14.35pt;mso-position-horizontal-relative:page;mso-position-vertical-relative:page;z-index:-25119232" type="#_x0000_t202" id="docshape3216"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1047pt;margin-top:148.813507pt;width:7.05pt;height:69.2pt;mso-position-horizontal-relative:page;mso-position-vertical-relative:page;z-index:-25118720" type="#_x0000_t202" id="docshape321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7273pt;margin-top:149.918579pt;width:221.65pt;height:68pt;mso-position-horizontal-relative:page;mso-position-vertical-relative:page;z-index:-25118208" type="#_x0000_t202" id="docshape3218"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5852pt;margin-top:149.918579pt;width:57.15pt;height:68pt;mso-position-horizontal-relative:page;mso-position-vertical-relative:page;z-index:-25117696" type="#_x0000_t202" id="docshape3219"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83.570557pt;margin-top:228.865616pt;width:11.15pt;height:14.35pt;mso-position-horizontal-relative:page;mso-position-vertical-relative:page;z-index:-25117184" type="#_x0000_t202" id="docshape3220" filled="false" stroked="false">
            <v:textbox inset="0,0,0,0">
              <w:txbxContent>
                <w:p>
                  <w:pPr>
                    <w:pStyle w:val="BodyText"/>
                  </w:pPr>
                  <w:r>
                    <w:rPr>
                      <w:spacing w:val="-5"/>
                    </w:rPr>
                    <w:t>a.</w:t>
                  </w:r>
                </w:p>
              </w:txbxContent>
            </v:textbox>
            <w10:wrap type="none"/>
          </v:shape>
        </w:pict>
      </w:r>
      <w:r>
        <w:rPr/>
        <w:pict>
          <v:shape style="position:absolute;margin-left:201.565765pt;margin-top:228.865616pt;width:339.5pt;height:128.1pt;mso-position-horizontal-relative:page;mso-position-vertical-relative:page;z-index:-25116672" type="#_x0000_t202" id="docshape3221"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70557pt;margin-top:292.091705pt;width:11.15pt;height:14.35pt;mso-position-horizontal-relative:page;mso-position-vertical-relative:page;z-index:-25116160" type="#_x0000_t202" id="docshape3222" filled="false" stroked="false">
            <v:textbox inset="0,0,0,0">
              <w:txbxContent>
                <w:p>
                  <w:pPr>
                    <w:pStyle w:val="BodyText"/>
                  </w:pPr>
                  <w:r>
                    <w:rPr>
                      <w:spacing w:val="-5"/>
                    </w:rPr>
                    <w:t>b.</w:t>
                  </w:r>
                </w:p>
              </w:txbxContent>
            </v:textbox>
            <w10:wrap type="none"/>
          </v:shape>
        </w:pict>
      </w:r>
      <w:r>
        <w:rPr/>
        <w:pict>
          <v:shape style="position:absolute;margin-left:142.998566pt;margin-top:367.318268pt;width:32.7pt;height:14.35pt;mso-position-horizontal-relative:page;mso-position-vertical-relative:page;z-index:-25115648" type="#_x0000_t202" id="docshape3223" filled="false" stroked="false">
            <v:textbox inset="0,0,0,0">
              <w:txbxContent>
                <w:p>
                  <w:pPr>
                    <w:pStyle w:val="BodyText"/>
                  </w:pPr>
                  <w:r>
                    <w:rPr>
                      <w:spacing w:val="-2"/>
                    </w:rPr>
                    <w:t>23.3.2</w:t>
                  </w:r>
                </w:p>
              </w:txbxContent>
            </v:textbox>
            <w10:wrap type="none"/>
          </v:shape>
        </w:pict>
      </w:r>
      <w:r>
        <w:rPr/>
        <w:pict>
          <v:shape style="position:absolute;margin-left:179pt;margin-top:367.318268pt;width:144.5pt;height:14.35pt;mso-position-horizontal-relative:page;mso-position-vertical-relative:page;z-index:-25115136" type="#_x0000_t202" id="docshape3224"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11047pt;margin-top:391.915375pt;width:362.05pt;height:26.95pt;mso-position-horizontal-relative:page;mso-position-vertical-relative:page;z-index:-25114624" type="#_x0000_t202" id="docshape3225"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11047pt;margin-top:422.848389pt;width:7.05pt;height:15.55pt;mso-position-horizontal-relative:page;mso-position-vertical-relative:page;z-index:-25114112" type="#_x0000_t202" id="docshape322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7273pt;margin-top:423.953461pt;width:143.7pt;height:14.35pt;mso-position-horizontal-relative:page;mso-position-vertical-relative:page;z-index:-25113600" type="#_x0000_t202" id="docshape322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35852pt;margin-top:423.953461pt;width:57.15pt;height:14.35pt;mso-position-horizontal-relative:page;mso-position-vertical-relative:page;z-index:-25113088" type="#_x0000_t202" id="docshape3228" filled="false" stroked="false">
            <v:textbox inset="0,0,0,0">
              <w:txbxContent>
                <w:p>
                  <w:pPr>
                    <w:pStyle w:val="BodyText"/>
                  </w:pPr>
                  <w:r>
                    <w:rPr>
                      <w:spacing w:val="-2"/>
                    </w:rPr>
                    <w:t>$1,000,000</w:t>
                  </w:r>
                </w:p>
              </w:txbxContent>
            </v:textbox>
            <w10:wrap type="none"/>
          </v:shape>
        </w:pict>
      </w:r>
      <w:r>
        <w:rPr/>
        <w:pict>
          <v:shape style="position:absolute;margin-left:183.570557pt;margin-top:449.268188pt;width:11.15pt;height:14.35pt;mso-position-horizontal-relative:page;mso-position-vertical-relative:page;z-index:-25112576" type="#_x0000_t202" id="docshape3229" filled="false" stroked="false">
            <v:textbox inset="0,0,0,0">
              <w:txbxContent>
                <w:p>
                  <w:pPr>
                    <w:pStyle w:val="BodyText"/>
                  </w:pPr>
                  <w:r>
                    <w:rPr>
                      <w:spacing w:val="-5"/>
                    </w:rPr>
                    <w:t>a.</w:t>
                  </w:r>
                </w:p>
              </w:txbxContent>
            </v:textbox>
            <w10:wrap type="none"/>
          </v:shape>
        </w:pict>
      </w:r>
      <w:r>
        <w:rPr/>
        <w:pict>
          <v:shape style="position:absolute;margin-left:201.565765pt;margin-top:449.268188pt;width:339.55pt;height:115.5pt;mso-position-horizontal-relative:page;mso-position-vertical-relative:page;z-index:-25112064" type="#_x0000_t202" id="docshape3230"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183.581604pt;margin-top:525.090881pt;width:11.15pt;height:14.35pt;mso-position-horizontal-relative:page;mso-position-vertical-relative:page;z-index:-25111552" type="#_x0000_t202" id="docshape3231" filled="false" stroked="false">
            <v:textbox inset="0,0,0,0">
              <w:txbxContent>
                <w:p>
                  <w:pPr>
                    <w:pStyle w:val="BodyText"/>
                  </w:pPr>
                  <w:r>
                    <w:rPr>
                      <w:spacing w:val="-5"/>
                    </w:rPr>
                    <w:t>b.</w:t>
                  </w:r>
                </w:p>
              </w:txbxContent>
            </v:textbox>
            <w10:wrap type="none"/>
          </v:shape>
        </w:pict>
      </w:r>
      <w:r>
        <w:rPr/>
        <w:pict>
          <v:shape style="position:absolute;margin-left:201.576797pt;margin-top:563.002258pt;width:236.25pt;height:27.1pt;mso-position-horizontal-relative:page;mso-position-vertical-relative:page;z-index:-25111040" type="#_x0000_t202" id="docshape323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403961pt;margin-top:563.002258pt;width:34.25pt;height:14.35pt;mso-position-horizontal-relative:page;mso-position-vertical-relative:page;z-index:-25110528" type="#_x0000_t202" id="docshape3233" filled="false" stroked="false">
            <v:textbox inset="0,0,0,0">
              <w:txbxContent>
                <w:p>
                  <w:pPr>
                    <w:pStyle w:val="BodyText"/>
                  </w:pPr>
                  <w:r>
                    <w:rPr>
                      <w:spacing w:val="-2"/>
                    </w:rPr>
                    <w:t>arising</w:t>
                  </w:r>
                </w:p>
              </w:txbxContent>
            </v:textbox>
            <w10:wrap type="none"/>
          </v:shape>
        </w:pict>
      </w:r>
      <w:r>
        <w:rPr/>
        <w:pict>
          <v:shape style="position:absolute;margin-left:485.321014pt;margin-top:563.002258pt;width:55.6pt;height:14.35pt;mso-position-horizontal-relative:page;mso-position-vertical-relative:page;z-index:-25110016" type="#_x0000_t202" id="docshape323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3.009598pt;margin-top:600.317444pt;width:32.7pt;height:14.35pt;mso-position-horizontal-relative:page;mso-position-vertical-relative:page;z-index:-25109504" type="#_x0000_t202" id="docshape3235" filled="false" stroked="false">
            <v:textbox inset="0,0,0,0">
              <w:txbxContent>
                <w:p>
                  <w:pPr>
                    <w:pStyle w:val="BodyText"/>
                  </w:pPr>
                  <w:r>
                    <w:rPr>
                      <w:spacing w:val="-2"/>
                    </w:rPr>
                    <w:t>23.3.3</w:t>
                  </w:r>
                </w:p>
              </w:txbxContent>
            </v:textbox>
            <w10:wrap type="none"/>
          </v:shape>
        </w:pict>
      </w:r>
      <w:r>
        <w:rPr/>
        <w:pict>
          <v:shape style="position:absolute;margin-left:179.011047pt;margin-top:600.317444pt;width:237.6pt;height:14.35pt;mso-position-horizontal-relative:page;mso-position-vertical-relative:page;z-index:-25108992" type="#_x0000_t202" id="docshape3236"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9.011047pt;margin-top:624.64856pt;width:7.05pt;height:28.85pt;mso-position-horizontal-relative:page;mso-position-vertical-relative:page;z-index:-25108480" type="#_x0000_t202" id="docshape323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7273pt;margin-top:625.753601pt;width:148.950pt;height:66.7pt;mso-position-horizontal-relative:page;mso-position-vertical-relative:page;z-index:-25107968" type="#_x0000_t202" id="docshape3238"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68"/>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6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68"/>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7583pt;margin-top:625.753601pt;width:46.15pt;height:14.35pt;mso-position-horizontal-relative:page;mso-position-vertical-relative:page;z-index:-25107456" type="#_x0000_t202" id="docshape3239" filled="false" stroked="false">
            <v:textbox inset="0,0,0,0">
              <w:txbxContent>
                <w:p>
                  <w:pPr>
                    <w:pStyle w:val="BodyText"/>
                  </w:pPr>
                  <w:r>
                    <w:rPr>
                      <w:spacing w:val="-2"/>
                    </w:rPr>
                    <w:t>Statutory</w:t>
                  </w:r>
                </w:p>
              </w:txbxContent>
            </v:textbox>
            <w10:wrap type="none"/>
          </v:shape>
        </w:pict>
      </w:r>
      <w:r>
        <w:rPr/>
        <w:pict>
          <v:shape style="position:absolute;margin-left:483.946869pt;margin-top:651.796997pt;width:57.15pt;height:39.65pt;mso-position-horizontal-relative:page;mso-position-vertical-relative:page;z-index:-25106944" type="#_x0000_t202" id="docshape3240"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71pt;margin-top:743.703491pt;width:100.25pt;height:13.15pt;mso-position-horizontal-relative:page;mso-position-vertical-relative:page;z-index:-25106432" type="#_x0000_t202" id="docshape324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105920" type="#_x0000_t202" id="docshape3242" filled="false" stroked="false">
            <v:textbox inset="0,0,0,0">
              <w:txbxContent>
                <w:p>
                  <w:pPr>
                    <w:spacing w:before="12"/>
                    <w:ind w:left="20" w:right="0" w:firstLine="0"/>
                    <w:jc w:val="left"/>
                    <w:rPr>
                      <w:sz w:val="20"/>
                    </w:rPr>
                  </w:pPr>
                  <w:r>
                    <w:rPr>
                      <w:sz w:val="20"/>
                    </w:rPr>
                    <w:t>Page</w:t>
                  </w:r>
                  <w:r>
                    <w:rPr>
                      <w:spacing w:val="-5"/>
                      <w:sz w:val="20"/>
                    </w:rPr>
                    <w:t> </w:t>
                  </w:r>
                  <w:r>
                    <w:rPr>
                      <w:sz w:val="20"/>
                    </w:rPr>
                    <w:t>118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105408" type="#_x0000_t202" id="docshape32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104896" type="#_x0000_t202" id="docshape32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104384" type="#_x0000_t202" id="docshape32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103872" type="#_x0000_t202" id="docshape32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103360" type="#_x0000_t202" id="docshape32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102848" type="#_x0000_t202" id="docshape32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102336" type="#_x0000_t202" id="docshape324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101824" id="docshape3250" filled="true" fillcolor="#612322" stroked="false">
            <v:fill type="solid"/>
            <w10:wrap type="none"/>
          </v:rect>
        </w:pict>
      </w:r>
      <w:r>
        <w:rPr/>
        <w:pict>
          <v:shape style="position:absolute;margin-left:69.559998pt;margin-top:34.907772pt;width:472.85pt;height:67.45pt;mso-position-horizontal-relative:page;mso-position-vertical-relative:page;z-index:-25101312" type="#_x0000_t202" id="docshape325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48965pt;margin-top:111.88578pt;width:357.5pt;height:115.6pt;mso-position-horizontal-relative:page;mso-position-vertical-relative:page;z-index:-25100800" type="#_x0000_t202" id="docshape3252" filled="false" stroked="false">
            <v:textbox inset="0,0,0,0">
              <w:txbxContent>
                <w:p>
                  <w:pPr>
                    <w:pStyle w:val="BodyText"/>
                    <w:numPr>
                      <w:ilvl w:val="0"/>
                      <w:numId w:val="69"/>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69"/>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237.645782pt;width:23.45pt;height:14.35pt;mso-position-horizontal-relative:page;mso-position-vertical-relative:page;z-index:-25100288" type="#_x0000_t202" id="docshape3253" filled="false" stroked="false">
            <v:textbox inset="0,0,0,0">
              <w:txbxContent>
                <w:p>
                  <w:pPr>
                    <w:spacing w:before="13"/>
                    <w:ind w:left="20" w:right="0" w:firstLine="0"/>
                    <w:jc w:val="left"/>
                    <w:rPr>
                      <w:b/>
                      <w:sz w:val="22"/>
                    </w:rPr>
                  </w:pPr>
                  <w:r>
                    <w:rPr>
                      <w:b/>
                      <w:spacing w:val="-4"/>
                      <w:sz w:val="22"/>
                    </w:rPr>
                    <w:t>23.4</w:t>
                  </w:r>
                </w:p>
              </w:txbxContent>
            </v:textbox>
            <w10:wrap type="none"/>
          </v:shape>
        </w:pict>
      </w:r>
      <w:r>
        <w:rPr/>
        <w:pict>
          <v:shape style="position:absolute;margin-left:143pt;margin-top:237.645782pt;width:397.9pt;height:42.8pt;mso-position-horizontal-relative:page;mso-position-vertical-relative:page;z-index:-25099776" type="#_x0000_t202" id="docshape3254"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290.680969pt;width:398.05pt;height:90.3pt;mso-position-horizontal-relative:page;mso-position-vertical-relative:page;z-index:-25099264" type="#_x0000_t202" id="docshape3255" filled="false" stroked="false">
            <v:textbox inset="0,0,0,0">
              <w:txbxContent>
                <w:p>
                  <w:pPr>
                    <w:pStyle w:val="BodyText"/>
                    <w:numPr>
                      <w:ilvl w:val="2"/>
                      <w:numId w:val="70"/>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70"/>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91.125793pt;width:23.45pt;height:14.35pt;mso-position-horizontal-relative:page;mso-position-vertical-relative:page;z-index:-25098752" type="#_x0000_t202" id="docshape3256" filled="false" stroked="false">
            <v:textbox inset="0,0,0,0">
              <w:txbxContent>
                <w:p>
                  <w:pPr>
                    <w:spacing w:before="13"/>
                    <w:ind w:left="20" w:right="0" w:firstLine="0"/>
                    <w:jc w:val="left"/>
                    <w:rPr>
                      <w:b/>
                      <w:sz w:val="22"/>
                    </w:rPr>
                  </w:pPr>
                  <w:r>
                    <w:rPr>
                      <w:b/>
                      <w:spacing w:val="-4"/>
                      <w:sz w:val="22"/>
                    </w:rPr>
                    <w:t>23.5</w:t>
                  </w:r>
                </w:p>
              </w:txbxContent>
            </v:textbox>
            <w10:wrap type="none"/>
          </v:shape>
        </w:pict>
      </w:r>
      <w:r>
        <w:rPr/>
        <w:pict>
          <v:shape style="position:absolute;margin-left:142.988953pt;margin-top:391.125793pt;width:398.15pt;height:131.35pt;mso-position-horizontal-relative:page;mso-position-vertical-relative:page;z-index:-25098240" type="#_x0000_t202" id="docshape3257"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3"/>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32.605774pt;width:23.45pt;height:14.35pt;mso-position-horizontal-relative:page;mso-position-vertical-relative:page;z-index:-25097728" type="#_x0000_t202" id="docshape3258" filled="false" stroked="false">
            <v:textbox inset="0,0,0,0">
              <w:txbxContent>
                <w:p>
                  <w:pPr>
                    <w:spacing w:before="13"/>
                    <w:ind w:left="20" w:right="0" w:firstLine="0"/>
                    <w:jc w:val="left"/>
                    <w:rPr>
                      <w:b/>
                      <w:sz w:val="22"/>
                    </w:rPr>
                  </w:pPr>
                  <w:r>
                    <w:rPr>
                      <w:b/>
                      <w:spacing w:val="-4"/>
                      <w:sz w:val="22"/>
                    </w:rPr>
                    <w:t>23.6</w:t>
                  </w:r>
                </w:p>
              </w:txbxContent>
            </v:textbox>
            <w10:wrap type="none"/>
          </v:shape>
        </w:pict>
      </w:r>
      <w:r>
        <w:rPr/>
        <w:pict>
          <v:shape style="position:absolute;margin-left:143pt;margin-top:532.605774pt;width:397.95pt;height:93.4pt;mso-position-horizontal-relative:page;mso-position-vertical-relative:page;z-index:-25097216" type="#_x0000_t202" id="docshape3259"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36.165771pt;width:23.45pt;height:14.35pt;mso-position-horizontal-relative:page;mso-position-vertical-relative:page;z-index:-25096704" type="#_x0000_t202" id="docshape3260" filled="false" stroked="false">
            <v:textbox inset="0,0,0,0">
              <w:txbxContent>
                <w:p>
                  <w:pPr>
                    <w:spacing w:before="13"/>
                    <w:ind w:left="20" w:right="0" w:firstLine="0"/>
                    <w:jc w:val="left"/>
                    <w:rPr>
                      <w:b/>
                      <w:sz w:val="22"/>
                    </w:rPr>
                  </w:pPr>
                  <w:r>
                    <w:rPr>
                      <w:b/>
                      <w:spacing w:val="-4"/>
                      <w:sz w:val="22"/>
                    </w:rPr>
                    <w:t>23.7</w:t>
                  </w:r>
                </w:p>
              </w:txbxContent>
            </v:textbox>
            <w10:wrap type="none"/>
          </v:shape>
        </w:pict>
      </w:r>
      <w:r>
        <w:rPr/>
        <w:pict>
          <v:shape style="position:absolute;margin-left:143pt;margin-top:636.165771pt;width:397.95pt;height:68.1pt;mso-position-horizontal-relative:page;mso-position-vertical-relative:page;z-index:-25096192" type="#_x0000_t202" id="docshape3261"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71pt;margin-top:743.703491pt;width:100.25pt;height:13.15pt;mso-position-horizontal-relative:page;mso-position-vertical-relative:page;z-index:-25095680" type="#_x0000_t202" id="docshape326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95168" type="#_x0000_t202" id="docshape3263" filled="false" stroked="false">
            <v:textbox inset="0,0,0,0">
              <w:txbxContent>
                <w:p>
                  <w:pPr>
                    <w:spacing w:before="12"/>
                    <w:ind w:left="20" w:right="0" w:firstLine="0"/>
                    <w:jc w:val="left"/>
                    <w:rPr>
                      <w:sz w:val="20"/>
                    </w:rPr>
                  </w:pPr>
                  <w:r>
                    <w:rPr>
                      <w:sz w:val="20"/>
                    </w:rPr>
                    <w:t>Page</w:t>
                  </w:r>
                  <w:r>
                    <w:rPr>
                      <w:spacing w:val="-5"/>
                      <w:sz w:val="20"/>
                    </w:rPr>
                    <w:t> </w:t>
                  </w:r>
                  <w:r>
                    <w:rPr>
                      <w:sz w:val="20"/>
                    </w:rPr>
                    <w:t>119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94656" type="#_x0000_t202" id="docshape32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94144" type="#_x0000_t202" id="docshape32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93632" type="#_x0000_t202" id="docshape32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93120" type="#_x0000_t202" id="docshape32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92608" type="#_x0000_t202" id="docshape32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92096" type="#_x0000_t202" id="docshape32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91584" type="#_x0000_t202" id="docshape32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237.640015pt;width:6.15pt;height:12pt;mso-position-horizontal-relative:page;mso-position-vertical-relative:page;z-index:-25091072" type="#_x0000_t202" id="docshape32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237.640015pt;width:9.15pt;height:12pt;mso-position-horizontal-relative:page;mso-position-vertical-relative:page;z-index:-25090560" type="#_x0000_t202" id="docshape32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391.119995pt;width:9.25pt;height:12pt;mso-position-horizontal-relative:page;mso-position-vertical-relative:page;z-index:-25090048" type="#_x0000_t202" id="docshape32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532.599976pt;width:6.85pt;height:12pt;mso-position-horizontal-relative:page;mso-position-vertical-relative:page;z-index:-25089536" type="#_x0000_t202" id="docshape32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36.160034pt;width:9.85pt;height:12pt;mso-position-horizontal-relative:page;mso-position-vertical-relative:page;z-index:-25089024" type="#_x0000_t202" id="docshape327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88512" id="docshape3276" filled="true" fillcolor="#612322" stroked="false">
            <v:fill type="solid"/>
            <w10:wrap type="none"/>
          </v:rect>
        </w:pict>
      </w:r>
      <w:r>
        <w:rPr/>
        <w:pict>
          <v:shape style="position:absolute;margin-left:69.559998pt;margin-top:34.907772pt;width:472.85pt;height:67.45pt;mso-position-horizontal-relative:page;mso-position-vertical-relative:page;z-index:-25088000" type="#_x0000_t202" id="docshape327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087488" type="#_x0000_t202" id="docshape3278" filled="false" stroked="false">
            <v:textbox inset="0,0,0,0">
              <w:txbxContent>
                <w:p>
                  <w:pPr>
                    <w:pStyle w:val="BodyText"/>
                  </w:pPr>
                  <w:r>
                    <w:rPr>
                      <w:spacing w:val="-2"/>
                    </w:rPr>
                    <w:t>23.7.1</w:t>
                  </w:r>
                </w:p>
              </w:txbxContent>
            </v:textbox>
            <w10:wrap type="none"/>
          </v:shape>
        </w:pict>
      </w:r>
      <w:r>
        <w:rPr/>
        <w:pict>
          <v:shape style="position:absolute;margin-left:178.990402pt;margin-top:111.88578pt;width:362.15pt;height:178.85pt;mso-position-horizontal-relative:page;mso-position-vertical-relative:page;z-index:-25086976" type="#_x0000_t202" id="docshape3279"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175.111862pt;width:32.7pt;height:14.35pt;mso-position-horizontal-relative:page;mso-position-vertical-relative:page;z-index:-25086464" type="#_x0000_t202" id="docshape3280" filled="false" stroked="false">
            <v:textbox inset="0,0,0,0">
              <w:txbxContent>
                <w:p>
                  <w:pPr>
                    <w:pStyle w:val="BodyText"/>
                  </w:pPr>
                  <w:r>
                    <w:rPr>
                      <w:spacing w:val="-2"/>
                    </w:rPr>
                    <w:t>23.7.2</w:t>
                  </w:r>
                </w:p>
              </w:txbxContent>
            </v:textbox>
            <w10:wrap type="none"/>
          </v:shape>
        </w:pict>
      </w:r>
      <w:r>
        <w:rPr/>
        <w:pict>
          <v:shape style="position:absolute;margin-left:142.988953pt;margin-top:225.741302pt;width:32.7pt;height:14.35pt;mso-position-horizontal-relative:page;mso-position-vertical-relative:page;z-index:-25085952" type="#_x0000_t202" id="docshape3281" filled="false" stroked="false">
            <v:textbox inset="0,0,0,0">
              <w:txbxContent>
                <w:p>
                  <w:pPr>
                    <w:pStyle w:val="BodyText"/>
                  </w:pPr>
                  <w:r>
                    <w:rPr>
                      <w:spacing w:val="-2"/>
                    </w:rPr>
                    <w:t>23.7.3</w:t>
                  </w:r>
                </w:p>
              </w:txbxContent>
            </v:textbox>
            <w10:wrap type="none"/>
          </v:shape>
        </w:pict>
      </w:r>
      <w:r>
        <w:rPr/>
        <w:pict>
          <v:shape style="position:absolute;margin-left:107pt;margin-top:300.885773pt;width:23.45pt;height:14.35pt;mso-position-horizontal-relative:page;mso-position-vertical-relative:page;z-index:-25085440" type="#_x0000_t202" id="docshape3282" filled="false" stroked="false">
            <v:textbox inset="0,0,0,0">
              <w:txbxContent>
                <w:p>
                  <w:pPr>
                    <w:spacing w:before="13"/>
                    <w:ind w:left="20" w:right="0" w:firstLine="0"/>
                    <w:jc w:val="left"/>
                    <w:rPr>
                      <w:b/>
                      <w:sz w:val="22"/>
                    </w:rPr>
                  </w:pPr>
                  <w:r>
                    <w:rPr>
                      <w:b/>
                      <w:spacing w:val="-4"/>
                      <w:sz w:val="22"/>
                    </w:rPr>
                    <w:t>23.8</w:t>
                  </w:r>
                </w:p>
              </w:txbxContent>
            </v:textbox>
            <w10:wrap type="none"/>
          </v:shape>
        </w:pict>
      </w:r>
      <w:r>
        <w:rPr/>
        <w:pict>
          <v:shape style="position:absolute;margin-left:142.988953pt;margin-top:300.885773pt;width:398.05pt;height:118.6pt;mso-position-horizontal-relative:page;mso-position-vertical-relative:page;z-index:-25084928" type="#_x0000_t202" id="docshape3283"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29.765778pt;width:23.45pt;height:14.35pt;mso-position-horizontal-relative:page;mso-position-vertical-relative:page;z-index:-25084416" type="#_x0000_t202" id="docshape3284" filled="false" stroked="false">
            <v:textbox inset="0,0,0,0">
              <w:txbxContent>
                <w:p>
                  <w:pPr>
                    <w:spacing w:before="13"/>
                    <w:ind w:left="20" w:right="0" w:firstLine="0"/>
                    <w:jc w:val="left"/>
                    <w:rPr>
                      <w:b/>
                      <w:sz w:val="22"/>
                    </w:rPr>
                  </w:pPr>
                  <w:r>
                    <w:rPr>
                      <w:b/>
                      <w:spacing w:val="-4"/>
                      <w:sz w:val="22"/>
                    </w:rPr>
                    <w:t>23.9</w:t>
                  </w:r>
                </w:p>
              </w:txbxContent>
            </v:textbox>
            <w10:wrap type="none"/>
          </v:shape>
        </w:pict>
      </w:r>
      <w:r>
        <w:rPr/>
        <w:pict>
          <v:shape style="position:absolute;margin-left:142.988953pt;margin-top:429.765778pt;width:398.1pt;height:80.7pt;mso-position-horizontal-relative:page;mso-position-vertical-relative:page;z-index:-25083904" type="#_x0000_t202" id="docshape3285"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20.605774pt;width:29.55pt;height:14.35pt;mso-position-horizontal-relative:page;mso-position-vertical-relative:page;z-index:-25083392" type="#_x0000_t202" id="docshape3286" filled="false" stroked="false">
            <v:textbox inset="0,0,0,0">
              <w:txbxContent>
                <w:p>
                  <w:pPr>
                    <w:spacing w:before="13"/>
                    <w:ind w:left="20" w:right="0" w:firstLine="0"/>
                    <w:jc w:val="left"/>
                    <w:rPr>
                      <w:b/>
                      <w:sz w:val="22"/>
                    </w:rPr>
                  </w:pPr>
                  <w:r>
                    <w:rPr>
                      <w:b/>
                      <w:spacing w:val="-2"/>
                      <w:sz w:val="22"/>
                    </w:rPr>
                    <w:t>23.10</w:t>
                  </w:r>
                </w:p>
              </w:txbxContent>
            </v:textbox>
            <w10:wrap type="none"/>
          </v:shape>
        </w:pict>
      </w:r>
      <w:r>
        <w:rPr/>
        <w:pict>
          <v:shape style="position:absolute;margin-left:143pt;margin-top:520.605774pt;width:398pt;height:68.1pt;mso-position-horizontal-relative:page;mso-position-vertical-relative:page;z-index:-25082880" type="#_x0000_t202" id="docshape3287"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082368" type="#_x0000_t202" id="docshape328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81856" type="#_x0000_t202" id="docshape3289" filled="false" stroked="false">
            <v:textbox inset="0,0,0,0">
              <w:txbxContent>
                <w:p>
                  <w:pPr>
                    <w:spacing w:before="12"/>
                    <w:ind w:left="20" w:right="0" w:firstLine="0"/>
                    <w:jc w:val="left"/>
                    <w:rPr>
                      <w:sz w:val="20"/>
                    </w:rPr>
                  </w:pPr>
                  <w:r>
                    <w:rPr>
                      <w:sz w:val="20"/>
                    </w:rPr>
                    <w:t>Page</w:t>
                  </w:r>
                  <w:r>
                    <w:rPr>
                      <w:spacing w:val="-5"/>
                      <w:sz w:val="20"/>
                    </w:rPr>
                    <w:t> </w:t>
                  </w:r>
                  <w:r>
                    <w:rPr>
                      <w:sz w:val="20"/>
                    </w:rPr>
                    <w:t>120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81344" type="#_x0000_t202" id="docshape32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80832" type="#_x0000_t202" id="docshape32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80320" type="#_x0000_t202" id="docshape32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79808" type="#_x0000_t202" id="docshape32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79296" type="#_x0000_t202" id="docshape32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78784" type="#_x0000_t202" id="docshape32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78272" type="#_x0000_t202" id="docshape32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29.76001pt;width:6.25pt;height:12pt;mso-position-horizontal-relative:page;mso-position-vertical-relative:page;z-index:-25077760" type="#_x0000_t202" id="docshape32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29.76001pt;width:9.85pt;height:12pt;mso-position-horizontal-relative:page;mso-position-vertical-relative:page;z-index:-25077248" type="#_x0000_t202" id="docshape329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76736" id="docshape3299" filled="true" fillcolor="#612322" stroked="false">
            <v:fill type="solid"/>
            <w10:wrap type="none"/>
          </v:rect>
        </w:pict>
      </w:r>
      <w:r>
        <w:rPr/>
        <w:pict>
          <v:shape style="position:absolute;margin-left:69.559998pt;margin-top:34.907772pt;width:472.85pt;height:67.45pt;mso-position-horizontal-relative:page;mso-position-vertical-relative:page;z-index:-25076224" type="#_x0000_t202" id="docshape330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5075712" type="#_x0000_t202" id="docshape3301" filled="false" stroked="false">
            <v:textbox inset="0,0,0,0">
              <w:txbxContent>
                <w:p>
                  <w:pPr>
                    <w:spacing w:before="13"/>
                    <w:ind w:left="20" w:right="0" w:firstLine="0"/>
                    <w:jc w:val="left"/>
                    <w:rPr>
                      <w:b/>
                      <w:sz w:val="22"/>
                    </w:rPr>
                  </w:pPr>
                  <w:bookmarkStart w:name="_bookmark32" w:id="38"/>
                  <w:bookmarkEnd w:id="38"/>
                  <w:r>
                    <w:rPr/>
                  </w:r>
                  <w:r>
                    <w:rPr>
                      <w:b/>
                      <w:spacing w:val="-5"/>
                      <w:sz w:val="22"/>
                    </w:rPr>
                    <w:t>24.</w:t>
                  </w:r>
                </w:p>
              </w:txbxContent>
            </v:textbox>
            <w10:wrap type="none"/>
          </v:shape>
        </w:pict>
      </w:r>
      <w:r>
        <w:rPr/>
        <w:pict>
          <v:shape style="position:absolute;margin-left:106.990402pt;margin-top:111.765778pt;width:434pt;height:109.05pt;mso-position-horizontal-relative:page;mso-position-vertical-relative:page;z-index:-25075200" type="#_x0000_t202" id="docshape3302" filled="false" stroked="false">
            <v:textbox inset="0,0,0,0">
              <w:txbxContent>
                <w:p>
                  <w:pPr>
                    <w:spacing w:before="13"/>
                    <w:ind w:left="20" w:right="0" w:firstLine="0"/>
                    <w:jc w:val="both"/>
                    <w:rPr>
                      <w:b/>
                      <w:sz w:val="22"/>
                    </w:rPr>
                  </w:pPr>
                  <w:r>
                    <w:rPr>
                      <w:b/>
                      <w:sz w:val="22"/>
                    </w:rPr>
                    <w:t>Commodity</w:t>
                  </w:r>
                  <w:r>
                    <w:rPr>
                      <w:b/>
                      <w:spacing w:val="-10"/>
                      <w:sz w:val="22"/>
                    </w:rPr>
                    <w:t> </w:t>
                  </w:r>
                  <w:r>
                    <w:rPr>
                      <w:b/>
                      <w:sz w:val="22"/>
                    </w:rPr>
                    <w:t>Purchase</w:t>
                  </w:r>
                  <w:r>
                    <w:rPr>
                      <w:b/>
                      <w:spacing w:val="-6"/>
                      <w:sz w:val="22"/>
                    </w:rPr>
                    <w:t> </w:t>
                  </w:r>
                  <w:r>
                    <w:rPr>
                      <w:b/>
                      <w:sz w:val="22"/>
                    </w:rPr>
                    <w:t>Contracts</w:t>
                  </w:r>
                  <w:r>
                    <w:rPr>
                      <w:b/>
                      <w:spacing w:val="-7"/>
                      <w:sz w:val="22"/>
                    </w:rPr>
                    <w:t> </w:t>
                  </w:r>
                  <w:r>
                    <w:rPr>
                      <w:b/>
                      <w:sz w:val="22"/>
                    </w:rPr>
                    <w:t>($50,000</w:t>
                  </w:r>
                  <w:r>
                    <w:rPr>
                      <w:b/>
                      <w:spacing w:val="-6"/>
                      <w:sz w:val="22"/>
                    </w:rPr>
                    <w:t> </w:t>
                  </w:r>
                  <w:r>
                    <w:rPr>
                      <w:b/>
                      <w:sz w:val="22"/>
                    </w:rPr>
                    <w:t>or</w:t>
                  </w:r>
                  <w:r>
                    <w:rPr>
                      <w:b/>
                      <w:spacing w:val="-4"/>
                      <w:sz w:val="22"/>
                    </w:rPr>
                    <w:t> </w:t>
                  </w:r>
                  <w:r>
                    <w:rPr>
                      <w:b/>
                      <w:spacing w:val="-2"/>
                      <w:sz w:val="22"/>
                    </w:rPr>
                    <w:t>under)</w:t>
                  </w:r>
                </w:p>
                <w:p>
                  <w:pPr>
                    <w:pStyle w:val="BodyText"/>
                    <w:spacing w:before="124"/>
                    <w:ind w:right="17"/>
                    <w:jc w:val="both"/>
                  </w:pPr>
                  <w:r>
                    <w:rPr>
                      <w:color w:val="00AF50"/>
                    </w:rPr>
                    <w:t>T</w:t>
                  </w:r>
                  <w:r>
                    <w:rPr>
                      <w:color w:val="339966"/>
                    </w:rPr>
                    <w:t>he requirements included in this section pertain to standard commodity purchase contracts (e.g. stationery, office supplies, etc.). For most commodity purchases it is not necessary, or practical, to require the vendor to include the State of Arizona, its departments, agencies, boards, commissions, universities and its officers, officials, agents, and employees as an additional insured under the liability coverages. The exposures presented as a result of purchasing such commodities are minimal; however, following are a few exceptions:</w:t>
                  </w:r>
                </w:p>
              </w:txbxContent>
            </v:textbox>
            <w10:wrap type="none"/>
          </v:shape>
        </w:pict>
      </w:r>
      <w:r>
        <w:rPr/>
        <w:pict>
          <v:shape style="position:absolute;margin-left:124.985603pt;margin-top:230.764862pt;width:7.05pt;height:15.55pt;mso-position-horizontal-relative:page;mso-position-vertical-relative:page;z-index:-25074688" type="#_x0000_t202" id="docshape330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231.869934pt;width:398.05pt;height:64.8500pt;mso-position-horizontal-relative:page;mso-position-vertical-relative:page;z-index:-25074176" type="#_x0000_t202" id="docshape3304" filled="false" stroked="false">
            <v:textbox inset="0,0,0,0">
              <w:txbxContent>
                <w:p>
                  <w:pPr>
                    <w:pStyle w:val="BodyText"/>
                    <w:ind w:right="17"/>
                    <w:jc w:val="both"/>
                  </w:pPr>
                  <w:r>
                    <w:rPr>
                      <w:color w:val="339966"/>
                    </w:rPr>
                    <w:t>Purchase of products</w:t>
                  </w:r>
                  <w:r>
                    <w:rPr>
                      <w:color w:val="339966"/>
                      <w:spacing w:val="-2"/>
                    </w:rPr>
                    <w:t> </w:t>
                  </w:r>
                  <w:r>
                    <w:rPr>
                      <w:color w:val="339966"/>
                    </w:rPr>
                    <w:t>that will</w:t>
                  </w:r>
                  <w:r>
                    <w:rPr>
                      <w:color w:val="339966"/>
                      <w:spacing w:val="-1"/>
                    </w:rPr>
                    <w:t> </w:t>
                  </w:r>
                  <w:r>
                    <w:rPr>
                      <w:color w:val="339966"/>
                    </w:rPr>
                    <w:t>be resold or</w:t>
                  </w:r>
                  <w:r>
                    <w:rPr>
                      <w:color w:val="339966"/>
                      <w:spacing w:val="-1"/>
                    </w:rPr>
                    <w:t> </w:t>
                  </w:r>
                  <w:r>
                    <w:rPr>
                      <w:color w:val="339966"/>
                    </w:rPr>
                    <w:t>distributed directly</w:t>
                  </w:r>
                  <w:r>
                    <w:rPr>
                      <w:color w:val="339966"/>
                      <w:spacing w:val="-2"/>
                    </w:rPr>
                    <w:t> </w:t>
                  </w:r>
                  <w:r>
                    <w:rPr>
                      <w:color w:val="339966"/>
                    </w:rPr>
                    <w:t>to</w:t>
                  </w:r>
                  <w:r>
                    <w:rPr>
                      <w:color w:val="339966"/>
                      <w:spacing w:val="-3"/>
                    </w:rPr>
                    <w:t> </w:t>
                  </w:r>
                  <w:r>
                    <w:rPr>
                      <w:color w:val="339966"/>
                    </w:rPr>
                    <w:t>the</w:t>
                  </w:r>
                  <w:r>
                    <w:rPr>
                      <w:color w:val="339966"/>
                      <w:spacing w:val="-3"/>
                    </w:rPr>
                    <w:t> </w:t>
                  </w:r>
                  <w:r>
                    <w:rPr>
                      <w:color w:val="339966"/>
                    </w:rPr>
                    <w:t>public.</w:t>
                  </w:r>
                  <w:r>
                    <w:rPr>
                      <w:color w:val="339966"/>
                      <w:spacing w:val="-1"/>
                    </w:rPr>
                    <w:t> </w:t>
                  </w:r>
                  <w:r>
                    <w:rPr>
                      <w:color w:val="339966"/>
                    </w:rPr>
                    <w:t>In</w:t>
                  </w:r>
                  <w:r>
                    <w:rPr>
                      <w:color w:val="339966"/>
                      <w:spacing w:val="-3"/>
                    </w:rPr>
                    <w:t> </w:t>
                  </w:r>
                  <w:r>
                    <w:rPr>
                      <w:color w:val="339966"/>
                    </w:rPr>
                    <w:t>this situation, the State of Arizona has a substantial product liability exposure and, therefore, the Indemnification Language and Insurance Requirements will be somewhat different. Contact State Risk for assistance in developing the appropriate insurance language for this type of commodity purchase contract.</w:t>
                  </w:r>
                </w:p>
              </w:txbxContent>
            </v:textbox>
            <w10:wrap type="none"/>
          </v:shape>
        </w:pict>
      </w:r>
      <w:r>
        <w:rPr/>
        <w:pict>
          <v:shape style="position:absolute;margin-left:125pt;margin-top:306.740692pt;width:7.05pt;height:15.55pt;mso-position-horizontal-relative:page;mso-position-vertical-relative:page;z-index:-25073664" type="#_x0000_t202" id="docshape330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pt;margin-top:307.845795pt;width:398.1pt;height:128.25pt;mso-position-horizontal-relative:page;mso-position-vertical-relative:page;z-index:-25073152" type="#_x0000_t202" id="docshape3306" filled="false" stroked="false">
            <v:textbox inset="0,0,0,0">
              <w:txbxContent>
                <w:p>
                  <w:pPr>
                    <w:pStyle w:val="BodyText"/>
                    <w:ind w:right="17"/>
                    <w:jc w:val="both"/>
                  </w:pPr>
                  <w:r>
                    <w:rPr>
                      <w:color w:val="339966"/>
                    </w:rPr>
                    <w:t>Purchase and installation of large equipment. When the State of Arizona purchases highly valued equipment, e.g. compressors, generators or other machinery, the scope of services will generally include the installation of the </w:t>
                  </w:r>
                  <w:r>
                    <w:rPr>
                      <w:color w:val="339966"/>
                      <w:spacing w:val="-2"/>
                    </w:rPr>
                    <w:t>equipment.</w:t>
                  </w:r>
                  <w:r>
                    <w:rPr>
                      <w:color w:val="339966"/>
                      <w:spacing w:val="-7"/>
                    </w:rPr>
                    <w:t> </w:t>
                  </w:r>
                  <w:r>
                    <w:rPr>
                      <w:color w:val="339966"/>
                      <w:spacing w:val="-2"/>
                    </w:rPr>
                    <w:t>This</w:t>
                  </w:r>
                  <w:r>
                    <w:rPr>
                      <w:color w:val="339966"/>
                      <w:spacing w:val="-6"/>
                    </w:rPr>
                    <w:t> </w:t>
                  </w:r>
                  <w:r>
                    <w:rPr>
                      <w:color w:val="339966"/>
                      <w:spacing w:val="-2"/>
                    </w:rPr>
                    <w:t>is</w:t>
                  </w:r>
                  <w:r>
                    <w:rPr>
                      <w:color w:val="339966"/>
                      <w:spacing w:val="-3"/>
                    </w:rPr>
                    <w:t> </w:t>
                  </w:r>
                  <w:r>
                    <w:rPr>
                      <w:color w:val="339966"/>
                      <w:spacing w:val="-2"/>
                    </w:rPr>
                    <w:t>no</w:t>
                  </w:r>
                  <w:r>
                    <w:rPr>
                      <w:color w:val="339966"/>
                      <w:spacing w:val="-6"/>
                    </w:rPr>
                    <w:t> </w:t>
                  </w:r>
                  <w:r>
                    <w:rPr>
                      <w:color w:val="339966"/>
                      <w:spacing w:val="-2"/>
                    </w:rPr>
                    <w:t>longer</w:t>
                  </w:r>
                  <w:r>
                    <w:rPr>
                      <w:color w:val="339966"/>
                      <w:spacing w:val="-5"/>
                    </w:rPr>
                    <w:t> </w:t>
                  </w:r>
                  <w:r>
                    <w:rPr>
                      <w:color w:val="339966"/>
                      <w:spacing w:val="-2"/>
                    </w:rPr>
                    <w:t>just a</w:t>
                  </w:r>
                  <w:r>
                    <w:rPr>
                      <w:color w:val="339966"/>
                      <w:spacing w:val="-10"/>
                    </w:rPr>
                    <w:t> </w:t>
                  </w:r>
                  <w:r>
                    <w:rPr>
                      <w:color w:val="339966"/>
                      <w:spacing w:val="-2"/>
                    </w:rPr>
                    <w:t>"commodity"</w:t>
                  </w:r>
                  <w:r>
                    <w:rPr>
                      <w:color w:val="339966"/>
                      <w:spacing w:val="-5"/>
                    </w:rPr>
                    <w:t> </w:t>
                  </w:r>
                  <w:r>
                    <w:rPr>
                      <w:color w:val="339966"/>
                      <w:spacing w:val="-2"/>
                    </w:rPr>
                    <w:t>purchase.</w:t>
                  </w:r>
                  <w:r>
                    <w:rPr>
                      <w:color w:val="339966"/>
                      <w:spacing w:val="-7"/>
                    </w:rPr>
                    <w:t> </w:t>
                  </w:r>
                  <w:r>
                    <w:rPr>
                      <w:color w:val="339966"/>
                      <w:spacing w:val="-2"/>
                    </w:rPr>
                    <w:t>The</w:t>
                  </w:r>
                  <w:r>
                    <w:rPr>
                      <w:color w:val="339966"/>
                      <w:spacing w:val="-6"/>
                    </w:rPr>
                    <w:t> </w:t>
                  </w:r>
                  <w:r>
                    <w:rPr>
                      <w:color w:val="339966"/>
                      <w:spacing w:val="-2"/>
                    </w:rPr>
                    <w:t>vendor's</w:t>
                  </w:r>
                  <w:r>
                    <w:rPr>
                      <w:color w:val="339966"/>
                      <w:spacing w:val="-6"/>
                    </w:rPr>
                    <w:t> </w:t>
                  </w:r>
                  <w:r>
                    <w:rPr>
                      <w:color w:val="339966"/>
                      <w:spacing w:val="-2"/>
                    </w:rPr>
                    <w:t>installation </w:t>
                  </w:r>
                  <w:r>
                    <w:rPr>
                      <w:color w:val="339966"/>
                    </w:rPr>
                    <w:t>of the equipment makes this more of a "service contract" and, therefore, special insurance requirements should be included to address the exposures that are inherent</w:t>
                  </w:r>
                  <w:r>
                    <w:rPr>
                      <w:color w:val="339966"/>
                      <w:spacing w:val="-16"/>
                    </w:rPr>
                    <w:t> </w:t>
                  </w:r>
                  <w:r>
                    <w:rPr>
                      <w:color w:val="339966"/>
                    </w:rPr>
                    <w:t>to</w:t>
                  </w:r>
                  <w:r>
                    <w:rPr>
                      <w:color w:val="339966"/>
                      <w:spacing w:val="-15"/>
                    </w:rPr>
                    <w:t> </w:t>
                  </w:r>
                  <w:r>
                    <w:rPr>
                      <w:color w:val="339966"/>
                    </w:rPr>
                    <w:t>the</w:t>
                  </w:r>
                  <w:r>
                    <w:rPr>
                      <w:color w:val="339966"/>
                      <w:spacing w:val="-15"/>
                    </w:rPr>
                    <w:t> </w:t>
                  </w:r>
                  <w:r>
                    <w:rPr>
                      <w:color w:val="339966"/>
                    </w:rPr>
                    <w:t>operations</w:t>
                  </w:r>
                  <w:r>
                    <w:rPr>
                      <w:color w:val="339966"/>
                      <w:spacing w:val="-16"/>
                    </w:rPr>
                    <w:t> </w:t>
                  </w:r>
                  <w:r>
                    <w:rPr>
                      <w:color w:val="339966"/>
                    </w:rPr>
                    <w:t>being</w:t>
                  </w:r>
                  <w:r>
                    <w:rPr>
                      <w:color w:val="339966"/>
                      <w:spacing w:val="-15"/>
                    </w:rPr>
                    <w:t> </w:t>
                  </w:r>
                  <w:r>
                    <w:rPr>
                      <w:color w:val="339966"/>
                    </w:rPr>
                    <w:t>performed.</w:t>
                  </w:r>
                  <w:r>
                    <w:rPr>
                      <w:color w:val="339966"/>
                      <w:spacing w:val="-15"/>
                    </w:rPr>
                    <w:t> </w:t>
                  </w:r>
                  <w:r>
                    <w:rPr>
                      <w:color w:val="339966"/>
                    </w:rPr>
                    <w:t>When</w:t>
                  </w:r>
                  <w:r>
                    <w:rPr>
                      <w:color w:val="339966"/>
                      <w:spacing w:val="-15"/>
                    </w:rPr>
                    <w:t> </w:t>
                  </w:r>
                  <w:r>
                    <w:rPr>
                      <w:color w:val="339966"/>
                    </w:rPr>
                    <w:t>purchasing</w:t>
                  </w:r>
                  <w:r>
                    <w:rPr>
                      <w:color w:val="339966"/>
                      <w:spacing w:val="-16"/>
                    </w:rPr>
                    <w:t> </w:t>
                  </w:r>
                  <w:r>
                    <w:rPr>
                      <w:color w:val="339966"/>
                    </w:rPr>
                    <w:t>large</w:t>
                  </w:r>
                  <w:r>
                    <w:rPr>
                      <w:color w:val="339966"/>
                      <w:spacing w:val="-15"/>
                    </w:rPr>
                    <w:t> </w:t>
                  </w:r>
                  <w:r>
                    <w:rPr>
                      <w:color w:val="339966"/>
                    </w:rPr>
                    <w:t>equipment</w:t>
                  </w:r>
                  <w:r>
                    <w:rPr>
                      <w:color w:val="339966"/>
                      <w:spacing w:val="-15"/>
                    </w:rPr>
                    <w:t> </w:t>
                  </w:r>
                  <w:r>
                    <w:rPr>
                      <w:color w:val="339966"/>
                    </w:rPr>
                    <w:t>and machinery</w:t>
                  </w:r>
                  <w:r>
                    <w:rPr>
                      <w:color w:val="339966"/>
                      <w:spacing w:val="-5"/>
                    </w:rPr>
                    <w:t> </w:t>
                  </w:r>
                  <w:r>
                    <w:rPr>
                      <w:color w:val="339966"/>
                    </w:rPr>
                    <w:t>that</w:t>
                  </w:r>
                  <w:r>
                    <w:rPr>
                      <w:color w:val="339966"/>
                      <w:spacing w:val="-3"/>
                    </w:rPr>
                    <w:t> </w:t>
                  </w:r>
                  <w:r>
                    <w:rPr>
                      <w:color w:val="339966"/>
                    </w:rPr>
                    <w:t>will</w:t>
                  </w:r>
                  <w:r>
                    <w:rPr>
                      <w:color w:val="339966"/>
                      <w:spacing w:val="-3"/>
                    </w:rPr>
                    <w:t> </w:t>
                  </w:r>
                  <w:r>
                    <w:rPr>
                      <w:color w:val="339966"/>
                    </w:rPr>
                    <w:t>be</w:t>
                  </w:r>
                  <w:r>
                    <w:rPr>
                      <w:color w:val="339966"/>
                      <w:spacing w:val="-3"/>
                    </w:rPr>
                    <w:t> </w:t>
                  </w:r>
                  <w:r>
                    <w:rPr>
                      <w:color w:val="339966"/>
                    </w:rPr>
                    <w:t>installed</w:t>
                  </w:r>
                  <w:r>
                    <w:rPr>
                      <w:color w:val="339966"/>
                      <w:spacing w:val="-3"/>
                    </w:rPr>
                    <w:t> </w:t>
                  </w:r>
                  <w:r>
                    <w:rPr>
                      <w:color w:val="339966"/>
                    </w:rPr>
                    <w:t>in</w:t>
                  </w:r>
                  <w:r>
                    <w:rPr>
                      <w:color w:val="339966"/>
                      <w:spacing w:val="-3"/>
                    </w:rPr>
                    <w:t> </w:t>
                  </w:r>
                  <w:r>
                    <w:rPr>
                      <w:color w:val="339966"/>
                    </w:rPr>
                    <w:t>State</w:t>
                  </w:r>
                  <w:r>
                    <w:rPr>
                      <w:color w:val="339966"/>
                      <w:spacing w:val="-5"/>
                    </w:rPr>
                    <w:t> </w:t>
                  </w:r>
                  <w:r>
                    <w:rPr>
                      <w:color w:val="339966"/>
                    </w:rPr>
                    <w:t>of</w:t>
                  </w:r>
                  <w:r>
                    <w:rPr>
                      <w:color w:val="339966"/>
                      <w:spacing w:val="-1"/>
                    </w:rPr>
                    <w:t> </w:t>
                  </w:r>
                  <w:r>
                    <w:rPr>
                      <w:color w:val="339966"/>
                    </w:rPr>
                    <w:t>Arizona</w:t>
                  </w:r>
                  <w:r>
                    <w:rPr>
                      <w:color w:val="339966"/>
                      <w:spacing w:val="-5"/>
                    </w:rPr>
                    <w:t> </w:t>
                  </w:r>
                  <w:r>
                    <w:rPr>
                      <w:color w:val="339966"/>
                    </w:rPr>
                    <w:t>facilities,</w:t>
                  </w:r>
                  <w:r>
                    <w:rPr>
                      <w:color w:val="339966"/>
                      <w:spacing w:val="-3"/>
                    </w:rPr>
                    <w:t> </w:t>
                  </w:r>
                  <w:r>
                    <w:rPr>
                      <w:color w:val="339966"/>
                    </w:rPr>
                    <w:t>refer</w:t>
                  </w:r>
                  <w:r>
                    <w:rPr>
                      <w:color w:val="339966"/>
                      <w:spacing w:val="-6"/>
                    </w:rPr>
                    <w:t> </w:t>
                  </w:r>
                  <w:r>
                    <w:rPr>
                      <w:color w:val="339966"/>
                    </w:rPr>
                    <w:t>to</w:t>
                  </w:r>
                  <w:r>
                    <w:rPr>
                      <w:color w:val="339966"/>
                      <w:spacing w:val="-3"/>
                    </w:rPr>
                    <w:t> </w:t>
                  </w:r>
                  <w:r>
                    <w:rPr>
                      <w:color w:val="339966"/>
                      <w:u w:val="single" w:color="339966"/>
                    </w:rPr>
                    <w:t>Purchase</w:t>
                  </w:r>
                  <w:r>
                    <w:rPr>
                      <w:color w:val="339966"/>
                      <w:spacing w:val="-1"/>
                      <w:u w:val="single" w:color="339966"/>
                    </w:rPr>
                    <w:t> </w:t>
                  </w:r>
                  <w:r>
                    <w:rPr>
                      <w:color w:val="339966"/>
                      <w:u w:val="single" w:color="339966"/>
                    </w:rPr>
                    <w:t>and</w:t>
                  </w:r>
                  <w:r>
                    <w:rPr>
                      <w:color w:val="339966"/>
                    </w:rPr>
                    <w:t> </w:t>
                  </w:r>
                  <w:r>
                    <w:rPr>
                      <w:color w:val="339966"/>
                      <w:u w:val="single" w:color="339966"/>
                    </w:rPr>
                    <w:t>Install Equipment</w:t>
                  </w:r>
                  <w:r>
                    <w:rPr>
                      <w:color w:val="339966"/>
                    </w:rPr>
                    <w:t> in this manual for information about the appropriate Indemnification Language and Insurance Requirements to use.</w:t>
                  </w:r>
                </w:p>
              </w:txbxContent>
            </v:textbox>
            <w10:wrap type="none"/>
          </v:shape>
        </w:pict>
      </w:r>
      <w:r>
        <w:rPr/>
        <w:pict>
          <v:shape style="position:absolute;margin-left:125pt;margin-top:445.940704pt;width:7.05pt;height:15.55pt;mso-position-horizontal-relative:page;mso-position-vertical-relative:page;z-index:-25072640" type="#_x0000_t202" id="docshape330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6241pt;margin-top:447.045776pt;width:398.05pt;height:65pt;mso-position-horizontal-relative:page;mso-position-vertical-relative:page;z-index:-25072128" type="#_x0000_t202" id="docshape3308" filled="false" stroked="false">
            <v:textbox inset="0,0,0,0">
              <w:txbxContent>
                <w:p>
                  <w:pPr>
                    <w:pStyle w:val="BodyText"/>
                    <w:ind w:right="17"/>
                    <w:jc w:val="both"/>
                  </w:pPr>
                  <w:r>
                    <w:rPr>
                      <w:color w:val="339966"/>
                    </w:rPr>
                    <w:t>Purchase of aircraft or aircraft parts. When the State of Arizona purchases any type of product / equipment relating to aircraft, the limit of liability for Products/Completed Operations coverage should be increased to $10,000,000 each</w:t>
                  </w:r>
                  <w:r>
                    <w:rPr>
                      <w:color w:val="339966"/>
                      <w:spacing w:val="-16"/>
                    </w:rPr>
                    <w:t> </w:t>
                  </w:r>
                  <w:r>
                    <w:rPr>
                      <w:color w:val="339966"/>
                    </w:rPr>
                    <w:t>occurrence</w:t>
                  </w:r>
                  <w:r>
                    <w:rPr>
                      <w:color w:val="339966"/>
                      <w:spacing w:val="-15"/>
                    </w:rPr>
                    <w:t> </w:t>
                  </w:r>
                  <w:r>
                    <w:rPr>
                      <w:color w:val="339966"/>
                    </w:rPr>
                    <w:t>/</w:t>
                  </w:r>
                  <w:r>
                    <w:rPr>
                      <w:color w:val="339966"/>
                      <w:spacing w:val="-15"/>
                    </w:rPr>
                    <w:t> </w:t>
                  </w:r>
                  <w:r>
                    <w:rPr>
                      <w:color w:val="339966"/>
                    </w:rPr>
                    <w:t>$20,000,000</w:t>
                  </w:r>
                  <w:r>
                    <w:rPr>
                      <w:color w:val="339966"/>
                      <w:spacing w:val="-16"/>
                    </w:rPr>
                    <w:t> </w:t>
                  </w:r>
                  <w:r>
                    <w:rPr>
                      <w:color w:val="339966"/>
                    </w:rPr>
                    <w:t>aggregate.</w:t>
                  </w:r>
                  <w:r>
                    <w:rPr>
                      <w:color w:val="339966"/>
                      <w:spacing w:val="-15"/>
                    </w:rPr>
                    <w:t> </w:t>
                  </w:r>
                  <w:r>
                    <w:rPr>
                      <w:color w:val="339966"/>
                    </w:rPr>
                    <w:t>Contact</w:t>
                  </w:r>
                  <w:r>
                    <w:rPr>
                      <w:color w:val="339966"/>
                      <w:spacing w:val="-15"/>
                    </w:rPr>
                    <w:t> </w:t>
                  </w:r>
                  <w:r>
                    <w:rPr>
                      <w:color w:val="339966"/>
                    </w:rPr>
                    <w:t>State</w:t>
                  </w:r>
                  <w:r>
                    <w:rPr>
                      <w:color w:val="339966"/>
                      <w:spacing w:val="-15"/>
                    </w:rPr>
                    <w:t> </w:t>
                  </w:r>
                  <w:r>
                    <w:rPr>
                      <w:color w:val="339966"/>
                    </w:rPr>
                    <w:t>Risk</w:t>
                  </w:r>
                  <w:r>
                    <w:rPr>
                      <w:color w:val="339966"/>
                      <w:spacing w:val="-16"/>
                    </w:rPr>
                    <w:t> </w:t>
                  </w:r>
                  <w:r>
                    <w:rPr>
                      <w:color w:val="339966"/>
                    </w:rPr>
                    <w:t>for</w:t>
                  </w:r>
                  <w:r>
                    <w:rPr>
                      <w:color w:val="339966"/>
                      <w:spacing w:val="-15"/>
                    </w:rPr>
                    <w:t> </w:t>
                  </w:r>
                  <w:r>
                    <w:rPr>
                      <w:color w:val="339966"/>
                    </w:rPr>
                    <w:t>more</w:t>
                  </w:r>
                  <w:r>
                    <w:rPr>
                      <w:color w:val="339966"/>
                      <w:spacing w:val="-15"/>
                    </w:rPr>
                    <w:t> </w:t>
                  </w:r>
                  <w:r>
                    <w:rPr>
                      <w:color w:val="339966"/>
                    </w:rPr>
                    <w:t>information on developing the appropriate language.</w:t>
                  </w:r>
                </w:p>
              </w:txbxContent>
            </v:textbox>
            <w10:wrap type="none"/>
          </v:shape>
        </w:pict>
      </w:r>
      <w:r>
        <w:rPr/>
        <w:pict>
          <v:shape style="position:absolute;margin-left:125pt;margin-top:521.900696pt;width:7.05pt;height:15.55pt;mso-position-horizontal-relative:page;mso-position-vertical-relative:page;z-index:-25071616" type="#_x0000_t202" id="docshape3309"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pt;margin-top:523.005798pt;width:398.1pt;height:52.4pt;mso-position-horizontal-relative:page;mso-position-vertical-relative:page;z-index:-25071104" type="#_x0000_t202" id="docshape3310" filled="false" stroked="false">
            <v:textbox inset="0,0,0,0">
              <w:txbxContent>
                <w:p>
                  <w:pPr>
                    <w:pStyle w:val="BodyText"/>
                    <w:ind w:right="17"/>
                    <w:jc w:val="both"/>
                  </w:pPr>
                  <w:r>
                    <w:rPr>
                      <w:color w:val="339966"/>
                    </w:rPr>
                    <w:t>Purchase of hazardous materials, such as chlorine and other water treatment chemicals, fertilizers, herbicides, and pesticides require</w:t>
                  </w:r>
                  <w:r>
                    <w:rPr>
                      <w:color w:val="339966"/>
                      <w:spacing w:val="-1"/>
                    </w:rPr>
                    <w:t> </w:t>
                  </w:r>
                  <w:r>
                    <w:rPr>
                      <w:color w:val="339966"/>
                    </w:rPr>
                    <w:t>special insurance</w:t>
                  </w:r>
                  <w:r>
                    <w:rPr>
                      <w:color w:val="339966"/>
                      <w:spacing w:val="-4"/>
                    </w:rPr>
                    <w:t> </w:t>
                  </w:r>
                  <w:r>
                    <w:rPr>
                      <w:color w:val="339966"/>
                    </w:rPr>
                    <w:t>as well as higher limits. Refer to </w:t>
                  </w:r>
                  <w:r>
                    <w:rPr>
                      <w:color w:val="339966"/>
                      <w:u w:val="single" w:color="339966"/>
                    </w:rPr>
                    <w:t>Master Environmental Services</w:t>
                  </w:r>
                  <w:r>
                    <w:rPr>
                      <w:color w:val="339966"/>
                    </w:rPr>
                    <w:t> in this manual for more information, or contact State Risk for assistance.</w:t>
                  </w:r>
                </w:p>
              </w:txbxContent>
            </v:textbox>
            <w10:wrap type="none"/>
          </v:shape>
        </w:pict>
      </w:r>
      <w:r>
        <w:rPr/>
        <w:pict>
          <v:shape style="position:absolute;margin-left:107pt;margin-top:585.645752pt;width:434.05pt;height:39.65pt;mso-position-horizontal-relative:page;mso-position-vertical-relative:page;z-index:-25070592" type="#_x0000_t202" id="docshape3311" filled="false" stroked="false">
            <v:textbox inset="0,0,0,0">
              <w:txbxContent>
                <w:p>
                  <w:pPr>
                    <w:pStyle w:val="BodyText"/>
                    <w:ind w:right="17"/>
                    <w:jc w:val="both"/>
                  </w:pPr>
                  <w:r>
                    <w:rPr>
                      <w:color w:val="339966"/>
                    </w:rPr>
                    <w:t>Please contact your State Risk Insurance Analyst to discuss the purchase of any hazardous commodity/material if such purchase is to be handled via Purchase Order without the use of a supporting master contract.</w:t>
                  </w:r>
                </w:p>
              </w:txbxContent>
            </v:textbox>
            <w10:wrap type="none"/>
          </v:shape>
        </w:pict>
      </w:r>
      <w:r>
        <w:rPr/>
        <w:pict>
          <v:shape style="position:absolute;margin-left:107pt;margin-top:635.557617pt;width:433.95pt;height:39.65pt;mso-position-horizontal-relative:page;mso-position-vertical-relative:page;z-index:-25070080" type="#_x0000_t202" id="docshape3312" filled="false" stroked="false">
            <v:textbox inset="0,0,0,0">
              <w:txbxContent>
                <w:p>
                  <w:pPr>
                    <w:pStyle w:val="BodyText"/>
                    <w:ind w:right="17"/>
                    <w:jc w:val="both"/>
                  </w:pPr>
                  <w:r>
                    <w:rPr>
                      <w:color w:val="339966"/>
                    </w:rPr>
                    <w:t>Automobile Liability should be required only if the commodity is being delivered to the State of Arizona by the vendor. If the commodity is being shipped by common carrier, Automobile Liability will not be required.</w:t>
                  </w:r>
                </w:p>
              </w:txbxContent>
            </v:textbox>
            <w10:wrap type="none"/>
          </v:shape>
        </w:pict>
      </w:r>
      <w:r>
        <w:rPr/>
        <w:pict>
          <v:shape style="position:absolute;margin-left:71pt;margin-top:743.703491pt;width:100.25pt;height:13.15pt;mso-position-horizontal-relative:page;mso-position-vertical-relative:page;z-index:-25069568" type="#_x0000_t202" id="docshape331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69056" type="#_x0000_t202" id="docshape3314" filled="false" stroked="false">
            <v:textbox inset="0,0,0,0">
              <w:txbxContent>
                <w:p>
                  <w:pPr>
                    <w:spacing w:before="12"/>
                    <w:ind w:left="20" w:right="0" w:firstLine="0"/>
                    <w:jc w:val="left"/>
                    <w:rPr>
                      <w:sz w:val="20"/>
                    </w:rPr>
                  </w:pPr>
                  <w:r>
                    <w:rPr>
                      <w:sz w:val="20"/>
                    </w:rPr>
                    <w:t>Page</w:t>
                  </w:r>
                  <w:r>
                    <w:rPr>
                      <w:spacing w:val="-5"/>
                      <w:sz w:val="20"/>
                    </w:rPr>
                    <w:t> </w:t>
                  </w:r>
                  <w:r>
                    <w:rPr>
                      <w:sz w:val="20"/>
                    </w:rPr>
                    <w:t>121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68544" type="#_x0000_t202" id="docshape33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68032" type="#_x0000_t202" id="docshape33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67520" type="#_x0000_t202" id="docshape33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67008" type="#_x0000_t202" id="docshape33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66496" type="#_x0000_t202" id="docshape33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65984" type="#_x0000_t202" id="docshape33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65472" type="#_x0000_t202" id="docshape33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0.393677pt;margin-top:409pt;width:12.15pt;height:12pt;mso-position-horizontal-relative:page;mso-position-vertical-relative:page;z-index:-25064960" type="#_x0000_t202" id="docshape33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531158pt;margin-top:548.314697pt;width:7.45pt;height:12pt;mso-position-horizontal-relative:page;mso-position-vertical-relative:page;z-index:-25064448" type="#_x0000_t202" id="docshape33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860809pt;margin-top:548.314697pt;width:6.15pt;height:12pt;mso-position-horizontal-relative:page;mso-position-vertical-relative:page;z-index:-25063936" type="#_x0000_t202" id="docshape332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63424" id="docshape3325" filled="true" fillcolor="#612322" stroked="false">
            <v:fill type="solid"/>
            <w10:wrap type="none"/>
          </v:rect>
        </w:pict>
      </w:r>
      <w:r>
        <w:rPr/>
        <w:pict>
          <v:shape style="position:absolute;margin-left:69.559998pt;margin-top:34.907772pt;width:472.85pt;height:67.45pt;mso-position-horizontal-relative:page;mso-position-vertical-relative:page;z-index:-25062912" type="#_x0000_t202" id="docshape332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5062400" type="#_x0000_t202" id="docshape3327" filled="false" stroked="false">
            <v:textbox inset="0,0,0,0">
              <w:txbxContent>
                <w:p>
                  <w:pPr>
                    <w:spacing w:before="13"/>
                    <w:ind w:left="20" w:right="0" w:firstLine="0"/>
                    <w:jc w:val="left"/>
                    <w:rPr>
                      <w:b/>
                      <w:sz w:val="22"/>
                    </w:rPr>
                  </w:pPr>
                  <w:r>
                    <w:rPr>
                      <w:b/>
                      <w:spacing w:val="-4"/>
                      <w:sz w:val="22"/>
                    </w:rPr>
                    <w:t>24.1</w:t>
                  </w:r>
                </w:p>
              </w:txbxContent>
            </v:textbox>
            <w10:wrap type="none"/>
          </v:shape>
        </w:pict>
      </w:r>
      <w:r>
        <w:rPr/>
        <w:pict>
          <v:shape style="position:absolute;margin-left:143pt;margin-top:111.765778pt;width:398.15pt;height:283.1pt;mso-position-horizontal-relative:page;mso-position-vertical-relative:page;z-index:-25061888" type="#_x0000_t202" id="docshape3328"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8"/>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officers, officials, agents, and employees (hereinafter referred</w:t>
                  </w:r>
                  <w:r>
                    <w:rPr>
                      <w:spacing w:val="-15"/>
                    </w:rPr>
                    <w:t> </w:t>
                  </w:r>
                  <w:r>
                    <w:rPr/>
                    <w:t>to</w:t>
                  </w:r>
                  <w:r>
                    <w:rPr>
                      <w:spacing w:val="-11"/>
                    </w:rPr>
                    <w:t> </w:t>
                  </w:r>
                  <w:r>
                    <w:rPr/>
                    <w:t>as</w:t>
                  </w:r>
                  <w:r>
                    <w:rPr>
                      <w:spacing w:val="-11"/>
                    </w:rPr>
                    <w:t> </w:t>
                  </w:r>
                  <w:r>
                    <w:rPr/>
                    <w:t>“Indemnitee”)</w:t>
                  </w:r>
                  <w:r>
                    <w:rPr>
                      <w:spacing w:val="-12"/>
                    </w:rPr>
                    <w:t> </w:t>
                  </w:r>
                  <w:r>
                    <w:rPr/>
                    <w:t>from</w:t>
                  </w:r>
                  <w:r>
                    <w:rPr>
                      <w:spacing w:val="-10"/>
                    </w:rPr>
                    <w:t> </w:t>
                  </w:r>
                  <w:r>
                    <w:rPr/>
                    <w:t>and</w:t>
                  </w:r>
                  <w:r>
                    <w:rPr>
                      <w:spacing w:val="-11"/>
                    </w:rPr>
                    <w:t> </w:t>
                  </w:r>
                  <w:r>
                    <w:rPr/>
                    <w:t>against</w:t>
                  </w:r>
                  <w:r>
                    <w:rPr>
                      <w:spacing w:val="-10"/>
                    </w:rPr>
                    <w:t> </w:t>
                  </w:r>
                  <w:r>
                    <w:rPr/>
                    <w:t>any</w:t>
                  </w:r>
                  <w:r>
                    <w:rPr>
                      <w:spacing w:val="-16"/>
                    </w:rPr>
                    <w:t> </w:t>
                  </w:r>
                  <w:r>
                    <w:rPr/>
                    <w:t>and</w:t>
                  </w:r>
                  <w:r>
                    <w:rPr>
                      <w:spacing w:val="-11"/>
                    </w:rPr>
                    <w:t> </w:t>
                  </w:r>
                  <w:r>
                    <w:rPr/>
                    <w:t>all</w:t>
                  </w:r>
                  <w:r>
                    <w:rPr>
                      <w:spacing w:val="-12"/>
                    </w:rPr>
                    <w:t> </w:t>
                  </w:r>
                  <w:r>
                    <w:rPr/>
                    <w:t>claims,</w:t>
                  </w:r>
                  <w:r>
                    <w:rPr>
                      <w:spacing w:val="-10"/>
                    </w:rPr>
                    <w:t> </w:t>
                  </w:r>
                  <w:r>
                    <w:rPr/>
                    <w:t>actions,</w:t>
                  </w:r>
                  <w:r>
                    <w:rPr>
                      <w:spacing w:val="-10"/>
                    </w:rPr>
                    <w:t> </w:t>
                  </w:r>
                  <w:r>
                    <w:rPr/>
                    <w:t>liabilities, damages,</w:t>
                  </w:r>
                  <w:r>
                    <w:rPr>
                      <w:spacing w:val="-6"/>
                    </w:rPr>
                    <w:t> </w:t>
                  </w:r>
                  <w:r>
                    <w:rPr/>
                    <w:t>losses,</w:t>
                  </w:r>
                  <w:r>
                    <w:rPr>
                      <w:spacing w:val="-6"/>
                    </w:rPr>
                    <w:t> </w:t>
                  </w:r>
                  <w:r>
                    <w:rPr/>
                    <w:t>or</w:t>
                  </w:r>
                  <w:r>
                    <w:rPr>
                      <w:spacing w:val="-6"/>
                    </w:rPr>
                    <w:t> </w:t>
                  </w:r>
                  <w:r>
                    <w:rPr/>
                    <w:t>expenses</w:t>
                  </w:r>
                  <w:r>
                    <w:rPr>
                      <w:spacing w:val="-7"/>
                    </w:rPr>
                    <w:t> </w:t>
                  </w:r>
                  <w:r>
                    <w:rPr/>
                    <w:t>(including</w:t>
                  </w:r>
                  <w:r>
                    <w:rPr>
                      <w:spacing w:val="-5"/>
                    </w:rPr>
                    <w:t> </w:t>
                  </w:r>
                  <w:r>
                    <w:rPr/>
                    <w:t>court</w:t>
                  </w:r>
                  <w:r>
                    <w:rPr>
                      <w:spacing w:val="-8"/>
                    </w:rPr>
                    <w:t> </w:t>
                  </w:r>
                  <w:r>
                    <w:rPr/>
                    <w:t>costs,</w:t>
                  </w:r>
                  <w:r>
                    <w:rPr>
                      <w:spacing w:val="-6"/>
                    </w:rPr>
                    <w:t> </w:t>
                  </w:r>
                  <w:r>
                    <w:rPr/>
                    <w:t>attorneys’</w:t>
                  </w:r>
                  <w:r>
                    <w:rPr>
                      <w:spacing w:val="-10"/>
                    </w:rPr>
                    <w:t> </w:t>
                  </w:r>
                  <w:r>
                    <w:rPr/>
                    <w:t>fees,</w:t>
                  </w:r>
                  <w:r>
                    <w:rPr>
                      <w:spacing w:val="-6"/>
                    </w:rPr>
                    <w:t> </w:t>
                  </w:r>
                  <w:r>
                    <w:rPr/>
                    <w:t>and</w:t>
                  </w:r>
                  <w:r>
                    <w:rPr>
                      <w:spacing w:val="-12"/>
                    </w:rPr>
                    <w:t> </w:t>
                  </w:r>
                  <w:r>
                    <w:rPr/>
                    <w:t>costs</w:t>
                  </w:r>
                  <w:r>
                    <w:rPr>
                      <w:spacing w:val="-7"/>
                    </w:rPr>
                    <w:t> </w:t>
                  </w:r>
                  <w:r>
                    <w:rPr/>
                    <w:t>of claim processing, investigation and litigation) (hereinafter referred to as “Claims”) for bodily</w:t>
                  </w:r>
                  <w:r>
                    <w:rPr>
                      <w:spacing w:val="-1"/>
                    </w:rPr>
                    <w:t> </w:t>
                  </w:r>
                  <w:r>
                    <w:rPr/>
                    <w:t>injury</w:t>
                  </w:r>
                  <w:r>
                    <w:rPr>
                      <w:spacing w:val="-1"/>
                    </w:rPr>
                    <w:t> </w:t>
                  </w:r>
                  <w:r>
                    <w:rPr/>
                    <w:t>or personal injury</w:t>
                  </w:r>
                  <w:r>
                    <w:rPr>
                      <w:spacing w:val="-1"/>
                    </w:rPr>
                    <w:t> </w:t>
                  </w:r>
                  <w:r>
                    <w:rPr/>
                    <w:t>(including death), or loss or damage</w:t>
                  </w:r>
                  <w:r>
                    <w:rPr>
                      <w:spacing w:val="-2"/>
                    </w:rPr>
                    <w:t> </w:t>
                  </w:r>
                  <w:r>
                    <w:rPr/>
                    <w:t>to</w:t>
                  </w:r>
                  <w:r>
                    <w:rPr>
                      <w:spacing w:val="-2"/>
                    </w:rPr>
                    <w:t> </w:t>
                  </w:r>
                  <w:r>
                    <w:rPr/>
                    <w:t>tangible or intangible property caused, or alleged to be caused, in whole or in part, by the negligent or willful acts or omissions of Contractor or any of its owners, officers, directors,</w:t>
                  </w:r>
                  <w:r>
                    <w:rPr>
                      <w:spacing w:val="-10"/>
                    </w:rPr>
                    <w:t> </w:t>
                  </w:r>
                  <w:r>
                    <w:rPr/>
                    <w:t>agents,</w:t>
                  </w:r>
                  <w:r>
                    <w:rPr>
                      <w:spacing w:val="-10"/>
                    </w:rPr>
                    <w:t> </w:t>
                  </w:r>
                  <w:r>
                    <w:rPr/>
                    <w:t>employees</w:t>
                  </w:r>
                  <w:r>
                    <w:rPr>
                      <w:spacing w:val="-9"/>
                    </w:rPr>
                    <w:t> </w:t>
                  </w:r>
                  <w:r>
                    <w:rPr/>
                    <w:t>or</w:t>
                  </w:r>
                  <w:r>
                    <w:rPr>
                      <w:spacing w:val="-11"/>
                    </w:rPr>
                    <w:t> </w:t>
                  </w:r>
                  <w:r>
                    <w:rPr/>
                    <w:t>subcontractors.</w:t>
                  </w:r>
                  <w:r>
                    <w:rPr>
                      <w:spacing w:val="-12"/>
                    </w:rPr>
                    <w:t> </w:t>
                  </w:r>
                  <w:r>
                    <w:rPr/>
                    <w:t>This</w:t>
                  </w:r>
                  <w:r>
                    <w:rPr>
                      <w:spacing w:val="-9"/>
                    </w:rPr>
                    <w:t> </w:t>
                  </w:r>
                  <w:r>
                    <w:rPr/>
                    <w:t>indemnity</w:t>
                  </w:r>
                  <w:r>
                    <w:rPr>
                      <w:spacing w:val="-11"/>
                    </w:rPr>
                    <w:t> </w:t>
                  </w:r>
                  <w:r>
                    <w:rPr/>
                    <w:t>includes</w:t>
                  </w:r>
                  <w:r>
                    <w:rPr>
                      <w:spacing w:val="-11"/>
                    </w:rPr>
                    <w:t> </w:t>
                  </w:r>
                  <w:r>
                    <w:rPr/>
                    <w:t>any</w:t>
                  </w:r>
                  <w:r>
                    <w:rPr>
                      <w:spacing w:val="-11"/>
                    </w:rPr>
                    <w:t> </w:t>
                  </w:r>
                  <w:r>
                    <w:rPr/>
                    <w:t>claim or amount arising out of, or recovered under, the Workers’ Compensation Law</w:t>
                  </w:r>
                  <w:r>
                    <w:rPr>
                      <w:spacing w:val="-1"/>
                    </w:rPr>
                    <w:t> </w:t>
                  </w:r>
                  <w:r>
                    <w:rPr/>
                    <w:t>or arising</w:t>
                  </w:r>
                  <w:r>
                    <w:rPr>
                      <w:spacing w:val="-12"/>
                    </w:rPr>
                    <w:t> </w:t>
                  </w:r>
                  <w:r>
                    <w:rPr/>
                    <w:t>out</w:t>
                  </w:r>
                  <w:r>
                    <w:rPr>
                      <w:spacing w:val="-13"/>
                    </w:rPr>
                    <w:t> </w:t>
                  </w:r>
                  <w:r>
                    <w:rPr/>
                    <w:t>of</w:t>
                  </w:r>
                  <w:r>
                    <w:rPr>
                      <w:spacing w:val="-13"/>
                    </w:rPr>
                    <w:t> </w:t>
                  </w:r>
                  <w:r>
                    <w:rPr/>
                    <w:t>the</w:t>
                  </w:r>
                  <w:r>
                    <w:rPr>
                      <w:spacing w:val="-14"/>
                    </w:rPr>
                    <w:t> </w:t>
                  </w:r>
                  <w:r>
                    <w:rPr/>
                    <w:t>failure</w:t>
                  </w:r>
                  <w:r>
                    <w:rPr>
                      <w:spacing w:val="-14"/>
                    </w:rPr>
                    <w:t> </w:t>
                  </w:r>
                  <w:r>
                    <w:rPr/>
                    <w:t>of</w:t>
                  </w:r>
                  <w:r>
                    <w:rPr>
                      <w:spacing w:val="-11"/>
                    </w:rPr>
                    <w:t> </w:t>
                  </w:r>
                  <w:r>
                    <w:rPr/>
                    <w:t>such</w:t>
                  </w:r>
                  <w:r>
                    <w:rPr>
                      <w:spacing w:val="-12"/>
                    </w:rPr>
                    <w:t> </w:t>
                  </w:r>
                  <w:r>
                    <w:rPr/>
                    <w:t>Contractor</w:t>
                  </w:r>
                  <w:r>
                    <w:rPr>
                      <w:spacing w:val="-15"/>
                    </w:rPr>
                    <w:t> </w:t>
                  </w:r>
                  <w:r>
                    <w:rPr/>
                    <w:t>to</w:t>
                  </w:r>
                  <w:r>
                    <w:rPr>
                      <w:spacing w:val="-12"/>
                    </w:rPr>
                    <w:t> </w:t>
                  </w:r>
                  <w:r>
                    <w:rPr/>
                    <w:t>conform</w:t>
                  </w:r>
                  <w:r>
                    <w:rPr>
                      <w:spacing w:val="-13"/>
                    </w:rPr>
                    <w:t> </w:t>
                  </w:r>
                  <w:r>
                    <w:rPr/>
                    <w:t>to</w:t>
                  </w:r>
                  <w:r>
                    <w:rPr>
                      <w:spacing w:val="-14"/>
                    </w:rPr>
                    <w:t> </w:t>
                  </w:r>
                  <w:r>
                    <w:rPr/>
                    <w:t>any</w:t>
                  </w:r>
                  <w:r>
                    <w:rPr>
                      <w:spacing w:val="-16"/>
                    </w:rPr>
                    <w:t> </w:t>
                  </w:r>
                  <w:r>
                    <w:rPr/>
                    <w:t>federal,</w:t>
                  </w:r>
                  <w:r>
                    <w:rPr>
                      <w:spacing w:val="-12"/>
                    </w:rPr>
                    <w:t> </w:t>
                  </w:r>
                  <w:r>
                    <w:rPr/>
                    <w:t>state,</w:t>
                  </w:r>
                  <w:r>
                    <w:rPr>
                      <w:spacing w:val="-13"/>
                    </w:rPr>
                    <w:t> </w:t>
                  </w:r>
                  <w:r>
                    <w:rPr/>
                    <w:t>or</w:t>
                  </w:r>
                  <w:r>
                    <w:rPr>
                      <w:spacing w:val="-11"/>
                    </w:rPr>
                    <w:t> </w:t>
                  </w:r>
                  <w:r>
                    <w:rPr/>
                    <w:t>local law, statute,</w:t>
                  </w:r>
                  <w:r>
                    <w:rPr>
                      <w:spacing w:val="-2"/>
                    </w:rPr>
                    <w:t> </w:t>
                  </w:r>
                  <w:r>
                    <w:rPr/>
                    <w:t>ordinance,</w:t>
                  </w:r>
                  <w:r>
                    <w:rPr>
                      <w:spacing w:val="-2"/>
                    </w:rPr>
                    <w:t> </w:t>
                  </w:r>
                  <w:r>
                    <w:rPr/>
                    <w:t>rule, regulation,</w:t>
                  </w:r>
                  <w:r>
                    <w:rPr>
                      <w:spacing w:val="-1"/>
                    </w:rPr>
                    <w:t> </w:t>
                  </w:r>
                  <w:r>
                    <w:rPr/>
                    <w:t>or</w:t>
                  </w:r>
                  <w:r>
                    <w:rPr>
                      <w:spacing w:val="-2"/>
                    </w:rPr>
                    <w:t> </w:t>
                  </w:r>
                  <w:r>
                    <w:rPr/>
                    <w:t>court</w:t>
                  </w:r>
                  <w:r>
                    <w:rPr>
                      <w:spacing w:val="-2"/>
                    </w:rPr>
                    <w:t> </w:t>
                  </w:r>
                  <w:r>
                    <w:rPr/>
                    <w:t>decree.</w:t>
                  </w:r>
                  <w:r>
                    <w:rPr>
                      <w:spacing w:val="-4"/>
                    </w:rPr>
                    <w:t> </w:t>
                  </w:r>
                  <w:r>
                    <w:rPr/>
                    <w:t>It</w:t>
                  </w:r>
                  <w:r>
                    <w:rPr>
                      <w:spacing w:val="-2"/>
                    </w:rPr>
                    <w:t> </w:t>
                  </w:r>
                  <w:r>
                    <w:rPr/>
                    <w:t>is</w:t>
                  </w:r>
                  <w:r>
                    <w:rPr>
                      <w:spacing w:val="-3"/>
                    </w:rPr>
                    <w:t> </w:t>
                  </w:r>
                  <w:r>
                    <w:rPr/>
                    <w:t>the</w:t>
                  </w:r>
                  <w:r>
                    <w:rPr>
                      <w:spacing w:val="-3"/>
                    </w:rPr>
                    <w:t> </w:t>
                  </w:r>
                  <w:r>
                    <w:rPr/>
                    <w:t>specific</w:t>
                  </w:r>
                  <w:r>
                    <w:rPr>
                      <w:spacing w:val="-3"/>
                    </w:rPr>
                    <w:t> </w:t>
                  </w:r>
                  <w:r>
                    <w:rPr/>
                    <w:t>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w:t>
                  </w:r>
                  <w:r>
                    <w:rPr>
                      <w:spacing w:val="-16"/>
                    </w:rPr>
                    <w:t> </w:t>
                  </w:r>
                  <w:r>
                    <w:rPr/>
                    <w:t>the</w:t>
                  </w:r>
                  <w:r>
                    <w:rPr>
                      <w:spacing w:val="-15"/>
                    </w:rPr>
                    <w:t> </w:t>
                  </w:r>
                  <w:r>
                    <w:rPr/>
                    <w:t>State</w:t>
                  </w:r>
                  <w:r>
                    <w:rPr>
                      <w:spacing w:val="-15"/>
                    </w:rPr>
                    <w:t> </w:t>
                  </w:r>
                  <w:r>
                    <w:rPr/>
                    <w:t>of</w:t>
                  </w:r>
                  <w:r>
                    <w:rPr>
                      <w:spacing w:val="-16"/>
                    </w:rPr>
                    <w:t> </w:t>
                  </w:r>
                  <w:r>
                    <w:rPr/>
                    <w:t>Arizona,</w:t>
                  </w:r>
                  <w:r>
                    <w:rPr>
                      <w:spacing w:val="-15"/>
                    </w:rPr>
                    <w:t> </w:t>
                  </w:r>
                  <w:r>
                    <w:rPr/>
                    <w:t>its</w:t>
                  </w:r>
                  <w:r>
                    <w:rPr>
                      <w:spacing w:val="-15"/>
                    </w:rPr>
                    <w:t> </w:t>
                  </w:r>
                  <w:r>
                    <w:rPr/>
                    <w:t>officers,</w:t>
                  </w:r>
                  <w:r>
                    <w:rPr>
                      <w:spacing w:val="-15"/>
                    </w:rPr>
                    <w:t> </w:t>
                  </w:r>
                  <w:r>
                    <w:rPr/>
                    <w:t>officials,</w:t>
                  </w:r>
                  <w:r>
                    <w:rPr>
                      <w:spacing w:val="-16"/>
                    </w:rPr>
                    <w:t> </w:t>
                  </w:r>
                  <w:r>
                    <w:rPr/>
                    <w:t>agents,</w:t>
                  </w:r>
                  <w:r>
                    <w:rPr>
                      <w:spacing w:val="-15"/>
                    </w:rPr>
                    <w:t> </w:t>
                  </w:r>
                  <w:r>
                    <w:rPr/>
                    <w:t>and</w:t>
                  </w:r>
                  <w:r>
                    <w:rPr>
                      <w:spacing w:val="-15"/>
                    </w:rPr>
                    <w:t> </w:t>
                  </w:r>
                  <w:r>
                    <w:rPr/>
                    <w:t>employees</w:t>
                  </w:r>
                  <w:r>
                    <w:rPr>
                      <w:spacing w:val="-16"/>
                    </w:rPr>
                    <w:t> </w:t>
                  </w:r>
                  <w:r>
                    <w:rPr/>
                    <w:t>for</w:t>
                  </w:r>
                  <w:r>
                    <w:rPr>
                      <w:spacing w:val="-15"/>
                    </w:rPr>
                    <w:t> </w:t>
                  </w:r>
                  <w:r>
                    <w:rPr/>
                    <w:t>losses arising from the work performed by the Contractor for the State of Arizona.</w:t>
                  </w:r>
                </w:p>
              </w:txbxContent>
            </v:textbox>
            <w10:wrap type="none"/>
          </v:shape>
        </w:pict>
      </w:r>
      <w:r>
        <w:rPr/>
        <w:pict>
          <v:shape style="position:absolute;margin-left:143.022079pt;margin-top:405.107208pt;width:398.05pt;height:27.1pt;mso-position-horizontal-relative:page;mso-position-vertical-relative:page;z-index:-25061376" type="#_x0000_t202" id="docshape3329"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442.365784pt;width:23.45pt;height:14.35pt;mso-position-horizontal-relative:page;mso-position-vertical-relative:page;z-index:-25060864" type="#_x0000_t202" id="docshape3330" filled="false" stroked="false">
            <v:textbox inset="0,0,0,0">
              <w:txbxContent>
                <w:p>
                  <w:pPr>
                    <w:spacing w:before="13"/>
                    <w:ind w:left="20" w:right="0" w:firstLine="0"/>
                    <w:jc w:val="left"/>
                    <w:rPr>
                      <w:b/>
                      <w:sz w:val="22"/>
                    </w:rPr>
                  </w:pPr>
                  <w:r>
                    <w:rPr>
                      <w:b/>
                      <w:spacing w:val="-4"/>
                      <w:sz w:val="22"/>
                    </w:rPr>
                    <w:t>24.2</w:t>
                  </w:r>
                </w:p>
              </w:txbxContent>
            </v:textbox>
            <w10:wrap type="none"/>
          </v:shape>
        </w:pict>
      </w:r>
      <w:r>
        <w:rPr/>
        <w:pict>
          <v:shape style="position:absolute;margin-left:143.001434pt;margin-top:442.365784pt;width:130.4pt;height:14.35pt;mso-position-horizontal-relative:page;mso-position-vertical-relative:page;z-index:-25060352" type="#_x0000_t202" id="docshape3331"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458.20578pt;width:32.7pt;height:14.35pt;mso-position-horizontal-relative:page;mso-position-vertical-relative:page;z-index:-25059840" type="#_x0000_t202" id="docshape3332" filled="false" stroked="false">
            <v:textbox inset="0,0,0,0">
              <w:txbxContent>
                <w:p>
                  <w:pPr>
                    <w:pStyle w:val="BodyText"/>
                  </w:pPr>
                  <w:r>
                    <w:rPr>
                      <w:spacing w:val="-2"/>
                    </w:rPr>
                    <w:t>24.2.1</w:t>
                  </w:r>
                </w:p>
              </w:txbxContent>
            </v:textbox>
            <w10:wrap type="none"/>
          </v:shape>
        </w:pict>
      </w:r>
      <w:r>
        <w:rPr/>
        <w:pict>
          <v:shape style="position:absolute;margin-left:178.990402pt;margin-top:458.20578pt;width:362pt;height:166pt;mso-position-horizontal-relative:page;mso-position-vertical-relative:page;z-index:-25059328" type="#_x0000_t202" id="docshape3333"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534.028503pt;width:32.7pt;height:14.35pt;mso-position-horizontal-relative:page;mso-position-vertical-relative:page;z-index:-25058816" type="#_x0000_t202" id="docshape3334" filled="false" stroked="false">
            <v:textbox inset="0,0,0,0">
              <w:txbxContent>
                <w:p>
                  <w:pPr>
                    <w:pStyle w:val="BodyText"/>
                  </w:pPr>
                  <w:r>
                    <w:rPr>
                      <w:spacing w:val="-2"/>
                    </w:rPr>
                    <w:t>24.2.2</w:t>
                  </w:r>
                </w:p>
              </w:txbxContent>
            </v:textbox>
            <w10:wrap type="none"/>
          </v:shape>
        </w:pict>
      </w:r>
      <w:r>
        <w:rPr/>
        <w:pict>
          <v:shape style="position:absolute;margin-left:107pt;margin-top:634.485779pt;width:23.45pt;height:14.35pt;mso-position-horizontal-relative:page;mso-position-vertical-relative:page;z-index:-25058304" type="#_x0000_t202" id="docshape3335" filled="false" stroked="false">
            <v:textbox inset="0,0,0,0">
              <w:txbxContent>
                <w:p>
                  <w:pPr>
                    <w:spacing w:before="13"/>
                    <w:ind w:left="20" w:right="0" w:firstLine="0"/>
                    <w:jc w:val="left"/>
                    <w:rPr>
                      <w:b/>
                      <w:sz w:val="22"/>
                    </w:rPr>
                  </w:pPr>
                  <w:r>
                    <w:rPr>
                      <w:b/>
                      <w:spacing w:val="-4"/>
                      <w:sz w:val="22"/>
                    </w:rPr>
                    <w:t>24.3</w:t>
                  </w:r>
                </w:p>
              </w:txbxContent>
            </v:textbox>
            <w10:wrap type="none"/>
          </v:shape>
        </w:pict>
      </w:r>
      <w:r>
        <w:rPr/>
        <w:pict>
          <v:shape style="position:absolute;margin-left:143pt;margin-top:634.485779pt;width:397.95pt;height:42.8pt;mso-position-horizontal-relative:page;mso-position-vertical-relative:page;z-index:-25057792" type="#_x0000_t202" id="docshape3336"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011047pt;margin-top:687.520996pt;width:309.350pt;height:14.35pt;mso-position-horizontal-relative:page;mso-position-vertical-relative:page;z-index:-25057280" type="#_x0000_t202" id="docshape3337" filled="false" stroked="false">
            <v:textbox inset="0,0,0,0">
              <w:txbxContent>
                <w:p>
                  <w:pPr>
                    <w:pStyle w:val="BodyText"/>
                  </w:pPr>
                  <w:r>
                    <w:rPr/>
                    <w:t>24.3.1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71pt;margin-top:743.703491pt;width:100.25pt;height:13.15pt;mso-position-horizontal-relative:page;mso-position-vertical-relative:page;z-index:-25056768" type="#_x0000_t202" id="docshape333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56256" type="#_x0000_t202" id="docshape3339" filled="false" stroked="false">
            <v:textbox inset="0,0,0,0">
              <w:txbxContent>
                <w:p>
                  <w:pPr>
                    <w:spacing w:before="12"/>
                    <w:ind w:left="20" w:right="0" w:firstLine="0"/>
                    <w:jc w:val="left"/>
                    <w:rPr>
                      <w:sz w:val="20"/>
                    </w:rPr>
                  </w:pPr>
                  <w:r>
                    <w:rPr>
                      <w:sz w:val="20"/>
                    </w:rPr>
                    <w:t>Page</w:t>
                  </w:r>
                  <w:r>
                    <w:rPr>
                      <w:spacing w:val="-5"/>
                      <w:sz w:val="20"/>
                    </w:rPr>
                    <w:t> </w:t>
                  </w:r>
                  <w:r>
                    <w:rPr>
                      <w:sz w:val="20"/>
                    </w:rPr>
                    <w:t>122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55744" type="#_x0000_t202" id="docshape33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55232" type="#_x0000_t202" id="docshape33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54720" type="#_x0000_t202" id="docshape33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54208" type="#_x0000_t202" id="docshape33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53696" type="#_x0000_t202" id="docshape33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53184" type="#_x0000_t202" id="docshape33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52672" type="#_x0000_t202" id="docshape33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11.76001pt;width:9.85pt;height:12pt;mso-position-horizontal-relative:page;mso-position-vertical-relative:page;z-index:-25052160" type="#_x0000_t202" id="docshape33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42.359985pt;width:9.25pt;height:12pt;mso-position-horizontal-relative:page;mso-position-vertical-relative:page;z-index:-25051648" type="#_x0000_t202" id="docshape33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34.479980pt;width:9.15pt;height:12pt;mso-position-horizontal-relative:page;mso-position-vertical-relative:page;z-index:-25051136" type="#_x0000_t202" id="docshape33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34.479980pt;width:9.85pt;height:12pt;mso-position-horizontal-relative:page;mso-position-vertical-relative:page;z-index:-25050624" type="#_x0000_t202" id="docshape335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50112" id="docshape3351" filled="true" fillcolor="#612322" stroked="false">
            <v:fill type="solid"/>
            <w10:wrap type="none"/>
          </v:rect>
        </w:pict>
      </w:r>
      <w:r>
        <w:rPr/>
        <w:pict>
          <v:shape style="position:absolute;margin-left:69.559998pt;margin-top:34.907772pt;width:472.85pt;height:67.45pt;mso-position-horizontal-relative:page;mso-position-vertical-relative:page;z-index:-25049600" type="#_x0000_t202" id="docshape335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79pt;margin-top:111.88578pt;width:272.4pt;height:27.1pt;mso-position-horizontal-relative:page;mso-position-vertical-relative:page;z-index:-25049088" type="#_x0000_t202" id="docshape335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807pt;margin-top:111.88578pt;width:20.25pt;height:14.35pt;mso-position-horizontal-relative:page;mso-position-vertical-relative:page;z-index:-25048576" type="#_x0000_t202" id="docshape3354" filled="false" stroked="false">
            <v:textbox inset="0,0,0,0">
              <w:txbxContent>
                <w:p>
                  <w:pPr>
                    <w:pStyle w:val="BodyText"/>
                  </w:pPr>
                  <w:r>
                    <w:rPr>
                      <w:spacing w:val="-5"/>
                    </w:rPr>
                    <w:t>and</w:t>
                  </w:r>
                </w:p>
              </w:txbxContent>
            </v:textbox>
            <w10:wrap type="none"/>
          </v:shape>
        </w:pict>
      </w:r>
      <w:r>
        <w:rPr/>
        <w:pict>
          <v:shape style="position:absolute;margin-left:481.988922pt;margin-top:111.88578pt;width:59.05pt;height:14.35pt;mso-position-horizontal-relative:page;mso-position-vertical-relative:page;z-index:-25048064" type="#_x0000_t202" id="docshape335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pt;margin-top:148.813507pt;width:7.05pt;height:69.2pt;mso-position-horizontal-relative:page;mso-position-vertical-relative:page;z-index:-25047552" type="#_x0000_t202" id="docshape335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49.918579pt;width:221.65pt;height:68pt;mso-position-horizontal-relative:page;mso-position-vertical-relative:page;z-index:-25047040" type="#_x0000_t202" id="docshape3357"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5852pt;margin-top:149.918579pt;width:57.15pt;height:68pt;mso-position-horizontal-relative:page;mso-position-vertical-relative:page;z-index:-25046528" type="#_x0000_t202" id="docshape3358" filled="false" stroked="false">
            <v:textbox inset="0,0,0,0">
              <w:txbxContent>
                <w:p>
                  <w:pPr>
                    <w:pStyle w:val="BodyText"/>
                    <w:ind w:left="0" w:right="17"/>
                    <w:jc w:val="right"/>
                  </w:pPr>
                  <w:r>
                    <w:rPr>
                      <w:spacing w:val="-2"/>
                    </w:rPr>
                    <w:t>$1,000,000</w:t>
                  </w:r>
                </w:p>
                <w:p>
                  <w:pPr>
                    <w:pStyle w:val="BodyText"/>
                    <w:spacing w:before="16"/>
                    <w:ind w:left="0" w:right="17"/>
                    <w:jc w:val="right"/>
                  </w:pPr>
                  <w:r>
                    <w:rPr>
                      <w:spacing w:val="-2"/>
                    </w:rPr>
                    <w:t>$500,000</w:t>
                  </w:r>
                </w:p>
                <w:p>
                  <w:pPr>
                    <w:pStyle w:val="BodyText"/>
                    <w:ind w:left="0" w:right="17"/>
                    <w:jc w:val="right"/>
                  </w:pPr>
                  <w:r>
                    <w:rPr>
                      <w:spacing w:val="-2"/>
                    </w:rPr>
                    <w:t>$500,000</w:t>
                  </w:r>
                </w:p>
                <w:p>
                  <w:pPr>
                    <w:pStyle w:val="BodyText"/>
                    <w:spacing w:before="16"/>
                    <w:ind w:left="0" w:right="17"/>
                    <w:jc w:val="right"/>
                  </w:pPr>
                  <w:r>
                    <w:rPr>
                      <w:spacing w:val="-2"/>
                    </w:rPr>
                    <w:t>$25,000</w:t>
                  </w:r>
                </w:p>
                <w:p>
                  <w:pPr>
                    <w:pStyle w:val="BodyText"/>
                    <w:spacing w:before="16"/>
                    <w:ind w:left="0" w:right="17"/>
                    <w:jc w:val="right"/>
                  </w:pPr>
                  <w:r>
                    <w:rPr>
                      <w:spacing w:val="-2"/>
                    </w:rPr>
                    <w:t>$500,000</w:t>
                  </w:r>
                </w:p>
              </w:txbxContent>
            </v:textbox>
            <w10:wrap type="none"/>
          </v:shape>
        </w:pict>
      </w:r>
      <w:r>
        <w:rPr/>
        <w:pict>
          <v:shape style="position:absolute;margin-left:183.559525pt;margin-top:228.865616pt;width:11.15pt;height:14.35pt;mso-position-horizontal-relative:page;mso-position-vertical-relative:page;z-index:-25046016" type="#_x0000_t202" id="docshape3359" filled="false" stroked="false">
            <v:textbox inset="0,0,0,0">
              <w:txbxContent>
                <w:p>
                  <w:pPr>
                    <w:pStyle w:val="BodyText"/>
                  </w:pPr>
                  <w:r>
                    <w:rPr>
                      <w:spacing w:val="-5"/>
                    </w:rPr>
                    <w:t>a.</w:t>
                  </w:r>
                </w:p>
              </w:txbxContent>
            </v:textbox>
            <w10:wrap type="none"/>
          </v:shape>
        </w:pict>
      </w:r>
      <w:r>
        <w:rPr/>
        <w:pict>
          <v:shape style="position:absolute;margin-left:201.554718pt;margin-top:228.865616pt;width:339.5pt;height:128.1pt;mso-position-horizontal-relative:page;mso-position-vertical-relative:page;z-index:-25045504" type="#_x0000_t202" id="docshape3360" filled="false" stroked="false">
            <v:textbox inset="0,0,0,0">
              <w:txbxContent>
                <w:p>
                  <w:pPr>
                    <w:pStyle w:val="BodyText"/>
                    <w:ind w:right="17"/>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59525pt;margin-top:292.091705pt;width:11.15pt;height:14.35pt;mso-position-horizontal-relative:page;mso-position-vertical-relative:page;z-index:-25044992" type="#_x0000_t202" id="docshape3361" filled="false" stroked="false">
            <v:textbox inset="0,0,0,0">
              <w:txbxContent>
                <w:p>
                  <w:pPr>
                    <w:pStyle w:val="BodyText"/>
                  </w:pPr>
                  <w:r>
                    <w:rPr>
                      <w:spacing w:val="-5"/>
                    </w:rPr>
                    <w:t>b.</w:t>
                  </w:r>
                </w:p>
              </w:txbxContent>
            </v:textbox>
            <w10:wrap type="none"/>
          </v:shape>
        </w:pict>
      </w:r>
      <w:r>
        <w:rPr/>
        <w:pict>
          <v:shape style="position:absolute;margin-left:142.987518pt;margin-top:367.318268pt;width:32.7pt;height:14.35pt;mso-position-horizontal-relative:page;mso-position-vertical-relative:page;z-index:-25044480" type="#_x0000_t202" id="docshape3362" filled="false" stroked="false">
            <v:textbox inset="0,0,0,0">
              <w:txbxContent>
                <w:p>
                  <w:pPr>
                    <w:pStyle w:val="BodyText"/>
                  </w:pPr>
                  <w:r>
                    <w:rPr>
                      <w:spacing w:val="-2"/>
                    </w:rPr>
                    <w:t>24.3.2</w:t>
                  </w:r>
                </w:p>
              </w:txbxContent>
            </v:textbox>
            <w10:wrap type="none"/>
          </v:shape>
        </w:pict>
      </w:r>
      <w:r>
        <w:rPr/>
        <w:pict>
          <v:shape style="position:absolute;margin-left:178.988953pt;margin-top:367.318268pt;width:144.4pt;height:14.35pt;mso-position-horizontal-relative:page;mso-position-vertical-relative:page;z-index:-25043968" type="#_x0000_t202" id="docshape3363"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88953pt;margin-top:391.915375pt;width:362.05pt;height:26.95pt;mso-position-horizontal-relative:page;mso-position-vertical-relative:page;z-index:-25043456" type="#_x0000_t202" id="docshape3364"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88953pt;margin-top:422.848389pt;width:7.05pt;height:15.55pt;mso-position-horizontal-relative:page;mso-position-vertical-relative:page;z-index:-25042944" type="#_x0000_t202" id="docshape3365"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423.953461pt;width:143.7pt;height:14.35pt;mso-position-horizontal-relative:page;mso-position-vertical-relative:page;z-index:-25042432" type="#_x0000_t202" id="docshape3366"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93.154236pt;margin-top:423.953461pt;width:47.9pt;height:14.35pt;mso-position-horizontal-relative:page;mso-position-vertical-relative:page;z-index:-25041920" type="#_x0000_t202" id="docshape3367" filled="false" stroked="false">
            <v:textbox inset="0,0,0,0">
              <w:txbxContent>
                <w:p>
                  <w:pPr>
                    <w:pStyle w:val="BodyText"/>
                  </w:pPr>
                  <w:r>
                    <w:rPr>
                      <w:spacing w:val="-2"/>
                    </w:rPr>
                    <w:t>$500,000</w:t>
                  </w:r>
                </w:p>
              </w:txbxContent>
            </v:textbox>
            <w10:wrap type="none"/>
          </v:shape>
        </w:pict>
      </w:r>
      <w:r>
        <w:rPr/>
        <w:pict>
          <v:shape style="position:absolute;margin-left:183.548477pt;margin-top:449.268188pt;width:11.15pt;height:14.35pt;mso-position-horizontal-relative:page;mso-position-vertical-relative:page;z-index:-25041408" type="#_x0000_t202" id="docshape3368" filled="false" stroked="false">
            <v:textbox inset="0,0,0,0">
              <w:txbxContent>
                <w:p>
                  <w:pPr>
                    <w:pStyle w:val="BodyText"/>
                  </w:pPr>
                  <w:r>
                    <w:rPr>
                      <w:spacing w:val="-5"/>
                    </w:rPr>
                    <w:t>a.</w:t>
                  </w:r>
                </w:p>
              </w:txbxContent>
            </v:textbox>
            <w10:wrap type="none"/>
          </v:shape>
        </w:pict>
      </w:r>
      <w:r>
        <w:rPr/>
        <w:pict>
          <v:shape style="position:absolute;margin-left:201.543686pt;margin-top:449.268188pt;width:339.55pt;height:115.5pt;mso-position-horizontal-relative:page;mso-position-vertical-relative:page;z-index:-25040896" type="#_x0000_t202" id="docshape3369"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2"/>
                    </w:rPr>
                    <w:t> </w:t>
                  </w:r>
                  <w:r>
                    <w:rPr/>
                    <w:t>agencies,</w:t>
                  </w:r>
                  <w:r>
                    <w:rPr>
                      <w:spacing w:val="33"/>
                    </w:rPr>
                    <w:t> </w:t>
                  </w:r>
                  <w:r>
                    <w:rPr/>
                    <w:t>boards,</w:t>
                  </w:r>
                  <w:r>
                    <w:rPr>
                      <w:spacing w:val="34"/>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183.559525pt;margin-top:525.090881pt;width:11.15pt;height:14.35pt;mso-position-horizontal-relative:page;mso-position-vertical-relative:page;z-index:-25040384" type="#_x0000_t202" id="docshape3370" filled="false" stroked="false">
            <v:textbox inset="0,0,0,0">
              <w:txbxContent>
                <w:p>
                  <w:pPr>
                    <w:pStyle w:val="BodyText"/>
                  </w:pPr>
                  <w:r>
                    <w:rPr>
                      <w:spacing w:val="-5"/>
                    </w:rPr>
                    <w:t>b.</w:t>
                  </w:r>
                </w:p>
              </w:txbxContent>
            </v:textbox>
            <w10:wrap type="none"/>
          </v:shape>
        </w:pict>
      </w:r>
      <w:r>
        <w:rPr/>
        <w:pict>
          <v:shape style="position:absolute;margin-left:201.554718pt;margin-top:563.002258pt;width:236.25pt;height:27.1pt;mso-position-horizontal-relative:page;mso-position-vertical-relative:page;z-index:-25039872" type="#_x0000_t202" id="docshape3371"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1866pt;margin-top:563.002258pt;width:34.25pt;height:14.35pt;mso-position-horizontal-relative:page;mso-position-vertical-relative:page;z-index:-25039360" type="#_x0000_t202" id="docshape3372" filled="false" stroked="false">
            <v:textbox inset="0,0,0,0">
              <w:txbxContent>
                <w:p>
                  <w:pPr>
                    <w:pStyle w:val="BodyText"/>
                  </w:pPr>
                  <w:r>
                    <w:rPr>
                      <w:spacing w:val="-2"/>
                    </w:rPr>
                    <w:t>arising</w:t>
                  </w:r>
                </w:p>
              </w:txbxContent>
            </v:textbox>
            <w10:wrap type="none"/>
          </v:shape>
        </w:pict>
      </w:r>
      <w:r>
        <w:rPr/>
        <w:pict>
          <v:shape style="position:absolute;margin-left:485.29895pt;margin-top:563.002258pt;width:55.6pt;height:14.35pt;mso-position-horizontal-relative:page;mso-position-vertical-relative:page;z-index:-25038848" type="#_x0000_t202" id="docshape3373"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87518pt;margin-top:600.317444pt;width:32.7pt;height:14.35pt;mso-position-horizontal-relative:page;mso-position-vertical-relative:page;z-index:-25038336" type="#_x0000_t202" id="docshape3374" filled="false" stroked="false">
            <v:textbox inset="0,0,0,0">
              <w:txbxContent>
                <w:p>
                  <w:pPr>
                    <w:pStyle w:val="BodyText"/>
                  </w:pPr>
                  <w:r>
                    <w:rPr>
                      <w:spacing w:val="-2"/>
                    </w:rPr>
                    <w:t>24.3.3</w:t>
                  </w:r>
                </w:p>
              </w:txbxContent>
            </v:textbox>
            <w10:wrap type="none"/>
          </v:shape>
        </w:pict>
      </w:r>
      <w:r>
        <w:rPr/>
        <w:pict>
          <v:shape style="position:absolute;margin-left:178.988953pt;margin-top:600.317444pt;width:237.6pt;height:14.35pt;mso-position-horizontal-relative:page;mso-position-vertical-relative:page;z-index:-25037824" type="#_x0000_t202" id="docshape3375"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8953pt;margin-top:624.64856pt;width:7.05pt;height:28.85pt;mso-position-horizontal-relative:page;mso-position-vertical-relative:page;z-index:-25037312" type="#_x0000_t202" id="docshape3376"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161pt;margin-top:625.753601pt;width:148.950pt;height:66.7pt;mso-position-horizontal-relative:page;mso-position-vertical-relative:page;z-index:-25036800" type="#_x0000_t202" id="docshape3377" filled="false" stroked="false">
            <v:textbox inset="0,0,0,0">
              <w:txbxContent>
                <w:p>
                  <w:pPr>
                    <w:pStyle w:val="BodyText"/>
                    <w:spacing w:line="252" w:lineRule="auto"/>
                  </w:pPr>
                  <w:r>
                    <w:rPr/>
                    <w:t>Workers'</w:t>
                  </w:r>
                  <w:r>
                    <w:rPr>
                      <w:spacing w:val="-16"/>
                    </w:rPr>
                    <w:t> </w:t>
                  </w:r>
                  <w:r>
                    <w:rPr/>
                    <w:t>Compensation Employers' Liability</w:t>
                  </w:r>
                </w:p>
                <w:p>
                  <w:pPr>
                    <w:pStyle w:val="BodyText"/>
                    <w:numPr>
                      <w:ilvl w:val="0"/>
                      <w:numId w:val="71"/>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7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71"/>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3766pt;margin-top:625.753601pt;width:46.15pt;height:14.35pt;mso-position-horizontal-relative:page;mso-position-vertical-relative:page;z-index:-25036288" type="#_x0000_t202" id="docshape3378" filled="false" stroked="false">
            <v:textbox inset="0,0,0,0">
              <w:txbxContent>
                <w:p>
                  <w:pPr>
                    <w:pStyle w:val="BodyText"/>
                  </w:pPr>
                  <w:r>
                    <w:rPr>
                      <w:spacing w:val="-2"/>
                    </w:rPr>
                    <w:t>Statutory</w:t>
                  </w:r>
                </w:p>
              </w:txbxContent>
            </v:textbox>
            <w10:wrap type="none"/>
          </v:shape>
        </w:pict>
      </w:r>
      <w:r>
        <w:rPr/>
        <w:pict>
          <v:shape style="position:absolute;margin-left:493.154236pt;margin-top:651.796997pt;width:47.9pt;height:39.65pt;mso-position-horizontal-relative:page;mso-position-vertical-relative:page;z-index:-25035776" type="#_x0000_t202" id="docshape3379" filled="false" stroked="false">
            <v:textbox inset="0,0,0,0">
              <w:txbxContent>
                <w:p>
                  <w:pPr>
                    <w:pStyle w:val="BodyText"/>
                    <w:spacing w:line="252" w:lineRule="exact"/>
                  </w:pPr>
                  <w:r>
                    <w:rPr>
                      <w:spacing w:val="-2"/>
                    </w:rPr>
                    <w:t>$500,000</w:t>
                  </w:r>
                </w:p>
                <w:p>
                  <w:pPr>
                    <w:pStyle w:val="BodyText"/>
                    <w:spacing w:line="252" w:lineRule="exact" w:before="0"/>
                  </w:pPr>
                  <w:r>
                    <w:rPr>
                      <w:spacing w:val="-2"/>
                    </w:rPr>
                    <w:t>$500,000</w:t>
                  </w:r>
                </w:p>
                <w:p>
                  <w:pPr>
                    <w:pStyle w:val="BodyText"/>
                    <w:spacing w:before="2"/>
                  </w:pPr>
                  <w:r>
                    <w:rPr>
                      <w:spacing w:val="-2"/>
                    </w:rPr>
                    <w:t>$500,000</w:t>
                  </w:r>
                </w:p>
              </w:txbxContent>
            </v:textbox>
            <w10:wrap type="none"/>
          </v:shape>
        </w:pict>
      </w:r>
      <w:r>
        <w:rPr/>
        <w:pict>
          <v:shape style="position:absolute;margin-left:71pt;margin-top:743.703491pt;width:100.25pt;height:13.15pt;mso-position-horizontal-relative:page;mso-position-vertical-relative:page;z-index:-25035264" type="#_x0000_t202" id="docshape338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34752" type="#_x0000_t202" id="docshape3381" filled="false" stroked="false">
            <v:textbox inset="0,0,0,0">
              <w:txbxContent>
                <w:p>
                  <w:pPr>
                    <w:spacing w:before="12"/>
                    <w:ind w:left="20" w:right="0" w:firstLine="0"/>
                    <w:jc w:val="left"/>
                    <w:rPr>
                      <w:sz w:val="20"/>
                    </w:rPr>
                  </w:pPr>
                  <w:r>
                    <w:rPr>
                      <w:sz w:val="20"/>
                    </w:rPr>
                    <w:t>Page</w:t>
                  </w:r>
                  <w:r>
                    <w:rPr>
                      <w:spacing w:val="-5"/>
                      <w:sz w:val="20"/>
                    </w:rPr>
                    <w:t> </w:t>
                  </w:r>
                  <w:r>
                    <w:rPr>
                      <w:sz w:val="20"/>
                    </w:rPr>
                    <w:t>123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34240" type="#_x0000_t202" id="docshape33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33728" type="#_x0000_t202" id="docshape33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33216" type="#_x0000_t202" id="docshape33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32704" type="#_x0000_t202" id="docshape33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32192" type="#_x0000_t202" id="docshape33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31680" type="#_x0000_t202" id="docshape33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31168" type="#_x0000_t202" id="docshape338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30656" id="docshape3389" filled="true" fillcolor="#612322" stroked="false">
            <v:fill type="solid"/>
            <w10:wrap type="none"/>
          </v:rect>
        </w:pict>
      </w:r>
      <w:r>
        <w:rPr/>
        <w:pict>
          <v:shape style="position:absolute;margin-left:69.559998pt;margin-top:34.907772pt;width:472.85pt;height:67.45pt;mso-position-horizontal-relative:page;mso-position-vertical-relative:page;z-index:-25030144" type="#_x0000_t202" id="docshape339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83.548965pt;margin-top:111.88578pt;width:357.5pt;height:115.6pt;mso-position-horizontal-relative:page;mso-position-vertical-relative:page;z-index:-25029632" type="#_x0000_t202" id="docshape3391" filled="false" stroked="false">
            <v:textbox inset="0,0,0,0">
              <w:txbxContent>
                <w:p>
                  <w:pPr>
                    <w:pStyle w:val="BodyText"/>
                    <w:numPr>
                      <w:ilvl w:val="0"/>
                      <w:numId w:val="72"/>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72"/>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237.645782pt;width:23.45pt;height:14.35pt;mso-position-horizontal-relative:page;mso-position-vertical-relative:page;z-index:-25029120" type="#_x0000_t202" id="docshape3392" filled="false" stroked="false">
            <v:textbox inset="0,0,0,0">
              <w:txbxContent>
                <w:p>
                  <w:pPr>
                    <w:spacing w:before="13"/>
                    <w:ind w:left="20" w:right="0" w:firstLine="0"/>
                    <w:jc w:val="left"/>
                    <w:rPr>
                      <w:b/>
                      <w:sz w:val="22"/>
                    </w:rPr>
                  </w:pPr>
                  <w:r>
                    <w:rPr>
                      <w:b/>
                      <w:spacing w:val="-4"/>
                      <w:sz w:val="22"/>
                    </w:rPr>
                    <w:t>24.4</w:t>
                  </w:r>
                </w:p>
              </w:txbxContent>
            </v:textbox>
            <w10:wrap type="none"/>
          </v:shape>
        </w:pict>
      </w:r>
      <w:r>
        <w:rPr/>
        <w:pict>
          <v:shape style="position:absolute;margin-left:143pt;margin-top:237.645782pt;width:397.9pt;height:42.8pt;mso-position-horizontal-relative:page;mso-position-vertical-relative:page;z-index:-25028608" type="#_x0000_t202" id="docshape339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290.680969pt;width:398.05pt;height:90.3pt;mso-position-horizontal-relative:page;mso-position-vertical-relative:page;z-index:-25028096" type="#_x0000_t202" id="docshape3394" filled="false" stroked="false">
            <v:textbox inset="0,0,0,0">
              <w:txbxContent>
                <w:p>
                  <w:pPr>
                    <w:pStyle w:val="BodyText"/>
                    <w:numPr>
                      <w:ilvl w:val="2"/>
                      <w:numId w:val="73"/>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73"/>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391.125793pt;width:23.45pt;height:14.35pt;mso-position-horizontal-relative:page;mso-position-vertical-relative:page;z-index:-25027584" type="#_x0000_t202" id="docshape3395" filled="false" stroked="false">
            <v:textbox inset="0,0,0,0">
              <w:txbxContent>
                <w:p>
                  <w:pPr>
                    <w:spacing w:before="13"/>
                    <w:ind w:left="20" w:right="0" w:firstLine="0"/>
                    <w:jc w:val="left"/>
                    <w:rPr>
                      <w:b/>
                      <w:sz w:val="22"/>
                    </w:rPr>
                  </w:pPr>
                  <w:r>
                    <w:rPr>
                      <w:b/>
                      <w:spacing w:val="-4"/>
                      <w:sz w:val="22"/>
                    </w:rPr>
                    <w:t>24.5</w:t>
                  </w:r>
                </w:p>
              </w:txbxContent>
            </v:textbox>
            <w10:wrap type="none"/>
          </v:shape>
        </w:pict>
      </w:r>
      <w:r>
        <w:rPr/>
        <w:pict>
          <v:shape style="position:absolute;margin-left:142.977921pt;margin-top:391.125793pt;width:398.15pt;height:131.35pt;mso-position-horizontal-relative:page;mso-position-vertical-relative:page;z-index:-25027072" type="#_x0000_t202" id="docshape3396"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5"/>
                    </w:rPr>
                    <w:t> </w:t>
                  </w:r>
                  <w:r>
                    <w:rPr/>
                    <w:t>Arizona.</w:t>
                  </w:r>
                  <w:r>
                    <w:rPr>
                      <w:spacing w:val="-7"/>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532.605774pt;width:23.45pt;height:14.35pt;mso-position-horizontal-relative:page;mso-position-vertical-relative:page;z-index:-25026560" type="#_x0000_t202" id="docshape3397" filled="false" stroked="false">
            <v:textbox inset="0,0,0,0">
              <w:txbxContent>
                <w:p>
                  <w:pPr>
                    <w:spacing w:before="13"/>
                    <w:ind w:left="20" w:right="0" w:firstLine="0"/>
                    <w:jc w:val="left"/>
                    <w:rPr>
                      <w:b/>
                      <w:sz w:val="22"/>
                    </w:rPr>
                  </w:pPr>
                  <w:r>
                    <w:rPr>
                      <w:b/>
                      <w:spacing w:val="-4"/>
                      <w:sz w:val="22"/>
                    </w:rPr>
                    <w:t>24.6</w:t>
                  </w:r>
                </w:p>
              </w:txbxContent>
            </v:textbox>
            <w10:wrap type="none"/>
          </v:shape>
        </w:pict>
      </w:r>
      <w:r>
        <w:rPr/>
        <w:pict>
          <v:shape style="position:absolute;margin-left:142.988953pt;margin-top:532.605774pt;width:398pt;height:93.4pt;mso-position-horizontal-relative:page;mso-position-vertical-relative:page;z-index:-25026048" type="#_x0000_t202" id="docshape339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636.165771pt;width:23.45pt;height:14.35pt;mso-position-horizontal-relative:page;mso-position-vertical-relative:page;z-index:-25025536" type="#_x0000_t202" id="docshape3399" filled="false" stroked="false">
            <v:textbox inset="0,0,0,0">
              <w:txbxContent>
                <w:p>
                  <w:pPr>
                    <w:spacing w:before="13"/>
                    <w:ind w:left="20" w:right="0" w:firstLine="0"/>
                    <w:jc w:val="left"/>
                    <w:rPr>
                      <w:b/>
                      <w:sz w:val="22"/>
                    </w:rPr>
                  </w:pPr>
                  <w:r>
                    <w:rPr>
                      <w:b/>
                      <w:spacing w:val="-4"/>
                      <w:sz w:val="22"/>
                    </w:rPr>
                    <w:t>24.7</w:t>
                  </w:r>
                </w:p>
              </w:txbxContent>
            </v:textbox>
            <w10:wrap type="none"/>
          </v:shape>
        </w:pict>
      </w:r>
      <w:r>
        <w:rPr/>
        <w:pict>
          <v:shape style="position:absolute;margin-left:143pt;margin-top:636.165771pt;width:397.95pt;height:68.1pt;mso-position-horizontal-relative:page;mso-position-vertical-relative:page;z-index:-25025024" type="#_x0000_t202" id="docshape340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71pt;margin-top:743.703491pt;width:100.25pt;height:13.15pt;mso-position-horizontal-relative:page;mso-position-vertical-relative:page;z-index:-25024512" type="#_x0000_t202" id="docshape34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24000" type="#_x0000_t202" id="docshape3402" filled="false" stroked="false">
            <v:textbox inset="0,0,0,0">
              <w:txbxContent>
                <w:p>
                  <w:pPr>
                    <w:spacing w:before="12"/>
                    <w:ind w:left="20" w:right="0" w:firstLine="0"/>
                    <w:jc w:val="left"/>
                    <w:rPr>
                      <w:sz w:val="20"/>
                    </w:rPr>
                  </w:pPr>
                  <w:r>
                    <w:rPr>
                      <w:sz w:val="20"/>
                    </w:rPr>
                    <w:t>Page</w:t>
                  </w:r>
                  <w:r>
                    <w:rPr>
                      <w:spacing w:val="-5"/>
                      <w:sz w:val="20"/>
                    </w:rPr>
                    <w:t> </w:t>
                  </w:r>
                  <w:r>
                    <w:rPr>
                      <w:sz w:val="20"/>
                    </w:rPr>
                    <w:t>124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23488" type="#_x0000_t202" id="docshape34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22976" type="#_x0000_t202" id="docshape34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22464" type="#_x0000_t202" id="docshape34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21952" type="#_x0000_t202" id="docshape34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21440" type="#_x0000_t202" id="docshape34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20928" type="#_x0000_t202" id="docshape34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20416" type="#_x0000_t202" id="docshape34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237.640015pt;width:6.15pt;height:12pt;mso-position-horizontal-relative:page;mso-position-vertical-relative:page;z-index:-25019904" type="#_x0000_t202" id="docshape34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237.640015pt;width:9.15pt;height:12pt;mso-position-horizontal-relative:page;mso-position-vertical-relative:page;z-index:-25019392" type="#_x0000_t202" id="docshape34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391.119995pt;width:9.25pt;height:12pt;mso-position-horizontal-relative:page;mso-position-vertical-relative:page;z-index:-25018880" type="#_x0000_t202" id="docshape34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532.599976pt;width:6.85pt;height:12pt;mso-position-horizontal-relative:page;mso-position-vertical-relative:page;z-index:-25018368" type="#_x0000_t202" id="docshape34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636.160034pt;width:9.85pt;height:12pt;mso-position-horizontal-relative:page;mso-position-vertical-relative:page;z-index:-25017856" type="#_x0000_t202" id="docshape341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17344" id="docshape3415" filled="true" fillcolor="#612322" stroked="false">
            <v:fill type="solid"/>
            <w10:wrap type="none"/>
          </v:rect>
        </w:pict>
      </w:r>
      <w:r>
        <w:rPr/>
        <w:pict>
          <v:shape style="position:absolute;margin-left:69.559998pt;margin-top:34.907772pt;width:472.85pt;height:67.45pt;mso-position-horizontal-relative:page;mso-position-vertical-relative:page;z-index:-25016832" type="#_x0000_t202" id="docshape341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617"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Service</w:t>
                  </w:r>
                  <w:r>
                    <w:rPr>
                      <w:rFonts w:ascii="Arial Black"/>
                      <w:color w:val="7E7E7E"/>
                      <w:spacing w:val="-7"/>
                      <w:sz w:val="28"/>
                      <w:u w:val="single" w:color="612322"/>
                    </w:rPr>
                    <w:t> </w:t>
                  </w:r>
                  <w:r>
                    <w:rPr>
                      <w:rFonts w:ascii="Arial Black"/>
                      <w:color w:val="7E7E7E"/>
                      <w:sz w:val="28"/>
                      <w:u w:val="single" w:color="612322"/>
                    </w:rPr>
                    <w:t>Contracts</w:t>
                  </w:r>
                  <w:r>
                    <w:rPr>
                      <w:rFonts w:ascii="Arial Black"/>
                      <w:color w:val="7E7E7E"/>
                      <w:spacing w:val="-6"/>
                      <w:sz w:val="28"/>
                      <w:u w:val="single" w:color="612322"/>
                    </w:rPr>
                    <w:t> </w:t>
                  </w:r>
                  <w:r>
                    <w:rPr>
                      <w:rFonts w:ascii="Arial Black"/>
                      <w:color w:val="7E7E7E"/>
                      <w:sz w:val="28"/>
                      <w:u w:val="single" w:color="612322"/>
                    </w:rPr>
                    <w:t>(Other</w:t>
                  </w:r>
                  <w:r>
                    <w:rPr>
                      <w:rFonts w:ascii="Arial Black"/>
                      <w:color w:val="7E7E7E"/>
                      <w:spacing w:val="-4"/>
                      <w:sz w:val="28"/>
                      <w:u w:val="single" w:color="612322"/>
                    </w:rPr>
                    <w:t> </w:t>
                  </w:r>
                  <w:r>
                    <w:rPr>
                      <w:rFonts w:ascii="Arial Black"/>
                      <w:color w:val="7E7E7E"/>
                      <w:sz w:val="28"/>
                      <w:u w:val="single" w:color="612322"/>
                    </w:rPr>
                    <w:t>Than</w:t>
                  </w:r>
                  <w:r>
                    <w:rPr>
                      <w:rFonts w:ascii="Arial Black"/>
                      <w:color w:val="7E7E7E"/>
                      <w:spacing w:val="-7"/>
                      <w:sz w:val="28"/>
                      <w:u w:val="single" w:color="612322"/>
                    </w:rPr>
                    <w:t> </w:t>
                  </w:r>
                  <w:r>
                    <w:rPr>
                      <w:rFonts w:ascii="Arial Black"/>
                      <w:color w:val="7E7E7E"/>
                      <w:sz w:val="28"/>
                      <w:u w:val="single" w:color="612322"/>
                    </w:rPr>
                    <w:t>Professional</w:t>
                  </w:r>
                  <w:r>
                    <w:rPr>
                      <w:rFonts w:ascii="Arial Black"/>
                      <w:color w:val="7E7E7E"/>
                      <w:spacing w:val="-4"/>
                      <w:sz w:val="28"/>
                      <w:u w:val="single" w:color="612322"/>
                    </w:rPr>
                    <w:t> </w:t>
                  </w:r>
                  <w:r>
                    <w:rPr>
                      <w:rFonts w:ascii="Arial Black"/>
                      <w:color w:val="7E7E7E"/>
                      <w:spacing w:val="-2"/>
                      <w:sz w:val="28"/>
                      <w:u w:val="single" w:color="612322"/>
                    </w:rPr>
                    <w:t>Services)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5016320" type="#_x0000_t202" id="docshape3417" filled="false" stroked="false">
            <v:textbox inset="0,0,0,0">
              <w:txbxContent>
                <w:p>
                  <w:pPr>
                    <w:pStyle w:val="BodyText"/>
                  </w:pPr>
                  <w:r>
                    <w:rPr>
                      <w:spacing w:val="-2"/>
                    </w:rPr>
                    <w:t>24.7.1</w:t>
                  </w:r>
                </w:p>
              </w:txbxContent>
            </v:textbox>
            <w10:wrap type="none"/>
          </v:shape>
        </w:pict>
      </w:r>
      <w:r>
        <w:rPr/>
        <w:pict>
          <v:shape style="position:absolute;margin-left:179.001434pt;margin-top:111.88578pt;width:362.15pt;height:178.85pt;mso-position-horizontal-relative:page;mso-position-vertical-relative:page;z-index:-25015808" type="#_x0000_t202" id="docshape3418"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175.111862pt;width:32.7pt;height:14.35pt;mso-position-horizontal-relative:page;mso-position-vertical-relative:page;z-index:-25015296" type="#_x0000_t202" id="docshape3419" filled="false" stroked="false">
            <v:textbox inset="0,0,0,0">
              <w:txbxContent>
                <w:p>
                  <w:pPr>
                    <w:pStyle w:val="BodyText"/>
                  </w:pPr>
                  <w:r>
                    <w:rPr>
                      <w:spacing w:val="-2"/>
                    </w:rPr>
                    <w:t>24.7.2</w:t>
                  </w:r>
                </w:p>
              </w:txbxContent>
            </v:textbox>
            <w10:wrap type="none"/>
          </v:shape>
        </w:pict>
      </w:r>
      <w:r>
        <w:rPr/>
        <w:pict>
          <v:shape style="position:absolute;margin-left:143pt;margin-top:225.741302pt;width:32.7pt;height:14.35pt;mso-position-horizontal-relative:page;mso-position-vertical-relative:page;z-index:-25014784" type="#_x0000_t202" id="docshape3420" filled="false" stroked="false">
            <v:textbox inset="0,0,0,0">
              <w:txbxContent>
                <w:p>
                  <w:pPr>
                    <w:pStyle w:val="BodyText"/>
                  </w:pPr>
                  <w:r>
                    <w:rPr>
                      <w:spacing w:val="-2"/>
                    </w:rPr>
                    <w:t>24.7.3</w:t>
                  </w:r>
                </w:p>
              </w:txbxContent>
            </v:textbox>
            <w10:wrap type="none"/>
          </v:shape>
        </w:pict>
      </w:r>
      <w:r>
        <w:rPr/>
        <w:pict>
          <v:shape style="position:absolute;margin-left:107pt;margin-top:300.885773pt;width:23.45pt;height:14.35pt;mso-position-horizontal-relative:page;mso-position-vertical-relative:page;z-index:-25014272" type="#_x0000_t202" id="docshape3421" filled="false" stroked="false">
            <v:textbox inset="0,0,0,0">
              <w:txbxContent>
                <w:p>
                  <w:pPr>
                    <w:spacing w:before="13"/>
                    <w:ind w:left="20" w:right="0" w:firstLine="0"/>
                    <w:jc w:val="left"/>
                    <w:rPr>
                      <w:b/>
                      <w:sz w:val="22"/>
                    </w:rPr>
                  </w:pPr>
                  <w:r>
                    <w:rPr>
                      <w:b/>
                      <w:spacing w:val="-4"/>
                      <w:sz w:val="22"/>
                    </w:rPr>
                    <w:t>24.8</w:t>
                  </w:r>
                </w:p>
              </w:txbxContent>
            </v:textbox>
            <w10:wrap type="none"/>
          </v:shape>
        </w:pict>
      </w:r>
      <w:r>
        <w:rPr/>
        <w:pict>
          <v:shape style="position:absolute;margin-left:142.977921pt;margin-top:300.885773pt;width:398.05pt;height:118.6pt;mso-position-horizontal-relative:page;mso-position-vertical-relative:page;z-index:-25013760" type="#_x0000_t202" id="docshape3422"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3"/>
                    </w:rPr>
                    <w:t> </w:t>
                  </w:r>
                  <w:r>
                    <w:rPr/>
                    <w:t>the</w:t>
                  </w:r>
                  <w:r>
                    <w:rPr>
                      <w:spacing w:val="-15"/>
                    </w:rPr>
                    <w:t> </w:t>
                  </w:r>
                  <w:r>
                    <w:rPr/>
                    <w:t>Contract,</w:t>
                  </w:r>
                  <w:r>
                    <w:rPr>
                      <w:spacing w:val="-12"/>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429.765778pt;width:23.45pt;height:14.35pt;mso-position-horizontal-relative:page;mso-position-vertical-relative:page;z-index:-25013248" type="#_x0000_t202" id="docshape3423" filled="false" stroked="false">
            <v:textbox inset="0,0,0,0">
              <w:txbxContent>
                <w:p>
                  <w:pPr>
                    <w:spacing w:before="13"/>
                    <w:ind w:left="20" w:right="0" w:firstLine="0"/>
                    <w:jc w:val="left"/>
                    <w:rPr>
                      <w:b/>
                      <w:sz w:val="22"/>
                    </w:rPr>
                  </w:pPr>
                  <w:r>
                    <w:rPr>
                      <w:b/>
                      <w:spacing w:val="-4"/>
                      <w:sz w:val="22"/>
                    </w:rPr>
                    <w:t>24.9</w:t>
                  </w:r>
                </w:p>
              </w:txbxContent>
            </v:textbox>
            <w10:wrap type="none"/>
          </v:shape>
        </w:pict>
      </w:r>
      <w:r>
        <w:rPr/>
        <w:pict>
          <v:shape style="position:absolute;margin-left:142.988953pt;margin-top:429.765778pt;width:398.15pt;height:80.7pt;mso-position-horizontal-relative:page;mso-position-vertical-relative:page;z-index:-25012736" type="#_x0000_t202" id="docshape3424"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520.605774pt;width:29.55pt;height:14.35pt;mso-position-horizontal-relative:page;mso-position-vertical-relative:page;z-index:-25012224" type="#_x0000_t202" id="docshape3425" filled="false" stroked="false">
            <v:textbox inset="0,0,0,0">
              <w:txbxContent>
                <w:p>
                  <w:pPr>
                    <w:spacing w:before="13"/>
                    <w:ind w:left="20" w:right="0" w:firstLine="0"/>
                    <w:jc w:val="left"/>
                    <w:rPr>
                      <w:b/>
                      <w:sz w:val="22"/>
                    </w:rPr>
                  </w:pPr>
                  <w:r>
                    <w:rPr>
                      <w:b/>
                      <w:spacing w:val="-2"/>
                      <w:sz w:val="22"/>
                    </w:rPr>
                    <w:t>24.10</w:t>
                  </w:r>
                </w:p>
              </w:txbxContent>
            </v:textbox>
            <w10:wrap type="none"/>
          </v:shape>
        </w:pict>
      </w:r>
      <w:r>
        <w:rPr/>
        <w:pict>
          <v:shape style="position:absolute;margin-left:143pt;margin-top:520.605774pt;width:398pt;height:68.1pt;mso-position-horizontal-relative:page;mso-position-vertical-relative:page;z-index:-25011712" type="#_x0000_t202" id="docshape3426"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5011200" type="#_x0000_t202" id="docshape342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5010688" type="#_x0000_t202" id="docshape3428" filled="false" stroked="false">
            <v:textbox inset="0,0,0,0">
              <w:txbxContent>
                <w:p>
                  <w:pPr>
                    <w:spacing w:before="12"/>
                    <w:ind w:left="20" w:right="0" w:firstLine="0"/>
                    <w:jc w:val="left"/>
                    <w:rPr>
                      <w:sz w:val="20"/>
                    </w:rPr>
                  </w:pPr>
                  <w:r>
                    <w:rPr>
                      <w:sz w:val="20"/>
                    </w:rPr>
                    <w:t>Page</w:t>
                  </w:r>
                  <w:r>
                    <w:rPr>
                      <w:spacing w:val="-5"/>
                      <w:sz w:val="20"/>
                    </w:rPr>
                    <w:t> </w:t>
                  </w:r>
                  <w:r>
                    <w:rPr>
                      <w:sz w:val="20"/>
                    </w:rPr>
                    <w:t>125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30.85pt;height:12pt;mso-position-horizontal-relative:page;mso-position-vertical-relative:page;z-index:-25010176" type="#_x0000_t202" id="docshape34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631393pt;margin-top:85.961914pt;width:14.05pt;height:12pt;mso-position-horizontal-relative:page;mso-position-vertical-relative:page;z-index:-25009664" type="#_x0000_t202" id="docshape34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0.518402pt;margin-top:85.961914pt;width:13.2pt;height:12pt;mso-position-horizontal-relative:page;mso-position-vertical-relative:page;z-index:-25009152" type="#_x0000_t202" id="docshape34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845764pt;margin-top:85.961914pt;width:10.95pt;height:12pt;mso-position-horizontal-relative:page;mso-position-vertical-relative:page;z-index:-25008640" type="#_x0000_t202" id="docshape34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442108pt;margin-top:85.961914pt;width:13.95pt;height:12pt;mso-position-horizontal-relative:page;mso-position-vertical-relative:page;z-index:-25008128" type="#_x0000_t202" id="docshape34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733002pt;margin-top:85.961914pt;width:9.4pt;height:12pt;mso-position-horizontal-relative:page;mso-position-vertical-relative:page;z-index:-25007616" type="#_x0000_t202" id="docshape34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5.083771pt;margin-top:85.961914pt;width:36.4pt;height:12pt;mso-position-horizontal-relative:page;mso-position-vertical-relative:page;z-index:-25007104" type="#_x0000_t202" id="docshape34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429.76001pt;width:6.25pt;height:12pt;mso-position-horizontal-relative:page;mso-position-vertical-relative:page;z-index:-25006592" type="#_x0000_t202" id="docshape34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429.76001pt;width:9.85pt;height:12pt;mso-position-horizontal-relative:page;mso-position-vertical-relative:page;z-index:-25006080" type="#_x0000_t202" id="docshape343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5005568" id="docshape3438" filled="true" fillcolor="#612322" stroked="false">
            <v:fill type="solid"/>
            <w10:wrap type="none"/>
          </v:rect>
        </w:pict>
      </w:r>
      <w:r>
        <w:rPr/>
        <w:pict>
          <v:shape style="position:absolute;margin-left:69.559998pt;margin-top:34.907772pt;width:472.85pt;height:67.45pt;mso-position-horizontal-relative:page;mso-position-vertical-relative:page;z-index:-25005056" type="#_x0000_t202" id="docshape343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33.399994pt;margin-top:111.754646pt;width:345pt;height:24.55pt;mso-position-horizontal-relative:page;mso-position-vertical-relative:page;z-index:-25004544" type="#_x0000_t202" id="docshape3440" filled="false" stroked="false">
            <v:textbox inset="0,0,0,0">
              <w:txbxContent>
                <w:p>
                  <w:pPr>
                    <w:spacing w:before="19"/>
                    <w:ind w:left="20" w:right="0" w:firstLine="0"/>
                    <w:jc w:val="left"/>
                    <w:rPr>
                      <w:rFonts w:ascii="Arial Black"/>
                      <w:sz w:val="32"/>
                    </w:rPr>
                  </w:pPr>
                  <w:bookmarkStart w:name="_bookmark33" w:id="39"/>
                  <w:bookmarkEnd w:id="39"/>
                  <w:r>
                    <w:rPr/>
                  </w:r>
                  <w:r>
                    <w:rPr>
                      <w:rFonts w:ascii="Arial Black"/>
                      <w:sz w:val="32"/>
                    </w:rPr>
                    <w:t>Environmental</w:t>
                  </w:r>
                  <w:r>
                    <w:rPr>
                      <w:rFonts w:ascii="Arial Black"/>
                      <w:spacing w:val="-17"/>
                      <w:sz w:val="32"/>
                    </w:rPr>
                    <w:t> </w:t>
                  </w:r>
                  <w:r>
                    <w:rPr>
                      <w:rFonts w:ascii="Arial Black"/>
                      <w:sz w:val="32"/>
                    </w:rPr>
                    <w:t>Services</w:t>
                  </w:r>
                  <w:r>
                    <w:rPr>
                      <w:rFonts w:ascii="Arial Black"/>
                      <w:spacing w:val="-15"/>
                      <w:sz w:val="32"/>
                    </w:rPr>
                    <w:t> </w:t>
                  </w:r>
                  <w:r>
                    <w:rPr>
                      <w:rFonts w:ascii="Arial Black"/>
                      <w:sz w:val="32"/>
                    </w:rPr>
                    <w:t>and</w:t>
                  </w:r>
                  <w:r>
                    <w:rPr>
                      <w:rFonts w:ascii="Arial Black"/>
                      <w:spacing w:val="-15"/>
                      <w:sz w:val="32"/>
                    </w:rPr>
                    <w:t> </w:t>
                  </w:r>
                  <w:r>
                    <w:rPr>
                      <w:rFonts w:ascii="Arial Black"/>
                      <w:spacing w:val="-2"/>
                      <w:sz w:val="32"/>
                    </w:rPr>
                    <w:t>Consulting</w:t>
                  </w:r>
                </w:p>
              </w:txbxContent>
            </v:textbox>
            <w10:wrap type="none"/>
          </v:shape>
        </w:pict>
      </w:r>
      <w:r>
        <w:rPr/>
        <w:pict>
          <v:shape style="position:absolute;margin-left:70.977921pt;margin-top:158.445786pt;width:470.1pt;height:102.9pt;mso-position-horizontal-relative:page;mso-position-vertical-relative:page;z-index:-25004032" type="#_x0000_t202" id="docshape3441" filled="false" stroked="false">
            <v:textbox inset="0,0,0,0">
              <w:txbxContent>
                <w:p>
                  <w:pPr>
                    <w:pStyle w:val="BodyText"/>
                    <w:ind w:right="17"/>
                    <w:jc w:val="both"/>
                  </w:pPr>
                  <w:r>
                    <w:rPr>
                      <w:color w:val="339966"/>
                    </w:rPr>
                    <w:t>This section includes information regarding environmental service contracts. If the scope of services</w:t>
                  </w:r>
                  <w:r>
                    <w:rPr>
                      <w:color w:val="339966"/>
                      <w:spacing w:val="-5"/>
                    </w:rPr>
                    <w:t> </w:t>
                  </w:r>
                  <w:r>
                    <w:rPr>
                      <w:color w:val="339966"/>
                    </w:rPr>
                    <w:t>provided</w:t>
                  </w:r>
                  <w:r>
                    <w:rPr>
                      <w:color w:val="339966"/>
                      <w:spacing w:val="-5"/>
                    </w:rPr>
                    <w:t> </w:t>
                  </w:r>
                  <w:r>
                    <w:rPr>
                      <w:color w:val="339966"/>
                    </w:rPr>
                    <w:t>by</w:t>
                  </w:r>
                  <w:r>
                    <w:rPr>
                      <w:color w:val="339966"/>
                      <w:spacing w:val="-6"/>
                    </w:rPr>
                    <w:t> </w:t>
                  </w:r>
                  <w:r>
                    <w:rPr>
                      <w:color w:val="339966"/>
                    </w:rPr>
                    <w:t>the</w:t>
                  </w:r>
                  <w:r>
                    <w:rPr>
                      <w:color w:val="339966"/>
                      <w:spacing w:val="-6"/>
                    </w:rPr>
                    <w:t> </w:t>
                  </w:r>
                  <w:r>
                    <w:rPr>
                      <w:color w:val="339966"/>
                    </w:rPr>
                    <w:t>Contractor</w:t>
                  </w:r>
                  <w:r>
                    <w:rPr>
                      <w:color w:val="339966"/>
                      <w:spacing w:val="-7"/>
                    </w:rPr>
                    <w:t> </w:t>
                  </w:r>
                  <w:r>
                    <w:rPr>
                      <w:color w:val="339966"/>
                    </w:rPr>
                    <w:t>generates,</w:t>
                  </w:r>
                  <w:r>
                    <w:rPr>
                      <w:color w:val="339966"/>
                      <w:spacing w:val="-7"/>
                    </w:rPr>
                    <w:t> </w:t>
                  </w:r>
                  <w:r>
                    <w:rPr>
                      <w:color w:val="339966"/>
                    </w:rPr>
                    <w:t>transports,</w:t>
                  </w:r>
                  <w:r>
                    <w:rPr>
                      <w:color w:val="339966"/>
                      <w:spacing w:val="-6"/>
                    </w:rPr>
                    <w:t> </w:t>
                  </w:r>
                  <w:r>
                    <w:rPr>
                      <w:color w:val="339966"/>
                    </w:rPr>
                    <w:t>treats,</w:t>
                  </w:r>
                  <w:r>
                    <w:rPr>
                      <w:color w:val="339966"/>
                      <w:spacing w:val="-6"/>
                    </w:rPr>
                    <w:t> </w:t>
                  </w:r>
                  <w:r>
                    <w:rPr>
                      <w:color w:val="339966"/>
                    </w:rPr>
                    <w:t>stores,</w:t>
                  </w:r>
                  <w:r>
                    <w:rPr>
                      <w:color w:val="339966"/>
                      <w:spacing w:val="-6"/>
                    </w:rPr>
                    <w:t> </w:t>
                  </w:r>
                  <w:r>
                    <w:rPr>
                      <w:color w:val="339966"/>
                    </w:rPr>
                    <w:t>removes</w:t>
                  </w:r>
                  <w:r>
                    <w:rPr>
                      <w:color w:val="339966"/>
                      <w:spacing w:val="-5"/>
                    </w:rPr>
                    <w:t> </w:t>
                  </w:r>
                  <w:r>
                    <w:rPr>
                      <w:color w:val="339966"/>
                    </w:rPr>
                    <w:t>or</w:t>
                  </w:r>
                  <w:r>
                    <w:rPr>
                      <w:color w:val="339966"/>
                      <w:spacing w:val="-6"/>
                    </w:rPr>
                    <w:t> </w:t>
                  </w:r>
                  <w:r>
                    <w:rPr>
                      <w:color w:val="339966"/>
                    </w:rPr>
                    <w:t>disposes</w:t>
                  </w:r>
                  <w:r>
                    <w:rPr>
                      <w:color w:val="339966"/>
                      <w:spacing w:val="-8"/>
                    </w:rPr>
                    <w:t> </w:t>
                  </w:r>
                  <w:r>
                    <w:rPr>
                      <w:color w:val="339966"/>
                    </w:rPr>
                    <w:t>of hazardous materials, petroleum products or chemicals, the Contractor is liable</w:t>
                  </w:r>
                  <w:r>
                    <w:rPr>
                      <w:color w:val="339966"/>
                      <w:spacing w:val="-1"/>
                    </w:rPr>
                    <w:t> </w:t>
                  </w:r>
                  <w:r>
                    <w:rPr>
                      <w:color w:val="339966"/>
                    </w:rPr>
                    <w:t>for damaging</w:t>
                  </w:r>
                  <w:r>
                    <w:rPr>
                      <w:color w:val="339966"/>
                      <w:spacing w:val="-1"/>
                    </w:rPr>
                    <w:t> </w:t>
                  </w:r>
                  <w:r>
                    <w:rPr>
                      <w:color w:val="339966"/>
                    </w:rPr>
                    <w:t>the environment if an accident were to occur. Most general liability policies severely limit or exclude liability for pollution losses. Contractor's Pollution Liability insurance is required. Any facility disposing of or storing the hazardous material must provide Pollution Legal Liability. These </w:t>
                  </w:r>
                  <w:r>
                    <w:rPr>
                      <w:color w:val="339966"/>
                      <w:spacing w:val="-2"/>
                    </w:rPr>
                    <w:t>policies provide coverage</w:t>
                  </w:r>
                  <w:r>
                    <w:rPr>
                      <w:color w:val="339966"/>
                      <w:spacing w:val="-9"/>
                    </w:rPr>
                    <w:t> </w:t>
                  </w:r>
                  <w:r>
                    <w:rPr>
                      <w:color w:val="339966"/>
                      <w:spacing w:val="-2"/>
                    </w:rPr>
                    <w:t>for</w:t>
                  </w:r>
                  <w:r>
                    <w:rPr>
                      <w:color w:val="339966"/>
                      <w:spacing w:val="-4"/>
                    </w:rPr>
                    <w:t> </w:t>
                  </w:r>
                  <w:r>
                    <w:rPr>
                      <w:color w:val="339966"/>
                      <w:spacing w:val="-2"/>
                    </w:rPr>
                    <w:t>losses</w:t>
                  </w:r>
                  <w:r>
                    <w:rPr>
                      <w:color w:val="339966"/>
                      <w:spacing w:val="-5"/>
                    </w:rPr>
                    <w:t> </w:t>
                  </w:r>
                  <w:r>
                    <w:rPr>
                      <w:color w:val="339966"/>
                      <w:spacing w:val="-2"/>
                    </w:rPr>
                    <w:t>caused</w:t>
                  </w:r>
                  <w:r>
                    <w:rPr>
                      <w:color w:val="339966"/>
                      <w:spacing w:val="-5"/>
                    </w:rPr>
                    <w:t> </w:t>
                  </w:r>
                  <w:r>
                    <w:rPr>
                      <w:color w:val="339966"/>
                      <w:spacing w:val="-2"/>
                    </w:rPr>
                    <w:t>by</w:t>
                  </w:r>
                  <w:r>
                    <w:rPr>
                      <w:color w:val="339966"/>
                      <w:spacing w:val="-5"/>
                    </w:rPr>
                    <w:t> </w:t>
                  </w:r>
                  <w:r>
                    <w:rPr>
                      <w:color w:val="339966"/>
                      <w:spacing w:val="-2"/>
                    </w:rPr>
                    <w:t>pollution conditions</w:t>
                  </w:r>
                  <w:r>
                    <w:rPr>
                      <w:color w:val="339966"/>
                      <w:spacing w:val="-7"/>
                    </w:rPr>
                    <w:t> </w:t>
                  </w:r>
                  <w:r>
                    <w:rPr>
                      <w:color w:val="339966"/>
                      <w:spacing w:val="-2"/>
                    </w:rPr>
                    <w:t>that</w:t>
                  </w:r>
                  <w:r>
                    <w:rPr>
                      <w:color w:val="339966"/>
                      <w:spacing w:val="-4"/>
                    </w:rPr>
                    <w:t> </w:t>
                  </w:r>
                  <w:r>
                    <w:rPr>
                      <w:color w:val="339966"/>
                      <w:spacing w:val="-2"/>
                    </w:rPr>
                    <w:t>arise</w:t>
                  </w:r>
                  <w:r>
                    <w:rPr>
                      <w:color w:val="339966"/>
                      <w:spacing w:val="-9"/>
                    </w:rPr>
                    <w:t> </w:t>
                  </w:r>
                  <w:r>
                    <w:rPr>
                      <w:color w:val="339966"/>
                      <w:spacing w:val="-2"/>
                    </w:rPr>
                    <w:t>from</w:t>
                  </w:r>
                  <w:r>
                    <w:rPr>
                      <w:color w:val="339966"/>
                      <w:spacing w:val="-7"/>
                    </w:rPr>
                    <w:t> </w:t>
                  </w:r>
                  <w:r>
                    <w:rPr>
                      <w:color w:val="339966"/>
                      <w:spacing w:val="-2"/>
                    </w:rPr>
                    <w:t>the Contractor's operations.</w:t>
                  </w:r>
                </w:p>
              </w:txbxContent>
            </v:textbox>
            <w10:wrap type="none"/>
          </v:shape>
        </w:pict>
      </w:r>
      <w:r>
        <w:rPr/>
        <w:pict>
          <v:shape style="position:absolute;margin-left:70.977921pt;margin-top:271.705139pt;width:469.95pt;height:26.95pt;mso-position-horizontal-relative:page;mso-position-vertical-relative:page;z-index:-25003520" type="#_x0000_t202" id="docshape3442" filled="false" stroked="false">
            <v:textbox inset="0,0,0,0">
              <w:txbxContent>
                <w:p>
                  <w:pPr>
                    <w:pStyle w:val="BodyText"/>
                  </w:pPr>
                  <w:r>
                    <w:rPr>
                      <w:color w:val="339966"/>
                    </w:rPr>
                    <w:t>Following</w:t>
                  </w:r>
                  <w:r>
                    <w:rPr>
                      <w:color w:val="339966"/>
                      <w:spacing w:val="-3"/>
                    </w:rPr>
                    <w:t> </w:t>
                  </w:r>
                  <w:r>
                    <w:rPr>
                      <w:color w:val="339966"/>
                    </w:rPr>
                    <w:t>are</w:t>
                  </w:r>
                  <w:r>
                    <w:rPr>
                      <w:color w:val="339966"/>
                      <w:spacing w:val="-7"/>
                    </w:rPr>
                    <w:t> </w:t>
                  </w:r>
                  <w:r>
                    <w:rPr>
                      <w:color w:val="339966"/>
                    </w:rPr>
                    <w:t>examples</w:t>
                  </w:r>
                  <w:r>
                    <w:rPr>
                      <w:color w:val="339966"/>
                      <w:spacing w:val="-9"/>
                    </w:rPr>
                    <w:t> </w:t>
                  </w:r>
                  <w:r>
                    <w:rPr>
                      <w:color w:val="339966"/>
                    </w:rPr>
                    <w:t>of</w:t>
                  </w:r>
                  <w:r>
                    <w:rPr>
                      <w:color w:val="339966"/>
                      <w:spacing w:val="-2"/>
                    </w:rPr>
                    <w:t> </w:t>
                  </w:r>
                  <w:r>
                    <w:rPr>
                      <w:color w:val="339966"/>
                    </w:rPr>
                    <w:t>activities</w:t>
                  </w:r>
                  <w:r>
                    <w:rPr>
                      <w:color w:val="339966"/>
                      <w:spacing w:val="-5"/>
                    </w:rPr>
                    <w:t> </w:t>
                  </w:r>
                  <w:r>
                    <w:rPr>
                      <w:color w:val="339966"/>
                    </w:rPr>
                    <w:t>or</w:t>
                  </w:r>
                  <w:r>
                    <w:rPr>
                      <w:color w:val="339966"/>
                      <w:spacing w:val="-6"/>
                    </w:rPr>
                    <w:t> </w:t>
                  </w:r>
                  <w:r>
                    <w:rPr>
                      <w:color w:val="339966"/>
                    </w:rPr>
                    <w:t>services</w:t>
                  </w:r>
                  <w:r>
                    <w:rPr>
                      <w:color w:val="339966"/>
                      <w:spacing w:val="-5"/>
                    </w:rPr>
                    <w:t> </w:t>
                  </w:r>
                  <w:r>
                    <w:rPr>
                      <w:color w:val="339966"/>
                    </w:rPr>
                    <w:t>that</w:t>
                  </w:r>
                  <w:r>
                    <w:rPr>
                      <w:color w:val="339966"/>
                      <w:spacing w:val="-6"/>
                    </w:rPr>
                    <w:t> </w:t>
                  </w:r>
                  <w:r>
                    <w:rPr>
                      <w:color w:val="339966"/>
                    </w:rPr>
                    <w:t>may</w:t>
                  </w:r>
                  <w:r>
                    <w:rPr>
                      <w:color w:val="339966"/>
                      <w:spacing w:val="-7"/>
                    </w:rPr>
                    <w:t> </w:t>
                  </w:r>
                  <w:r>
                    <w:rPr>
                      <w:color w:val="339966"/>
                    </w:rPr>
                    <w:t>be</w:t>
                  </w:r>
                  <w:r>
                    <w:rPr>
                      <w:color w:val="339966"/>
                      <w:spacing w:val="-7"/>
                    </w:rPr>
                    <w:t> </w:t>
                  </w:r>
                  <w:r>
                    <w:rPr>
                      <w:color w:val="339966"/>
                    </w:rPr>
                    <w:t>included</w:t>
                  </w:r>
                  <w:r>
                    <w:rPr>
                      <w:color w:val="339966"/>
                      <w:spacing w:val="-5"/>
                    </w:rPr>
                    <w:t> </w:t>
                  </w:r>
                  <w:r>
                    <w:rPr>
                      <w:color w:val="339966"/>
                    </w:rPr>
                    <w:t>in</w:t>
                  </w:r>
                  <w:r>
                    <w:rPr>
                      <w:color w:val="339966"/>
                      <w:spacing w:val="-7"/>
                    </w:rPr>
                    <w:t> </w:t>
                  </w:r>
                  <w:r>
                    <w:rPr>
                      <w:color w:val="339966"/>
                    </w:rPr>
                    <w:t>the</w:t>
                  </w:r>
                  <w:r>
                    <w:rPr>
                      <w:color w:val="339966"/>
                      <w:spacing w:val="-7"/>
                    </w:rPr>
                    <w:t> </w:t>
                  </w:r>
                  <w:r>
                    <w:rPr>
                      <w:color w:val="339966"/>
                    </w:rPr>
                    <w:t>Contractor's</w:t>
                  </w:r>
                  <w:r>
                    <w:rPr>
                      <w:color w:val="339966"/>
                      <w:spacing w:val="-7"/>
                    </w:rPr>
                    <w:t> </w:t>
                  </w:r>
                  <w:r>
                    <w:rPr>
                      <w:color w:val="339966"/>
                    </w:rPr>
                    <w:t>scope</w:t>
                  </w:r>
                  <w:r>
                    <w:rPr>
                      <w:color w:val="339966"/>
                      <w:spacing w:val="-7"/>
                    </w:rPr>
                    <w:t> </w:t>
                  </w:r>
                  <w:r>
                    <w:rPr>
                      <w:color w:val="339966"/>
                    </w:rPr>
                    <w:t>of services that require pollution liability insurance:</w:t>
                  </w:r>
                </w:p>
              </w:txbxContent>
            </v:textbox>
            <w10:wrap type="none"/>
          </v:shape>
        </w:pict>
      </w:r>
      <w:r>
        <w:rPr/>
        <w:pict>
          <v:shape style="position:absolute;margin-left:89pt;margin-top:308.54071pt;width:7.1pt;height:170.7pt;mso-position-horizontal-relative:page;mso-position-vertical-relative:page;z-index:-25003008" type="#_x0000_t202" id="docshape344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p>
                  <w:pPr>
                    <w:spacing w:before="119"/>
                    <w:ind w:left="20" w:right="0" w:firstLine="0"/>
                    <w:jc w:val="left"/>
                    <w:rPr>
                      <w:rFonts w:ascii="Symbol" w:hAnsi="Symbol"/>
                      <w:sz w:val="22"/>
                    </w:rPr>
                  </w:pPr>
                  <w:r>
                    <w:rPr>
                      <w:rFonts w:ascii="Symbol" w:hAnsi="Symbol"/>
                      <w:color w:val="339966"/>
                      <w:w w:val="100"/>
                      <w:sz w:val="22"/>
                    </w:rPr>
                    <w:t></w:t>
                  </w:r>
                </w:p>
                <w:p>
                  <w:pPr>
                    <w:spacing w:before="119"/>
                    <w:ind w:left="20" w:right="0" w:firstLine="0"/>
                    <w:jc w:val="left"/>
                    <w:rPr>
                      <w:rFonts w:ascii="Symbol" w:hAnsi="Symbol"/>
                      <w:sz w:val="22"/>
                    </w:rPr>
                  </w:pPr>
                  <w:r>
                    <w:rPr>
                      <w:rFonts w:ascii="Symbol" w:hAnsi="Symbol"/>
                      <w:color w:val="339966"/>
                      <w:w w:val="100"/>
                      <w:sz w:val="22"/>
                    </w:rPr>
                    <w:t></w:t>
                  </w:r>
                </w:p>
                <w:p>
                  <w:pPr>
                    <w:spacing w:before="117"/>
                    <w:ind w:left="20" w:right="0" w:firstLine="0"/>
                    <w:jc w:val="left"/>
                    <w:rPr>
                      <w:rFonts w:ascii="Symbol" w:hAnsi="Symbol"/>
                      <w:sz w:val="22"/>
                    </w:rPr>
                  </w:pPr>
                  <w:r>
                    <w:rPr>
                      <w:rFonts w:ascii="Symbol" w:hAnsi="Symbol"/>
                      <w:color w:val="339966"/>
                      <w:w w:val="100"/>
                      <w:sz w:val="22"/>
                    </w:rPr>
                    <w:t></w:t>
                  </w:r>
                </w:p>
                <w:p>
                  <w:pPr>
                    <w:spacing w:before="119"/>
                    <w:ind w:left="20" w:right="0" w:firstLine="0"/>
                    <w:jc w:val="left"/>
                    <w:rPr>
                      <w:rFonts w:ascii="Symbol" w:hAnsi="Symbol"/>
                      <w:sz w:val="22"/>
                    </w:rPr>
                  </w:pPr>
                  <w:r>
                    <w:rPr>
                      <w:rFonts w:ascii="Symbol" w:hAnsi="Symbol"/>
                      <w:color w:val="339966"/>
                      <w:w w:val="100"/>
                      <w:sz w:val="22"/>
                    </w:rPr>
                    <w:t></w:t>
                  </w:r>
                </w:p>
                <w:p>
                  <w:pPr>
                    <w:spacing w:before="117"/>
                    <w:ind w:left="20" w:right="0" w:firstLine="0"/>
                    <w:jc w:val="left"/>
                    <w:rPr>
                      <w:rFonts w:ascii="Symbol" w:hAnsi="Symbol"/>
                      <w:sz w:val="22"/>
                    </w:rPr>
                  </w:pPr>
                  <w:r>
                    <w:rPr>
                      <w:rFonts w:ascii="Symbol" w:hAnsi="Symbol"/>
                      <w:color w:val="339966"/>
                      <w:w w:val="100"/>
                      <w:sz w:val="22"/>
                    </w:rPr>
                    <w:t></w:t>
                  </w:r>
                </w:p>
                <w:p>
                  <w:pPr>
                    <w:spacing w:before="119"/>
                    <w:ind w:left="20" w:right="0" w:firstLine="0"/>
                    <w:jc w:val="left"/>
                    <w:rPr>
                      <w:rFonts w:ascii="Symbol" w:hAnsi="Symbol"/>
                      <w:sz w:val="22"/>
                    </w:rPr>
                  </w:pPr>
                  <w:r>
                    <w:rPr>
                      <w:rFonts w:ascii="Symbol" w:hAnsi="Symbol"/>
                      <w:color w:val="339966"/>
                      <w:w w:val="100"/>
                      <w:sz w:val="22"/>
                    </w:rPr>
                    <w:t></w:t>
                  </w:r>
                </w:p>
                <w:p>
                  <w:pPr>
                    <w:spacing w:before="120"/>
                    <w:ind w:left="21" w:right="0" w:firstLine="0"/>
                    <w:jc w:val="left"/>
                    <w:rPr>
                      <w:rFonts w:ascii="Symbol" w:hAnsi="Symbol"/>
                      <w:sz w:val="22"/>
                    </w:rPr>
                  </w:pPr>
                  <w:r>
                    <w:rPr>
                      <w:rFonts w:ascii="Symbol" w:hAnsi="Symbol"/>
                      <w:color w:val="339966"/>
                      <w:w w:val="100"/>
                      <w:sz w:val="22"/>
                    </w:rPr>
                    <w:t></w:t>
                  </w:r>
                </w:p>
                <w:p>
                  <w:pPr>
                    <w:spacing w:before="117"/>
                    <w:ind w:left="21"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07.006241pt;margin-top:309.645782pt;width:433.9pt;height:201.55pt;mso-position-horizontal-relative:page;mso-position-vertical-relative:page;z-index:-25002496" type="#_x0000_t202" id="docshape3444" filled="false" stroked="false">
            <v:textbox inset="0,0,0,0">
              <w:txbxContent>
                <w:p>
                  <w:pPr>
                    <w:pStyle w:val="BodyText"/>
                    <w:spacing w:line="367" w:lineRule="auto"/>
                    <w:ind w:right="5560"/>
                  </w:pPr>
                  <w:r>
                    <w:rPr>
                      <w:color w:val="339966"/>
                    </w:rPr>
                    <w:t>Remediation Services</w:t>
                  </w:r>
                  <w:r>
                    <w:rPr>
                      <w:color w:val="339966"/>
                      <w:spacing w:val="40"/>
                    </w:rPr>
                    <w:t> </w:t>
                  </w:r>
                  <w:r>
                    <w:rPr>
                      <w:color w:val="339966"/>
                    </w:rPr>
                    <w:t>Asbestos or Lead Abatement Storage</w:t>
                  </w:r>
                  <w:r>
                    <w:rPr>
                      <w:color w:val="339966"/>
                      <w:spacing w:val="-12"/>
                    </w:rPr>
                    <w:t> </w:t>
                  </w:r>
                  <w:r>
                    <w:rPr>
                      <w:color w:val="339966"/>
                    </w:rPr>
                    <w:t>of</w:t>
                  </w:r>
                  <w:r>
                    <w:rPr>
                      <w:color w:val="339966"/>
                      <w:spacing w:val="-11"/>
                    </w:rPr>
                    <w:t> </w:t>
                  </w:r>
                  <w:r>
                    <w:rPr>
                      <w:color w:val="339966"/>
                    </w:rPr>
                    <w:t>Hazardous</w:t>
                  </w:r>
                  <w:r>
                    <w:rPr>
                      <w:color w:val="339966"/>
                      <w:spacing w:val="-14"/>
                    </w:rPr>
                    <w:t> </w:t>
                  </w:r>
                  <w:r>
                    <w:rPr>
                      <w:color w:val="339966"/>
                    </w:rPr>
                    <w:t>Materials Disposal Site Operators</w:t>
                  </w:r>
                </w:p>
                <w:p>
                  <w:pPr>
                    <w:pStyle w:val="BodyText"/>
                    <w:spacing w:line="367" w:lineRule="auto" w:before="5"/>
                    <w:ind w:right="4139" w:hanging="1"/>
                  </w:pPr>
                  <w:r>
                    <w:rPr>
                      <w:color w:val="339966"/>
                    </w:rPr>
                    <w:t>Transporters of Hazardous Materials</w:t>
                  </w:r>
                  <w:r>
                    <w:rPr>
                      <w:color w:val="339966"/>
                      <w:spacing w:val="40"/>
                    </w:rPr>
                    <w:t> </w:t>
                  </w:r>
                  <w:r>
                    <w:rPr>
                      <w:color w:val="339966"/>
                    </w:rPr>
                    <w:t>Purchase</w:t>
                  </w:r>
                  <w:r>
                    <w:rPr>
                      <w:color w:val="339966"/>
                      <w:spacing w:val="-7"/>
                    </w:rPr>
                    <w:t> </w:t>
                  </w:r>
                  <w:r>
                    <w:rPr>
                      <w:color w:val="339966"/>
                    </w:rPr>
                    <w:t>and</w:t>
                  </w:r>
                  <w:r>
                    <w:rPr>
                      <w:color w:val="339966"/>
                      <w:spacing w:val="-9"/>
                    </w:rPr>
                    <w:t> </w:t>
                  </w:r>
                  <w:r>
                    <w:rPr>
                      <w:color w:val="339966"/>
                    </w:rPr>
                    <w:t>Delivery</w:t>
                  </w:r>
                  <w:r>
                    <w:rPr>
                      <w:color w:val="339966"/>
                      <w:spacing w:val="-9"/>
                    </w:rPr>
                    <w:t> </w:t>
                  </w:r>
                  <w:r>
                    <w:rPr>
                      <w:color w:val="339966"/>
                    </w:rPr>
                    <w:t>of</w:t>
                  </w:r>
                  <w:r>
                    <w:rPr>
                      <w:color w:val="339966"/>
                      <w:spacing w:val="-6"/>
                    </w:rPr>
                    <w:t> </w:t>
                  </w:r>
                  <w:r>
                    <w:rPr>
                      <w:color w:val="339966"/>
                    </w:rPr>
                    <w:t>Hazardous</w:t>
                  </w:r>
                  <w:r>
                    <w:rPr>
                      <w:color w:val="339966"/>
                      <w:spacing w:val="-7"/>
                    </w:rPr>
                    <w:t> </w:t>
                  </w:r>
                  <w:r>
                    <w:rPr>
                      <w:color w:val="339966"/>
                    </w:rPr>
                    <w:t>Materials Facilities That Accept Hazardous Waste Environmental Engineers and Consultants</w:t>
                  </w:r>
                </w:p>
                <w:p>
                  <w:pPr>
                    <w:pStyle w:val="BodyText"/>
                    <w:spacing w:before="2"/>
                    <w:ind w:left="21"/>
                  </w:pPr>
                  <w:r>
                    <w:rPr>
                      <w:color w:val="339966"/>
                    </w:rPr>
                    <w:t>Master Environmental Consultants (Provide Both Professional Consulting Services and Manage the Remediation/Abatement Process)</w:t>
                  </w:r>
                </w:p>
                <w:p>
                  <w:pPr>
                    <w:pStyle w:val="BodyText"/>
                    <w:spacing w:before="135"/>
                    <w:ind w:left="21"/>
                  </w:pPr>
                  <w:r>
                    <w:rPr>
                      <w:color w:val="339966"/>
                    </w:rPr>
                    <w:t>Certain</w:t>
                  </w:r>
                  <w:r>
                    <w:rPr>
                      <w:color w:val="339966"/>
                      <w:spacing w:val="-9"/>
                    </w:rPr>
                    <w:t> </w:t>
                  </w:r>
                  <w:r>
                    <w:rPr>
                      <w:color w:val="339966"/>
                    </w:rPr>
                    <w:t>Types</w:t>
                  </w:r>
                  <w:r>
                    <w:rPr>
                      <w:color w:val="339966"/>
                      <w:spacing w:val="-5"/>
                    </w:rPr>
                    <w:t> </w:t>
                  </w:r>
                  <w:r>
                    <w:rPr>
                      <w:color w:val="339966"/>
                    </w:rPr>
                    <w:t>of</w:t>
                  </w:r>
                  <w:r>
                    <w:rPr>
                      <w:color w:val="339966"/>
                      <w:spacing w:val="-4"/>
                    </w:rPr>
                    <w:t> </w:t>
                  </w:r>
                  <w:r>
                    <w:rPr>
                      <w:color w:val="339966"/>
                    </w:rPr>
                    <w:t>Recycling</w:t>
                  </w:r>
                  <w:r>
                    <w:rPr>
                      <w:color w:val="339966"/>
                      <w:spacing w:val="-6"/>
                    </w:rPr>
                    <w:t> </w:t>
                  </w:r>
                  <w:r>
                    <w:rPr>
                      <w:color w:val="339966"/>
                      <w:spacing w:val="-2"/>
                    </w:rPr>
                    <w:t>Facilities</w:t>
                  </w:r>
                </w:p>
              </w:txbxContent>
            </v:textbox>
            <w10:wrap type="none"/>
          </v:shape>
        </w:pict>
      </w:r>
      <w:r>
        <w:rPr/>
        <w:pict>
          <v:shape style="position:absolute;margin-left:89.077278pt;margin-top:495.745972pt;width:7.05pt;height:15.55pt;mso-position-horizontal-relative:page;mso-position-vertical-relative:page;z-index:-25001984" type="#_x0000_t202" id="docshape344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71.082077pt;margin-top:534.177307pt;width:28.3pt;height:14.35pt;mso-position-horizontal-relative:page;mso-position-vertical-relative:page;z-index:-25001472" type="#_x0000_t202" id="docshape3446" filled="false" stroked="false">
            <v:textbox inset="0,0,0,0">
              <w:txbxContent>
                <w:p>
                  <w:pPr>
                    <w:pStyle w:val="BodyText"/>
                  </w:pPr>
                  <w:r>
                    <w:rPr>
                      <w:color w:val="339966"/>
                      <w:spacing w:val="-2"/>
                    </w:rPr>
                    <w:t>Note:</w:t>
                  </w:r>
                </w:p>
              </w:txbxContent>
            </v:textbox>
            <w10:wrap type="none"/>
          </v:shape>
        </w:pict>
      </w:r>
      <w:r>
        <w:rPr/>
        <w:pict>
          <v:shape style="position:absolute;margin-left:104.444962pt;margin-top:534.177307pt;width:436.55pt;height:14.35pt;mso-position-horizontal-relative:page;mso-position-vertical-relative:page;z-index:-25000960" type="#_x0000_t202" id="docshape3447" filled="false" stroked="false">
            <v:textbox inset="0,0,0,0">
              <w:txbxContent>
                <w:p>
                  <w:pPr>
                    <w:pStyle w:val="BodyText"/>
                  </w:pPr>
                  <w:r>
                    <w:rPr>
                      <w:color w:val="339966"/>
                    </w:rPr>
                    <w:t>The</w:t>
                  </w:r>
                  <w:r>
                    <w:rPr>
                      <w:color w:val="339966"/>
                      <w:spacing w:val="-1"/>
                    </w:rPr>
                    <w:t> </w:t>
                  </w:r>
                  <w:r>
                    <w:rPr>
                      <w:color w:val="339966"/>
                    </w:rPr>
                    <w:t>Department</w:t>
                  </w:r>
                  <w:r>
                    <w:rPr>
                      <w:color w:val="339966"/>
                      <w:spacing w:val="1"/>
                    </w:rPr>
                    <w:t> </w:t>
                  </w:r>
                  <w:r>
                    <w:rPr>
                      <w:color w:val="339966"/>
                    </w:rPr>
                    <w:t>of</w:t>
                  </w:r>
                  <w:r>
                    <w:rPr>
                      <w:color w:val="339966"/>
                      <w:spacing w:val="5"/>
                    </w:rPr>
                    <w:t> </w:t>
                  </w:r>
                  <w:r>
                    <w:rPr>
                      <w:color w:val="339966"/>
                    </w:rPr>
                    <w:t>Administration,</w:t>
                  </w:r>
                  <w:r>
                    <w:rPr>
                      <w:color w:val="339966"/>
                      <w:spacing w:val="4"/>
                    </w:rPr>
                    <w:t> </w:t>
                  </w:r>
                  <w:r>
                    <w:rPr>
                      <w:color w:val="339966"/>
                    </w:rPr>
                    <w:t>Arizona</w:t>
                  </w:r>
                  <w:r>
                    <w:rPr>
                      <w:color w:val="339966"/>
                      <w:spacing w:val="1"/>
                    </w:rPr>
                    <w:t> </w:t>
                  </w:r>
                  <w:r>
                    <w:rPr>
                      <w:color w:val="339966"/>
                    </w:rPr>
                    <w:t>Department</w:t>
                  </w:r>
                  <w:r>
                    <w:rPr>
                      <w:color w:val="339966"/>
                      <w:spacing w:val="3"/>
                    </w:rPr>
                    <w:t> </w:t>
                  </w:r>
                  <w:r>
                    <w:rPr>
                      <w:color w:val="339966"/>
                    </w:rPr>
                    <w:t>of</w:t>
                  </w:r>
                  <w:r>
                    <w:rPr>
                      <w:color w:val="339966"/>
                      <w:spacing w:val="1"/>
                    </w:rPr>
                    <w:t> </w:t>
                  </w:r>
                  <w:r>
                    <w:rPr>
                      <w:color w:val="339966"/>
                    </w:rPr>
                    <w:t>Transportation,</w:t>
                  </w:r>
                  <w:r>
                    <w:rPr>
                      <w:color w:val="339966"/>
                      <w:spacing w:val="4"/>
                    </w:rPr>
                    <w:t> </w:t>
                  </w:r>
                  <w:r>
                    <w:rPr>
                      <w:color w:val="339966"/>
                    </w:rPr>
                    <w:t>Department</w:t>
                  </w:r>
                  <w:r>
                    <w:rPr>
                      <w:color w:val="339966"/>
                      <w:spacing w:val="-1"/>
                    </w:rPr>
                    <w:t> </w:t>
                  </w:r>
                  <w:r>
                    <w:rPr>
                      <w:color w:val="339966"/>
                      <w:spacing w:val="-5"/>
                    </w:rPr>
                    <w:t>of</w:t>
                  </w:r>
                </w:p>
              </w:txbxContent>
            </v:textbox>
            <w10:wrap type="none"/>
          </v:shape>
        </w:pict>
      </w:r>
      <w:r>
        <w:rPr/>
        <w:pict>
          <v:shape style="position:absolute;margin-left:71.071037pt;margin-top:546.895386pt;width:469.9pt;height:14.35pt;mso-position-horizontal-relative:page;mso-position-vertical-relative:page;z-index:-25000448" type="#_x0000_t202" id="docshape3448" filled="false" stroked="false">
            <v:textbox inset="0,0,0,0">
              <w:txbxContent>
                <w:p>
                  <w:pPr>
                    <w:pStyle w:val="BodyText"/>
                  </w:pPr>
                  <w:r>
                    <w:rPr>
                      <w:color w:val="339966"/>
                    </w:rPr>
                    <w:t>Environmental</w:t>
                  </w:r>
                  <w:r>
                    <w:rPr>
                      <w:color w:val="339966"/>
                      <w:spacing w:val="-1"/>
                    </w:rPr>
                    <w:t> </w:t>
                  </w:r>
                  <w:r>
                    <w:rPr>
                      <w:color w:val="339966"/>
                    </w:rPr>
                    <w:t>Quality,</w:t>
                  </w:r>
                  <w:r>
                    <w:rPr>
                      <w:color w:val="339966"/>
                      <w:spacing w:val="2"/>
                    </w:rPr>
                    <w:t> </w:t>
                  </w:r>
                  <w:r>
                    <w:rPr>
                      <w:color w:val="339966"/>
                    </w:rPr>
                    <w:t>and</w:t>
                  </w:r>
                  <w:r>
                    <w:rPr>
                      <w:color w:val="339966"/>
                      <w:spacing w:val="1"/>
                    </w:rPr>
                    <w:t> </w:t>
                  </w:r>
                  <w:r>
                    <w:rPr>
                      <w:color w:val="339966"/>
                    </w:rPr>
                    <w:t>the</w:t>
                  </w:r>
                  <w:r>
                    <w:rPr>
                      <w:color w:val="339966"/>
                      <w:spacing w:val="1"/>
                    </w:rPr>
                    <w:t> </w:t>
                  </w:r>
                  <w:r>
                    <w:rPr>
                      <w:color w:val="339966"/>
                    </w:rPr>
                    <w:t>Universities</w:t>
                  </w:r>
                  <w:r>
                    <w:rPr>
                      <w:color w:val="339966"/>
                      <w:spacing w:val="1"/>
                    </w:rPr>
                    <w:t> </w:t>
                  </w:r>
                  <w:r>
                    <w:rPr>
                      <w:color w:val="339966"/>
                    </w:rPr>
                    <w:t>are</w:t>
                  </w:r>
                  <w:r>
                    <w:rPr>
                      <w:color w:val="339966"/>
                      <w:spacing w:val="-1"/>
                    </w:rPr>
                    <w:t> </w:t>
                  </w:r>
                  <w:r>
                    <w:rPr>
                      <w:color w:val="339966"/>
                    </w:rPr>
                    <w:t>responsible</w:t>
                  </w:r>
                  <w:r>
                    <w:rPr>
                      <w:color w:val="339966"/>
                      <w:spacing w:val="1"/>
                    </w:rPr>
                    <w:t> </w:t>
                  </w:r>
                  <w:r>
                    <w:rPr>
                      <w:color w:val="339966"/>
                    </w:rPr>
                    <w:t>for</w:t>
                  </w:r>
                  <w:r>
                    <w:rPr>
                      <w:color w:val="339966"/>
                      <w:spacing w:val="-1"/>
                    </w:rPr>
                    <w:t> </w:t>
                  </w:r>
                  <w:r>
                    <w:rPr>
                      <w:color w:val="339966"/>
                    </w:rPr>
                    <w:t>most</w:t>
                  </w:r>
                  <w:r>
                    <w:rPr>
                      <w:color w:val="339966"/>
                      <w:spacing w:val="2"/>
                    </w:rPr>
                    <w:t> </w:t>
                  </w:r>
                  <w:r>
                    <w:rPr>
                      <w:color w:val="339966"/>
                    </w:rPr>
                    <w:t>environmental</w:t>
                  </w:r>
                  <w:r>
                    <w:rPr>
                      <w:color w:val="339966"/>
                      <w:spacing w:val="1"/>
                    </w:rPr>
                    <w:t> </w:t>
                  </w:r>
                  <w:r>
                    <w:rPr>
                      <w:color w:val="339966"/>
                      <w:spacing w:val="-2"/>
                    </w:rPr>
                    <w:t>engineering</w:t>
                  </w:r>
                </w:p>
              </w:txbxContent>
            </v:textbox>
            <w10:wrap type="none"/>
          </v:shape>
        </w:pict>
      </w:r>
      <w:r>
        <w:rPr/>
        <w:pict>
          <v:shape style="position:absolute;margin-left:71.059998pt;margin-top:559.492004pt;width:427.75pt;height:14.35pt;mso-position-horizontal-relative:page;mso-position-vertical-relative:page;z-index:-24999936" type="#_x0000_t202" id="docshape3449" filled="false" stroked="false">
            <v:textbox inset="0,0,0,0">
              <w:txbxContent>
                <w:p>
                  <w:pPr>
                    <w:pStyle w:val="BodyText"/>
                  </w:pPr>
                  <w:r>
                    <w:rPr>
                      <w:color w:val="339966"/>
                    </w:rPr>
                    <w:t>contracts.</w:t>
                  </w:r>
                  <w:r>
                    <w:rPr>
                      <w:color w:val="339966"/>
                      <w:spacing w:val="-4"/>
                    </w:rPr>
                    <w:t> </w:t>
                  </w:r>
                  <w:r>
                    <w:rPr>
                      <w:color w:val="339966"/>
                    </w:rPr>
                    <w:t>Please</w:t>
                  </w:r>
                  <w:r>
                    <w:rPr>
                      <w:color w:val="339966"/>
                      <w:spacing w:val="-7"/>
                    </w:rPr>
                    <w:t> </w:t>
                  </w:r>
                  <w:r>
                    <w:rPr>
                      <w:color w:val="339966"/>
                    </w:rPr>
                    <w:t>contact</w:t>
                  </w:r>
                  <w:r>
                    <w:rPr>
                      <w:color w:val="339966"/>
                      <w:spacing w:val="-6"/>
                    </w:rPr>
                    <w:t> </w:t>
                  </w:r>
                  <w:r>
                    <w:rPr>
                      <w:color w:val="339966"/>
                    </w:rPr>
                    <w:t>these</w:t>
                  </w:r>
                  <w:r>
                    <w:rPr>
                      <w:color w:val="339966"/>
                      <w:spacing w:val="-5"/>
                    </w:rPr>
                    <w:t> </w:t>
                  </w:r>
                  <w:r>
                    <w:rPr>
                      <w:color w:val="339966"/>
                    </w:rPr>
                    <w:t>agencies</w:t>
                  </w:r>
                  <w:r>
                    <w:rPr>
                      <w:color w:val="339966"/>
                      <w:spacing w:val="-3"/>
                    </w:rPr>
                    <w:t> </w:t>
                  </w:r>
                  <w:r>
                    <w:rPr>
                      <w:color w:val="339966"/>
                    </w:rPr>
                    <w:t>with</w:t>
                  </w:r>
                  <w:r>
                    <w:rPr>
                      <w:color w:val="339966"/>
                      <w:spacing w:val="-5"/>
                    </w:rPr>
                    <w:t> </w:t>
                  </w:r>
                  <w:r>
                    <w:rPr>
                      <w:color w:val="339966"/>
                    </w:rPr>
                    <w:t>questions</w:t>
                  </w:r>
                  <w:r>
                    <w:rPr>
                      <w:color w:val="339966"/>
                      <w:spacing w:val="-4"/>
                    </w:rPr>
                    <w:t> </w:t>
                  </w:r>
                  <w:r>
                    <w:rPr>
                      <w:color w:val="339966"/>
                    </w:rPr>
                    <w:t>about</w:t>
                  </w:r>
                  <w:r>
                    <w:rPr>
                      <w:color w:val="339966"/>
                      <w:spacing w:val="-6"/>
                    </w:rPr>
                    <w:t> </w:t>
                  </w:r>
                  <w:r>
                    <w:rPr>
                      <w:color w:val="339966"/>
                    </w:rPr>
                    <w:t>these</w:t>
                  </w:r>
                  <w:r>
                    <w:rPr>
                      <w:color w:val="339966"/>
                      <w:spacing w:val="-7"/>
                    </w:rPr>
                    <w:t> </w:t>
                  </w:r>
                  <w:r>
                    <w:rPr>
                      <w:color w:val="339966"/>
                    </w:rPr>
                    <w:t>types</w:t>
                  </w:r>
                  <w:r>
                    <w:rPr>
                      <w:color w:val="339966"/>
                      <w:spacing w:val="-4"/>
                    </w:rPr>
                    <w:t> </w:t>
                  </w:r>
                  <w:r>
                    <w:rPr>
                      <w:color w:val="339966"/>
                    </w:rPr>
                    <w:t>of</w:t>
                  </w:r>
                  <w:r>
                    <w:rPr>
                      <w:color w:val="339966"/>
                      <w:spacing w:val="-3"/>
                    </w:rPr>
                    <w:t> </w:t>
                  </w:r>
                  <w:r>
                    <w:rPr>
                      <w:color w:val="339966"/>
                      <w:spacing w:val="-2"/>
                    </w:rPr>
                    <w:t>contracts.</w:t>
                  </w:r>
                </w:p>
              </w:txbxContent>
            </v:textbox>
            <w10:wrap type="none"/>
          </v:shape>
        </w:pict>
      </w:r>
      <w:r>
        <w:rPr/>
        <w:pict>
          <v:shape style="position:absolute;margin-left:71.082077pt;margin-top:584.089111pt;width:469.95pt;height:27.1pt;mso-position-horizontal-relative:page;mso-position-vertical-relative:page;z-index:-24999424" type="#_x0000_t202" id="docshape3450" filled="false" stroked="false">
            <v:textbox inset="0,0,0,0">
              <w:txbxContent>
                <w:p>
                  <w:pPr>
                    <w:pStyle w:val="BodyText"/>
                  </w:pPr>
                  <w:r>
                    <w:rPr>
                      <w:color w:val="339966"/>
                    </w:rPr>
                    <w:t>Contact</w:t>
                  </w:r>
                  <w:r>
                    <w:rPr>
                      <w:color w:val="339966"/>
                      <w:spacing w:val="-11"/>
                    </w:rPr>
                    <w:t> </w:t>
                  </w:r>
                  <w:r>
                    <w:rPr>
                      <w:color w:val="339966"/>
                    </w:rPr>
                    <w:t>State</w:t>
                  </w:r>
                  <w:r>
                    <w:rPr>
                      <w:color w:val="339966"/>
                      <w:spacing w:val="-15"/>
                    </w:rPr>
                    <w:t> </w:t>
                  </w:r>
                  <w:r>
                    <w:rPr>
                      <w:color w:val="339966"/>
                    </w:rPr>
                    <w:t>Risk</w:t>
                  </w:r>
                  <w:r>
                    <w:rPr>
                      <w:color w:val="339966"/>
                      <w:spacing w:val="-10"/>
                    </w:rPr>
                    <w:t> </w:t>
                  </w:r>
                  <w:r>
                    <w:rPr>
                      <w:color w:val="339966"/>
                    </w:rPr>
                    <w:t>if</w:t>
                  </w:r>
                  <w:r>
                    <w:rPr>
                      <w:color w:val="339966"/>
                      <w:spacing w:val="-12"/>
                    </w:rPr>
                    <w:t> </w:t>
                  </w:r>
                  <w:r>
                    <w:rPr>
                      <w:color w:val="339966"/>
                    </w:rPr>
                    <w:t>you</w:t>
                  </w:r>
                  <w:r>
                    <w:rPr>
                      <w:color w:val="339966"/>
                      <w:spacing w:val="-13"/>
                    </w:rPr>
                    <w:t> </w:t>
                  </w:r>
                  <w:r>
                    <w:rPr>
                      <w:color w:val="339966"/>
                    </w:rPr>
                    <w:t>have</w:t>
                  </w:r>
                  <w:r>
                    <w:rPr>
                      <w:color w:val="339966"/>
                      <w:spacing w:val="-13"/>
                    </w:rPr>
                    <w:t> </w:t>
                  </w:r>
                  <w:r>
                    <w:rPr>
                      <w:color w:val="339966"/>
                    </w:rPr>
                    <w:t>questions</w:t>
                  </w:r>
                  <w:r>
                    <w:rPr>
                      <w:color w:val="339966"/>
                      <w:spacing w:val="-14"/>
                    </w:rPr>
                    <w:t> </w:t>
                  </w:r>
                  <w:r>
                    <w:rPr>
                      <w:color w:val="339966"/>
                    </w:rPr>
                    <w:t>about</w:t>
                  </w:r>
                  <w:r>
                    <w:rPr>
                      <w:color w:val="339966"/>
                      <w:spacing w:val="-14"/>
                    </w:rPr>
                    <w:t> </w:t>
                  </w:r>
                  <w:r>
                    <w:rPr>
                      <w:color w:val="339966"/>
                    </w:rPr>
                    <w:t>the</w:t>
                  </w:r>
                  <w:r>
                    <w:rPr>
                      <w:color w:val="339966"/>
                      <w:spacing w:val="-15"/>
                    </w:rPr>
                    <w:t> </w:t>
                  </w:r>
                  <w:r>
                    <w:rPr>
                      <w:color w:val="339966"/>
                    </w:rPr>
                    <w:t>various</w:t>
                  </w:r>
                  <w:r>
                    <w:rPr>
                      <w:color w:val="339966"/>
                      <w:spacing w:val="-13"/>
                    </w:rPr>
                    <w:t> </w:t>
                  </w:r>
                  <w:r>
                    <w:rPr>
                      <w:color w:val="339966"/>
                    </w:rPr>
                    <w:t>types</w:t>
                  </w:r>
                  <w:r>
                    <w:rPr>
                      <w:color w:val="339966"/>
                      <w:spacing w:val="-13"/>
                    </w:rPr>
                    <w:t> </w:t>
                  </w:r>
                  <w:r>
                    <w:rPr>
                      <w:color w:val="339966"/>
                    </w:rPr>
                    <w:t>of</w:t>
                  </w:r>
                  <w:r>
                    <w:rPr>
                      <w:color w:val="339966"/>
                      <w:spacing w:val="-9"/>
                    </w:rPr>
                    <w:t> </w:t>
                  </w:r>
                  <w:r>
                    <w:rPr>
                      <w:color w:val="339966"/>
                    </w:rPr>
                    <w:t>insurance</w:t>
                  </w:r>
                  <w:r>
                    <w:rPr>
                      <w:color w:val="339966"/>
                      <w:spacing w:val="-13"/>
                    </w:rPr>
                    <w:t> </w:t>
                  </w:r>
                  <w:r>
                    <w:rPr>
                      <w:color w:val="339966"/>
                    </w:rPr>
                    <w:t>coverages</w:t>
                  </w:r>
                  <w:r>
                    <w:rPr>
                      <w:color w:val="339966"/>
                      <w:spacing w:val="-13"/>
                    </w:rPr>
                    <w:t> </w:t>
                  </w:r>
                  <w:r>
                    <w:rPr>
                      <w:color w:val="339966"/>
                    </w:rPr>
                    <w:t>required for environmental services and consulting contracts.</w:t>
                  </w:r>
                </w:p>
              </w:txbxContent>
            </v:textbox>
            <w10:wrap type="none"/>
          </v:shape>
        </w:pict>
      </w:r>
      <w:r>
        <w:rPr/>
        <w:pict>
          <v:shape style="position:absolute;margin-left:71pt;margin-top:743.703491pt;width:100.25pt;height:13.15pt;mso-position-horizontal-relative:page;mso-position-vertical-relative:page;z-index:-24998912" type="#_x0000_t202" id="docshape345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98400" type="#_x0000_t202" id="docshape3452" filled="false" stroked="false">
            <v:textbox inset="0,0,0,0">
              <w:txbxContent>
                <w:p>
                  <w:pPr>
                    <w:spacing w:before="12"/>
                    <w:ind w:left="20" w:right="0" w:firstLine="0"/>
                    <w:jc w:val="left"/>
                    <w:rPr>
                      <w:sz w:val="20"/>
                    </w:rPr>
                  </w:pPr>
                  <w:r>
                    <w:rPr>
                      <w:sz w:val="20"/>
                    </w:rPr>
                    <w:t>Page</w:t>
                  </w:r>
                  <w:r>
                    <w:rPr>
                      <w:spacing w:val="-5"/>
                      <w:sz w:val="20"/>
                    </w:rPr>
                    <w:t> </w:t>
                  </w:r>
                  <w:r>
                    <w:rPr>
                      <w:sz w:val="20"/>
                    </w:rPr>
                    <w:t>126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97888" type="#_x0000_t202" id="docshape34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97376" type="#_x0000_t202" id="docshape34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96864" type="#_x0000_t202" id="docshape34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96352" type="#_x0000_t202" id="docshape345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95840" id="docshape3457" filled="true" fillcolor="#612322" stroked="false">
            <v:fill type="solid"/>
            <w10:wrap type="none"/>
          </v:rect>
        </w:pict>
      </w:r>
      <w:r>
        <w:rPr/>
        <w:pict>
          <v:shape style="position:absolute;margin-left:69.559998pt;margin-top:34.907772pt;width:472.85pt;height:67.45pt;mso-position-horizontal-relative:page;mso-position-vertical-relative:page;z-index:-24995328" type="#_x0000_t202" id="docshape345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994816" type="#_x0000_t202" id="docshape3459" filled="false" stroked="false">
            <v:textbox inset="0,0,0,0">
              <w:txbxContent>
                <w:p>
                  <w:pPr>
                    <w:spacing w:before="13"/>
                    <w:ind w:left="20" w:right="0" w:firstLine="0"/>
                    <w:jc w:val="left"/>
                    <w:rPr>
                      <w:b/>
                      <w:sz w:val="22"/>
                    </w:rPr>
                  </w:pPr>
                  <w:bookmarkStart w:name="_bookmark34" w:id="40"/>
                  <w:bookmarkEnd w:id="40"/>
                  <w:r>
                    <w:rPr/>
                  </w:r>
                  <w:r>
                    <w:rPr>
                      <w:b/>
                      <w:spacing w:val="-5"/>
                      <w:sz w:val="22"/>
                    </w:rPr>
                    <w:t>25.</w:t>
                  </w:r>
                </w:p>
              </w:txbxContent>
            </v:textbox>
            <w10:wrap type="none"/>
          </v:shape>
        </w:pict>
      </w:r>
      <w:r>
        <w:rPr/>
        <w:pict>
          <v:shape style="position:absolute;margin-left:106.990402pt;margin-top:111.765778pt;width:434.1pt;height:96.45pt;mso-position-horizontal-relative:page;mso-position-vertical-relative:page;z-index:-24994304" type="#_x0000_t202" id="docshape3460" filled="false" stroked="false">
            <v:textbox inset="0,0,0,0">
              <w:txbxContent>
                <w:p>
                  <w:pPr>
                    <w:spacing w:before="13"/>
                    <w:ind w:left="20" w:right="0" w:firstLine="0"/>
                    <w:jc w:val="both"/>
                    <w:rPr>
                      <w:b/>
                      <w:sz w:val="22"/>
                    </w:rPr>
                  </w:pPr>
                  <w:r>
                    <w:rPr>
                      <w:b/>
                      <w:sz w:val="22"/>
                    </w:rPr>
                    <w:t>Remediation</w:t>
                  </w:r>
                  <w:r>
                    <w:rPr>
                      <w:b/>
                      <w:spacing w:val="-7"/>
                      <w:sz w:val="22"/>
                    </w:rPr>
                    <w:t> </w:t>
                  </w:r>
                  <w:r>
                    <w:rPr>
                      <w:b/>
                      <w:sz w:val="22"/>
                    </w:rPr>
                    <w:t>and</w:t>
                  </w:r>
                  <w:r>
                    <w:rPr>
                      <w:b/>
                      <w:spacing w:val="-7"/>
                      <w:sz w:val="22"/>
                    </w:rPr>
                    <w:t> </w:t>
                  </w:r>
                  <w:r>
                    <w:rPr>
                      <w:b/>
                      <w:sz w:val="22"/>
                    </w:rPr>
                    <w:t>Abatement</w:t>
                  </w:r>
                  <w:r>
                    <w:rPr>
                      <w:b/>
                      <w:spacing w:val="-7"/>
                      <w:sz w:val="22"/>
                    </w:rPr>
                    <w:t> </w:t>
                  </w:r>
                  <w:r>
                    <w:rPr>
                      <w:b/>
                      <w:spacing w:val="-2"/>
                      <w:sz w:val="22"/>
                    </w:rPr>
                    <w:t>Services</w:t>
                  </w:r>
                </w:p>
                <w:p>
                  <w:pPr>
                    <w:pStyle w:val="BodyText"/>
                    <w:spacing w:before="124"/>
                    <w:ind w:right="17"/>
                    <w:jc w:val="both"/>
                  </w:pPr>
                  <w:r>
                    <w:rPr>
                      <w:color w:val="339966"/>
                    </w:rPr>
                    <w:t>Contractor’s Pollution Liability can be considered “moving target” coverage that is not limited</w:t>
                  </w:r>
                  <w:r>
                    <w:rPr>
                      <w:color w:val="339966"/>
                      <w:spacing w:val="-16"/>
                    </w:rPr>
                    <w:t> </w:t>
                  </w:r>
                  <w:r>
                    <w:rPr>
                      <w:color w:val="339966"/>
                    </w:rPr>
                    <w:t>to</w:t>
                  </w:r>
                  <w:r>
                    <w:rPr>
                      <w:color w:val="339966"/>
                      <w:spacing w:val="-15"/>
                    </w:rPr>
                    <w:t> </w:t>
                  </w:r>
                  <w:r>
                    <w:rPr>
                      <w:color w:val="339966"/>
                    </w:rPr>
                    <w:t>work</w:t>
                  </w:r>
                  <w:r>
                    <w:rPr>
                      <w:color w:val="339966"/>
                      <w:spacing w:val="-15"/>
                    </w:rPr>
                    <w:t> </w:t>
                  </w:r>
                  <w:r>
                    <w:rPr>
                      <w:color w:val="339966"/>
                    </w:rPr>
                    <w:t>on</w:t>
                  </w:r>
                  <w:r>
                    <w:rPr>
                      <w:color w:val="339966"/>
                      <w:spacing w:val="-16"/>
                    </w:rPr>
                    <w:t> </w:t>
                  </w:r>
                  <w:r>
                    <w:rPr>
                      <w:color w:val="339966"/>
                    </w:rPr>
                    <w:t>specific</w:t>
                  </w:r>
                  <w:r>
                    <w:rPr>
                      <w:color w:val="339966"/>
                      <w:spacing w:val="-15"/>
                    </w:rPr>
                    <w:t> </w:t>
                  </w:r>
                  <w:r>
                    <w:rPr>
                      <w:color w:val="339966"/>
                    </w:rPr>
                    <w:t>premises.</w:t>
                  </w:r>
                  <w:r>
                    <w:rPr>
                      <w:color w:val="339966"/>
                      <w:spacing w:val="-15"/>
                    </w:rPr>
                    <w:t> </w:t>
                  </w:r>
                  <w:r>
                    <w:rPr>
                      <w:color w:val="339966"/>
                    </w:rPr>
                    <w:t>Contractors</w:t>
                  </w:r>
                  <w:r>
                    <w:rPr>
                      <w:color w:val="339966"/>
                      <w:spacing w:val="-15"/>
                    </w:rPr>
                    <w:t> </w:t>
                  </w:r>
                  <w:r>
                    <w:rPr>
                      <w:color w:val="339966"/>
                    </w:rPr>
                    <w:t>providing</w:t>
                  </w:r>
                  <w:r>
                    <w:rPr>
                      <w:color w:val="339966"/>
                      <w:spacing w:val="-16"/>
                    </w:rPr>
                    <w:t> </w:t>
                  </w:r>
                  <w:r>
                    <w:rPr>
                      <w:color w:val="339966"/>
                    </w:rPr>
                    <w:t>services</w:t>
                  </w:r>
                  <w:r>
                    <w:rPr>
                      <w:color w:val="339966"/>
                      <w:spacing w:val="-15"/>
                    </w:rPr>
                    <w:t> </w:t>
                  </w:r>
                  <w:r>
                    <w:rPr>
                      <w:color w:val="339966"/>
                    </w:rPr>
                    <w:t>are</w:t>
                  </w:r>
                  <w:r>
                    <w:rPr>
                      <w:color w:val="339966"/>
                      <w:spacing w:val="-15"/>
                    </w:rPr>
                    <w:t> </w:t>
                  </w:r>
                  <w:r>
                    <w:rPr>
                      <w:color w:val="339966"/>
                    </w:rPr>
                    <w:t>not</w:t>
                  </w:r>
                  <w:r>
                    <w:rPr>
                      <w:color w:val="339966"/>
                      <w:spacing w:val="-16"/>
                    </w:rPr>
                    <w:t> </w:t>
                  </w:r>
                  <w:r>
                    <w:rPr>
                      <w:color w:val="339966"/>
                    </w:rPr>
                    <w:t>limited</w:t>
                  </w:r>
                  <w:r>
                    <w:rPr>
                      <w:color w:val="339966"/>
                      <w:spacing w:val="-15"/>
                    </w:rPr>
                    <w:t> </w:t>
                  </w:r>
                  <w:r>
                    <w:rPr>
                      <w:color w:val="339966"/>
                    </w:rPr>
                    <w:t>to</w:t>
                  </w:r>
                  <w:r>
                    <w:rPr>
                      <w:color w:val="339966"/>
                      <w:spacing w:val="-15"/>
                    </w:rPr>
                    <w:t> </w:t>
                  </w:r>
                  <w:r>
                    <w:rPr>
                      <w:color w:val="339966"/>
                    </w:rPr>
                    <w:t>those that include remediation services or abatement of material, hazardous or otherwise. In fact, any contractor that performs work that has the potential to result in a pollution condition</w:t>
                  </w:r>
                  <w:r>
                    <w:rPr>
                      <w:color w:val="339966"/>
                      <w:spacing w:val="-3"/>
                    </w:rPr>
                    <w:t> </w:t>
                  </w:r>
                  <w:r>
                    <w:rPr>
                      <w:color w:val="339966"/>
                    </w:rPr>
                    <w:t>or</w:t>
                  </w:r>
                  <w:r>
                    <w:rPr>
                      <w:color w:val="339966"/>
                      <w:spacing w:val="-1"/>
                    </w:rPr>
                    <w:t> </w:t>
                  </w:r>
                  <w:r>
                    <w:rPr>
                      <w:color w:val="339966"/>
                    </w:rPr>
                    <w:t>event</w:t>
                  </w:r>
                  <w:r>
                    <w:rPr>
                      <w:color w:val="339966"/>
                      <w:spacing w:val="-1"/>
                    </w:rPr>
                    <w:t> </w:t>
                  </w:r>
                  <w:r>
                    <w:rPr>
                      <w:color w:val="339966"/>
                    </w:rPr>
                    <w:t>doing</w:t>
                  </w:r>
                  <w:r>
                    <w:rPr>
                      <w:color w:val="339966"/>
                      <w:spacing w:val="-3"/>
                    </w:rPr>
                    <w:t> </w:t>
                  </w:r>
                  <w:r>
                    <w:rPr>
                      <w:color w:val="339966"/>
                    </w:rPr>
                    <w:t>work</w:t>
                  </w:r>
                  <w:r>
                    <w:rPr>
                      <w:color w:val="339966"/>
                      <w:spacing w:val="-2"/>
                    </w:rPr>
                    <w:t> </w:t>
                  </w:r>
                  <w:r>
                    <w:rPr>
                      <w:color w:val="339966"/>
                    </w:rPr>
                    <w:t>for</w:t>
                  </w:r>
                  <w:r>
                    <w:rPr>
                      <w:color w:val="339966"/>
                      <w:spacing w:val="-4"/>
                    </w:rPr>
                    <w:t> </w:t>
                  </w:r>
                  <w:r>
                    <w:rPr>
                      <w:color w:val="339966"/>
                    </w:rPr>
                    <w:t>the</w:t>
                  </w:r>
                  <w:r>
                    <w:rPr>
                      <w:color w:val="339966"/>
                      <w:spacing w:val="-3"/>
                    </w:rPr>
                    <w:t> </w:t>
                  </w:r>
                  <w:r>
                    <w:rPr>
                      <w:color w:val="339966"/>
                    </w:rPr>
                    <w:t>State</w:t>
                  </w:r>
                  <w:r>
                    <w:rPr>
                      <w:color w:val="339966"/>
                      <w:spacing w:val="-3"/>
                    </w:rPr>
                    <w:t> </w:t>
                  </w:r>
                  <w:r>
                    <w:rPr>
                      <w:color w:val="339966"/>
                    </w:rPr>
                    <w:t>of</w:t>
                  </w:r>
                  <w:r>
                    <w:rPr>
                      <w:color w:val="339966"/>
                      <w:spacing w:val="-1"/>
                    </w:rPr>
                    <w:t> </w:t>
                  </w:r>
                  <w:r>
                    <w:rPr>
                      <w:color w:val="339966"/>
                    </w:rPr>
                    <w:t>Arizona</w:t>
                  </w:r>
                  <w:r>
                    <w:rPr>
                      <w:color w:val="339966"/>
                      <w:spacing w:val="-3"/>
                    </w:rPr>
                    <w:t> </w:t>
                  </w:r>
                  <w:r>
                    <w:rPr>
                      <w:color w:val="339966"/>
                    </w:rPr>
                    <w:t>should</w:t>
                  </w:r>
                  <w:r>
                    <w:rPr>
                      <w:color w:val="339966"/>
                      <w:spacing w:val="-3"/>
                    </w:rPr>
                    <w:t> </w:t>
                  </w:r>
                  <w:r>
                    <w:rPr>
                      <w:color w:val="339966"/>
                    </w:rPr>
                    <w:t>include</w:t>
                  </w:r>
                  <w:r>
                    <w:rPr>
                      <w:color w:val="339966"/>
                      <w:spacing w:val="-3"/>
                    </w:rPr>
                    <w:t> </w:t>
                  </w:r>
                  <w:r>
                    <w:rPr>
                      <w:color w:val="339966"/>
                    </w:rPr>
                    <w:t>Contractor</w:t>
                  </w:r>
                  <w:r>
                    <w:rPr>
                      <w:color w:val="339966"/>
                      <w:spacing w:val="-4"/>
                    </w:rPr>
                    <w:t> </w:t>
                  </w:r>
                  <w:r>
                    <w:rPr>
                      <w:color w:val="339966"/>
                    </w:rPr>
                    <w:t>Pollution </w:t>
                  </w:r>
                  <w:r>
                    <w:rPr>
                      <w:color w:val="339966"/>
                      <w:spacing w:val="-2"/>
                    </w:rPr>
                    <w:t>Liability.</w:t>
                  </w:r>
                </w:p>
              </w:txbxContent>
            </v:textbox>
            <w10:wrap type="none"/>
          </v:shape>
        </w:pict>
      </w:r>
      <w:r>
        <w:rPr/>
        <w:pict>
          <v:shape style="position:absolute;margin-left:106.990402pt;margin-top:218.434265pt;width:433.9pt;height:39.65pt;mso-position-horizontal-relative:page;mso-position-vertical-relative:page;z-index:-24993792" type="#_x0000_t202" id="docshape3461" filled="false" stroked="false">
            <v:textbox inset="0,0,0,0">
              <w:txbxContent>
                <w:p>
                  <w:pPr>
                    <w:pStyle w:val="BodyText"/>
                    <w:ind w:right="17"/>
                    <w:jc w:val="both"/>
                  </w:pPr>
                  <w:r>
                    <w:rPr>
                      <w:color w:val="339966"/>
                    </w:rPr>
                    <w:t>This type of insurance provides coverage</w:t>
                  </w:r>
                  <w:r>
                    <w:rPr>
                      <w:color w:val="339966"/>
                      <w:spacing w:val="-3"/>
                    </w:rPr>
                    <w:t> </w:t>
                  </w:r>
                  <w:r>
                    <w:rPr>
                      <w:color w:val="339966"/>
                    </w:rPr>
                    <w:t>for bodily injury, property</w:t>
                  </w:r>
                  <w:r>
                    <w:rPr>
                      <w:color w:val="339966"/>
                      <w:spacing w:val="-2"/>
                    </w:rPr>
                    <w:t> </w:t>
                  </w:r>
                  <w:r>
                    <w:rPr>
                      <w:color w:val="339966"/>
                    </w:rPr>
                    <w:t>damage and cleanup arising from pollution conditions the Contractor creates or exacerbates a pollution condition during work at a job site.</w:t>
                  </w:r>
                </w:p>
              </w:txbxContent>
            </v:textbox>
            <w10:wrap type="none"/>
          </v:shape>
        </w:pict>
      </w:r>
      <w:r>
        <w:rPr/>
        <w:pict>
          <v:shape style="position:absolute;margin-left:106.990402pt;margin-top:268.3461pt;width:433.95pt;height:39.65pt;mso-position-horizontal-relative:page;mso-position-vertical-relative:page;z-index:-24993280" type="#_x0000_t202" id="docshape3462" filled="false" stroked="false">
            <v:textbox inset="0,0,0,0">
              <w:txbxContent>
                <w:p>
                  <w:pPr>
                    <w:pStyle w:val="BodyText"/>
                    <w:ind w:right="17"/>
                    <w:jc w:val="both"/>
                  </w:pPr>
                  <w:r>
                    <w:rPr>
                      <w:color w:val="339966"/>
                    </w:rPr>
                    <w:t>If</w:t>
                  </w:r>
                  <w:r>
                    <w:rPr>
                      <w:color w:val="339966"/>
                      <w:spacing w:val="-13"/>
                    </w:rPr>
                    <w:t> </w:t>
                  </w:r>
                  <w:r>
                    <w:rPr>
                      <w:color w:val="339966"/>
                    </w:rPr>
                    <w:t>the</w:t>
                  </w:r>
                  <w:r>
                    <w:rPr>
                      <w:color w:val="339966"/>
                      <w:spacing w:val="-14"/>
                    </w:rPr>
                    <w:t> </w:t>
                  </w:r>
                  <w:r>
                    <w:rPr>
                      <w:color w:val="339966"/>
                    </w:rPr>
                    <w:t>Scope</w:t>
                  </w:r>
                  <w:r>
                    <w:rPr>
                      <w:color w:val="339966"/>
                      <w:spacing w:val="-14"/>
                    </w:rPr>
                    <w:t> </w:t>
                  </w:r>
                  <w:r>
                    <w:rPr>
                      <w:color w:val="339966"/>
                    </w:rPr>
                    <w:t>of</w:t>
                  </w:r>
                  <w:r>
                    <w:rPr>
                      <w:color w:val="339966"/>
                      <w:spacing w:val="-12"/>
                    </w:rPr>
                    <w:t> </w:t>
                  </w:r>
                  <w:r>
                    <w:rPr>
                      <w:color w:val="339966"/>
                    </w:rPr>
                    <w:t>Services</w:t>
                  </w:r>
                  <w:r>
                    <w:rPr>
                      <w:color w:val="339966"/>
                      <w:spacing w:val="-13"/>
                    </w:rPr>
                    <w:t> </w:t>
                  </w:r>
                  <w:r>
                    <w:rPr>
                      <w:color w:val="339966"/>
                    </w:rPr>
                    <w:t>in</w:t>
                  </w:r>
                  <w:r>
                    <w:rPr>
                      <w:color w:val="339966"/>
                      <w:spacing w:val="-14"/>
                    </w:rPr>
                    <w:t> </w:t>
                  </w:r>
                  <w:r>
                    <w:rPr>
                      <w:color w:val="339966"/>
                    </w:rPr>
                    <w:t>this</w:t>
                  </w:r>
                  <w:r>
                    <w:rPr>
                      <w:color w:val="339966"/>
                      <w:spacing w:val="-13"/>
                    </w:rPr>
                    <w:t> </w:t>
                  </w:r>
                  <w:r>
                    <w:rPr>
                      <w:color w:val="339966"/>
                    </w:rPr>
                    <w:t>Contract</w:t>
                  </w:r>
                  <w:r>
                    <w:rPr>
                      <w:color w:val="339966"/>
                      <w:spacing w:val="-15"/>
                    </w:rPr>
                    <w:t> </w:t>
                  </w:r>
                  <w:r>
                    <w:rPr>
                      <w:color w:val="339966"/>
                    </w:rPr>
                    <w:t>requires</w:t>
                  </w:r>
                  <w:r>
                    <w:rPr>
                      <w:color w:val="339966"/>
                      <w:spacing w:val="-16"/>
                    </w:rPr>
                    <w:t> </w:t>
                  </w:r>
                  <w:r>
                    <w:rPr>
                      <w:color w:val="339966"/>
                    </w:rPr>
                    <w:t>the</w:t>
                  </w:r>
                  <w:r>
                    <w:rPr>
                      <w:color w:val="339966"/>
                      <w:spacing w:val="-13"/>
                    </w:rPr>
                    <w:t> </w:t>
                  </w:r>
                  <w:r>
                    <w:rPr>
                      <w:color w:val="339966"/>
                    </w:rPr>
                    <w:t>Contractor</w:t>
                  </w:r>
                  <w:r>
                    <w:rPr>
                      <w:color w:val="339966"/>
                      <w:spacing w:val="-15"/>
                    </w:rPr>
                    <w:t> </w:t>
                  </w:r>
                  <w:r>
                    <w:rPr>
                      <w:color w:val="339966"/>
                    </w:rPr>
                    <w:t>to</w:t>
                  </w:r>
                  <w:r>
                    <w:rPr>
                      <w:color w:val="339966"/>
                      <w:spacing w:val="-14"/>
                    </w:rPr>
                    <w:t> </w:t>
                  </w:r>
                  <w:r>
                    <w:rPr>
                      <w:color w:val="339966"/>
                    </w:rPr>
                    <w:t>accept,</w:t>
                  </w:r>
                  <w:r>
                    <w:rPr>
                      <w:color w:val="339966"/>
                      <w:spacing w:val="-15"/>
                    </w:rPr>
                    <w:t> </w:t>
                  </w:r>
                  <w:r>
                    <w:rPr>
                      <w:color w:val="339966"/>
                    </w:rPr>
                    <w:t>store</w:t>
                  </w:r>
                  <w:r>
                    <w:rPr>
                      <w:color w:val="339966"/>
                      <w:spacing w:val="-14"/>
                    </w:rPr>
                    <w:t> </w:t>
                  </w:r>
                  <w:r>
                    <w:rPr>
                      <w:color w:val="339966"/>
                    </w:rPr>
                    <w:t>or</w:t>
                  </w:r>
                  <w:r>
                    <w:rPr>
                      <w:color w:val="339966"/>
                      <w:spacing w:val="-12"/>
                    </w:rPr>
                    <w:t> </w:t>
                  </w:r>
                  <w:r>
                    <w:rPr>
                      <w:color w:val="339966"/>
                    </w:rPr>
                    <w:t>dispose of any hazardous materials, the Contractor or the sub-contracted disposal or storage facility shall provide this coverage.</w:t>
                  </w:r>
                </w:p>
              </w:txbxContent>
            </v:textbox>
            <w10:wrap type="none"/>
          </v:shape>
        </w:pict>
      </w:r>
      <w:r>
        <w:rPr/>
        <w:pict>
          <v:shape style="position:absolute;margin-left:106.990402pt;margin-top:318.379395pt;width:222.15pt;height:14.35pt;mso-position-horizontal-relative:page;mso-position-vertical-relative:page;z-index:-24992768" type="#_x0000_t202" id="docshape3463" filled="false" stroked="false">
            <v:textbox inset="0,0,0,0">
              <w:txbxContent>
                <w:p>
                  <w:pPr>
                    <w:pStyle w:val="BodyText"/>
                  </w:pPr>
                  <w:r>
                    <w:rPr>
                      <w:color w:val="339966"/>
                    </w:rPr>
                    <w:t>Some</w:t>
                  </w:r>
                  <w:r>
                    <w:rPr>
                      <w:color w:val="339966"/>
                      <w:spacing w:val="-6"/>
                    </w:rPr>
                    <w:t> </w:t>
                  </w:r>
                  <w:r>
                    <w:rPr>
                      <w:color w:val="339966"/>
                    </w:rPr>
                    <w:t>examples</w:t>
                  </w:r>
                  <w:r>
                    <w:rPr>
                      <w:color w:val="339966"/>
                      <w:spacing w:val="-5"/>
                    </w:rPr>
                    <w:t> </w:t>
                  </w:r>
                  <w:r>
                    <w:rPr>
                      <w:color w:val="339966"/>
                    </w:rPr>
                    <w:t>of</w:t>
                  </w:r>
                  <w:r>
                    <w:rPr>
                      <w:color w:val="339966"/>
                      <w:spacing w:val="-4"/>
                    </w:rPr>
                    <w:t> </w:t>
                  </w:r>
                  <w:r>
                    <w:rPr>
                      <w:color w:val="339966"/>
                    </w:rPr>
                    <w:t>events</w:t>
                  </w:r>
                  <w:r>
                    <w:rPr>
                      <w:color w:val="339966"/>
                      <w:spacing w:val="-4"/>
                    </w:rPr>
                    <w:t> </w:t>
                  </w:r>
                  <w:r>
                    <w:rPr>
                      <w:color w:val="339966"/>
                    </w:rPr>
                    <w:t>and</w:t>
                  </w:r>
                  <w:r>
                    <w:rPr>
                      <w:color w:val="339966"/>
                      <w:spacing w:val="-6"/>
                    </w:rPr>
                    <w:t> </w:t>
                  </w:r>
                  <w:r>
                    <w:rPr>
                      <w:color w:val="339966"/>
                    </w:rPr>
                    <w:t>pollutants</w:t>
                  </w:r>
                  <w:r>
                    <w:rPr>
                      <w:color w:val="339966"/>
                      <w:spacing w:val="-4"/>
                    </w:rPr>
                    <w:t> are:</w:t>
                  </w:r>
                </w:p>
              </w:txbxContent>
            </v:textbox>
            <w10:wrap type="none"/>
          </v:shape>
        </w:pict>
      </w:r>
      <w:r>
        <w:rPr/>
        <w:pict>
          <v:shape style="position:absolute;margin-left:124.996643pt;margin-top:342.58902pt;width:7.05pt;height:15.55pt;mso-position-horizontal-relative:page;mso-position-vertical-relative:page;z-index:-24992256" type="#_x0000_t202" id="docshape346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343.694092pt;width:397.95pt;height:27.1pt;mso-position-horizontal-relative:page;mso-position-vertical-relative:page;z-index:-24991744" type="#_x0000_t202" id="docshape3465" filled="false" stroked="false">
            <v:textbox inset="0,0,0,0">
              <w:txbxContent>
                <w:p>
                  <w:pPr>
                    <w:pStyle w:val="BodyText"/>
                  </w:pPr>
                  <w:r>
                    <w:rPr>
                      <w:color w:val="339966"/>
                    </w:rPr>
                    <w:t>During excavation, a contractor strikes an underground water pipe that escapes into a protected waterway</w:t>
                  </w:r>
                </w:p>
              </w:txbxContent>
            </v:textbox>
            <w10:wrap type="none"/>
          </v:shape>
        </w:pict>
      </w:r>
      <w:r>
        <w:rPr/>
        <w:pict>
          <v:shape style="position:absolute;margin-left:124.996643pt;margin-top:380.621826pt;width:7.05pt;height:15.55pt;mso-position-horizontal-relative:page;mso-position-vertical-relative:page;z-index:-24991232" type="#_x0000_t202" id="docshape346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381.726898pt;width:397.95pt;height:27.1pt;mso-position-horizontal-relative:page;mso-position-vertical-relative:page;z-index:-24990720" type="#_x0000_t202" id="docshape3467" filled="false" stroked="false">
            <v:textbox inset="0,0,0,0">
              <w:txbxContent>
                <w:p>
                  <w:pPr>
                    <w:pStyle w:val="BodyText"/>
                  </w:pPr>
                  <w:r>
                    <w:rPr>
                      <w:color w:val="339966"/>
                    </w:rPr>
                    <w:t>Contractor</w:t>
                  </w:r>
                  <w:r>
                    <w:rPr>
                      <w:color w:val="339966"/>
                      <w:spacing w:val="-2"/>
                    </w:rPr>
                    <w:t> </w:t>
                  </w:r>
                  <w:r>
                    <w:rPr>
                      <w:color w:val="339966"/>
                    </w:rPr>
                    <w:t>demolishes</w:t>
                  </w:r>
                  <w:r>
                    <w:rPr>
                      <w:color w:val="339966"/>
                      <w:spacing w:val="-3"/>
                    </w:rPr>
                    <w:t> </w:t>
                  </w:r>
                  <w:r>
                    <w:rPr>
                      <w:color w:val="339966"/>
                    </w:rPr>
                    <w:t>a</w:t>
                  </w:r>
                  <w:r>
                    <w:rPr>
                      <w:color w:val="339966"/>
                      <w:spacing w:val="-5"/>
                    </w:rPr>
                    <w:t> </w:t>
                  </w:r>
                  <w:r>
                    <w:rPr>
                      <w:color w:val="339966"/>
                    </w:rPr>
                    <w:t>wall</w:t>
                  </w:r>
                  <w:r>
                    <w:rPr>
                      <w:color w:val="339966"/>
                      <w:spacing w:val="-4"/>
                    </w:rPr>
                    <w:t> </w:t>
                  </w:r>
                  <w:r>
                    <w:rPr>
                      <w:color w:val="339966"/>
                    </w:rPr>
                    <w:t>containing</w:t>
                  </w:r>
                  <w:r>
                    <w:rPr>
                      <w:color w:val="339966"/>
                      <w:spacing w:val="-1"/>
                    </w:rPr>
                    <w:t> </w:t>
                  </w:r>
                  <w:r>
                    <w:rPr>
                      <w:color w:val="339966"/>
                    </w:rPr>
                    <w:t>asbestos,</w:t>
                  </w:r>
                  <w:r>
                    <w:rPr>
                      <w:color w:val="339966"/>
                      <w:spacing w:val="-4"/>
                    </w:rPr>
                    <w:t> </w:t>
                  </w:r>
                  <w:r>
                    <w:rPr>
                      <w:color w:val="339966"/>
                    </w:rPr>
                    <w:t>the</w:t>
                  </w:r>
                  <w:r>
                    <w:rPr>
                      <w:color w:val="339966"/>
                      <w:spacing w:val="-4"/>
                    </w:rPr>
                    <w:t> </w:t>
                  </w:r>
                  <w:r>
                    <w:rPr>
                      <w:color w:val="339966"/>
                    </w:rPr>
                    <w:t>asbestos</w:t>
                  </w:r>
                  <w:r>
                    <w:rPr>
                      <w:color w:val="339966"/>
                      <w:spacing w:val="-3"/>
                    </w:rPr>
                    <w:t> </w:t>
                  </w:r>
                  <w:r>
                    <w:rPr>
                      <w:color w:val="339966"/>
                    </w:rPr>
                    <w:t>enters</w:t>
                  </w:r>
                  <w:r>
                    <w:rPr>
                      <w:color w:val="339966"/>
                      <w:spacing w:val="-5"/>
                    </w:rPr>
                    <w:t> </w:t>
                  </w:r>
                  <w:r>
                    <w:rPr>
                      <w:color w:val="339966"/>
                    </w:rPr>
                    <w:t>the</w:t>
                  </w:r>
                  <w:r>
                    <w:rPr>
                      <w:color w:val="339966"/>
                      <w:spacing w:val="-6"/>
                    </w:rPr>
                    <w:t> </w:t>
                  </w:r>
                  <w:r>
                    <w:rPr>
                      <w:color w:val="339966"/>
                    </w:rPr>
                    <w:t>HVAC system on an operational building</w:t>
                  </w:r>
                </w:p>
              </w:txbxContent>
            </v:textbox>
            <w10:wrap type="none"/>
          </v:shape>
        </w:pict>
      </w:r>
      <w:r>
        <w:rPr/>
        <w:pict>
          <v:shape style="position:absolute;margin-left:125.007683pt;margin-top:418.654633pt;width:7.05pt;height:15.55pt;mso-position-horizontal-relative:page;mso-position-vertical-relative:page;z-index:-24990208" type="#_x0000_t202" id="docshape346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13916pt;margin-top:419.759705pt;width:398pt;height:27.1pt;mso-position-horizontal-relative:page;mso-position-vertical-relative:page;z-index:-24989696" type="#_x0000_t202" id="docshape3469" filled="false" stroked="false">
            <v:textbox inset="0,0,0,0">
              <w:txbxContent>
                <w:p>
                  <w:pPr>
                    <w:pStyle w:val="BodyText"/>
                  </w:pPr>
                  <w:r>
                    <w:rPr>
                      <w:color w:val="339966"/>
                    </w:rPr>
                    <w:t>Contractors</w:t>
                  </w:r>
                  <w:r>
                    <w:rPr>
                      <w:color w:val="339966"/>
                      <w:spacing w:val="36"/>
                    </w:rPr>
                    <w:t> </w:t>
                  </w:r>
                  <w:r>
                    <w:rPr>
                      <w:color w:val="339966"/>
                    </w:rPr>
                    <w:t>transporting</w:t>
                  </w:r>
                  <w:r>
                    <w:rPr>
                      <w:color w:val="339966"/>
                      <w:spacing w:val="40"/>
                    </w:rPr>
                    <w:t> </w:t>
                  </w:r>
                  <w:r>
                    <w:rPr>
                      <w:color w:val="339966"/>
                    </w:rPr>
                    <w:t>or</w:t>
                  </w:r>
                  <w:r>
                    <w:rPr>
                      <w:color w:val="339966"/>
                      <w:spacing w:val="40"/>
                    </w:rPr>
                    <w:t> </w:t>
                  </w:r>
                  <w:r>
                    <w:rPr>
                      <w:color w:val="339966"/>
                    </w:rPr>
                    <w:t>applying</w:t>
                  </w:r>
                  <w:r>
                    <w:rPr>
                      <w:color w:val="339966"/>
                      <w:spacing w:val="40"/>
                    </w:rPr>
                    <w:t> </w:t>
                  </w:r>
                  <w:r>
                    <w:rPr>
                      <w:color w:val="339966"/>
                    </w:rPr>
                    <w:t>chemicals</w:t>
                  </w:r>
                  <w:r>
                    <w:rPr>
                      <w:color w:val="339966"/>
                      <w:spacing w:val="36"/>
                    </w:rPr>
                    <w:t> </w:t>
                  </w:r>
                  <w:r>
                    <w:rPr>
                      <w:color w:val="339966"/>
                    </w:rPr>
                    <w:t>(pesticides/herbicides)</w:t>
                  </w:r>
                  <w:r>
                    <w:rPr>
                      <w:color w:val="339966"/>
                      <w:spacing w:val="40"/>
                    </w:rPr>
                    <w:t> </w:t>
                  </w:r>
                  <w:r>
                    <w:rPr>
                      <w:color w:val="339966"/>
                    </w:rPr>
                    <w:t>to</w:t>
                  </w:r>
                  <w:r>
                    <w:rPr>
                      <w:color w:val="339966"/>
                      <w:spacing w:val="40"/>
                    </w:rPr>
                    <w:t> </w:t>
                  </w:r>
                  <w:r>
                    <w:rPr>
                      <w:color w:val="339966"/>
                    </w:rPr>
                    <w:t>State </w:t>
                  </w:r>
                  <w:r>
                    <w:rPr>
                      <w:color w:val="339966"/>
                      <w:spacing w:val="-2"/>
                    </w:rPr>
                    <w:t>Property.</w:t>
                  </w:r>
                </w:p>
              </w:txbxContent>
            </v:textbox>
            <w10:wrap type="none"/>
          </v:shape>
        </w:pict>
      </w:r>
      <w:r>
        <w:rPr/>
        <w:pict>
          <v:shape style="position:absolute;margin-left:107.023521pt;margin-top:457.07489pt;width:434.1pt;height:26.95pt;mso-position-horizontal-relative:page;mso-position-vertical-relative:page;z-index:-24989184" type="#_x0000_t202" id="docshape3470" filled="false" stroked="false">
            <v:textbox inset="0,0,0,0">
              <w:txbxContent>
                <w:p>
                  <w:pPr>
                    <w:pStyle w:val="BodyText"/>
                  </w:pPr>
                  <w:r>
                    <w:rPr>
                      <w:color w:val="339966"/>
                    </w:rPr>
                    <w:t>If</w:t>
                  </w:r>
                  <w:r>
                    <w:rPr>
                      <w:color w:val="339966"/>
                      <w:spacing w:val="40"/>
                    </w:rPr>
                    <w:t> </w:t>
                  </w:r>
                  <w:r>
                    <w:rPr>
                      <w:color w:val="339966"/>
                    </w:rPr>
                    <w:t>services</w:t>
                  </w:r>
                  <w:r>
                    <w:rPr>
                      <w:color w:val="339966"/>
                      <w:spacing w:val="40"/>
                    </w:rPr>
                    <w:t> </w:t>
                  </w:r>
                  <w:r>
                    <w:rPr>
                      <w:color w:val="339966"/>
                    </w:rPr>
                    <w:t>also</w:t>
                  </w:r>
                  <w:r>
                    <w:rPr>
                      <w:color w:val="339966"/>
                      <w:spacing w:val="40"/>
                    </w:rPr>
                    <w:t> </w:t>
                  </w:r>
                  <w:r>
                    <w:rPr>
                      <w:color w:val="339966"/>
                    </w:rPr>
                    <w:t>include</w:t>
                  </w:r>
                  <w:r>
                    <w:rPr>
                      <w:color w:val="339966"/>
                      <w:spacing w:val="40"/>
                    </w:rPr>
                    <w:t> </w:t>
                  </w:r>
                  <w:r>
                    <w:rPr>
                      <w:color w:val="339966"/>
                    </w:rPr>
                    <w:t>testing</w:t>
                  </w:r>
                  <w:r>
                    <w:rPr>
                      <w:color w:val="339966"/>
                      <w:spacing w:val="40"/>
                    </w:rPr>
                    <w:t> </w:t>
                  </w:r>
                  <w:r>
                    <w:rPr>
                      <w:color w:val="339966"/>
                    </w:rPr>
                    <w:t>or</w:t>
                  </w:r>
                  <w:r>
                    <w:rPr>
                      <w:color w:val="339966"/>
                      <w:spacing w:val="40"/>
                    </w:rPr>
                    <w:t> </w:t>
                  </w:r>
                  <w:r>
                    <w:rPr>
                      <w:color w:val="339966"/>
                    </w:rPr>
                    <w:t>consulting</w:t>
                  </w:r>
                  <w:r>
                    <w:rPr>
                      <w:color w:val="339966"/>
                      <w:spacing w:val="40"/>
                    </w:rPr>
                    <w:t> </w:t>
                  </w:r>
                  <w:r>
                    <w:rPr>
                      <w:color w:val="339966"/>
                    </w:rPr>
                    <w:t>services,</w:t>
                  </w:r>
                  <w:r>
                    <w:rPr>
                      <w:color w:val="339966"/>
                      <w:spacing w:val="40"/>
                    </w:rPr>
                    <w:t> </w:t>
                  </w:r>
                  <w:r>
                    <w:rPr>
                      <w:color w:val="339966"/>
                    </w:rPr>
                    <w:t>please</w:t>
                  </w:r>
                  <w:r>
                    <w:rPr>
                      <w:color w:val="339966"/>
                      <w:spacing w:val="40"/>
                    </w:rPr>
                    <w:t> </w:t>
                  </w:r>
                  <w:r>
                    <w:rPr>
                      <w:color w:val="339966"/>
                    </w:rPr>
                    <w:t>refer</w:t>
                  </w:r>
                  <w:r>
                    <w:rPr>
                      <w:color w:val="339966"/>
                      <w:spacing w:val="40"/>
                    </w:rPr>
                    <w:t> </w:t>
                  </w:r>
                  <w:r>
                    <w:rPr>
                      <w:color w:val="339966"/>
                    </w:rPr>
                    <w:t>to</w:t>
                  </w:r>
                  <w:r>
                    <w:rPr>
                      <w:color w:val="339966"/>
                      <w:spacing w:val="40"/>
                    </w:rPr>
                    <w:t> </w:t>
                  </w:r>
                  <w:r>
                    <w:rPr>
                      <w:color w:val="339966"/>
                    </w:rPr>
                    <w:t>Environmental Consulting and Testing Services.</w:t>
                  </w:r>
                </w:p>
              </w:txbxContent>
            </v:textbox>
            <w10:wrap type="none"/>
          </v:shape>
        </w:pict>
      </w:r>
      <w:r>
        <w:rPr/>
        <w:pict>
          <v:shape style="position:absolute;margin-left:107pt;margin-top:494.325775pt;width:23.45pt;height:14.35pt;mso-position-horizontal-relative:page;mso-position-vertical-relative:page;z-index:-24988672" type="#_x0000_t202" id="docshape3471" filled="false" stroked="false">
            <v:textbox inset="0,0,0,0">
              <w:txbxContent>
                <w:p>
                  <w:pPr>
                    <w:spacing w:before="13"/>
                    <w:ind w:left="20" w:right="0" w:firstLine="0"/>
                    <w:jc w:val="left"/>
                    <w:rPr>
                      <w:b/>
                      <w:sz w:val="22"/>
                    </w:rPr>
                  </w:pPr>
                  <w:r>
                    <w:rPr>
                      <w:b/>
                      <w:spacing w:val="-4"/>
                      <w:sz w:val="22"/>
                    </w:rPr>
                    <w:t>25.1</w:t>
                  </w:r>
                </w:p>
              </w:txbxContent>
            </v:textbox>
            <w10:wrap type="none"/>
          </v:shape>
        </w:pict>
      </w:r>
      <w:r>
        <w:rPr/>
        <w:pict>
          <v:shape style="position:absolute;margin-left:143pt;margin-top:494.325775pt;width:398pt;height:143.950pt;mso-position-horizontal-relative:page;mso-position-vertical-relative:page;z-index:-24988160" type="#_x0000_t202" id="docshape3472"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636.497925pt;width:11.05pt;height:14.35pt;mso-position-horizontal-relative:page;mso-position-vertical-relative:page;z-index:-24987648" type="#_x0000_t202" id="docshape3473" filled="false" stroked="false">
            <v:textbox inset="0,0,0,0">
              <w:txbxContent>
                <w:p>
                  <w:pPr>
                    <w:pStyle w:val="BodyText"/>
                  </w:pPr>
                  <w:r>
                    <w:rPr>
                      <w:spacing w:val="-5"/>
                    </w:rPr>
                    <w:t>of</w:t>
                  </w:r>
                </w:p>
              </w:txbxContent>
            </v:textbox>
            <w10:wrap type="none"/>
          </v:shape>
        </w:pict>
      </w:r>
      <w:r>
        <w:rPr/>
        <w:pict>
          <v:shape style="position:absolute;margin-left:165.322876pt;margin-top:636.497925pt;width:60.9pt;height:14.35pt;mso-position-horizontal-relative:page;mso-position-vertical-relative:page;z-index:-24987136" type="#_x0000_t202" id="docshape3474" filled="false" stroked="false">
            <v:textbox inset="0,0,0,0">
              <w:txbxContent>
                <w:p>
                  <w:pPr>
                    <w:pStyle w:val="BodyText"/>
                  </w:pPr>
                  <w:r>
                    <w:rPr>
                      <w:spacing w:val="-2"/>
                    </w:rPr>
                    <w:t>Contractor's</w:t>
                  </w:r>
                </w:p>
              </w:txbxContent>
            </v:textbox>
            <w10:wrap type="none"/>
          </v:shape>
        </w:pict>
      </w:r>
      <w:r>
        <w:rPr/>
        <w:pict>
          <v:shape style="position:absolute;margin-left:237.308395pt;margin-top:636.497925pt;width:47.15pt;height:14.35pt;mso-position-horizontal-relative:page;mso-position-vertical-relative:page;z-index:-24986624" type="#_x0000_t202" id="docshape3475" filled="false" stroked="false">
            <v:textbox inset="0,0,0,0">
              <w:txbxContent>
                <w:p>
                  <w:pPr>
                    <w:pStyle w:val="BodyText"/>
                  </w:pPr>
                  <w:r>
                    <w:rPr>
                      <w:spacing w:val="-2"/>
                    </w:rPr>
                    <w:t>directors,</w:t>
                  </w:r>
                </w:p>
              </w:txbxContent>
            </v:textbox>
            <w10:wrap type="none"/>
          </v:shape>
        </w:pict>
      </w:r>
      <w:r>
        <w:rPr/>
        <w:pict>
          <v:shape style="position:absolute;margin-left:295.497131pt;margin-top:636.497925pt;width:40.450pt;height:14.35pt;mso-position-horizontal-relative:page;mso-position-vertical-relative:page;z-index:-24986112" type="#_x0000_t202" id="docshape3476" filled="false" stroked="false">
            <v:textbox inset="0,0,0,0">
              <w:txbxContent>
                <w:p>
                  <w:pPr>
                    <w:pStyle w:val="BodyText"/>
                  </w:pPr>
                  <w:r>
                    <w:rPr>
                      <w:spacing w:val="-2"/>
                    </w:rPr>
                    <w:t>officers,</w:t>
                  </w:r>
                </w:p>
              </w:txbxContent>
            </v:textbox>
            <w10:wrap type="none"/>
          </v:shape>
        </w:pict>
      </w:r>
      <w:r>
        <w:rPr/>
        <w:pict>
          <v:shape style="position:absolute;margin-left:347.099213pt;margin-top:636.497925pt;width:38.050pt;height:14.35pt;mso-position-horizontal-relative:page;mso-position-vertical-relative:page;z-index:-24985600" type="#_x0000_t202" id="docshape3477" filled="false" stroked="false">
            <v:textbox inset="0,0,0,0">
              <w:txbxContent>
                <w:p>
                  <w:pPr>
                    <w:pStyle w:val="BodyText"/>
                  </w:pPr>
                  <w:r>
                    <w:rPr>
                      <w:spacing w:val="-2"/>
                    </w:rPr>
                    <w:t>agents,</w:t>
                  </w:r>
                </w:p>
              </w:txbxContent>
            </v:textbox>
            <w10:wrap type="none"/>
          </v:shape>
        </w:pict>
      </w:r>
      <w:r>
        <w:rPr/>
        <w:pict>
          <v:shape style="position:absolute;margin-left:396.178619pt;margin-top:636.497925pt;width:58.2pt;height:14.35pt;mso-position-horizontal-relative:page;mso-position-vertical-relative:page;z-index:-24985088" type="#_x0000_t202" id="docshape3478" filled="false" stroked="false">
            <v:textbox inset="0,0,0,0">
              <w:txbxContent>
                <w:p>
                  <w:pPr>
                    <w:pStyle w:val="BodyText"/>
                  </w:pPr>
                  <w:r>
                    <w:rPr>
                      <w:spacing w:val="-2"/>
                    </w:rPr>
                    <w:t>employees,</w:t>
                  </w:r>
                </w:p>
              </w:txbxContent>
            </v:textbox>
            <w10:wrap type="none"/>
          </v:shape>
        </w:pict>
      </w:r>
      <w:r>
        <w:rPr/>
        <w:pict>
          <v:shape style="position:absolute;margin-left:465.51828pt;margin-top:636.497925pt;width:52.7pt;height:14.35pt;mso-position-horizontal-relative:page;mso-position-vertical-relative:page;z-index:-24984576" type="#_x0000_t202" id="docshape3479" filled="false" stroked="false">
            <v:textbox inset="0,0,0,0">
              <w:txbxContent>
                <w:p>
                  <w:pPr>
                    <w:pStyle w:val="BodyText"/>
                  </w:pPr>
                  <w:r>
                    <w:rPr>
                      <w:spacing w:val="-2"/>
                    </w:rPr>
                    <w:t>volunteers</w:t>
                  </w:r>
                </w:p>
              </w:txbxContent>
            </v:textbox>
            <w10:wrap type="none"/>
          </v:shape>
        </w:pict>
      </w:r>
      <w:r>
        <w:rPr/>
        <w:pict>
          <v:shape style="position:absolute;margin-left:529.33667pt;margin-top:636.497925pt;width:11.65pt;height:14.35pt;mso-position-horizontal-relative:page;mso-position-vertical-relative:page;z-index:-24984064" type="#_x0000_t202" id="docshape3480" filled="false" stroked="false">
            <v:textbox inset="0,0,0,0">
              <w:txbxContent>
                <w:p>
                  <w:pPr>
                    <w:pStyle w:val="BodyText"/>
                  </w:pPr>
                  <w:r>
                    <w:rPr>
                      <w:spacing w:val="-5"/>
                    </w:rPr>
                    <w:t>or</w:t>
                  </w:r>
                </w:p>
              </w:txbxContent>
            </v:textbox>
            <w10:wrap type="none"/>
          </v:shape>
        </w:pict>
      </w:r>
      <w:r>
        <w:rPr/>
        <w:pict>
          <v:shape style="position:absolute;margin-left:143pt;margin-top:649.216003pt;width:397.9pt;height:14.35pt;mso-position-horizontal-relative:page;mso-position-vertical-relative:page;z-index:-24983552" type="#_x0000_t202" id="docshape3481" filled="false" stroked="false">
            <v:textbox inset="0,0,0,0">
              <w:txbxContent>
                <w:p>
                  <w:pPr>
                    <w:pStyle w:val="BodyText"/>
                  </w:pPr>
                  <w:r>
                    <w:rPr/>
                    <w:t>subcontractors.</w:t>
                  </w:r>
                  <w:r>
                    <w:rPr>
                      <w:spacing w:val="42"/>
                    </w:rPr>
                    <w:t> </w:t>
                  </w:r>
                  <w:r>
                    <w:rPr/>
                    <w:t>This</w:t>
                  </w:r>
                  <w:r>
                    <w:rPr>
                      <w:spacing w:val="-9"/>
                    </w:rPr>
                    <w:t> </w:t>
                  </w:r>
                  <w:r>
                    <w:rPr/>
                    <w:t>indemnity</w:t>
                  </w:r>
                  <w:r>
                    <w:rPr>
                      <w:spacing w:val="-9"/>
                    </w:rPr>
                    <w:t> </w:t>
                  </w:r>
                  <w:r>
                    <w:rPr/>
                    <w:t>includes</w:t>
                  </w:r>
                  <w:r>
                    <w:rPr>
                      <w:spacing w:val="-8"/>
                    </w:rPr>
                    <w:t> </w:t>
                  </w:r>
                  <w:r>
                    <w:rPr/>
                    <w:t>any</w:t>
                  </w:r>
                  <w:r>
                    <w:rPr>
                      <w:spacing w:val="-10"/>
                    </w:rPr>
                    <w:t> </w:t>
                  </w:r>
                  <w:r>
                    <w:rPr/>
                    <w:t>claim</w:t>
                  </w:r>
                  <w:r>
                    <w:rPr>
                      <w:spacing w:val="-7"/>
                    </w:rPr>
                    <w:t> </w:t>
                  </w:r>
                  <w:r>
                    <w:rPr/>
                    <w:t>or</w:t>
                  </w:r>
                  <w:r>
                    <w:rPr>
                      <w:spacing w:val="-8"/>
                    </w:rPr>
                    <w:t> </w:t>
                  </w:r>
                  <w:r>
                    <w:rPr/>
                    <w:t>amount</w:t>
                  </w:r>
                  <w:r>
                    <w:rPr>
                      <w:spacing w:val="-9"/>
                    </w:rPr>
                    <w:t> </w:t>
                  </w:r>
                  <w:r>
                    <w:rPr/>
                    <w:t>arising</w:t>
                  </w:r>
                  <w:r>
                    <w:rPr>
                      <w:spacing w:val="-8"/>
                    </w:rPr>
                    <w:t> </w:t>
                  </w:r>
                  <w:r>
                    <w:rPr/>
                    <w:t>or</w:t>
                  </w:r>
                  <w:r>
                    <w:rPr>
                      <w:spacing w:val="-9"/>
                    </w:rPr>
                    <w:t> </w:t>
                  </w:r>
                  <w:r>
                    <w:rPr>
                      <w:spacing w:val="-2"/>
                    </w:rPr>
                    <w:t>recovered</w:t>
                  </w:r>
                </w:p>
              </w:txbxContent>
            </v:textbox>
            <w10:wrap type="none"/>
          </v:shape>
        </w:pict>
      </w:r>
      <w:r>
        <w:rPr/>
        <w:pict>
          <v:shape style="position:absolute;margin-left:143pt;margin-top:661.812683pt;width:398pt;height:65pt;mso-position-horizontal-relative:page;mso-position-vertical-relative:page;z-index:-24983040" type="#_x0000_t202" id="docshape3482"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w:t>
                  </w:r>
                  <w:r>
                    <w:rPr>
                      <w:spacing w:val="6"/>
                    </w:rPr>
                    <w:t> </w:t>
                  </w:r>
                  <w:r>
                    <w:rPr/>
                    <w:t>of</w:t>
                  </w:r>
                  <w:r>
                    <w:rPr>
                      <w:spacing w:val="6"/>
                    </w:rPr>
                    <w:t> </w:t>
                  </w:r>
                  <w:r>
                    <w:rPr/>
                    <w:t>the</w:t>
                  </w:r>
                  <w:r>
                    <w:rPr>
                      <w:spacing w:val="6"/>
                    </w:rPr>
                    <w:t> </w:t>
                  </w:r>
                  <w:r>
                    <w:rPr/>
                    <w:t>Indemnitee,</w:t>
                  </w:r>
                  <w:r>
                    <w:rPr>
                      <w:spacing w:val="9"/>
                    </w:rPr>
                    <w:t> </w:t>
                  </w:r>
                  <w:r>
                    <w:rPr/>
                    <w:t>be</w:t>
                  </w:r>
                  <w:r>
                    <w:rPr>
                      <w:spacing w:val="6"/>
                    </w:rPr>
                    <w:t> </w:t>
                  </w:r>
                  <w:r>
                    <w:rPr/>
                    <w:t>indemnified</w:t>
                  </w:r>
                  <w:r>
                    <w:rPr>
                      <w:spacing w:val="5"/>
                    </w:rPr>
                    <w:t> </w:t>
                  </w:r>
                  <w:r>
                    <w:rPr/>
                    <w:t>by</w:t>
                  </w:r>
                  <w:r>
                    <w:rPr>
                      <w:spacing w:val="6"/>
                    </w:rPr>
                    <w:t> </w:t>
                  </w:r>
                  <w:r>
                    <w:rPr/>
                    <w:t>Contractor</w:t>
                  </w:r>
                  <w:r>
                    <w:rPr>
                      <w:spacing w:val="4"/>
                    </w:rPr>
                    <w:t> </w:t>
                  </w:r>
                  <w:r>
                    <w:rPr/>
                    <w:t>from</w:t>
                  </w:r>
                  <w:r>
                    <w:rPr>
                      <w:spacing w:val="7"/>
                    </w:rPr>
                    <w:t> </w:t>
                  </w:r>
                  <w:r>
                    <w:rPr/>
                    <w:t>and</w:t>
                  </w:r>
                  <w:r>
                    <w:rPr>
                      <w:spacing w:val="5"/>
                    </w:rPr>
                    <w:t> </w:t>
                  </w:r>
                  <w:r>
                    <w:rPr/>
                    <w:t>against</w:t>
                  </w:r>
                  <w:r>
                    <w:rPr>
                      <w:spacing w:val="10"/>
                    </w:rPr>
                    <w:t> </w:t>
                  </w:r>
                  <w:r>
                    <w:rPr>
                      <w:spacing w:val="-5"/>
                    </w:rPr>
                    <w:t>any</w:t>
                  </w:r>
                </w:p>
              </w:txbxContent>
            </v:textbox>
            <w10:wrap type="none"/>
          </v:shape>
        </w:pict>
      </w:r>
      <w:r>
        <w:rPr/>
        <w:pict>
          <v:shape style="position:absolute;margin-left:71pt;margin-top:743.703491pt;width:100.25pt;height:13.15pt;mso-position-horizontal-relative:page;mso-position-vertical-relative:page;z-index:-24982528" type="#_x0000_t202" id="docshape348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82016" type="#_x0000_t202" id="docshape3484" filled="false" stroked="false">
            <v:textbox inset="0,0,0,0">
              <w:txbxContent>
                <w:p>
                  <w:pPr>
                    <w:spacing w:before="12"/>
                    <w:ind w:left="20" w:right="0" w:firstLine="0"/>
                    <w:jc w:val="left"/>
                    <w:rPr>
                      <w:sz w:val="20"/>
                    </w:rPr>
                  </w:pPr>
                  <w:r>
                    <w:rPr>
                      <w:sz w:val="20"/>
                    </w:rPr>
                    <w:t>Page</w:t>
                  </w:r>
                  <w:r>
                    <w:rPr>
                      <w:spacing w:val="-5"/>
                      <w:sz w:val="20"/>
                    </w:rPr>
                    <w:t> </w:t>
                  </w:r>
                  <w:r>
                    <w:rPr>
                      <w:sz w:val="20"/>
                    </w:rPr>
                    <w:t>127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81504" type="#_x0000_t202" id="docshape34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80992" type="#_x0000_t202" id="docshape34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80480" type="#_x0000_t202" id="docshape34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79968" type="#_x0000_t202" id="docshape34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494.320007pt;width:9.85pt;height:12pt;mso-position-horizontal-relative:page;mso-position-vertical-relative:page;z-index:-24979456" type="#_x0000_t202" id="docshape348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78944" id="docshape3490" filled="true" fillcolor="#612322" stroked="false">
            <v:fill type="solid"/>
            <w10:wrap type="none"/>
          </v:rect>
        </w:pict>
      </w:r>
      <w:r>
        <w:rPr/>
        <w:pict>
          <v:shape style="position:absolute;margin-left:69.559998pt;margin-top:34.907772pt;width:472.85pt;height:67.45pt;mso-position-horizontal-relative:page;mso-position-vertical-relative:page;z-index:-24978432" type="#_x0000_t202" id="docshape349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97.9pt;height:52.4pt;mso-position-horizontal-relative:page;mso-position-vertical-relative:page;z-index:-24977920" type="#_x0000_t202" id="docshape3492" filled="false" stroked="false">
            <v:textbox inset="0,0,0,0">
              <w:txbxContent>
                <w:p>
                  <w:pPr>
                    <w:pStyle w:val="BodyText"/>
                    <w:ind w:right="17"/>
                    <w:jc w:val="both"/>
                  </w:pPr>
                  <w:r>
                    <w:rPr/>
                    <w:t>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174.515701pt;width:398.05pt;height:26.95pt;mso-position-horizontal-relative:page;mso-position-vertical-relative:page;z-index:-24977408" type="#_x0000_t202" id="docshape3493"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211.725784pt;width:23.45pt;height:14.35pt;mso-position-horizontal-relative:page;mso-position-vertical-relative:page;z-index:-24976896" type="#_x0000_t202" id="docshape3494" filled="false" stroked="false">
            <v:textbox inset="0,0,0,0">
              <w:txbxContent>
                <w:p>
                  <w:pPr>
                    <w:spacing w:before="13"/>
                    <w:ind w:left="20" w:right="0" w:firstLine="0"/>
                    <w:jc w:val="left"/>
                    <w:rPr>
                      <w:b/>
                      <w:sz w:val="22"/>
                    </w:rPr>
                  </w:pPr>
                  <w:r>
                    <w:rPr>
                      <w:b/>
                      <w:spacing w:val="-4"/>
                      <w:sz w:val="22"/>
                    </w:rPr>
                    <w:t>25.2</w:t>
                  </w:r>
                </w:p>
              </w:txbxContent>
            </v:textbox>
            <w10:wrap type="none"/>
          </v:shape>
        </w:pict>
      </w:r>
      <w:r>
        <w:rPr/>
        <w:pict>
          <v:shape style="position:absolute;margin-left:143.001434pt;margin-top:211.725784pt;width:130.4pt;height:14.35pt;mso-position-horizontal-relative:page;mso-position-vertical-relative:page;z-index:-24976384" type="#_x0000_t202" id="docshape3495"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27.445786pt;width:32.7pt;height:14.35pt;mso-position-horizontal-relative:page;mso-position-vertical-relative:page;z-index:-24975872" type="#_x0000_t202" id="docshape3496" filled="false" stroked="false">
            <v:textbox inset="0,0,0,0">
              <w:txbxContent>
                <w:p>
                  <w:pPr>
                    <w:pStyle w:val="BodyText"/>
                  </w:pPr>
                  <w:r>
                    <w:rPr>
                      <w:spacing w:val="-2"/>
                    </w:rPr>
                    <w:t>25.2.1</w:t>
                  </w:r>
                </w:p>
              </w:txbxContent>
            </v:textbox>
            <w10:wrap type="none"/>
          </v:shape>
        </w:pict>
      </w:r>
      <w:r>
        <w:rPr/>
        <w:pict>
          <v:shape style="position:absolute;margin-left:179.001434pt;margin-top:227.445786pt;width:362.05pt;height:166.15pt;mso-position-horizontal-relative:page;mso-position-vertical-relative:page;z-index:-24975360" type="#_x0000_t202" id="docshape3497" filled="false" stroked="false">
            <v:textbox inset="0,0,0,0">
              <w:txbxContent>
                <w:p>
                  <w:pPr>
                    <w:pStyle w:val="BodyText"/>
                    <w:ind w:right="18"/>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1"/>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303.389954pt;width:32.7pt;height:14.35pt;mso-position-horizontal-relative:page;mso-position-vertical-relative:page;z-index:-24974848" type="#_x0000_t202" id="docshape3498" filled="false" stroked="false">
            <v:textbox inset="0,0,0,0">
              <w:txbxContent>
                <w:p>
                  <w:pPr>
                    <w:pStyle w:val="BodyText"/>
                  </w:pPr>
                  <w:r>
                    <w:rPr>
                      <w:spacing w:val="-2"/>
                    </w:rPr>
                    <w:t>25.2.2</w:t>
                  </w:r>
                </w:p>
              </w:txbxContent>
            </v:textbox>
            <w10:wrap type="none"/>
          </v:shape>
        </w:pict>
      </w:r>
      <w:r>
        <w:rPr/>
        <w:pict>
          <v:shape style="position:absolute;margin-left:107pt;margin-top:403.845795pt;width:23.45pt;height:14.35pt;mso-position-horizontal-relative:page;mso-position-vertical-relative:page;z-index:-24974336" type="#_x0000_t202" id="docshape3499" filled="false" stroked="false">
            <v:textbox inset="0,0,0,0">
              <w:txbxContent>
                <w:p>
                  <w:pPr>
                    <w:spacing w:before="13"/>
                    <w:ind w:left="20" w:right="0" w:firstLine="0"/>
                    <w:jc w:val="left"/>
                    <w:rPr>
                      <w:b/>
                      <w:sz w:val="22"/>
                    </w:rPr>
                  </w:pPr>
                  <w:r>
                    <w:rPr>
                      <w:b/>
                      <w:spacing w:val="-4"/>
                      <w:sz w:val="22"/>
                    </w:rPr>
                    <w:t>25.3</w:t>
                  </w:r>
                </w:p>
              </w:txbxContent>
            </v:textbox>
            <w10:wrap type="none"/>
          </v:shape>
        </w:pict>
      </w:r>
      <w:r>
        <w:rPr/>
        <w:pict>
          <v:shape style="position:absolute;margin-left:143pt;margin-top:403.845795pt;width:397.95pt;height:42.65pt;mso-position-horizontal-relative:page;mso-position-vertical-relative:page;z-index:-24973824" type="#_x0000_t202" id="docshape3500"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456.880981pt;width:32.7pt;height:14.35pt;mso-position-horizontal-relative:page;mso-position-vertical-relative:page;z-index:-24973312" type="#_x0000_t202" id="docshape3501" filled="false" stroked="false">
            <v:textbox inset="0,0,0,0">
              <w:txbxContent>
                <w:p>
                  <w:pPr>
                    <w:pStyle w:val="BodyText"/>
                  </w:pPr>
                  <w:r>
                    <w:rPr>
                      <w:spacing w:val="-2"/>
                    </w:rPr>
                    <w:t>25.3.1</w:t>
                  </w:r>
                </w:p>
              </w:txbxContent>
            </v:textbox>
            <w10:wrap type="none"/>
          </v:shape>
        </w:pict>
      </w:r>
      <w:r>
        <w:rPr/>
        <w:pict>
          <v:shape style="position:absolute;margin-left:179.001434pt;margin-top:456.880981pt;width:273.350pt;height:14.35pt;mso-position-horizontal-relative:page;mso-position-vertical-relative:page;z-index:-24972800" type="#_x0000_t202" id="docshape3502"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481.478088pt;width:272.4pt;height:27.1pt;mso-position-horizontal-relative:page;mso-position-vertical-relative:page;z-index:-24972288" type="#_x0000_t202" id="docshape350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481.478088pt;width:20.25pt;height:14.35pt;mso-position-horizontal-relative:page;mso-position-vertical-relative:page;z-index:-24971776" type="#_x0000_t202" id="docshape3504" filled="false" stroked="false">
            <v:textbox inset="0,0,0,0">
              <w:txbxContent>
                <w:p>
                  <w:pPr>
                    <w:pStyle w:val="BodyText"/>
                  </w:pPr>
                  <w:r>
                    <w:rPr>
                      <w:spacing w:val="-5"/>
                    </w:rPr>
                    <w:t>and</w:t>
                  </w:r>
                </w:p>
              </w:txbxContent>
            </v:textbox>
            <w10:wrap type="none"/>
          </v:shape>
        </w:pict>
      </w:r>
      <w:r>
        <w:rPr/>
        <w:pict>
          <v:shape style="position:absolute;margin-left:481.990356pt;margin-top:481.478088pt;width:59.05pt;height:14.35pt;mso-position-horizontal-relative:page;mso-position-vertical-relative:page;z-index:-24971264" type="#_x0000_t202" id="docshape350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518.405823pt;width:7.05pt;height:69.05pt;mso-position-horizontal-relative:page;mso-position-vertical-relative:page;z-index:-24970752" type="#_x0000_t202" id="docshape350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519.510925pt;width:221.65pt;height:67.9pt;mso-position-horizontal-relative:page;mso-position-vertical-relative:page;z-index:-24970240" type="#_x0000_t202" id="docshape3507"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519.510925pt;width:57.15pt;height:67.9pt;mso-position-horizontal-relative:page;mso-position-vertical-relative:page;z-index:-24969728" type="#_x0000_t202" id="docshape3508"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79.012482pt;margin-top:598.347534pt;width:11.15pt;height:14.35pt;mso-position-horizontal-relative:page;mso-position-vertical-relative:page;z-index:-24969216" type="#_x0000_t202" id="docshape3509" filled="false" stroked="false">
            <v:textbox inset="0,0,0,0">
              <w:txbxContent>
                <w:p>
                  <w:pPr>
                    <w:pStyle w:val="BodyText"/>
                  </w:pPr>
                  <w:r>
                    <w:rPr>
                      <w:spacing w:val="-5"/>
                    </w:rPr>
                    <w:t>a.</w:t>
                  </w:r>
                </w:p>
              </w:txbxContent>
            </v:textbox>
            <w10:wrap type="none"/>
          </v:shape>
        </w:pict>
      </w:r>
      <w:r>
        <w:rPr/>
        <w:pict>
          <v:shape style="position:absolute;margin-left:197.007675pt;margin-top:598.347534pt;width:344.05pt;height:128.2pt;mso-position-horizontal-relative:page;mso-position-vertical-relative:page;z-index:-24968704" type="#_x0000_t202" id="docshape3510"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012482pt;margin-top:661.573608pt;width:11.15pt;height:14.35pt;mso-position-horizontal-relative:page;mso-position-vertical-relative:page;z-index:-24968192" type="#_x0000_t202" id="docshape3511" filled="false" stroked="false">
            <v:textbox inset="0,0,0,0">
              <w:txbxContent>
                <w:p>
                  <w:pPr>
                    <w:pStyle w:val="BodyText"/>
                  </w:pPr>
                  <w:r>
                    <w:rPr>
                      <w:spacing w:val="-5"/>
                    </w:rPr>
                    <w:t>b.</w:t>
                  </w:r>
                </w:p>
              </w:txbxContent>
            </v:textbox>
            <w10:wrap type="none"/>
          </v:shape>
        </w:pict>
      </w:r>
      <w:r>
        <w:rPr/>
        <w:pict>
          <v:shape style="position:absolute;margin-left:71pt;margin-top:743.703491pt;width:100.25pt;height:13.15pt;mso-position-horizontal-relative:page;mso-position-vertical-relative:page;z-index:-24967680" type="#_x0000_t202" id="docshape351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67168" type="#_x0000_t202" id="docshape3513" filled="false" stroked="false">
            <v:textbox inset="0,0,0,0">
              <w:txbxContent>
                <w:p>
                  <w:pPr>
                    <w:spacing w:before="12"/>
                    <w:ind w:left="20" w:right="0" w:firstLine="0"/>
                    <w:jc w:val="left"/>
                    <w:rPr>
                      <w:sz w:val="20"/>
                    </w:rPr>
                  </w:pPr>
                  <w:r>
                    <w:rPr>
                      <w:sz w:val="20"/>
                    </w:rPr>
                    <w:t>Page</w:t>
                  </w:r>
                  <w:r>
                    <w:rPr>
                      <w:spacing w:val="-5"/>
                      <w:sz w:val="20"/>
                    </w:rPr>
                    <w:t> </w:t>
                  </w:r>
                  <w:r>
                    <w:rPr>
                      <w:sz w:val="20"/>
                    </w:rPr>
                    <w:t>128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66656" type="#_x0000_t202" id="docshape35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66144" type="#_x0000_t202" id="docshape35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65632" type="#_x0000_t202" id="docshape35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65120" type="#_x0000_t202" id="docshape35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211.719971pt;width:9.25pt;height:12pt;mso-position-horizontal-relative:page;mso-position-vertical-relative:page;z-index:-24964608" type="#_x0000_t202" id="docshape35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403.839996pt;width:9.15pt;height:12pt;mso-position-horizontal-relative:page;mso-position-vertical-relative:page;z-index:-24964096" type="#_x0000_t202" id="docshape35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403.839996pt;width:9.85pt;height:12pt;mso-position-horizontal-relative:page;mso-position-vertical-relative:page;z-index:-24963584" type="#_x0000_t202" id="docshape352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63072" id="docshape3521" filled="true" fillcolor="#612322" stroked="false">
            <v:fill type="solid"/>
            <w10:wrap type="none"/>
          </v:rect>
        </w:pict>
      </w:r>
      <w:r>
        <w:rPr/>
        <w:pict>
          <v:shape style="position:absolute;margin-left:69.559998pt;margin-top:34.907772pt;width:472.85pt;height:67.45pt;mso-position-horizontal-relative:page;mso-position-vertical-relative:page;z-index:-24962560" type="#_x0000_t202" id="docshape352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4962048" type="#_x0000_t202" id="docshape3523" filled="false" stroked="false">
            <v:textbox inset="0,0,0,0">
              <w:txbxContent>
                <w:p>
                  <w:pPr>
                    <w:pStyle w:val="BodyText"/>
                  </w:pPr>
                  <w:r>
                    <w:rPr>
                      <w:spacing w:val="-2"/>
                    </w:rPr>
                    <w:t>25.3.2</w:t>
                  </w:r>
                </w:p>
              </w:txbxContent>
            </v:textbox>
            <w10:wrap type="none"/>
          </v:shape>
        </w:pict>
      </w:r>
      <w:r>
        <w:rPr/>
        <w:pict>
          <v:shape style="position:absolute;margin-left:179.001434pt;margin-top:111.88578pt;width:144.4pt;height:14.35pt;mso-position-horizontal-relative:page;mso-position-vertical-relative:page;z-index:-24961536" type="#_x0000_t202" id="docshape3524" filled="false" stroked="false">
            <v:textbox inset="0,0,0,0">
              <w:txbxContent>
                <w:p>
                  <w:pPr>
                    <w:pStyle w:val="BodyText"/>
                  </w:pPr>
                  <w:r>
                    <w:rPr/>
                    <w:t>Business</w:t>
                  </w:r>
                  <w:r>
                    <w:rPr>
                      <w:spacing w:val="-9"/>
                    </w:rPr>
                    <w:t> </w:t>
                  </w:r>
                  <w:r>
                    <w:rPr/>
                    <w:t>Automobile</w:t>
                  </w:r>
                  <w:r>
                    <w:rPr>
                      <w:spacing w:val="-8"/>
                    </w:rPr>
                    <w:t> </w:t>
                  </w:r>
                  <w:r>
                    <w:rPr>
                      <w:spacing w:val="-2"/>
                    </w:rPr>
                    <w:t>Liability</w:t>
                  </w:r>
                </w:p>
              </w:txbxContent>
            </v:textbox>
            <w10:wrap type="none"/>
          </v:shape>
        </w:pict>
      </w:r>
      <w:r>
        <w:rPr/>
        <w:pict>
          <v:shape style="position:absolute;margin-left:179.001434pt;margin-top:136.60434pt;width:362.05pt;height:26.95pt;mso-position-horizontal-relative:page;mso-position-vertical-relative:page;z-index:-24961024" type="#_x0000_t202" id="docshape3525"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167.537338pt;width:7.05pt;height:15.55pt;mso-position-horizontal-relative:page;mso-position-vertical-relative:page;z-index:-24960512" type="#_x0000_t202" id="docshape352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168.642426pt;width:143.7pt;height:14.35pt;mso-position-horizontal-relative:page;mso-position-vertical-relative:page;z-index:-24960000" type="#_x0000_t202" id="docshape352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168.642426pt;width:57.15pt;height:14.35pt;mso-position-horizontal-relative:page;mso-position-vertical-relative:page;z-index:-24959488" type="#_x0000_t202" id="docshape3528" filled="false" stroked="false">
            <v:textbox inset="0,0,0,0">
              <w:txbxContent>
                <w:p>
                  <w:pPr>
                    <w:pStyle w:val="BodyText"/>
                  </w:pPr>
                  <w:r>
                    <w:rPr>
                      <w:spacing w:val="-2"/>
                    </w:rPr>
                    <w:t>$1,000,000</w:t>
                  </w:r>
                </w:p>
              </w:txbxContent>
            </v:textbox>
            <w10:wrap type="none"/>
          </v:shape>
        </w:pict>
      </w:r>
      <w:r>
        <w:rPr/>
        <w:pict>
          <v:shape style="position:absolute;margin-left:183.560959pt;margin-top:193.957138pt;width:11.15pt;height:14.35pt;mso-position-horizontal-relative:page;mso-position-vertical-relative:page;z-index:-24958976" type="#_x0000_t202" id="docshape3529" filled="false" stroked="false">
            <v:textbox inset="0,0,0,0">
              <w:txbxContent>
                <w:p>
                  <w:pPr>
                    <w:pStyle w:val="BodyText"/>
                  </w:pPr>
                  <w:r>
                    <w:rPr>
                      <w:spacing w:val="-5"/>
                    </w:rPr>
                    <w:t>a.</w:t>
                  </w:r>
                </w:p>
              </w:txbxContent>
            </v:textbox>
            <w10:wrap type="none"/>
          </v:shape>
        </w:pict>
      </w:r>
      <w:r>
        <w:rPr/>
        <w:pict>
          <v:shape style="position:absolute;margin-left:201.556168pt;margin-top:193.957138pt;width:339.55pt;height:115.5pt;mso-position-horizontal-relative:page;mso-position-vertical-relative:page;z-index:-24958464" type="#_x0000_t202" id="docshape3530" filled="false" stroked="false">
            <v:textbox inset="0,0,0,0">
              <w:txbxContent>
                <w:p>
                  <w:pPr>
                    <w:pStyle w:val="BodyText"/>
                    <w:ind w:right="17" w:hanging="1"/>
                    <w:jc w:val="both"/>
                  </w:pP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w:t>
                  </w:r>
                  <w:r>
                    <w:rPr>
                      <w:spacing w:val="-2"/>
                    </w:rPr>
                    <w:t> </w:t>
                  </w:r>
                  <w:r>
                    <w:rPr/>
                    <w:t>shall contain</w:t>
                  </w:r>
                  <w:r>
                    <w:rPr>
                      <w:spacing w:val="-2"/>
                    </w:rPr>
                    <w:t> </w:t>
                  </w:r>
                  <w:r>
                    <w:rPr/>
                    <w:t>a</w:t>
                  </w:r>
                  <w:r>
                    <w:rPr>
                      <w:spacing w:val="-2"/>
                    </w:rPr>
                    <w:t> </w:t>
                  </w:r>
                  <w:r>
                    <w:rPr/>
                    <w:t>waiver of subrogation endorsement</w:t>
                  </w:r>
                  <w:r>
                    <w:rPr>
                      <w:spacing w:val="-1"/>
                    </w:rPr>
                    <w:t> </w:t>
                  </w:r>
                  <w:r>
                    <w:rPr/>
                    <w:t>as</w:t>
                  </w:r>
                  <w:r>
                    <w:rPr>
                      <w:spacing w:val="-4"/>
                    </w:rPr>
                    <w:t> </w:t>
                  </w:r>
                  <w:r>
                    <w:rPr/>
                    <w:t>required by this written agreement in favor of the State of Arizona, and its departments,</w:t>
                  </w:r>
                  <w:r>
                    <w:rPr>
                      <w:spacing w:val="33"/>
                    </w:rPr>
                    <w:t> </w:t>
                  </w:r>
                  <w:r>
                    <w:rPr/>
                    <w:t>agencies,</w:t>
                  </w:r>
                  <w:r>
                    <w:rPr>
                      <w:spacing w:val="33"/>
                    </w:rPr>
                    <w:t> </w:t>
                  </w:r>
                  <w:r>
                    <w:rPr/>
                    <w:t>boards,</w:t>
                  </w:r>
                  <w:r>
                    <w:rPr>
                      <w:spacing w:val="33"/>
                    </w:rPr>
                    <w:t> </w:t>
                  </w:r>
                  <w:r>
                    <w:rPr/>
                    <w:t>commissions,</w:t>
                  </w:r>
                  <w:r>
                    <w:rPr>
                      <w:spacing w:val="35"/>
                    </w:rPr>
                    <w:t> </w:t>
                  </w:r>
                  <w:r>
                    <w:rPr/>
                    <w:t>universities,</w:t>
                  </w:r>
                  <w:r>
                    <w:rPr>
                      <w:spacing w:val="36"/>
                    </w:rPr>
                    <w:t> </w:t>
                  </w:r>
                  <w:r>
                    <w:rPr>
                      <w:spacing w:val="-2"/>
                    </w:rPr>
                    <w:t>officers,</w:t>
                  </w:r>
                </w:p>
              </w:txbxContent>
            </v:textbox>
            <w10:wrap type="none"/>
          </v:shape>
        </w:pict>
      </w:r>
      <w:r>
        <w:rPr/>
        <w:pict>
          <v:shape style="position:absolute;margin-left:183.572006pt;margin-top:269.779846pt;width:11.15pt;height:14.35pt;mso-position-horizontal-relative:page;mso-position-vertical-relative:page;z-index:-24957952" type="#_x0000_t202" id="docshape3531" filled="false" stroked="false">
            <v:textbox inset="0,0,0,0">
              <w:txbxContent>
                <w:p>
                  <w:pPr>
                    <w:pStyle w:val="BodyText"/>
                  </w:pPr>
                  <w:r>
                    <w:rPr>
                      <w:spacing w:val="-5"/>
                    </w:rPr>
                    <w:t>b.</w:t>
                  </w:r>
                </w:p>
              </w:txbxContent>
            </v:textbox>
            <w10:wrap type="none"/>
          </v:shape>
        </w:pict>
      </w:r>
      <w:r>
        <w:rPr/>
        <w:pict>
          <v:shape style="position:absolute;margin-left:201.56720pt;margin-top:307.691223pt;width:236.25pt;height:27.1pt;mso-position-horizontal-relative:page;mso-position-vertical-relative:page;z-index:-24957440" type="#_x0000_t202" id="docshape353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92151pt;margin-top:307.691223pt;width:34.25pt;height:14.35pt;mso-position-horizontal-relative:page;mso-position-vertical-relative:page;z-index:-24956928" type="#_x0000_t202" id="docshape3533" filled="false" stroked="false">
            <v:textbox inset="0,0,0,0">
              <w:txbxContent>
                <w:p>
                  <w:pPr>
                    <w:pStyle w:val="BodyText"/>
                  </w:pPr>
                  <w:r>
                    <w:rPr>
                      <w:spacing w:val="-2"/>
                    </w:rPr>
                    <w:t>arising</w:t>
                  </w:r>
                </w:p>
              </w:txbxContent>
            </v:textbox>
            <w10:wrap type="none"/>
          </v:shape>
        </w:pict>
      </w:r>
      <w:r>
        <w:rPr/>
        <w:pict>
          <v:shape style="position:absolute;margin-left:485.309204pt;margin-top:307.691223pt;width:55.6pt;height:14.35pt;mso-position-horizontal-relative:page;mso-position-vertical-relative:page;z-index:-24956416" type="#_x0000_t202" id="docshape353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3pt;margin-top:345.006409pt;width:32.7pt;height:14.35pt;mso-position-horizontal-relative:page;mso-position-vertical-relative:page;z-index:-24955904" type="#_x0000_t202" id="docshape3535" filled="false" stroked="false">
            <v:textbox inset="0,0,0,0">
              <w:txbxContent>
                <w:p>
                  <w:pPr>
                    <w:pStyle w:val="BodyText"/>
                  </w:pPr>
                  <w:r>
                    <w:rPr>
                      <w:spacing w:val="-2"/>
                    </w:rPr>
                    <w:t>25.3.3</w:t>
                  </w:r>
                </w:p>
              </w:txbxContent>
            </v:textbox>
            <w10:wrap type="none"/>
          </v:shape>
        </w:pict>
      </w:r>
      <w:r>
        <w:rPr/>
        <w:pict>
          <v:shape style="position:absolute;margin-left:179.001434pt;margin-top:345.006409pt;width:237.6pt;height:14.35pt;mso-position-horizontal-relative:page;mso-position-vertical-relative:page;z-index:-24955392" type="#_x0000_t202" id="docshape3536"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9.001434pt;margin-top:369.216064pt;width:7.05pt;height:29pt;mso-position-horizontal-relative:page;mso-position-vertical-relative:page;z-index:-24954880" type="#_x0000_t202" id="docshape353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370.321136pt;width:148.950pt;height:66.7pt;mso-position-horizontal-relative:page;mso-position-vertical-relative:page;z-index:-24954368" type="#_x0000_t202" id="docshape3538"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74"/>
                    </w:numPr>
                    <w:tabs>
                      <w:tab w:pos="381" w:val="left" w:leader="none"/>
                    </w:tabs>
                    <w:spacing w:line="249" w:lineRule="exact" w:before="0" w:after="0"/>
                    <w:ind w:left="380" w:right="0" w:hanging="361"/>
                    <w:jc w:val="left"/>
                  </w:pPr>
                  <w:r>
                    <w:rPr/>
                    <w:t>Each</w:t>
                  </w:r>
                  <w:r>
                    <w:rPr>
                      <w:spacing w:val="-3"/>
                    </w:rPr>
                    <w:t> </w:t>
                  </w:r>
                  <w:r>
                    <w:rPr>
                      <w:spacing w:val="-2"/>
                    </w:rPr>
                    <w:t>Accident</w:t>
                  </w:r>
                </w:p>
                <w:p>
                  <w:pPr>
                    <w:pStyle w:val="BodyText"/>
                    <w:numPr>
                      <w:ilvl w:val="0"/>
                      <w:numId w:val="74"/>
                    </w:numPr>
                    <w:tabs>
                      <w:tab w:pos="381" w:val="left" w:leader="none"/>
                    </w:tabs>
                    <w:spacing w:line="252"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74"/>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66248pt;margin-top:370.321136pt;width:46.15pt;height:14.35pt;mso-position-horizontal-relative:page;mso-position-vertical-relative:page;z-index:-24953856" type="#_x0000_t202" id="docshape3539" filled="false" stroked="false">
            <v:textbox inset="0,0,0,0">
              <w:txbxContent>
                <w:p>
                  <w:pPr>
                    <w:pStyle w:val="BodyText"/>
                  </w:pPr>
                  <w:r>
                    <w:rPr>
                      <w:spacing w:val="-2"/>
                    </w:rPr>
                    <w:t>Statutory</w:t>
                  </w:r>
                </w:p>
              </w:txbxContent>
            </v:textbox>
            <w10:wrap type="none"/>
          </v:shape>
        </w:pict>
      </w:r>
      <w:r>
        <w:rPr/>
        <w:pict>
          <v:shape style="position:absolute;margin-left:483.937286pt;margin-top:396.474915pt;width:57.15pt;height:39.550pt;mso-position-horizontal-relative:page;mso-position-vertical-relative:page;z-index:-24953344" type="#_x0000_t202" id="docshape3540"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72006pt;margin-top:446.98291pt;width:357.5pt;height:115.6pt;mso-position-horizontal-relative:page;mso-position-vertical-relative:page;z-index:-24952832" type="#_x0000_t202" id="docshape3541" filled="false" stroked="false">
            <v:textbox inset="0,0,0,0">
              <w:txbxContent>
                <w:p>
                  <w:pPr>
                    <w:pStyle w:val="BodyText"/>
                    <w:numPr>
                      <w:ilvl w:val="0"/>
                      <w:numId w:val="75"/>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75"/>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22079pt;margin-top:572.838928pt;width:32.7pt;height:14.35pt;mso-position-horizontal-relative:page;mso-position-vertical-relative:page;z-index:-24952320" type="#_x0000_t202" id="docshape3542" filled="false" stroked="false">
            <v:textbox inset="0,0,0,0">
              <w:txbxContent>
                <w:p>
                  <w:pPr>
                    <w:pStyle w:val="BodyText"/>
                  </w:pPr>
                  <w:r>
                    <w:rPr>
                      <w:spacing w:val="-2"/>
                    </w:rPr>
                    <w:t>25.3.4</w:t>
                  </w:r>
                </w:p>
              </w:txbxContent>
            </v:textbox>
            <w10:wrap type="none"/>
          </v:shape>
        </w:pict>
      </w:r>
      <w:r>
        <w:rPr/>
        <w:pict>
          <v:shape style="position:absolute;margin-left:179.023514pt;margin-top:572.838928pt;width:175.6pt;height:14.35pt;mso-position-horizontal-relative:page;mso-position-vertical-relative:page;z-index:-24951808" type="#_x0000_t202" id="docshape3543" filled="false" stroked="false">
            <v:textbox inset="0,0,0,0">
              <w:txbxContent>
                <w:p>
                  <w:pPr>
                    <w:pStyle w:val="BodyText"/>
                  </w:pPr>
                  <w:r>
                    <w:rPr/>
                    <w:t>Professional</w:t>
                  </w:r>
                  <w:r>
                    <w:rPr>
                      <w:spacing w:val="-11"/>
                    </w:rPr>
                    <w:t> </w:t>
                  </w:r>
                  <w:r>
                    <w:rPr/>
                    <w:t>Environmental</w:t>
                  </w:r>
                  <w:r>
                    <w:rPr>
                      <w:spacing w:val="-10"/>
                    </w:rPr>
                    <w:t> </w:t>
                  </w:r>
                  <w:r>
                    <w:rPr>
                      <w:spacing w:val="-2"/>
                    </w:rPr>
                    <w:t>Liability</w:t>
                  </w:r>
                </w:p>
              </w:txbxContent>
            </v:textbox>
            <w10:wrap type="none"/>
          </v:shape>
        </w:pict>
      </w:r>
      <w:r>
        <w:rPr/>
        <w:pict>
          <v:shape style="position:absolute;margin-left:179.023514pt;margin-top:597.048523pt;width:7.05pt;height:29pt;mso-position-horizontal-relative:page;mso-position-vertical-relative:page;z-index:-24951296" type="#_x0000_t202" id="docshape354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29755pt;margin-top:598.153625pt;width:90.2pt;height:27.8pt;mso-position-horizontal-relative:page;mso-position-vertical-relative:page;z-index:-24950784" type="#_x0000_t202" id="docshape3545" filled="false" stroked="false">
            <v:textbox inset="0,0,0,0">
              <w:txbxContent>
                <w:p>
                  <w:pPr>
                    <w:pStyle w:val="BodyText"/>
                    <w:spacing w:line="254" w:lineRule="auto"/>
                  </w:pPr>
                  <w:r>
                    <w:rPr/>
                    <w:t>Each Claim Annual</w:t>
                  </w:r>
                  <w:r>
                    <w:rPr>
                      <w:spacing w:val="-16"/>
                    </w:rPr>
                    <w:t> </w:t>
                  </w:r>
                  <w:r>
                    <w:rPr/>
                    <w:t>Aggregate</w:t>
                  </w:r>
                </w:p>
              </w:txbxContent>
            </v:textbox>
            <w10:wrap type="none"/>
          </v:shape>
        </w:pict>
      </w:r>
      <w:r>
        <w:rPr/>
        <w:pict>
          <v:shape style="position:absolute;margin-left:483.948334pt;margin-top:598.153625pt;width:57.15pt;height:27.8pt;mso-position-horizontal-relative:page;mso-position-vertical-relative:page;z-index:-24950272" type="#_x0000_t202" id="docshape3546" filled="false" stroked="false">
            <v:textbox inset="0,0,0,0">
              <w:txbxContent>
                <w:p>
                  <w:pPr>
                    <w:pStyle w:val="BodyText"/>
                  </w:pPr>
                  <w:r>
                    <w:rPr>
                      <w:spacing w:val="-2"/>
                    </w:rPr>
                    <w:t>$2,000,000</w:t>
                  </w:r>
                </w:p>
                <w:p>
                  <w:pPr>
                    <w:pStyle w:val="BodyText"/>
                    <w:spacing w:before="16"/>
                  </w:pPr>
                  <w:r>
                    <w:rPr>
                      <w:spacing w:val="-2"/>
                    </w:rPr>
                    <w:t>$2,000,000</w:t>
                  </w:r>
                </w:p>
              </w:txbxContent>
            </v:textbox>
            <w10:wrap type="none"/>
          </v:shape>
        </w:pict>
      </w:r>
      <w:r>
        <w:rPr/>
        <w:pict>
          <v:shape style="position:absolute;margin-left:179.034561pt;margin-top:636.903992pt;width:11.15pt;height:14.35pt;mso-position-horizontal-relative:page;mso-position-vertical-relative:page;z-index:-24949760" type="#_x0000_t202" id="docshape3547" filled="false" stroked="false">
            <v:textbox inset="0,0,0,0">
              <w:txbxContent>
                <w:p>
                  <w:pPr>
                    <w:pStyle w:val="BodyText"/>
                  </w:pPr>
                  <w:r>
                    <w:rPr>
                      <w:spacing w:val="-5"/>
                    </w:rPr>
                    <w:t>a.</w:t>
                  </w:r>
                </w:p>
              </w:txbxContent>
            </v:textbox>
            <w10:wrap type="none"/>
          </v:shape>
        </w:pict>
      </w:r>
      <w:r>
        <w:rPr/>
        <w:pict>
          <v:shape style="position:absolute;margin-left:197.029755pt;margin-top:636.903992pt;width:344.05pt;height:77.6pt;mso-position-horizontal-relative:page;mso-position-vertical-relative:page;z-index:-24949248" type="#_x0000_t202" id="docshape3548" filled="false" stroked="false">
            <v:textbox inset="0,0,0,0">
              <w:txbxContent>
                <w:p>
                  <w:pPr>
                    <w:pStyle w:val="BodyText"/>
                    <w:ind w:right="17"/>
                    <w:jc w:val="both"/>
                  </w:pPr>
                  <w:r>
                    <w:rPr/>
                    <w:t>In the event that the Professional Liability insurance required by this Contract is written on a claims-made basis, Contractor warrants that any</w:t>
                  </w:r>
                  <w:r>
                    <w:rPr>
                      <w:spacing w:val="-10"/>
                    </w:rPr>
                    <w:t> </w:t>
                  </w:r>
                  <w:r>
                    <w:rPr/>
                    <w:t>retroactive</w:t>
                  </w:r>
                  <w:r>
                    <w:rPr>
                      <w:spacing w:val="-8"/>
                    </w:rPr>
                    <w:t> </w:t>
                  </w:r>
                  <w:r>
                    <w:rPr/>
                    <w:t>date</w:t>
                  </w:r>
                  <w:r>
                    <w:rPr>
                      <w:spacing w:val="-10"/>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0"/>
                    </w:rPr>
                    <w:t> </w:t>
                  </w:r>
                  <w:r>
                    <w:rPr/>
                    <w:t>effective</w:t>
                  </w:r>
                  <w:r>
                    <w:rPr>
                      <w:spacing w:val="-8"/>
                    </w:rPr>
                    <w:t> </w:t>
                  </w:r>
                  <w:r>
                    <w:rPr/>
                    <w:t>date</w:t>
                  </w:r>
                  <w:r>
                    <w:rPr>
                      <w:spacing w:val="-10"/>
                    </w:rPr>
                    <w:t> </w:t>
                  </w:r>
                  <w:r>
                    <w:rPr/>
                    <w:t>of this</w:t>
                  </w:r>
                  <w:r>
                    <w:rPr>
                      <w:spacing w:val="-6"/>
                    </w:rPr>
                    <w:t> </w:t>
                  </w:r>
                  <w:r>
                    <w:rPr/>
                    <w:t>Contract</w:t>
                  </w:r>
                  <w:r>
                    <w:rPr>
                      <w:spacing w:val="-7"/>
                    </w:rPr>
                    <w:t> </w:t>
                  </w:r>
                  <w:r>
                    <w:rPr/>
                    <w:t>and,</w:t>
                  </w:r>
                  <w:r>
                    <w:rPr>
                      <w:spacing w:val="-7"/>
                    </w:rPr>
                    <w:t> </w:t>
                  </w:r>
                  <w:r>
                    <w:rPr/>
                    <w:t>either</w:t>
                  </w:r>
                  <w:r>
                    <w:rPr>
                      <w:spacing w:val="-9"/>
                    </w:rPr>
                    <w:t> </w:t>
                  </w:r>
                  <w:r>
                    <w:rPr/>
                    <w:t>continuous</w:t>
                  </w:r>
                  <w:r>
                    <w:rPr>
                      <w:spacing w:val="-6"/>
                    </w:rPr>
                    <w:t> </w:t>
                  </w:r>
                  <w:r>
                    <w:rPr/>
                    <w:t>coverage</w:t>
                  </w:r>
                  <w:r>
                    <w:rPr>
                      <w:spacing w:val="-6"/>
                    </w:rPr>
                    <w:t> </w:t>
                  </w:r>
                  <w:r>
                    <w:rPr/>
                    <w:t>will</w:t>
                  </w:r>
                  <w:r>
                    <w:rPr>
                      <w:spacing w:val="-4"/>
                    </w:rPr>
                    <w:t> </w:t>
                  </w:r>
                  <w:r>
                    <w:rPr/>
                    <w:t>be</w:t>
                  </w:r>
                  <w:r>
                    <w:rPr>
                      <w:spacing w:val="-6"/>
                    </w:rPr>
                    <w:t> </w:t>
                  </w:r>
                  <w:r>
                    <w:rPr/>
                    <w:t>maintained,</w:t>
                  </w:r>
                  <w:r>
                    <w:rPr>
                      <w:spacing w:val="-7"/>
                    </w:rPr>
                    <w:t> </w:t>
                  </w:r>
                  <w:r>
                    <w:rPr/>
                    <w:t>or</w:t>
                  </w:r>
                  <w:r>
                    <w:rPr>
                      <w:spacing w:val="-7"/>
                    </w:rPr>
                    <w:t> </w:t>
                  </w:r>
                  <w:r>
                    <w:rPr/>
                    <w:t>an extended</w:t>
                  </w:r>
                  <w:r>
                    <w:rPr>
                      <w:spacing w:val="-16"/>
                    </w:rPr>
                    <w:t> </w:t>
                  </w:r>
                  <w:r>
                    <w:rPr/>
                    <w:t>discovery</w:t>
                  </w:r>
                  <w:r>
                    <w:rPr>
                      <w:spacing w:val="-15"/>
                    </w:rPr>
                    <w:t> </w:t>
                  </w:r>
                  <w:r>
                    <w:rPr/>
                    <w:t>period</w:t>
                  </w:r>
                  <w:r>
                    <w:rPr>
                      <w:spacing w:val="-15"/>
                    </w:rPr>
                    <w:t> </w:t>
                  </w:r>
                  <w:r>
                    <w:rPr/>
                    <w:t>will</w:t>
                  </w:r>
                  <w:r>
                    <w:rPr>
                      <w:spacing w:val="-16"/>
                    </w:rPr>
                    <w:t> </w:t>
                  </w:r>
                  <w:r>
                    <w:rPr/>
                    <w:t>be</w:t>
                  </w:r>
                  <w:r>
                    <w:rPr>
                      <w:spacing w:val="-15"/>
                    </w:rPr>
                    <w:t> </w:t>
                  </w:r>
                  <w:r>
                    <w:rPr/>
                    <w:t>exercised</w:t>
                  </w:r>
                  <w:r>
                    <w:rPr>
                      <w:spacing w:val="-15"/>
                    </w:rPr>
                    <w:t> </w:t>
                  </w:r>
                  <w:r>
                    <w:rPr/>
                    <w:t>for</w:t>
                  </w:r>
                  <w:r>
                    <w:rPr>
                      <w:spacing w:val="-15"/>
                    </w:rPr>
                    <w:t> </w:t>
                  </w:r>
                  <w:r>
                    <w:rPr/>
                    <w:t>a</w:t>
                  </w:r>
                  <w:r>
                    <w:rPr>
                      <w:spacing w:val="-16"/>
                    </w:rPr>
                    <w:t> </w:t>
                  </w:r>
                  <w:r>
                    <w:rPr/>
                    <w:t>period</w:t>
                  </w:r>
                  <w:r>
                    <w:rPr>
                      <w:spacing w:val="-15"/>
                    </w:rPr>
                    <w:t> </w:t>
                  </w:r>
                  <w:r>
                    <w:rPr/>
                    <w:t>of</w:t>
                  </w:r>
                  <w:r>
                    <w:rPr>
                      <w:spacing w:val="-15"/>
                    </w:rPr>
                    <w:t> </w:t>
                  </w:r>
                  <w:r>
                    <w:rPr/>
                    <w:t>two</w:t>
                  </w:r>
                  <w:r>
                    <w:rPr>
                      <w:spacing w:val="-16"/>
                    </w:rPr>
                    <w:t> </w:t>
                  </w:r>
                  <w:r>
                    <w:rPr/>
                    <w:t>(2)</w:t>
                  </w:r>
                  <w:r>
                    <w:rPr>
                      <w:spacing w:val="-15"/>
                    </w:rPr>
                    <w:t> </w:t>
                  </w:r>
                  <w:r>
                    <w:rPr/>
                    <w:t>years beginning at the time work under this Contract is completed.</w:t>
                  </w:r>
                </w:p>
              </w:txbxContent>
            </v:textbox>
            <w10:wrap type="none"/>
          </v:shape>
        </w:pict>
      </w:r>
      <w:r>
        <w:rPr/>
        <w:pict>
          <v:shape style="position:absolute;margin-left:71pt;margin-top:743.703491pt;width:100.25pt;height:13.15pt;mso-position-horizontal-relative:page;mso-position-vertical-relative:page;z-index:-24948736" type="#_x0000_t202" id="docshape35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48224" type="#_x0000_t202" id="docshape3550" filled="false" stroked="false">
            <v:textbox inset="0,0,0,0">
              <w:txbxContent>
                <w:p>
                  <w:pPr>
                    <w:spacing w:before="12"/>
                    <w:ind w:left="20" w:right="0" w:firstLine="0"/>
                    <w:jc w:val="left"/>
                    <w:rPr>
                      <w:sz w:val="20"/>
                    </w:rPr>
                  </w:pPr>
                  <w:r>
                    <w:rPr>
                      <w:sz w:val="20"/>
                    </w:rPr>
                    <w:t>Page</w:t>
                  </w:r>
                  <w:r>
                    <w:rPr>
                      <w:spacing w:val="-5"/>
                      <w:sz w:val="20"/>
                    </w:rPr>
                    <w:t> </w:t>
                  </w:r>
                  <w:r>
                    <w:rPr>
                      <w:sz w:val="20"/>
                    </w:rPr>
                    <w:t>129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47712" type="#_x0000_t202" id="docshape35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47200" type="#_x0000_t202" id="docshape35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46688" type="#_x0000_t202" id="docshape35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46176" type="#_x0000_t202" id="docshape355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45664" id="docshape3555" filled="true" fillcolor="#612322" stroked="false">
            <v:fill type="solid"/>
            <w10:wrap type="none"/>
          </v:rect>
        </w:pict>
      </w:r>
      <w:r>
        <w:rPr/>
        <w:pict>
          <v:shape style="position:absolute;margin-left:69.559998pt;margin-top:34.907772pt;width:472.85pt;height:67.45pt;mso-position-horizontal-relative:page;mso-position-vertical-relative:page;z-index:-24945152" type="#_x0000_t202" id="docshape355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8.988953pt;margin-top:111.88578pt;width:362pt;height:77.6pt;mso-position-horizontal-relative:page;mso-position-vertical-relative:page;z-index:-24944640" type="#_x0000_t202" id="docshape3557" filled="false" stroked="false">
            <v:textbox inset="0,0,0,0">
              <w:txbxContent>
                <w:p>
                  <w:pPr>
                    <w:pStyle w:val="BodyText"/>
                    <w:numPr>
                      <w:ilvl w:val="0"/>
                      <w:numId w:val="76"/>
                    </w:numPr>
                    <w:tabs>
                      <w:tab w:pos="381" w:val="left" w:leader="none"/>
                    </w:tabs>
                    <w:spacing w:line="240" w:lineRule="auto" w:before="13" w:after="0"/>
                    <w:ind w:left="380" w:right="17" w:hanging="360"/>
                    <w:jc w:val="both"/>
                  </w:pPr>
                  <w:r>
                    <w:rPr/>
                    <w:t>The Professional Liability insurance must include coverage for claims of bodily injury or property damage arising out of pollution for environmental work, asbestos, laboratory analysis and/or the operations of a treatment plant, if required by the Scope of Services.</w:t>
                  </w:r>
                </w:p>
                <w:p>
                  <w:pPr>
                    <w:pStyle w:val="BodyText"/>
                    <w:numPr>
                      <w:ilvl w:val="0"/>
                      <w:numId w:val="76"/>
                    </w:numPr>
                    <w:tabs>
                      <w:tab w:pos="381" w:val="left" w:leader="none"/>
                    </w:tabs>
                    <w:spacing w:line="240" w:lineRule="auto" w:before="1" w:after="0"/>
                    <w:ind w:left="380" w:right="17" w:hanging="361"/>
                    <w:jc w:val="both"/>
                  </w:pPr>
                  <w:r>
                    <w:rPr/>
                    <w:t>The policy shall cover professional misconduct or negligent acts for those positions defined in the Scope of Work of this contract.</w:t>
                  </w:r>
                </w:p>
              </w:txbxContent>
            </v:textbox>
            <w10:wrap type="none"/>
          </v:shape>
        </w:pict>
      </w:r>
      <w:r>
        <w:rPr/>
        <w:pict>
          <v:shape style="position:absolute;margin-left:142.998566pt;margin-top:199.830414pt;width:32.7pt;height:14.35pt;mso-position-horizontal-relative:page;mso-position-vertical-relative:page;z-index:-24944128" type="#_x0000_t202" id="docshape3558" filled="false" stroked="false">
            <v:textbox inset="0,0,0,0">
              <w:txbxContent>
                <w:p>
                  <w:pPr>
                    <w:pStyle w:val="BodyText"/>
                  </w:pPr>
                  <w:r>
                    <w:rPr>
                      <w:spacing w:val="-2"/>
                    </w:rPr>
                    <w:t>25.3.5</w:t>
                  </w:r>
                </w:p>
              </w:txbxContent>
            </v:textbox>
            <w10:wrap type="none"/>
          </v:shape>
        </w:pict>
      </w:r>
      <w:r>
        <w:rPr/>
        <w:pict>
          <v:shape style="position:absolute;margin-left:179pt;margin-top:199.830414pt;width:143.75pt;height:14.35pt;mso-position-horizontal-relative:page;mso-position-vertical-relative:page;z-index:-24943616" type="#_x0000_t202" id="docshape3559" filled="false" stroked="false">
            <v:textbox inset="0,0,0,0">
              <w:txbxContent>
                <w:p>
                  <w:pPr>
                    <w:pStyle w:val="BodyText"/>
                  </w:pPr>
                  <w:r>
                    <w:rPr/>
                    <w:t>Contractors</w:t>
                  </w:r>
                  <w:r>
                    <w:rPr>
                      <w:spacing w:val="-11"/>
                    </w:rPr>
                    <w:t> </w:t>
                  </w:r>
                  <w:r>
                    <w:rPr/>
                    <w:t>Pollution</w:t>
                  </w:r>
                  <w:r>
                    <w:rPr>
                      <w:spacing w:val="-9"/>
                    </w:rPr>
                    <w:t> </w:t>
                  </w:r>
                  <w:r>
                    <w:rPr>
                      <w:spacing w:val="-2"/>
                    </w:rPr>
                    <w:t>Liability</w:t>
                  </w:r>
                </w:p>
              </w:txbxContent>
            </v:textbox>
            <w10:wrap type="none"/>
          </v:shape>
        </w:pict>
      </w:r>
      <w:r>
        <w:rPr/>
        <w:pict>
          <v:shape style="position:absolute;margin-left:179pt;margin-top:224.427536pt;width:361.8pt;height:14.35pt;mso-position-horizontal-relative:page;mso-position-vertical-relative:page;z-index:-24943104" type="#_x0000_t202" id="docshape3560" filled="false" stroked="false">
            <v:textbox inset="0,0,0,0">
              <w:txbxContent>
                <w:p>
                  <w:pPr>
                    <w:pStyle w:val="BodyText"/>
                  </w:pPr>
                  <w:r>
                    <w:rPr/>
                    <w:t>For</w:t>
                  </w:r>
                  <w:r>
                    <w:rPr>
                      <w:spacing w:val="-3"/>
                    </w:rPr>
                    <w:t> </w:t>
                  </w:r>
                  <w:r>
                    <w:rPr/>
                    <w:t>losses</w:t>
                  </w:r>
                  <w:r>
                    <w:rPr>
                      <w:spacing w:val="-4"/>
                    </w:rPr>
                    <w:t> </w:t>
                  </w:r>
                  <w:r>
                    <w:rPr/>
                    <w:t>caused</w:t>
                  </w:r>
                  <w:r>
                    <w:rPr>
                      <w:spacing w:val="-5"/>
                    </w:rPr>
                    <w:t> </w:t>
                  </w:r>
                  <w:r>
                    <w:rPr/>
                    <w:t>by</w:t>
                  </w:r>
                  <w:r>
                    <w:rPr>
                      <w:spacing w:val="-3"/>
                    </w:rPr>
                    <w:t> </w:t>
                  </w:r>
                  <w:r>
                    <w:rPr/>
                    <w:t>pollution</w:t>
                  </w:r>
                  <w:r>
                    <w:rPr>
                      <w:spacing w:val="-2"/>
                    </w:rPr>
                    <w:t> </w:t>
                  </w:r>
                  <w:r>
                    <w:rPr/>
                    <w:t>conditions</w:t>
                  </w:r>
                  <w:r>
                    <w:rPr>
                      <w:spacing w:val="-4"/>
                    </w:rPr>
                    <w:t> </w:t>
                  </w:r>
                  <w:r>
                    <w:rPr/>
                    <w:t>that</w:t>
                  </w:r>
                  <w:r>
                    <w:rPr>
                      <w:spacing w:val="-1"/>
                    </w:rPr>
                    <w:t> </w:t>
                  </w:r>
                  <w:r>
                    <w:rPr/>
                    <w:t>arise</w:t>
                  </w:r>
                  <w:r>
                    <w:rPr>
                      <w:spacing w:val="-4"/>
                    </w:rPr>
                    <w:t> </w:t>
                  </w:r>
                  <w:r>
                    <w:rPr/>
                    <w:t>from</w:t>
                  </w:r>
                  <w:r>
                    <w:rPr>
                      <w:spacing w:val="-6"/>
                    </w:rPr>
                    <w:t> </w:t>
                  </w:r>
                  <w:r>
                    <w:rPr/>
                    <w:t>the</w:t>
                  </w:r>
                  <w:r>
                    <w:rPr>
                      <w:spacing w:val="-2"/>
                    </w:rPr>
                    <w:t> </w:t>
                  </w:r>
                  <w:r>
                    <w:rPr/>
                    <w:t>operations</w:t>
                  </w:r>
                  <w:r>
                    <w:rPr>
                      <w:spacing w:val="-3"/>
                    </w:rPr>
                    <w:t> </w:t>
                  </w:r>
                  <w:r>
                    <w:rPr>
                      <w:spacing w:val="-5"/>
                    </w:rPr>
                    <w:t>of</w:t>
                  </w:r>
                </w:p>
              </w:txbxContent>
            </v:textbox>
            <w10:wrap type="none"/>
          </v:shape>
        </w:pict>
      </w:r>
      <w:r>
        <w:rPr/>
        <w:pict>
          <v:shape style="position:absolute;margin-left:179pt;margin-top:237.145615pt;width:146.050pt;height:26.95pt;mso-position-horizontal-relative:page;mso-position-vertical-relative:page;z-index:-24942592" type="#_x0000_t202" id="docshape3561" filled="false" stroked="false">
            <v:textbox inset="0,0,0,0">
              <w:txbxContent>
                <w:p>
                  <w:pPr>
                    <w:pStyle w:val="BodyText"/>
                  </w:pPr>
                  <w:r>
                    <w:rPr/>
                    <w:t>the</w:t>
                  </w:r>
                  <w:r>
                    <w:rPr>
                      <w:spacing w:val="40"/>
                    </w:rPr>
                    <w:t> </w:t>
                  </w:r>
                  <w:r>
                    <w:rPr/>
                    <w:t>Contractor</w:t>
                  </w:r>
                  <w:r>
                    <w:rPr>
                      <w:spacing w:val="40"/>
                    </w:rPr>
                    <w:t> </w:t>
                  </w:r>
                  <w:r>
                    <w:rPr/>
                    <w:t>as</w:t>
                  </w:r>
                  <w:r>
                    <w:rPr>
                      <w:spacing w:val="40"/>
                    </w:rPr>
                    <w:t> </w:t>
                  </w:r>
                  <w:r>
                    <w:rPr/>
                    <w:t>described </w:t>
                  </w:r>
                  <w:r>
                    <w:rPr>
                      <w:spacing w:val="-2"/>
                    </w:rPr>
                    <w:t>Contract.</w:t>
                  </w:r>
                </w:p>
              </w:txbxContent>
            </v:textbox>
            <w10:wrap type="none"/>
          </v:shape>
        </w:pict>
      </w:r>
      <w:r>
        <w:rPr/>
        <w:pict>
          <v:shape style="position:absolute;margin-left:329.180847pt;margin-top:237.145615pt;width:10.5pt;height:14.35pt;mso-position-horizontal-relative:page;mso-position-vertical-relative:page;z-index:-24942080" type="#_x0000_t202" id="docshape3562" filled="false" stroked="false">
            <v:textbox inset="0,0,0,0">
              <w:txbxContent>
                <w:p>
                  <w:pPr>
                    <w:pStyle w:val="BodyText"/>
                  </w:pPr>
                  <w:r>
                    <w:rPr>
                      <w:spacing w:val="-5"/>
                    </w:rPr>
                    <w:t>in</w:t>
                  </w:r>
                </w:p>
              </w:txbxContent>
            </v:textbox>
            <w10:wrap type="none"/>
          </v:shape>
        </w:pict>
      </w:r>
      <w:r>
        <w:rPr/>
        <w:pict>
          <v:shape style="position:absolute;margin-left:343.695648pt;margin-top:237.145615pt;width:17.3pt;height:14.35pt;mso-position-horizontal-relative:page;mso-position-vertical-relative:page;z-index:-24941568" type="#_x0000_t202" id="docshape3563" filled="false" stroked="false">
            <v:textbox inset="0,0,0,0">
              <w:txbxContent>
                <w:p>
                  <w:pPr>
                    <w:pStyle w:val="BodyText"/>
                  </w:pPr>
                  <w:r>
                    <w:rPr>
                      <w:spacing w:val="-5"/>
                    </w:rPr>
                    <w:t>the</w:t>
                  </w:r>
                </w:p>
              </w:txbxContent>
            </v:textbox>
            <w10:wrap type="none"/>
          </v:shape>
        </w:pict>
      </w:r>
      <w:r>
        <w:rPr/>
        <w:pict>
          <v:shape style="position:absolute;margin-left:365.162872pt;margin-top:237.145615pt;width:33.15pt;height:14.35pt;mso-position-horizontal-relative:page;mso-position-vertical-relative:page;z-index:-24941056" type="#_x0000_t202" id="docshape3564" filled="false" stroked="false">
            <v:textbox inset="0,0,0,0">
              <w:txbxContent>
                <w:p>
                  <w:pPr>
                    <w:pStyle w:val="BodyText"/>
                  </w:pPr>
                  <w:r>
                    <w:rPr>
                      <w:spacing w:val="-4"/>
                    </w:rPr>
                    <w:t>Scope</w:t>
                  </w:r>
                </w:p>
              </w:txbxContent>
            </v:textbox>
            <w10:wrap type="none"/>
          </v:shape>
        </w:pict>
      </w:r>
      <w:r>
        <w:rPr/>
        <w:pict>
          <v:shape style="position:absolute;margin-left:402.354431pt;margin-top:237.145615pt;width:11.05pt;height:14.35pt;mso-position-horizontal-relative:page;mso-position-vertical-relative:page;z-index:-24940544" type="#_x0000_t202" id="docshape3565" filled="false" stroked="false">
            <v:textbox inset="0,0,0,0">
              <w:txbxContent>
                <w:p>
                  <w:pPr>
                    <w:pStyle w:val="BodyText"/>
                  </w:pPr>
                  <w:r>
                    <w:rPr>
                      <w:spacing w:val="-5"/>
                    </w:rPr>
                    <w:t>of</w:t>
                  </w:r>
                </w:p>
              </w:txbxContent>
            </v:textbox>
            <w10:wrap type="none"/>
          </v:shape>
        </w:pict>
      </w:r>
      <w:r>
        <w:rPr/>
        <w:pict>
          <v:shape style="position:absolute;margin-left:417.474823pt;margin-top:237.145615pt;width:44.05pt;height:14.35pt;mso-position-horizontal-relative:page;mso-position-vertical-relative:page;z-index:-24940032" type="#_x0000_t202" id="docshape3566" filled="false" stroked="false">
            <v:textbox inset="0,0,0,0">
              <w:txbxContent>
                <w:p>
                  <w:pPr>
                    <w:pStyle w:val="BodyText"/>
                  </w:pPr>
                  <w:r>
                    <w:rPr>
                      <w:spacing w:val="-2"/>
                    </w:rPr>
                    <w:t>Services</w:t>
                  </w:r>
                </w:p>
              </w:txbxContent>
            </v:textbox>
            <w10:wrap type="none"/>
          </v:shape>
        </w:pict>
      </w:r>
      <w:r>
        <w:rPr/>
        <w:pict>
          <v:shape style="position:absolute;margin-left:465.703094pt;margin-top:237.145615pt;width:75.3pt;height:14.35pt;mso-position-horizontal-relative:page;mso-position-vertical-relative:page;z-index:-24939520" type="#_x0000_t202" id="docshape3567" filled="false" stroked="false">
            <v:textbox inset="0,0,0,0">
              <w:txbxContent>
                <w:p>
                  <w:pPr>
                    <w:pStyle w:val="BodyText"/>
                  </w:pPr>
                  <w:r>
                    <w:rPr/>
                    <w:t>section</w:t>
                  </w:r>
                  <w:r>
                    <w:rPr>
                      <w:spacing w:val="54"/>
                    </w:rPr>
                    <w:t> </w:t>
                  </w:r>
                  <w:r>
                    <w:rPr/>
                    <w:t>of</w:t>
                  </w:r>
                  <w:r>
                    <w:rPr>
                      <w:spacing w:val="56"/>
                    </w:rPr>
                    <w:t> </w:t>
                  </w:r>
                  <w:r>
                    <w:rPr>
                      <w:spacing w:val="-4"/>
                    </w:rPr>
                    <w:t>this</w:t>
                  </w:r>
                </w:p>
              </w:txbxContent>
            </v:textbox>
            <w10:wrap type="none"/>
          </v:shape>
        </w:pict>
      </w:r>
      <w:r>
        <w:rPr/>
        <w:pict>
          <v:shape style="position:absolute;margin-left:179pt;margin-top:273.951904pt;width:7.05pt;height:29pt;mso-position-horizontal-relative:page;mso-position-vertical-relative:page;z-index:-24939008" type="#_x0000_t202" id="docshape3568"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275.056976pt;width:95.1pt;height:27.8pt;mso-position-horizontal-relative:page;mso-position-vertical-relative:page;z-index:-24938496" type="#_x0000_t202" id="docshape3569" filled="false" stroked="false">
            <v:textbox inset="0,0,0,0">
              <w:txbxContent>
                <w:p>
                  <w:pPr>
                    <w:pStyle w:val="BodyText"/>
                    <w:spacing w:line="254" w:lineRule="auto"/>
                  </w:pPr>
                  <w:r>
                    <w:rPr/>
                    <w:t>Per Occurrence General</w:t>
                  </w:r>
                  <w:r>
                    <w:rPr>
                      <w:spacing w:val="-16"/>
                    </w:rPr>
                    <w:t> </w:t>
                  </w:r>
                  <w:r>
                    <w:rPr/>
                    <w:t>Aggregate</w:t>
                  </w:r>
                </w:p>
              </w:txbxContent>
            </v:textbox>
            <w10:wrap type="none"/>
          </v:shape>
        </w:pict>
      </w:r>
      <w:r>
        <w:rPr/>
        <w:pict>
          <v:shape style="position:absolute;margin-left:483.924805pt;margin-top:275.056976pt;width:57.15pt;height:27.8pt;mso-position-horizontal-relative:page;mso-position-vertical-relative:page;z-index:-24937984" type="#_x0000_t202" id="docshape3570" filled="false" stroked="false">
            <v:textbox inset="0,0,0,0">
              <w:txbxContent>
                <w:p>
                  <w:pPr>
                    <w:pStyle w:val="BodyText"/>
                  </w:pPr>
                  <w:r>
                    <w:rPr>
                      <w:spacing w:val="-2"/>
                    </w:rPr>
                    <w:t>$1,000,000</w:t>
                  </w:r>
                </w:p>
                <w:p>
                  <w:pPr>
                    <w:pStyle w:val="BodyText"/>
                    <w:spacing w:before="16"/>
                  </w:pPr>
                  <w:r>
                    <w:rPr>
                      <w:spacing w:val="-2"/>
                    </w:rPr>
                    <w:t>$2,000,000</w:t>
                  </w:r>
                </w:p>
              </w:txbxContent>
            </v:textbox>
            <w10:wrap type="none"/>
          </v:shape>
        </w:pict>
      </w:r>
      <w:r>
        <w:rPr/>
        <w:pict>
          <v:shape style="position:absolute;margin-left:179.011047pt;margin-top:313.685944pt;width:11.15pt;height:14.35pt;mso-position-horizontal-relative:page;mso-position-vertical-relative:page;z-index:-24937472" type="#_x0000_t202" id="docshape3571" filled="false" stroked="false">
            <v:textbox inset="0,0,0,0">
              <w:txbxContent>
                <w:p>
                  <w:pPr>
                    <w:pStyle w:val="BodyText"/>
                  </w:pPr>
                  <w:r>
                    <w:rPr>
                      <w:spacing w:val="-5"/>
                    </w:rPr>
                    <w:t>a.</w:t>
                  </w:r>
                </w:p>
              </w:txbxContent>
            </v:textbox>
            <w10:wrap type="none"/>
          </v:shape>
        </w:pict>
      </w:r>
      <w:r>
        <w:rPr/>
        <w:pict>
          <v:shape style="position:absolute;margin-left:197.006241pt;margin-top:313.685944pt;width:344.15pt;height:381.25pt;mso-position-horizontal-relative:page;mso-position-vertical-relative:page;z-index:-24936960" type="#_x0000_t202" id="docshape3572" filled="false" stroked="false">
            <v:textbox inset="0,0,0,0">
              <w:txbxContent>
                <w:p>
                  <w:pPr>
                    <w:spacing w:before="13"/>
                    <w:ind w:left="20" w:right="0" w:firstLine="0"/>
                    <w:jc w:val="left"/>
                    <w:rPr>
                      <w:sz w:val="22"/>
                    </w:rPr>
                  </w:pPr>
                  <w:r>
                    <w:rPr>
                      <w:sz w:val="22"/>
                    </w:rPr>
                    <w:t>Coverage</w:t>
                  </w:r>
                  <w:r>
                    <w:rPr>
                      <w:spacing w:val="-8"/>
                      <w:sz w:val="22"/>
                    </w:rPr>
                    <w:t> </w:t>
                  </w:r>
                  <w:r>
                    <w:rPr>
                      <w:sz w:val="22"/>
                    </w:rPr>
                    <w:t>must</w:t>
                  </w:r>
                  <w:r>
                    <w:rPr>
                      <w:spacing w:val="-7"/>
                      <w:sz w:val="22"/>
                    </w:rPr>
                    <w:t> </w:t>
                  </w:r>
                  <w:r>
                    <w:rPr>
                      <w:sz w:val="22"/>
                    </w:rPr>
                    <w:t>be</w:t>
                  </w:r>
                  <w:r>
                    <w:rPr>
                      <w:spacing w:val="-8"/>
                      <w:sz w:val="22"/>
                    </w:rPr>
                    <w:t> </w:t>
                  </w:r>
                  <w:r>
                    <w:rPr>
                      <w:b/>
                      <w:sz w:val="22"/>
                    </w:rPr>
                    <w:t>identified</w:t>
                  </w:r>
                  <w:r>
                    <w:rPr>
                      <w:b/>
                      <w:spacing w:val="-9"/>
                      <w:sz w:val="22"/>
                    </w:rPr>
                    <w:t> </w:t>
                  </w:r>
                  <w:r>
                    <w:rPr>
                      <w:b/>
                      <w:sz w:val="22"/>
                    </w:rPr>
                    <w:t>specific</w:t>
                  </w:r>
                  <w:r>
                    <w:rPr>
                      <w:b/>
                      <w:spacing w:val="-8"/>
                      <w:sz w:val="22"/>
                    </w:rPr>
                    <w:t> </w:t>
                  </w:r>
                  <w:r>
                    <w:rPr>
                      <w:b/>
                      <w:sz w:val="22"/>
                    </w:rPr>
                    <w:t>to</w:t>
                  </w:r>
                  <w:r>
                    <w:rPr>
                      <w:b/>
                      <w:spacing w:val="-8"/>
                      <w:sz w:val="22"/>
                    </w:rPr>
                    <w:t> </w:t>
                  </w:r>
                  <w:r>
                    <w:rPr>
                      <w:b/>
                      <w:sz w:val="22"/>
                    </w:rPr>
                    <w:t>the</w:t>
                  </w:r>
                  <w:r>
                    <w:rPr>
                      <w:b/>
                      <w:spacing w:val="-8"/>
                      <w:sz w:val="22"/>
                    </w:rPr>
                    <w:t> </w:t>
                  </w:r>
                  <w:r>
                    <w:rPr>
                      <w:b/>
                      <w:sz w:val="22"/>
                    </w:rPr>
                    <w:t>operations</w:t>
                  </w:r>
                  <w:r>
                    <w:rPr>
                      <w:b/>
                      <w:spacing w:val="-9"/>
                      <w:sz w:val="22"/>
                    </w:rPr>
                    <w:t> </w:t>
                  </w:r>
                  <w:r>
                    <w:rPr>
                      <w:sz w:val="22"/>
                    </w:rPr>
                    <w:t>as</w:t>
                  </w:r>
                  <w:r>
                    <w:rPr>
                      <w:spacing w:val="-8"/>
                      <w:sz w:val="22"/>
                    </w:rPr>
                    <w:t> </w:t>
                  </w:r>
                  <w:r>
                    <w:rPr>
                      <w:sz w:val="22"/>
                    </w:rPr>
                    <w:t>described in the Scope of Services in this Contract.</w:t>
                  </w:r>
                </w:p>
                <w:p>
                  <w:pPr>
                    <w:pStyle w:val="BodyText"/>
                    <w:spacing w:before="3"/>
                  </w:pPr>
                  <w:r>
                    <w:rPr/>
                    <w:t>Must</w:t>
                  </w:r>
                  <w:r>
                    <w:rPr>
                      <w:spacing w:val="37"/>
                    </w:rPr>
                    <w:t> </w:t>
                  </w:r>
                  <w:r>
                    <w:rPr/>
                    <w:t>include</w:t>
                  </w:r>
                  <w:r>
                    <w:rPr>
                      <w:spacing w:val="36"/>
                    </w:rPr>
                    <w:t> </w:t>
                  </w:r>
                  <w:r>
                    <w:rPr/>
                    <w:t>coverage</w:t>
                  </w:r>
                  <w:r>
                    <w:rPr>
                      <w:spacing w:val="34"/>
                    </w:rPr>
                    <w:t> </w:t>
                  </w:r>
                  <w:r>
                    <w:rPr/>
                    <w:t>for</w:t>
                  </w:r>
                  <w:r>
                    <w:rPr>
                      <w:spacing w:val="37"/>
                    </w:rPr>
                    <w:t> </w:t>
                  </w:r>
                  <w:r>
                    <w:rPr/>
                    <w:t>pollution</w:t>
                  </w:r>
                  <w:r>
                    <w:rPr>
                      <w:spacing w:val="34"/>
                    </w:rPr>
                    <w:t> </w:t>
                  </w:r>
                  <w:r>
                    <w:rPr/>
                    <w:t>losses</w:t>
                  </w:r>
                  <w:r>
                    <w:rPr>
                      <w:spacing w:val="34"/>
                    </w:rPr>
                    <w:t> </w:t>
                  </w:r>
                  <w:r>
                    <w:rPr/>
                    <w:t>arising</w:t>
                  </w:r>
                  <w:r>
                    <w:rPr>
                      <w:spacing w:val="36"/>
                    </w:rPr>
                    <w:t> </w:t>
                  </w:r>
                  <w:r>
                    <w:rPr/>
                    <w:t>out</w:t>
                  </w:r>
                  <w:r>
                    <w:rPr>
                      <w:spacing w:val="37"/>
                    </w:rPr>
                    <w:t> </w:t>
                  </w:r>
                  <w:r>
                    <w:rPr/>
                    <w:t>of</w:t>
                  </w:r>
                  <w:r>
                    <w:rPr>
                      <w:spacing w:val="35"/>
                    </w:rPr>
                    <w:t> </w:t>
                  </w:r>
                  <w:r>
                    <w:rPr/>
                    <w:t>completed </w:t>
                  </w:r>
                  <w:r>
                    <w:rPr>
                      <w:spacing w:val="-2"/>
                    </w:rPr>
                    <w:t>operations.</w:t>
                  </w:r>
                </w:p>
                <w:p>
                  <w:pPr>
                    <w:pStyle w:val="BodyText"/>
                    <w:spacing w:before="0"/>
                  </w:pPr>
                  <w:r>
                    <w:rPr/>
                    <w:t>Pollution</w:t>
                  </w:r>
                  <w:r>
                    <w:rPr>
                      <w:spacing w:val="80"/>
                    </w:rPr>
                    <w:t> </w:t>
                  </w:r>
                  <w:r>
                    <w:rPr/>
                    <w:t>coverage</w:t>
                  </w:r>
                  <w:r>
                    <w:rPr>
                      <w:spacing w:val="80"/>
                    </w:rPr>
                    <w:t> </w:t>
                  </w:r>
                  <w:r>
                    <w:rPr/>
                    <w:t>must</w:t>
                  </w:r>
                  <w:r>
                    <w:rPr>
                      <w:spacing w:val="80"/>
                    </w:rPr>
                    <w:t> </w:t>
                  </w:r>
                  <w:r>
                    <w:rPr/>
                    <w:t>apply</w:t>
                  </w:r>
                  <w:r>
                    <w:rPr>
                      <w:spacing w:val="80"/>
                    </w:rPr>
                    <w:t> </w:t>
                  </w:r>
                  <w:r>
                    <w:rPr/>
                    <w:t>to</w:t>
                  </w:r>
                  <w:r>
                    <w:rPr>
                      <w:spacing w:val="80"/>
                    </w:rPr>
                    <w:t> </w:t>
                  </w:r>
                  <w:r>
                    <w:rPr/>
                    <w:t>all</w:t>
                  </w:r>
                  <w:r>
                    <w:rPr>
                      <w:spacing w:val="80"/>
                    </w:rPr>
                    <w:t> </w:t>
                  </w:r>
                  <w:r>
                    <w:rPr/>
                    <w:t>locations</w:t>
                  </w:r>
                  <w:r>
                    <w:rPr>
                      <w:spacing w:val="80"/>
                    </w:rPr>
                    <w:t> </w:t>
                  </w:r>
                  <w:r>
                    <w:rPr/>
                    <w:t>utilized</w:t>
                  </w:r>
                  <w:r>
                    <w:rPr>
                      <w:spacing w:val="80"/>
                    </w:rPr>
                    <w:t> </w:t>
                  </w:r>
                  <w:r>
                    <w:rPr/>
                    <w:t>for</w:t>
                  </w:r>
                  <w:r>
                    <w:rPr>
                      <w:spacing w:val="80"/>
                    </w:rPr>
                    <w:t> </w:t>
                  </w:r>
                  <w:r>
                    <w:rPr/>
                    <w:t>the</w:t>
                  </w:r>
                  <w:r>
                    <w:rPr>
                      <w:spacing w:val="80"/>
                    </w:rPr>
                    <w:t> </w:t>
                  </w:r>
                  <w:r>
                    <w:rPr/>
                    <w:t>acceptance, storage, or disposal of any hazardous materials.</w:t>
                  </w:r>
                </w:p>
                <w:p>
                  <w:pPr>
                    <w:pStyle w:val="BodyText"/>
                    <w:spacing w:before="0"/>
                    <w:ind w:right="19" w:hanging="1"/>
                    <w:jc w:val="both"/>
                  </w:pPr>
                  <w:r>
                    <w:rPr/>
                    <w:t>The policy is to be written on an “occurrence” basis with no sunset clause.</w:t>
                  </w:r>
                  <w:r>
                    <w:rPr>
                      <w:spacing w:val="-16"/>
                    </w:rPr>
                    <w:t> </w:t>
                  </w:r>
                  <w:r>
                    <w:rPr/>
                    <w:t>In</w:t>
                  </w:r>
                  <w:r>
                    <w:rPr>
                      <w:spacing w:val="-15"/>
                    </w:rPr>
                    <w:t> </w:t>
                  </w:r>
                  <w:r>
                    <w:rPr/>
                    <w:t>the</w:t>
                  </w:r>
                  <w:r>
                    <w:rPr>
                      <w:spacing w:val="-15"/>
                    </w:rPr>
                    <w:t> </w:t>
                  </w:r>
                  <w:r>
                    <w:rPr/>
                    <w:t>event</w:t>
                  </w:r>
                  <w:r>
                    <w:rPr>
                      <w:spacing w:val="-16"/>
                    </w:rPr>
                    <w:t> </w:t>
                  </w:r>
                  <w:r>
                    <w:rPr/>
                    <w:t>that</w:t>
                  </w:r>
                  <w:r>
                    <w:rPr>
                      <w:spacing w:val="-15"/>
                    </w:rPr>
                    <w:t> </w:t>
                  </w:r>
                  <w:r>
                    <w:rPr/>
                    <w:t>the</w:t>
                  </w:r>
                  <w:r>
                    <w:rPr>
                      <w:spacing w:val="-15"/>
                    </w:rPr>
                    <w:t> </w:t>
                  </w:r>
                  <w:r>
                    <w:rPr/>
                    <w:t>Pollution</w:t>
                  </w:r>
                  <w:r>
                    <w:rPr>
                      <w:spacing w:val="-15"/>
                    </w:rPr>
                    <w:t> </w:t>
                  </w:r>
                  <w:r>
                    <w:rPr/>
                    <w:t>Liability</w:t>
                  </w:r>
                  <w:r>
                    <w:rPr>
                      <w:spacing w:val="-16"/>
                    </w:rPr>
                    <w:t> </w:t>
                  </w:r>
                  <w:r>
                    <w:rPr/>
                    <w:t>insurance</w:t>
                  </w:r>
                  <w:r>
                    <w:rPr>
                      <w:spacing w:val="-15"/>
                    </w:rPr>
                    <w:t> </w:t>
                  </w:r>
                  <w:r>
                    <w:rPr/>
                    <w:t>required</w:t>
                  </w:r>
                  <w:r>
                    <w:rPr>
                      <w:spacing w:val="-15"/>
                    </w:rPr>
                    <w:t> </w:t>
                  </w:r>
                  <w:r>
                    <w:rPr/>
                    <w:t>by</w:t>
                  </w:r>
                  <w:r>
                    <w:rPr>
                      <w:spacing w:val="-16"/>
                    </w:rPr>
                    <w:t> </w:t>
                  </w:r>
                  <w:r>
                    <w:rPr/>
                    <w:t>this Contract is written on a claims-made basis, Contractor warrants that any</w:t>
                  </w:r>
                  <w:r>
                    <w:rPr>
                      <w:spacing w:val="-10"/>
                    </w:rPr>
                    <w:t> </w:t>
                  </w:r>
                  <w:r>
                    <w:rPr/>
                    <w:t>retroactive</w:t>
                  </w:r>
                  <w:r>
                    <w:rPr>
                      <w:spacing w:val="-8"/>
                    </w:rPr>
                    <w:t> </w:t>
                  </w:r>
                  <w:r>
                    <w:rPr/>
                    <w:t>date</w:t>
                  </w:r>
                  <w:r>
                    <w:rPr>
                      <w:spacing w:val="-10"/>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0"/>
                    </w:rPr>
                    <w:t> </w:t>
                  </w:r>
                  <w:r>
                    <w:rPr/>
                    <w:t>effective</w:t>
                  </w:r>
                  <w:r>
                    <w:rPr>
                      <w:spacing w:val="-8"/>
                    </w:rPr>
                    <w:t> </w:t>
                  </w:r>
                  <w:r>
                    <w:rPr/>
                    <w:t>date</w:t>
                  </w:r>
                  <w:r>
                    <w:rPr>
                      <w:spacing w:val="-10"/>
                    </w:rPr>
                    <w:t> </w:t>
                  </w:r>
                  <w:r>
                    <w:rPr/>
                    <w:t>of this</w:t>
                  </w:r>
                  <w:r>
                    <w:rPr>
                      <w:spacing w:val="-14"/>
                    </w:rPr>
                    <w:t> </w:t>
                  </w:r>
                  <w:r>
                    <w:rPr/>
                    <w:t>Contract.</w:t>
                  </w:r>
                  <w:r>
                    <w:rPr>
                      <w:spacing w:val="-15"/>
                    </w:rPr>
                    <w:t> </w:t>
                  </w:r>
                  <w:r>
                    <w:rPr/>
                    <w:t>That</w:t>
                  </w:r>
                  <w:r>
                    <w:rPr>
                      <w:spacing w:val="-12"/>
                    </w:rPr>
                    <w:t> </w:t>
                  </w:r>
                  <w:r>
                    <w:rPr/>
                    <w:t>either</w:t>
                  </w:r>
                  <w:r>
                    <w:rPr>
                      <w:spacing w:val="-15"/>
                    </w:rPr>
                    <w:t> </w:t>
                  </w:r>
                  <w:r>
                    <w:rPr/>
                    <w:t>continuous</w:t>
                  </w:r>
                  <w:r>
                    <w:rPr>
                      <w:spacing w:val="-14"/>
                    </w:rPr>
                    <w:t> </w:t>
                  </w:r>
                  <w:r>
                    <w:rPr/>
                    <w:t>coverage</w:t>
                  </w:r>
                  <w:r>
                    <w:rPr>
                      <w:spacing w:val="-14"/>
                    </w:rPr>
                    <w:t> </w:t>
                  </w:r>
                  <w:r>
                    <w:rPr/>
                    <w:t>will</w:t>
                  </w:r>
                  <w:r>
                    <w:rPr>
                      <w:spacing w:val="-12"/>
                    </w:rPr>
                    <w:t> </w:t>
                  </w:r>
                  <w:r>
                    <w:rPr/>
                    <w:t>be</w:t>
                  </w:r>
                  <w:r>
                    <w:rPr>
                      <w:spacing w:val="-14"/>
                    </w:rPr>
                    <w:t> </w:t>
                  </w:r>
                  <w:r>
                    <w:rPr/>
                    <w:t>maintained,</w:t>
                  </w:r>
                  <w:r>
                    <w:rPr>
                      <w:spacing w:val="-13"/>
                    </w:rPr>
                    <w:t> </w:t>
                  </w:r>
                  <w:r>
                    <w:rPr/>
                    <w:t>or</w:t>
                  </w:r>
                  <w:r>
                    <w:rPr>
                      <w:spacing w:val="-15"/>
                    </w:rPr>
                    <w:t> </w:t>
                  </w:r>
                  <w:r>
                    <w:rPr/>
                    <w:t>an extended discovery period will be exercised, for a period of ten (10) years beginning at the time this Contract is terminated.</w:t>
                  </w:r>
                </w:p>
                <w:p>
                  <w:pPr>
                    <w:pStyle w:val="BodyText"/>
                    <w:spacing w:before="0"/>
                    <w:ind w:right="19"/>
                    <w:jc w:val="both"/>
                  </w:pPr>
                  <w:r>
                    <w:rPr/>
                    <w:t>Pollution coverage must apply to all phases of the work described in the Scope of Services in this Contract.</w:t>
                  </w:r>
                </w:p>
                <w:p>
                  <w:pPr>
                    <w:pStyle w:val="BodyText"/>
                    <w:spacing w:before="0"/>
                    <w:ind w:right="19"/>
                    <w:jc w:val="both"/>
                  </w:pPr>
                  <w:r>
                    <w:rPr/>
                    <w:t>The policy shall include coverage for bodily injury, sickness, disease, mental</w:t>
                  </w:r>
                  <w:r>
                    <w:rPr>
                      <w:spacing w:val="-14"/>
                    </w:rPr>
                    <w:t> </w:t>
                  </w:r>
                  <w:r>
                    <w:rPr/>
                    <w:t>anguish,</w:t>
                  </w:r>
                  <w:r>
                    <w:rPr>
                      <w:spacing w:val="-12"/>
                    </w:rPr>
                    <w:t> </w:t>
                  </w:r>
                  <w:r>
                    <w:rPr/>
                    <w:t>or</w:t>
                  </w:r>
                  <w:r>
                    <w:rPr>
                      <w:spacing w:val="-12"/>
                    </w:rPr>
                    <w:t> </w:t>
                  </w:r>
                  <w:r>
                    <w:rPr/>
                    <w:t>shock</w:t>
                  </w:r>
                  <w:r>
                    <w:rPr>
                      <w:spacing w:val="-11"/>
                    </w:rPr>
                    <w:t> </w:t>
                  </w:r>
                  <w:r>
                    <w:rPr/>
                    <w:t>sustained</w:t>
                  </w:r>
                  <w:r>
                    <w:rPr>
                      <w:spacing w:val="-12"/>
                    </w:rPr>
                    <w:t> </w:t>
                  </w:r>
                  <w:r>
                    <w:rPr/>
                    <w:t>by</w:t>
                  </w:r>
                  <w:r>
                    <w:rPr>
                      <w:spacing w:val="-15"/>
                    </w:rPr>
                    <w:t> </w:t>
                  </w:r>
                  <w:r>
                    <w:rPr/>
                    <w:t>any</w:t>
                  </w:r>
                  <w:r>
                    <w:rPr>
                      <w:spacing w:val="-13"/>
                    </w:rPr>
                    <w:t> </w:t>
                  </w:r>
                  <w:r>
                    <w:rPr/>
                    <w:t>person,</w:t>
                  </w:r>
                  <w:r>
                    <w:rPr>
                      <w:spacing w:val="-10"/>
                    </w:rPr>
                    <w:t> </w:t>
                  </w:r>
                  <w:r>
                    <w:rPr/>
                    <w:t>including</w:t>
                  </w:r>
                  <w:r>
                    <w:rPr>
                      <w:spacing w:val="-12"/>
                    </w:rPr>
                    <w:t> </w:t>
                  </w:r>
                  <w:r>
                    <w:rPr/>
                    <w:t>death</w:t>
                  </w:r>
                  <w:r>
                    <w:rPr>
                      <w:spacing w:val="-13"/>
                    </w:rPr>
                    <w:t> </w:t>
                  </w:r>
                  <w:r>
                    <w:rPr/>
                    <w:t>and medical monitoring costs.</w:t>
                  </w:r>
                </w:p>
                <w:p>
                  <w:pPr>
                    <w:pStyle w:val="BodyText"/>
                    <w:spacing w:before="0"/>
                    <w:ind w:right="17"/>
                    <w:jc w:val="both"/>
                  </w:pPr>
                  <w:r>
                    <w:rP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pPr>
                    <w:pStyle w:val="BodyText"/>
                    <w:spacing w:before="0"/>
                    <w:ind w:right="18"/>
                    <w:jc w:val="both"/>
                  </w:pPr>
                  <w:r>
                    <w:rPr/>
                    <w:t>For losses that arise from the facility, coverage shall apply to sudden and</w:t>
                  </w:r>
                  <w:r>
                    <w:rPr>
                      <w:spacing w:val="-13"/>
                    </w:rPr>
                    <w:t> </w:t>
                  </w:r>
                  <w:r>
                    <w:rPr/>
                    <w:t>non-sudden</w:t>
                  </w:r>
                  <w:r>
                    <w:rPr>
                      <w:spacing w:val="-14"/>
                    </w:rPr>
                    <w:t> </w:t>
                  </w:r>
                  <w:r>
                    <w:rPr/>
                    <w:t>pollution</w:t>
                  </w:r>
                  <w:r>
                    <w:rPr>
                      <w:spacing w:val="-12"/>
                    </w:rPr>
                    <w:t> </w:t>
                  </w:r>
                  <w:r>
                    <w:rPr/>
                    <w:t>conditions</w:t>
                  </w:r>
                  <w:r>
                    <w:rPr>
                      <w:spacing w:val="-14"/>
                    </w:rPr>
                    <w:t> </w:t>
                  </w:r>
                  <w:r>
                    <w:rPr/>
                    <w:t>including</w:t>
                  </w:r>
                  <w:r>
                    <w:rPr>
                      <w:spacing w:val="-14"/>
                    </w:rPr>
                    <w:t> </w:t>
                  </w:r>
                  <w:r>
                    <w:rPr/>
                    <w:t>the</w:t>
                  </w:r>
                  <w:r>
                    <w:rPr>
                      <w:spacing w:val="-16"/>
                    </w:rPr>
                    <w:t> </w:t>
                  </w:r>
                  <w:r>
                    <w:rPr/>
                    <w:t>discharge,</w:t>
                  </w:r>
                  <w:r>
                    <w:rPr>
                      <w:spacing w:val="-12"/>
                    </w:rPr>
                    <w:t> </w:t>
                  </w:r>
                  <w:r>
                    <w:rP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txbxContent>
            </v:textbox>
            <w10:wrap type="none"/>
          </v:shape>
        </w:pict>
      </w:r>
      <w:r>
        <w:rPr/>
        <w:pict>
          <v:shape style="position:absolute;margin-left:179.011047pt;margin-top:339.122101pt;width:11.15pt;height:14.35pt;mso-position-horizontal-relative:page;mso-position-vertical-relative:page;z-index:-24936448" type="#_x0000_t202" id="docshape3573" filled="false" stroked="false">
            <v:textbox inset="0,0,0,0">
              <w:txbxContent>
                <w:p>
                  <w:pPr>
                    <w:pStyle w:val="BodyText"/>
                  </w:pPr>
                  <w:r>
                    <w:rPr>
                      <w:spacing w:val="-5"/>
                    </w:rPr>
                    <w:t>b.</w:t>
                  </w:r>
                </w:p>
              </w:txbxContent>
            </v:textbox>
            <w10:wrap type="none"/>
          </v:shape>
        </w:pict>
      </w:r>
      <w:r>
        <w:rPr/>
        <w:pict>
          <v:shape style="position:absolute;margin-left:179.011047pt;margin-top:364.436829pt;width:10.55pt;height:14.35pt;mso-position-horizontal-relative:page;mso-position-vertical-relative:page;z-index:-24935936" type="#_x0000_t202" id="docshape3574" filled="false" stroked="false">
            <v:textbox inset="0,0,0,0">
              <w:txbxContent>
                <w:p>
                  <w:pPr>
                    <w:pStyle w:val="BodyText"/>
                  </w:pPr>
                  <w:r>
                    <w:rPr>
                      <w:spacing w:val="-5"/>
                    </w:rPr>
                    <w:t>c.</w:t>
                  </w:r>
                </w:p>
              </w:txbxContent>
            </v:textbox>
            <w10:wrap type="none"/>
          </v:shape>
        </w:pict>
      </w:r>
      <w:r>
        <w:rPr/>
        <w:pict>
          <v:shape style="position:absolute;margin-left:179.022079pt;margin-top:389.630096pt;width:11.15pt;height:14.35pt;mso-position-horizontal-relative:page;mso-position-vertical-relative:page;z-index:-24935424" type="#_x0000_t202" id="docshape3575" filled="false" stroked="false">
            <v:textbox inset="0,0,0,0">
              <w:txbxContent>
                <w:p>
                  <w:pPr>
                    <w:pStyle w:val="BodyText"/>
                  </w:pPr>
                  <w:r>
                    <w:rPr>
                      <w:spacing w:val="-5"/>
                    </w:rPr>
                    <w:t>d.</w:t>
                  </w:r>
                </w:p>
              </w:txbxContent>
            </v:textbox>
            <w10:wrap type="none"/>
          </v:shape>
        </w:pict>
      </w:r>
      <w:r>
        <w:rPr/>
        <w:pict>
          <v:shape style="position:absolute;margin-left:179.044159pt;margin-top:478.170898pt;width:11.15pt;height:14.35pt;mso-position-horizontal-relative:page;mso-position-vertical-relative:page;z-index:-24934912" type="#_x0000_t202" id="docshape3576" filled="false" stroked="false">
            <v:textbox inset="0,0,0,0">
              <w:txbxContent>
                <w:p>
                  <w:pPr>
                    <w:pStyle w:val="BodyText"/>
                  </w:pPr>
                  <w:r>
                    <w:rPr>
                      <w:spacing w:val="-5"/>
                    </w:rPr>
                    <w:t>e.</w:t>
                  </w:r>
                </w:p>
              </w:txbxContent>
            </v:textbox>
            <w10:wrap type="none"/>
          </v:shape>
        </w:pict>
      </w:r>
      <w:r>
        <w:rPr/>
        <w:pict>
          <v:shape style="position:absolute;margin-left:179.033127pt;margin-top:503.485626pt;width:8.2pt;height:14.35pt;mso-position-horizontal-relative:page;mso-position-vertical-relative:page;z-index:-24934400" type="#_x0000_t202" id="docshape3577" filled="false" stroked="false">
            <v:textbox inset="0,0,0,0">
              <w:txbxContent>
                <w:p>
                  <w:pPr>
                    <w:pStyle w:val="BodyText"/>
                  </w:pPr>
                  <w:r>
                    <w:rPr>
                      <w:spacing w:val="-5"/>
                    </w:rPr>
                    <w:t>f.</w:t>
                  </w:r>
                </w:p>
              </w:txbxContent>
            </v:textbox>
            <w10:wrap type="none"/>
          </v:shape>
        </w:pict>
      </w:r>
      <w:r>
        <w:rPr/>
        <w:pict>
          <v:shape style="position:absolute;margin-left:179.022079pt;margin-top:541.396973pt;width:11.15pt;height:14.35pt;mso-position-horizontal-relative:page;mso-position-vertical-relative:page;z-index:-24933888" type="#_x0000_t202" id="docshape3578" filled="false" stroked="false">
            <v:textbox inset="0,0,0,0">
              <w:txbxContent>
                <w:p>
                  <w:pPr>
                    <w:pStyle w:val="BodyText"/>
                  </w:pPr>
                  <w:r>
                    <w:rPr>
                      <w:spacing w:val="-5"/>
                    </w:rPr>
                    <w:t>g.</w:t>
                  </w:r>
                </w:p>
              </w:txbxContent>
            </v:textbox>
            <w10:wrap type="none"/>
          </v:shape>
        </w:pict>
      </w:r>
      <w:r>
        <w:rPr/>
        <w:pict>
          <v:shape style="position:absolute;margin-left:179.022079pt;margin-top:604.623047pt;width:11.15pt;height:14.35pt;mso-position-horizontal-relative:page;mso-position-vertical-relative:page;z-index:-24933376" type="#_x0000_t202" id="docshape3579" filled="false" stroked="false">
            <v:textbox inset="0,0,0,0">
              <w:txbxContent>
                <w:p>
                  <w:pPr>
                    <w:pStyle w:val="BodyText"/>
                  </w:pPr>
                  <w:r>
                    <w:rPr>
                      <w:spacing w:val="-5"/>
                    </w:rPr>
                    <w:t>h.</w:t>
                  </w:r>
                </w:p>
              </w:txbxContent>
            </v:textbox>
            <w10:wrap type="none"/>
          </v:shape>
        </w:pict>
      </w:r>
      <w:r>
        <w:rPr/>
        <w:pict>
          <v:shape style="position:absolute;margin-left:71pt;margin-top:743.703491pt;width:100.25pt;height:13.15pt;mso-position-horizontal-relative:page;mso-position-vertical-relative:page;z-index:-24932864" type="#_x0000_t202" id="docshape358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32352" type="#_x0000_t202" id="docshape3581" filled="false" stroked="false">
            <v:textbox inset="0,0,0,0">
              <w:txbxContent>
                <w:p>
                  <w:pPr>
                    <w:spacing w:before="12"/>
                    <w:ind w:left="20" w:right="0" w:firstLine="0"/>
                    <w:jc w:val="left"/>
                    <w:rPr>
                      <w:sz w:val="20"/>
                    </w:rPr>
                  </w:pPr>
                  <w:r>
                    <w:rPr>
                      <w:sz w:val="20"/>
                    </w:rPr>
                    <w:t>Page</w:t>
                  </w:r>
                  <w:r>
                    <w:rPr>
                      <w:spacing w:val="-5"/>
                      <w:sz w:val="20"/>
                    </w:rPr>
                    <w:t> </w:t>
                  </w:r>
                  <w:r>
                    <w:rPr>
                      <w:sz w:val="20"/>
                    </w:rPr>
                    <w:t>130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31840" type="#_x0000_t202" id="docshape35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31328" type="#_x0000_t202" id="docshape35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30816" type="#_x0000_t202" id="docshape358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30304" type="#_x0000_t202" id="docshape358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29792" id="docshape3586" filled="true" fillcolor="#612322" stroked="false">
            <v:fill type="solid"/>
            <w10:wrap type="none"/>
          </v:rect>
        </w:pict>
      </w:r>
      <w:r>
        <w:rPr/>
        <w:pict>
          <v:shape style="position:absolute;margin-left:69.559998pt;margin-top:34.907772pt;width:472.85pt;height:67.45pt;mso-position-horizontal-relative:page;mso-position-vertical-relative:page;z-index:-24929280" type="#_x0000_t202" id="docshape358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88578pt;width:7.4pt;height:14.35pt;mso-position-horizontal-relative:page;mso-position-vertical-relative:page;z-index:-24928768" type="#_x0000_t202" id="docshape3588" filled="false" stroked="false">
            <v:textbox inset="0,0,0,0">
              <w:txbxContent>
                <w:p>
                  <w:pPr>
                    <w:pStyle w:val="BodyText"/>
                  </w:pPr>
                  <w:r>
                    <w:rPr>
                      <w:spacing w:val="-5"/>
                    </w:rPr>
                    <w:t>i.</w:t>
                  </w:r>
                </w:p>
              </w:txbxContent>
            </v:textbox>
            <w10:wrap type="none"/>
          </v:shape>
        </w:pict>
      </w:r>
      <w:r>
        <w:rPr/>
        <w:pict>
          <v:shape style="position:absolute;margin-left:196.984161pt;margin-top:111.88578pt;width:344.15pt;height:242.05pt;mso-position-horizontal-relative:page;mso-position-vertical-relative:page;z-index:-24928256" type="#_x0000_t202" id="docshape3589" filled="false" stroked="false">
            <v:textbox inset="0,0,0,0">
              <w:txbxContent>
                <w:p>
                  <w:pPr>
                    <w:pStyle w:val="BodyText"/>
                    <w:ind w:right="18"/>
                    <w:jc w:val="both"/>
                  </w:pPr>
                  <w:r>
                    <w:rPr/>
                    <w:t>The policy shall include coverage</w:t>
                  </w:r>
                  <w:r>
                    <w:rPr>
                      <w:spacing w:val="-1"/>
                    </w:rPr>
                    <w:t> </w:t>
                  </w:r>
                  <w:r>
                    <w:rPr/>
                    <w:t>for environmental damage including physical damage to soil, surface water, ground water, plant, or animal life, caused by pollution conditions and giving rise to cleanup costs.</w:t>
                  </w:r>
                </w:p>
                <w:p>
                  <w:pPr>
                    <w:pStyle w:val="BodyText"/>
                    <w:spacing w:before="2"/>
                    <w:ind w:right="20"/>
                    <w:jc w:val="both"/>
                  </w:pPr>
                  <w:r>
                    <w:rPr/>
                    <w:t>The</w:t>
                  </w:r>
                  <w:r>
                    <w:rPr>
                      <w:spacing w:val="-16"/>
                    </w:rPr>
                    <w:t> </w:t>
                  </w:r>
                  <w:r>
                    <w:rPr/>
                    <w:t>policy</w:t>
                  </w:r>
                  <w:r>
                    <w:rPr>
                      <w:spacing w:val="-15"/>
                    </w:rPr>
                    <w:t> </w:t>
                  </w:r>
                  <w:r>
                    <w:rPr/>
                    <w:t>shall</w:t>
                  </w:r>
                  <w:r>
                    <w:rPr>
                      <w:spacing w:val="-15"/>
                    </w:rPr>
                    <w:t> </w:t>
                  </w:r>
                  <w:r>
                    <w:rPr/>
                    <w:t>include</w:t>
                  </w:r>
                  <w:r>
                    <w:rPr>
                      <w:spacing w:val="-16"/>
                    </w:rPr>
                    <w:t> </w:t>
                  </w:r>
                  <w:r>
                    <w:rPr/>
                    <w:t>defense</w:t>
                  </w:r>
                  <w:r>
                    <w:rPr>
                      <w:spacing w:val="-15"/>
                    </w:rPr>
                    <w:t> </w:t>
                  </w:r>
                  <w:r>
                    <w:rPr/>
                    <w:t>including</w:t>
                  </w:r>
                  <w:r>
                    <w:rPr>
                      <w:spacing w:val="-15"/>
                    </w:rPr>
                    <w:t> </w:t>
                  </w:r>
                  <w:r>
                    <w:rPr/>
                    <w:t>costs,</w:t>
                  </w:r>
                  <w:r>
                    <w:rPr>
                      <w:spacing w:val="-15"/>
                    </w:rPr>
                    <w:t> </w:t>
                  </w:r>
                  <w:r>
                    <w:rPr/>
                    <w:t>charges</w:t>
                  </w:r>
                  <w:r>
                    <w:rPr>
                      <w:spacing w:val="-16"/>
                    </w:rPr>
                    <w:t> </w:t>
                  </w:r>
                  <w:r>
                    <w:rPr/>
                    <w:t>and</w:t>
                  </w:r>
                  <w:r>
                    <w:rPr>
                      <w:spacing w:val="-15"/>
                    </w:rPr>
                    <w:t> </w:t>
                  </w:r>
                  <w:r>
                    <w:rPr/>
                    <w:t>expenses incurred in the investigation, adjustment or defense of claims for such compensatory damages.</w:t>
                  </w:r>
                </w:p>
                <w:p>
                  <w:pPr>
                    <w:pStyle w:val="BodyText"/>
                    <w:spacing w:before="0"/>
                    <w:ind w:right="18"/>
                    <w:jc w:val="both"/>
                  </w:pPr>
                  <w:r>
                    <w:rPr/>
                    <w:t>The</w:t>
                  </w:r>
                  <w:r>
                    <w:rPr>
                      <w:spacing w:val="-4"/>
                    </w:rPr>
                    <w:t> </w:t>
                  </w:r>
                  <w:r>
                    <w:rPr/>
                    <w:t>policy</w:t>
                  </w:r>
                  <w:r>
                    <w:rPr>
                      <w:spacing w:val="-3"/>
                    </w:rPr>
                    <w:t> </w:t>
                  </w:r>
                  <w:r>
                    <w:rPr/>
                    <w:t>shall</w:t>
                  </w:r>
                  <w:r>
                    <w:rPr>
                      <w:spacing w:val="-2"/>
                    </w:rPr>
                    <w:t> </w:t>
                  </w:r>
                  <w:r>
                    <w:rPr/>
                    <w:t>include</w:t>
                  </w:r>
                  <w:r>
                    <w:rPr>
                      <w:spacing w:val="-1"/>
                    </w:rPr>
                    <w:t> </w:t>
                  </w:r>
                  <w:r>
                    <w:rPr/>
                    <w:t>coverage</w:t>
                  </w:r>
                  <w:r>
                    <w:rPr>
                      <w:spacing w:val="-6"/>
                    </w:rPr>
                    <w:t> </w:t>
                  </w:r>
                  <w:r>
                    <w:rPr/>
                    <w:t>for</w:t>
                  </w:r>
                  <w:r>
                    <w:rPr>
                      <w:spacing w:val="-2"/>
                    </w:rPr>
                    <w:t> </w:t>
                  </w:r>
                  <w:r>
                    <w:rPr/>
                    <w:t>asbestos</w:t>
                  </w:r>
                  <w:r>
                    <w:rPr>
                      <w:spacing w:val="-3"/>
                    </w:rPr>
                    <w:t> </w:t>
                  </w:r>
                  <w:r>
                    <w:rPr/>
                    <w:t>and</w:t>
                  </w:r>
                  <w:r>
                    <w:rPr>
                      <w:spacing w:val="-1"/>
                    </w:rPr>
                    <w:t> </w:t>
                  </w:r>
                  <w:r>
                    <w:rPr/>
                    <w:t>lead,</w:t>
                  </w:r>
                  <w:r>
                    <w:rPr>
                      <w:spacing w:val="-5"/>
                    </w:rPr>
                    <w:t> </w:t>
                  </w:r>
                  <w:r>
                    <w:rPr/>
                    <w:t>mold, with</w:t>
                  </w:r>
                  <w:r>
                    <w:rPr>
                      <w:spacing w:val="-1"/>
                    </w:rPr>
                    <w:t> </w:t>
                  </w:r>
                  <w:r>
                    <w:rPr/>
                    <w:t>no </w:t>
                  </w:r>
                  <w:r>
                    <w:rPr>
                      <w:spacing w:val="-2"/>
                    </w:rPr>
                    <w:t>exclusions.</w:t>
                  </w:r>
                </w:p>
                <w:p>
                  <w:pPr>
                    <w:pStyle w:val="BodyText"/>
                    <w:spacing w:line="252" w:lineRule="exact" w:before="0"/>
                    <w:jc w:val="both"/>
                  </w:pPr>
                  <w:r>
                    <w:rPr/>
                    <w:t>The</w:t>
                  </w:r>
                  <w:r>
                    <w:rPr>
                      <w:spacing w:val="-7"/>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0"/>
                    <w:ind w:right="17" w:hanging="1"/>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3"/>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The policy shall contain a waiver of subrogation endorsement, as required</w:t>
                  </w:r>
                  <w:r>
                    <w:rPr>
                      <w:spacing w:val="-7"/>
                    </w:rPr>
                    <w:t> </w:t>
                  </w:r>
                  <w:r>
                    <w:rPr/>
                    <w:t>by</w:t>
                  </w:r>
                  <w:r>
                    <w:rPr>
                      <w:spacing w:val="-9"/>
                    </w:rPr>
                    <w:t> </w:t>
                  </w:r>
                  <w:r>
                    <w:rPr/>
                    <w:t>this</w:t>
                  </w:r>
                  <w:r>
                    <w:rPr>
                      <w:spacing w:val="-9"/>
                    </w:rPr>
                    <w:t> </w:t>
                  </w:r>
                  <w:r>
                    <w:rPr/>
                    <w:t>written</w:t>
                  </w:r>
                  <w:r>
                    <w:rPr>
                      <w:spacing w:val="-7"/>
                    </w:rPr>
                    <w:t> </w:t>
                  </w:r>
                  <w:r>
                    <w:rPr/>
                    <w:t>agreement,</w:t>
                  </w:r>
                  <w:r>
                    <w:rPr>
                      <w:spacing w:val="-8"/>
                    </w:rPr>
                    <w:t> </w:t>
                  </w:r>
                  <w:r>
                    <w:rPr/>
                    <w:t>in</w:t>
                  </w:r>
                  <w:r>
                    <w:rPr>
                      <w:spacing w:val="-10"/>
                    </w:rPr>
                    <w:t> </w:t>
                  </w:r>
                  <w:r>
                    <w:rPr/>
                    <w:t>favor</w:t>
                  </w:r>
                  <w:r>
                    <w:rPr>
                      <w:spacing w:val="-9"/>
                    </w:rPr>
                    <w:t> </w:t>
                  </w:r>
                  <w:r>
                    <w:rPr/>
                    <w:t>of</w:t>
                  </w:r>
                  <w:r>
                    <w:rPr>
                      <w:spacing w:val="-6"/>
                    </w:rPr>
                    <w:t> </w:t>
                  </w:r>
                  <w:r>
                    <w:rPr/>
                    <w:t>the</w:t>
                  </w:r>
                  <w:r>
                    <w:rPr>
                      <w:spacing w:val="-12"/>
                    </w:rPr>
                    <w:t> </w:t>
                  </w:r>
                  <w:r>
                    <w:rPr/>
                    <w:t>State</w:t>
                  </w:r>
                  <w:r>
                    <w:rPr>
                      <w:spacing w:val="-7"/>
                    </w:rPr>
                    <w:t> </w:t>
                  </w:r>
                  <w:r>
                    <w:rPr/>
                    <w:t>of</w:t>
                  </w:r>
                  <w:r>
                    <w:rPr>
                      <w:spacing w:val="-6"/>
                    </w:rPr>
                    <w:t> </w:t>
                  </w:r>
                  <w:r>
                    <w:rPr/>
                    <w:t>Arizona,</w:t>
                  </w:r>
                  <w:r>
                    <w:rPr>
                      <w:spacing w:val="-6"/>
                    </w:rPr>
                    <w:t> </w:t>
                  </w:r>
                  <w:r>
                    <w:rPr/>
                    <w:t>and its</w:t>
                  </w:r>
                  <w:r>
                    <w:rPr>
                      <w:spacing w:val="-1"/>
                    </w:rPr>
                    <w:t> </w:t>
                  </w:r>
                  <w:r>
                    <w:rPr/>
                    <w:t>departments, agencies, boards,</w:t>
                  </w:r>
                  <w:r>
                    <w:rPr>
                      <w:spacing w:val="-3"/>
                    </w:rPr>
                    <w:t> </w:t>
                  </w:r>
                  <w:r>
                    <w:rPr/>
                    <w:t>commissions,</w:t>
                  </w:r>
                  <w:r>
                    <w:rPr>
                      <w:spacing w:val="-3"/>
                    </w:rPr>
                    <w:t> </w:t>
                  </w:r>
                  <w:r>
                    <w:rPr/>
                    <w:t>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the Contractor.</w:t>
                  </w:r>
                </w:p>
              </w:txbxContent>
            </v:textbox>
            <w10:wrap type="none"/>
          </v:shape>
        </w:pict>
      </w:r>
      <w:r>
        <w:rPr/>
        <w:pict>
          <v:shape style="position:absolute;margin-left:178.988953pt;margin-top:149.918579pt;width:7.6pt;height:14.35pt;mso-position-horizontal-relative:page;mso-position-vertical-relative:page;z-index:-24927744" type="#_x0000_t202" id="docshape3590" filled="false" stroked="false">
            <v:textbox inset="0,0,0,0">
              <w:txbxContent>
                <w:p>
                  <w:pPr>
                    <w:pStyle w:val="BodyText"/>
                  </w:pPr>
                  <w:r>
                    <w:rPr>
                      <w:spacing w:val="-5"/>
                    </w:rPr>
                    <w:t>j.</w:t>
                  </w:r>
                </w:p>
              </w:txbxContent>
            </v:textbox>
            <w10:wrap type="none"/>
          </v:shape>
        </w:pict>
      </w:r>
      <w:r>
        <w:rPr/>
        <w:pict>
          <v:shape style="position:absolute;margin-left:178.988953pt;margin-top:187.829941pt;width:10.55pt;height:14.35pt;mso-position-horizontal-relative:page;mso-position-vertical-relative:page;z-index:-24927232" type="#_x0000_t202" id="docshape3591" filled="false" stroked="false">
            <v:textbox inset="0,0,0,0">
              <w:txbxContent>
                <w:p>
                  <w:pPr>
                    <w:pStyle w:val="BodyText"/>
                  </w:pPr>
                  <w:r>
                    <w:rPr>
                      <w:spacing w:val="-5"/>
                    </w:rPr>
                    <w:t>k.</w:t>
                  </w:r>
                </w:p>
              </w:txbxContent>
            </v:textbox>
            <w10:wrap type="none"/>
          </v:shape>
        </w:pict>
      </w:r>
      <w:r>
        <w:rPr/>
        <w:pict>
          <v:shape style="position:absolute;margin-left:178.988953pt;margin-top:213.144669pt;width:14.35pt;height:26.95pt;mso-position-horizontal-relative:page;mso-position-vertical-relative:page;z-index:-24926720" type="#_x0000_t202" id="docshape3592" filled="false" stroked="false">
            <v:textbox inset="0,0,0,0">
              <w:txbxContent>
                <w:p>
                  <w:pPr>
                    <w:pStyle w:val="BodyText"/>
                    <w:spacing w:line="252" w:lineRule="exact"/>
                  </w:pPr>
                  <w:r>
                    <w:rPr>
                      <w:spacing w:val="-5"/>
                    </w:rPr>
                    <w:t>l.</w:t>
                  </w:r>
                </w:p>
                <w:p>
                  <w:pPr>
                    <w:pStyle w:val="BodyText"/>
                    <w:spacing w:line="252" w:lineRule="exact" w:before="0"/>
                  </w:pPr>
                  <w:r>
                    <w:rPr>
                      <w:spacing w:val="-5"/>
                    </w:rPr>
                    <w:t>m.</w:t>
                  </w:r>
                </w:p>
              </w:txbxContent>
            </v:textbox>
            <w10:wrap type="none"/>
          </v:shape>
        </w:pict>
      </w:r>
      <w:r>
        <w:rPr/>
        <w:pict>
          <v:shape style="position:absolute;margin-left:179pt;margin-top:288.967377pt;width:11.15pt;height:14.35pt;mso-position-horizontal-relative:page;mso-position-vertical-relative:page;z-index:-24926208" type="#_x0000_t202" id="docshape3593" filled="false" stroked="false">
            <v:textbox inset="0,0,0,0">
              <w:txbxContent>
                <w:p>
                  <w:pPr>
                    <w:pStyle w:val="BodyText"/>
                  </w:pPr>
                  <w:r>
                    <w:rPr>
                      <w:spacing w:val="-5"/>
                    </w:rPr>
                    <w:t>n.</w:t>
                  </w:r>
                </w:p>
              </w:txbxContent>
            </v:textbox>
            <w10:wrap type="none"/>
          </v:shape>
        </w:pict>
      </w:r>
      <w:r>
        <w:rPr/>
        <w:pict>
          <v:shape style="position:absolute;margin-left:107pt;margin-top:364.125793pt;width:23.45pt;height:14.35pt;mso-position-horizontal-relative:page;mso-position-vertical-relative:page;z-index:-24925696" type="#_x0000_t202" id="docshape3594" filled="false" stroked="false">
            <v:textbox inset="0,0,0,0">
              <w:txbxContent>
                <w:p>
                  <w:pPr>
                    <w:spacing w:before="13"/>
                    <w:ind w:left="20" w:right="0" w:firstLine="0"/>
                    <w:jc w:val="left"/>
                    <w:rPr>
                      <w:b/>
                      <w:sz w:val="22"/>
                    </w:rPr>
                  </w:pPr>
                  <w:r>
                    <w:rPr>
                      <w:b/>
                      <w:spacing w:val="-4"/>
                      <w:sz w:val="22"/>
                    </w:rPr>
                    <w:t>25.4</w:t>
                  </w:r>
                </w:p>
              </w:txbxContent>
            </v:textbox>
            <w10:wrap type="none"/>
          </v:shape>
        </w:pict>
      </w:r>
      <w:r>
        <w:rPr/>
        <w:pict>
          <v:shape style="position:absolute;margin-left:143pt;margin-top:364.125793pt;width:397.95pt;height:42.8pt;mso-position-horizontal-relative:page;mso-position-vertical-relative:page;z-index:-24925184" type="#_x0000_t202" id="docshape3595"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417.159546pt;width:398.05pt;height:90.3pt;mso-position-horizontal-relative:page;mso-position-vertical-relative:page;z-index:-24924672" type="#_x0000_t202" id="docshape3596" filled="false" stroked="false">
            <v:textbox inset="0,0,0,0">
              <w:txbxContent>
                <w:p>
                  <w:pPr>
                    <w:pStyle w:val="BodyText"/>
                    <w:numPr>
                      <w:ilvl w:val="2"/>
                      <w:numId w:val="77"/>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77"/>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517.605774pt;width:23.45pt;height:14.35pt;mso-position-horizontal-relative:page;mso-position-vertical-relative:page;z-index:-24924160" type="#_x0000_t202" id="docshape3597" filled="false" stroked="false">
            <v:textbox inset="0,0,0,0">
              <w:txbxContent>
                <w:p>
                  <w:pPr>
                    <w:spacing w:before="13"/>
                    <w:ind w:left="20" w:right="0" w:firstLine="0"/>
                    <w:jc w:val="left"/>
                    <w:rPr>
                      <w:b/>
                      <w:sz w:val="22"/>
                    </w:rPr>
                  </w:pPr>
                  <w:r>
                    <w:rPr>
                      <w:b/>
                      <w:spacing w:val="-4"/>
                      <w:sz w:val="22"/>
                    </w:rPr>
                    <w:t>25.5</w:t>
                  </w:r>
                </w:p>
              </w:txbxContent>
            </v:textbox>
            <w10:wrap type="none"/>
          </v:shape>
        </w:pict>
      </w:r>
      <w:r>
        <w:rPr/>
        <w:pict>
          <v:shape style="position:absolute;margin-left:142.988953pt;margin-top:517.605774pt;width:398.15pt;height:131.35pt;mso-position-horizontal-relative:page;mso-position-vertical-relative:page;z-index:-24923648" type="#_x0000_t202" id="docshape3598"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659.085754pt;width:23.45pt;height:14.35pt;mso-position-horizontal-relative:page;mso-position-vertical-relative:page;z-index:-24923136" type="#_x0000_t202" id="docshape3599" filled="false" stroked="false">
            <v:textbox inset="0,0,0,0">
              <w:txbxContent>
                <w:p>
                  <w:pPr>
                    <w:spacing w:before="13"/>
                    <w:ind w:left="20" w:right="0" w:firstLine="0"/>
                    <w:jc w:val="left"/>
                    <w:rPr>
                      <w:b/>
                      <w:sz w:val="22"/>
                    </w:rPr>
                  </w:pPr>
                  <w:r>
                    <w:rPr>
                      <w:b/>
                      <w:spacing w:val="-4"/>
                      <w:sz w:val="22"/>
                    </w:rPr>
                    <w:t>25.6</w:t>
                  </w:r>
                </w:p>
              </w:txbxContent>
            </v:textbox>
            <w10:wrap type="none"/>
          </v:shape>
        </w:pict>
      </w:r>
      <w:r>
        <w:rPr/>
        <w:pict>
          <v:shape style="position:absolute;margin-left:143pt;margin-top:659.085754pt;width:397.95pt;height:68.1pt;mso-position-horizontal-relative:page;mso-position-vertical-relative:page;z-index:-24922624" type="#_x0000_t202" id="docshape3600"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w:t>
                  </w:r>
                </w:p>
              </w:txbxContent>
            </v:textbox>
            <w10:wrap type="none"/>
          </v:shape>
        </w:pict>
      </w:r>
      <w:r>
        <w:rPr/>
        <w:pict>
          <v:shape style="position:absolute;margin-left:71pt;margin-top:743.703491pt;width:100.25pt;height:13.15pt;mso-position-horizontal-relative:page;mso-position-vertical-relative:page;z-index:-24922112" type="#_x0000_t202" id="docshape36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21600" type="#_x0000_t202" id="docshape3602" filled="false" stroked="false">
            <v:textbox inset="0,0,0,0">
              <w:txbxContent>
                <w:p>
                  <w:pPr>
                    <w:spacing w:before="12"/>
                    <w:ind w:left="20" w:right="0" w:firstLine="0"/>
                    <w:jc w:val="left"/>
                    <w:rPr>
                      <w:sz w:val="20"/>
                    </w:rPr>
                  </w:pPr>
                  <w:r>
                    <w:rPr>
                      <w:sz w:val="20"/>
                    </w:rPr>
                    <w:t>Page</w:t>
                  </w:r>
                  <w:r>
                    <w:rPr>
                      <w:spacing w:val="-5"/>
                      <w:sz w:val="20"/>
                    </w:rPr>
                    <w:t> </w:t>
                  </w:r>
                  <w:r>
                    <w:rPr>
                      <w:sz w:val="20"/>
                    </w:rPr>
                    <w:t>131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21088" type="#_x0000_t202" id="docshape36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20576" type="#_x0000_t202" id="docshape36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20064" type="#_x0000_t202" id="docshape36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19552" type="#_x0000_t202" id="docshape36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64.119995pt;width:6.15pt;height:12pt;mso-position-horizontal-relative:page;mso-position-vertical-relative:page;z-index:-24919040" type="#_x0000_t202" id="docshape36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64.119995pt;width:9.15pt;height:12pt;mso-position-horizontal-relative:page;mso-position-vertical-relative:page;z-index:-24918528" type="#_x0000_t202" id="docshape36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517.599976pt;width:9.25pt;height:12pt;mso-position-horizontal-relative:page;mso-position-vertical-relative:page;z-index:-24918016" type="#_x0000_t202" id="docshape360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17504" id="docshape3610" filled="true" fillcolor="#612322" stroked="false">
            <v:fill type="solid"/>
            <w10:wrap type="none"/>
          </v:rect>
        </w:pict>
      </w:r>
      <w:r>
        <w:rPr/>
        <w:pict>
          <v:shape style="position:absolute;margin-left:69.559998pt;margin-top:34.907772pt;width:472.85pt;height:67.45pt;mso-position-horizontal-relative:page;mso-position-vertical-relative:page;z-index:-24916992" type="#_x0000_t202" id="docshape361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97.95pt;height:27.1pt;mso-position-horizontal-relative:page;mso-position-vertical-relative:page;z-index:-24916480" type="#_x0000_t202" id="docshape3612" filled="false" stroked="false">
            <v:textbox inset="0,0,0,0">
              <w:txbxContent>
                <w:p>
                  <w:pPr>
                    <w:pStyle w:val="BodyText"/>
                  </w:pPr>
                  <w:r>
                    <w:rPr/>
                    <w:t>the above-required minimum insurer rating is sufficient to protect the Contractor from potential insurer insolvency.</w:t>
                  </w:r>
                </w:p>
              </w:txbxContent>
            </v:textbox>
            <w10:wrap type="none"/>
          </v:shape>
        </w:pict>
      </w:r>
      <w:r>
        <w:rPr/>
        <w:pict>
          <v:shape style="position:absolute;margin-left:107pt;margin-top:149.085785pt;width:23.45pt;height:14.35pt;mso-position-horizontal-relative:page;mso-position-vertical-relative:page;z-index:-24915968" type="#_x0000_t202" id="docshape3613" filled="false" stroked="false">
            <v:textbox inset="0,0,0,0">
              <w:txbxContent>
                <w:p>
                  <w:pPr>
                    <w:spacing w:before="13"/>
                    <w:ind w:left="20" w:right="0" w:firstLine="0"/>
                    <w:jc w:val="left"/>
                    <w:rPr>
                      <w:b/>
                      <w:sz w:val="22"/>
                    </w:rPr>
                  </w:pPr>
                  <w:r>
                    <w:rPr>
                      <w:b/>
                      <w:spacing w:val="-4"/>
                      <w:sz w:val="22"/>
                    </w:rPr>
                    <w:t>25.7</w:t>
                  </w:r>
                </w:p>
              </w:txbxContent>
            </v:textbox>
            <w10:wrap type="none"/>
          </v:shape>
        </w:pict>
      </w:r>
      <w:r>
        <w:rPr/>
        <w:pict>
          <v:shape style="position:absolute;margin-left:143pt;margin-top:149.085785pt;width:397.9pt;height:68.1pt;mso-position-horizontal-relative:page;mso-position-vertical-relative:page;z-index:-24915456" type="#_x0000_t202" id="docshape3614"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227.434265pt;width:32.7pt;height:14.35pt;mso-position-horizontal-relative:page;mso-position-vertical-relative:page;z-index:-24914944" type="#_x0000_t202" id="docshape3615" filled="false" stroked="false">
            <v:textbox inset="0,0,0,0">
              <w:txbxContent>
                <w:p>
                  <w:pPr>
                    <w:pStyle w:val="BodyText"/>
                  </w:pPr>
                  <w:r>
                    <w:rPr>
                      <w:spacing w:val="-2"/>
                    </w:rPr>
                    <w:t>25.7.1</w:t>
                  </w:r>
                </w:p>
              </w:txbxContent>
            </v:textbox>
            <w10:wrap type="none"/>
          </v:shape>
        </w:pict>
      </w:r>
      <w:r>
        <w:rPr/>
        <w:pict>
          <v:shape style="position:absolute;margin-left:179.001434pt;margin-top:227.434265pt;width:362.15pt;height:178.85pt;mso-position-horizontal-relative:page;mso-position-vertical-relative:page;z-index:-24914432" type="#_x0000_t202" id="docshape3616"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9"/>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290.660339pt;width:32.7pt;height:14.35pt;mso-position-horizontal-relative:page;mso-position-vertical-relative:page;z-index:-24913920" type="#_x0000_t202" id="docshape3617" filled="false" stroked="false">
            <v:textbox inset="0,0,0,0">
              <w:txbxContent>
                <w:p>
                  <w:pPr>
                    <w:pStyle w:val="BodyText"/>
                  </w:pPr>
                  <w:r>
                    <w:rPr>
                      <w:spacing w:val="-2"/>
                    </w:rPr>
                    <w:t>25.7.2</w:t>
                  </w:r>
                </w:p>
              </w:txbxContent>
            </v:textbox>
            <w10:wrap type="none"/>
          </v:shape>
        </w:pict>
      </w:r>
      <w:r>
        <w:rPr/>
        <w:pict>
          <v:shape style="position:absolute;margin-left:143pt;margin-top:341.289795pt;width:32.7pt;height:14.35pt;mso-position-horizontal-relative:page;mso-position-vertical-relative:page;z-index:-24913408" type="#_x0000_t202" id="docshape3618" filled="false" stroked="false">
            <v:textbox inset="0,0,0,0">
              <w:txbxContent>
                <w:p>
                  <w:pPr>
                    <w:pStyle w:val="BodyText"/>
                  </w:pPr>
                  <w:r>
                    <w:rPr>
                      <w:spacing w:val="-2"/>
                    </w:rPr>
                    <w:t>25.7.3</w:t>
                  </w:r>
                </w:p>
              </w:txbxContent>
            </v:textbox>
            <w10:wrap type="none"/>
          </v:shape>
        </w:pict>
      </w:r>
      <w:r>
        <w:rPr/>
        <w:pict>
          <v:shape style="position:absolute;margin-left:107pt;margin-top:416.44577pt;width:23.45pt;height:14.35pt;mso-position-horizontal-relative:page;mso-position-vertical-relative:page;z-index:-24912896" type="#_x0000_t202" id="docshape3619" filled="false" stroked="false">
            <v:textbox inset="0,0,0,0">
              <w:txbxContent>
                <w:p>
                  <w:pPr>
                    <w:spacing w:before="13"/>
                    <w:ind w:left="20" w:right="0" w:firstLine="0"/>
                    <w:jc w:val="left"/>
                    <w:rPr>
                      <w:b/>
                      <w:sz w:val="22"/>
                    </w:rPr>
                  </w:pPr>
                  <w:r>
                    <w:rPr>
                      <w:b/>
                      <w:spacing w:val="-4"/>
                      <w:sz w:val="22"/>
                    </w:rPr>
                    <w:t>25.8</w:t>
                  </w:r>
                </w:p>
              </w:txbxContent>
            </v:textbox>
            <w10:wrap type="none"/>
          </v:shape>
        </w:pict>
      </w:r>
      <w:r>
        <w:rPr/>
        <w:pict>
          <v:shape style="position:absolute;margin-left:142.988953pt;margin-top:416.44577pt;width:398.05pt;height:118.6pt;mso-position-horizontal-relative:page;mso-position-vertical-relative:page;z-index:-24912384" type="#_x0000_t202" id="docshape3620"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545.325806pt;width:23.45pt;height:14.35pt;mso-position-horizontal-relative:page;mso-position-vertical-relative:page;z-index:-24911872" type="#_x0000_t202" id="docshape3621" filled="false" stroked="false">
            <v:textbox inset="0,0,0,0">
              <w:txbxContent>
                <w:p>
                  <w:pPr>
                    <w:spacing w:before="13"/>
                    <w:ind w:left="20" w:right="0" w:firstLine="0"/>
                    <w:jc w:val="left"/>
                    <w:rPr>
                      <w:b/>
                      <w:sz w:val="22"/>
                    </w:rPr>
                  </w:pPr>
                  <w:r>
                    <w:rPr>
                      <w:b/>
                      <w:spacing w:val="-4"/>
                      <w:sz w:val="22"/>
                    </w:rPr>
                    <w:t>25.9</w:t>
                  </w:r>
                </w:p>
              </w:txbxContent>
            </v:textbox>
            <w10:wrap type="none"/>
          </v:shape>
        </w:pict>
      </w:r>
      <w:r>
        <w:rPr/>
        <w:pict>
          <v:shape style="position:absolute;margin-left:142.988953pt;margin-top:545.325806pt;width:398.1pt;height:80.7pt;mso-position-horizontal-relative:page;mso-position-vertical-relative:page;z-index:-24911360" type="#_x0000_t202" id="docshape362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636.165771pt;width:29.55pt;height:14.35pt;mso-position-horizontal-relative:page;mso-position-vertical-relative:page;z-index:-24910848" type="#_x0000_t202" id="docshape3623" filled="false" stroked="false">
            <v:textbox inset="0,0,0,0">
              <w:txbxContent>
                <w:p>
                  <w:pPr>
                    <w:spacing w:before="13"/>
                    <w:ind w:left="20" w:right="0" w:firstLine="0"/>
                    <w:jc w:val="left"/>
                    <w:rPr>
                      <w:b/>
                      <w:sz w:val="22"/>
                    </w:rPr>
                  </w:pPr>
                  <w:r>
                    <w:rPr>
                      <w:b/>
                      <w:spacing w:val="-2"/>
                      <w:sz w:val="22"/>
                    </w:rPr>
                    <w:t>25.10</w:t>
                  </w:r>
                </w:p>
              </w:txbxContent>
            </v:textbox>
            <w10:wrap type="none"/>
          </v:shape>
        </w:pict>
      </w:r>
      <w:r>
        <w:rPr/>
        <w:pict>
          <v:shape style="position:absolute;margin-left:143pt;margin-top:636.165771pt;width:398pt;height:68.1pt;mso-position-horizontal-relative:page;mso-position-vertical-relative:page;z-index:-24910336" type="#_x0000_t202" id="docshape362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909824" type="#_x0000_t202" id="docshape362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909312" type="#_x0000_t202" id="docshape3626" filled="false" stroked="false">
            <v:textbox inset="0,0,0,0">
              <w:txbxContent>
                <w:p>
                  <w:pPr>
                    <w:spacing w:before="12"/>
                    <w:ind w:left="20" w:right="0" w:firstLine="0"/>
                    <w:jc w:val="left"/>
                    <w:rPr>
                      <w:sz w:val="20"/>
                    </w:rPr>
                  </w:pPr>
                  <w:r>
                    <w:rPr>
                      <w:sz w:val="20"/>
                    </w:rPr>
                    <w:t>Page</w:t>
                  </w:r>
                  <w:r>
                    <w:rPr>
                      <w:spacing w:val="-5"/>
                      <w:sz w:val="20"/>
                    </w:rPr>
                    <w:t> </w:t>
                  </w:r>
                  <w:r>
                    <w:rPr>
                      <w:sz w:val="20"/>
                    </w:rPr>
                    <w:t>132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908800" type="#_x0000_t202" id="docshape36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908288" type="#_x0000_t202" id="docshape36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907776" type="#_x0000_t202" id="docshape36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907264" type="#_x0000_t202" id="docshape36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149.080017pt;width:9.85pt;height:12pt;mso-position-horizontal-relative:page;mso-position-vertical-relative:page;z-index:-24906752" type="#_x0000_t202" id="docshape36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545.320007pt;width:6.25pt;height:12pt;mso-position-horizontal-relative:page;mso-position-vertical-relative:page;z-index:-24906240" type="#_x0000_t202" id="docshape36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545.320007pt;width:9.85pt;height:12pt;mso-position-horizontal-relative:page;mso-position-vertical-relative:page;z-index:-24905728" type="#_x0000_t202" id="docshape363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905216" id="docshape3634" filled="true" fillcolor="#612322" stroked="false">
            <v:fill type="solid"/>
            <w10:wrap type="none"/>
          </v:rect>
        </w:pict>
      </w:r>
      <w:r>
        <w:rPr/>
        <w:pict>
          <v:shape style="position:absolute;margin-left:69.559998pt;margin-top:34.907772pt;width:472.85pt;height:67.45pt;mso-position-horizontal-relative:page;mso-position-vertical-relative:page;z-index:-24904704" type="#_x0000_t202" id="docshape363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470.1pt;height:27.1pt;mso-position-horizontal-relative:page;mso-position-vertical-relative:page;z-index:-24904192" type="#_x0000_t202" id="docshape3636" filled="false" stroked="false">
            <v:textbox inset="0,0,0,0">
              <w:txbxContent>
                <w:p>
                  <w:pPr>
                    <w:spacing w:before="13"/>
                    <w:ind w:left="20" w:right="0" w:firstLine="0"/>
                    <w:jc w:val="left"/>
                    <w:rPr>
                      <w:b/>
                      <w:sz w:val="22"/>
                    </w:rPr>
                  </w:pPr>
                  <w:r>
                    <w:rPr>
                      <w:b/>
                      <w:color w:val="339966"/>
                      <w:sz w:val="22"/>
                    </w:rPr>
                    <w:t>For</w:t>
                  </w:r>
                  <w:r>
                    <w:rPr>
                      <w:b/>
                      <w:color w:val="339966"/>
                      <w:spacing w:val="-5"/>
                      <w:sz w:val="22"/>
                    </w:rPr>
                    <w:t> </w:t>
                  </w:r>
                  <w:r>
                    <w:rPr>
                      <w:b/>
                      <w:color w:val="339966"/>
                      <w:sz w:val="22"/>
                    </w:rPr>
                    <w:t>losses</w:t>
                  </w:r>
                  <w:r>
                    <w:rPr>
                      <w:b/>
                      <w:color w:val="339966"/>
                      <w:spacing w:val="-6"/>
                      <w:sz w:val="22"/>
                    </w:rPr>
                    <w:t> </w:t>
                  </w:r>
                  <w:r>
                    <w:rPr>
                      <w:b/>
                      <w:color w:val="339966"/>
                      <w:sz w:val="22"/>
                    </w:rPr>
                    <w:t>caused</w:t>
                  </w:r>
                  <w:r>
                    <w:rPr>
                      <w:b/>
                      <w:color w:val="339966"/>
                      <w:spacing w:val="-9"/>
                      <w:sz w:val="22"/>
                    </w:rPr>
                    <w:t> </w:t>
                  </w:r>
                  <w:r>
                    <w:rPr>
                      <w:b/>
                      <w:color w:val="339966"/>
                      <w:sz w:val="22"/>
                    </w:rPr>
                    <w:t>by</w:t>
                  </w:r>
                  <w:r>
                    <w:rPr>
                      <w:b/>
                      <w:color w:val="339966"/>
                      <w:spacing w:val="-11"/>
                      <w:sz w:val="22"/>
                    </w:rPr>
                    <w:t> </w:t>
                  </w:r>
                  <w:r>
                    <w:rPr>
                      <w:b/>
                      <w:color w:val="339966"/>
                      <w:sz w:val="22"/>
                    </w:rPr>
                    <w:t>pollution</w:t>
                  </w:r>
                  <w:r>
                    <w:rPr>
                      <w:b/>
                      <w:color w:val="339966"/>
                      <w:spacing w:val="-6"/>
                      <w:sz w:val="22"/>
                    </w:rPr>
                    <w:t> </w:t>
                  </w:r>
                  <w:r>
                    <w:rPr>
                      <w:b/>
                      <w:color w:val="339966"/>
                      <w:sz w:val="22"/>
                    </w:rPr>
                    <w:t>conditions</w:t>
                  </w:r>
                  <w:r>
                    <w:rPr>
                      <w:b/>
                      <w:color w:val="339966"/>
                      <w:spacing w:val="-9"/>
                      <w:sz w:val="22"/>
                    </w:rPr>
                    <w:t> </w:t>
                  </w:r>
                  <w:r>
                    <w:rPr>
                      <w:b/>
                      <w:color w:val="339966"/>
                      <w:sz w:val="22"/>
                    </w:rPr>
                    <w:t>that</w:t>
                  </w:r>
                  <w:r>
                    <w:rPr>
                      <w:b/>
                      <w:color w:val="339966"/>
                      <w:spacing w:val="-7"/>
                      <w:sz w:val="22"/>
                    </w:rPr>
                    <w:t> </w:t>
                  </w:r>
                  <w:r>
                    <w:rPr>
                      <w:b/>
                      <w:color w:val="339966"/>
                      <w:sz w:val="22"/>
                    </w:rPr>
                    <w:t>arise</w:t>
                  </w:r>
                  <w:r>
                    <w:rPr>
                      <w:b/>
                      <w:color w:val="339966"/>
                      <w:spacing w:val="-9"/>
                      <w:sz w:val="22"/>
                    </w:rPr>
                    <w:t> </w:t>
                  </w:r>
                  <w:r>
                    <w:rPr>
                      <w:b/>
                      <w:color w:val="339966"/>
                      <w:sz w:val="22"/>
                    </w:rPr>
                    <w:t>from</w:t>
                  </w:r>
                  <w:r>
                    <w:rPr>
                      <w:b/>
                      <w:color w:val="339966"/>
                      <w:spacing w:val="-6"/>
                      <w:sz w:val="22"/>
                    </w:rPr>
                    <w:t> </w:t>
                  </w:r>
                  <w:r>
                    <w:rPr>
                      <w:b/>
                      <w:color w:val="339966"/>
                      <w:sz w:val="22"/>
                    </w:rPr>
                    <w:t>the</w:t>
                  </w:r>
                  <w:r>
                    <w:rPr>
                      <w:b/>
                      <w:color w:val="339966"/>
                      <w:spacing w:val="-6"/>
                      <w:sz w:val="22"/>
                    </w:rPr>
                    <w:t> </w:t>
                  </w:r>
                  <w:r>
                    <w:rPr>
                      <w:b/>
                      <w:color w:val="339966"/>
                      <w:sz w:val="22"/>
                    </w:rPr>
                    <w:t>operations</w:t>
                  </w:r>
                  <w:r>
                    <w:rPr>
                      <w:b/>
                      <w:color w:val="339966"/>
                      <w:spacing w:val="-6"/>
                      <w:sz w:val="22"/>
                    </w:rPr>
                    <w:t> </w:t>
                  </w:r>
                  <w:r>
                    <w:rPr>
                      <w:b/>
                      <w:color w:val="339966"/>
                      <w:sz w:val="22"/>
                    </w:rPr>
                    <w:t>of</w:t>
                  </w:r>
                  <w:r>
                    <w:rPr>
                      <w:b/>
                      <w:color w:val="339966"/>
                      <w:spacing w:val="-5"/>
                      <w:sz w:val="22"/>
                    </w:rPr>
                    <w:t> </w:t>
                  </w:r>
                  <w:r>
                    <w:rPr>
                      <w:b/>
                      <w:color w:val="339966"/>
                      <w:sz w:val="22"/>
                    </w:rPr>
                    <w:t>the</w:t>
                  </w:r>
                  <w:r>
                    <w:rPr>
                      <w:b/>
                      <w:color w:val="339966"/>
                      <w:spacing w:val="-9"/>
                      <w:sz w:val="22"/>
                    </w:rPr>
                    <w:t> </w:t>
                  </w:r>
                  <w:r>
                    <w:rPr>
                      <w:b/>
                      <w:color w:val="339966"/>
                      <w:sz w:val="22"/>
                    </w:rPr>
                    <w:t>Contractor as described in the Scope of Services section of this Contract.</w:t>
                  </w:r>
                </w:p>
              </w:txbxContent>
            </v:textbox>
            <w10:wrap type="none"/>
          </v:shape>
        </w:pict>
      </w:r>
      <w:r>
        <w:rPr/>
        <w:pict>
          <v:shape style="position:absolute;margin-left:107pt;margin-top:149.085785pt;width:29.55pt;height:14.35pt;mso-position-horizontal-relative:page;mso-position-vertical-relative:page;z-index:-24903680" type="#_x0000_t202" id="docshape3637" filled="false" stroked="false">
            <v:textbox inset="0,0,0,0">
              <w:txbxContent>
                <w:p>
                  <w:pPr>
                    <w:spacing w:before="13"/>
                    <w:ind w:left="20" w:right="0" w:firstLine="0"/>
                    <w:jc w:val="left"/>
                    <w:rPr>
                      <w:b/>
                      <w:sz w:val="22"/>
                    </w:rPr>
                  </w:pPr>
                  <w:r>
                    <w:rPr>
                      <w:b/>
                      <w:spacing w:val="-2"/>
                      <w:sz w:val="22"/>
                    </w:rPr>
                    <w:t>25.11</w:t>
                  </w:r>
                </w:p>
              </w:txbxContent>
            </v:textbox>
            <w10:wrap type="none"/>
          </v:shape>
        </w:pict>
      </w:r>
      <w:r>
        <w:rPr/>
        <w:pict>
          <v:shape style="position:absolute;margin-left:143.001434pt;margin-top:149.085785pt;width:125.5pt;height:14.35pt;mso-position-horizontal-relative:page;mso-position-vertical-relative:page;z-index:-24903168" type="#_x0000_t202" id="docshape3638" filled="false" stroked="false">
            <v:textbox inset="0,0,0,0">
              <w:txbxContent>
                <w:p>
                  <w:pPr>
                    <w:spacing w:before="13"/>
                    <w:ind w:left="20" w:right="0" w:firstLine="0"/>
                    <w:jc w:val="left"/>
                    <w:rPr>
                      <w:b/>
                      <w:sz w:val="22"/>
                    </w:rPr>
                  </w:pPr>
                  <w:r>
                    <w:rPr>
                      <w:b/>
                      <w:sz w:val="22"/>
                      <w:u w:val="single"/>
                    </w:rPr>
                    <w:t>Pollution</w:t>
                  </w:r>
                  <w:r>
                    <w:rPr>
                      <w:b/>
                      <w:spacing w:val="-4"/>
                      <w:sz w:val="22"/>
                      <w:u w:val="single"/>
                    </w:rPr>
                    <w:t> </w:t>
                  </w:r>
                  <w:r>
                    <w:rPr>
                      <w:b/>
                      <w:sz w:val="22"/>
                      <w:u w:val="single"/>
                    </w:rPr>
                    <w:t>Legal</w:t>
                  </w:r>
                  <w:r>
                    <w:rPr>
                      <w:b/>
                      <w:spacing w:val="-4"/>
                      <w:sz w:val="22"/>
                      <w:u w:val="single"/>
                    </w:rPr>
                    <w:t> </w:t>
                  </w:r>
                  <w:r>
                    <w:rPr>
                      <w:b/>
                      <w:spacing w:val="-2"/>
                      <w:sz w:val="22"/>
                      <w:u w:val="single"/>
                    </w:rPr>
                    <w:t>Liability</w:t>
                  </w:r>
                </w:p>
              </w:txbxContent>
            </v:textbox>
            <w10:wrap type="none"/>
          </v:shape>
        </w:pict>
      </w:r>
      <w:r>
        <w:rPr/>
        <w:pict>
          <v:shape style="position:absolute;margin-left:179pt;margin-top:164.540710pt;width:7.05pt;height:28.85pt;mso-position-horizontal-relative:page;mso-position-vertical-relative:page;z-index:-24902656" type="#_x0000_t202" id="docshape3639"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65.645782pt;width:95.1pt;height:27.7pt;mso-position-horizontal-relative:page;mso-position-vertical-relative:page;z-index:-24902144" type="#_x0000_t202" id="docshape3640" filled="false" stroked="false">
            <v:textbox inset="0,0,0,0">
              <w:txbxContent>
                <w:p>
                  <w:pPr>
                    <w:pStyle w:val="BodyText"/>
                    <w:spacing w:line="252" w:lineRule="auto"/>
                  </w:pPr>
                  <w:r>
                    <w:rPr/>
                    <w:t>Per Occurrence General</w:t>
                  </w:r>
                  <w:r>
                    <w:rPr>
                      <w:spacing w:val="-16"/>
                    </w:rPr>
                    <w:t> </w:t>
                  </w:r>
                  <w:r>
                    <w:rPr/>
                    <w:t>Aggregate</w:t>
                  </w:r>
                </w:p>
              </w:txbxContent>
            </v:textbox>
            <w10:wrap type="none"/>
          </v:shape>
        </w:pict>
      </w:r>
      <w:r>
        <w:rPr/>
        <w:pict>
          <v:shape style="position:absolute;margin-left:483.924805pt;margin-top:165.645782pt;width:57.15pt;height:27.7pt;mso-position-horizontal-relative:page;mso-position-vertical-relative:page;z-index:-24901632" type="#_x0000_t202" id="docshape3641" filled="false" stroked="false">
            <v:textbox inset="0,0,0,0">
              <w:txbxContent>
                <w:p>
                  <w:pPr>
                    <w:pStyle w:val="BodyText"/>
                  </w:pPr>
                  <w:r>
                    <w:rPr>
                      <w:spacing w:val="-2"/>
                    </w:rPr>
                    <w:t>$1,000,000</w:t>
                  </w:r>
                </w:p>
                <w:p>
                  <w:pPr>
                    <w:pStyle w:val="BodyText"/>
                    <w:spacing w:before="14"/>
                  </w:pPr>
                  <w:r>
                    <w:rPr>
                      <w:spacing w:val="-2"/>
                    </w:rPr>
                    <w:t>$2,000,000</w:t>
                  </w:r>
                </w:p>
              </w:txbxContent>
            </v:textbox>
            <w10:wrap type="none"/>
          </v:shape>
        </w:pict>
      </w:r>
      <w:r>
        <w:rPr/>
        <w:pict>
          <v:shape style="position:absolute;margin-left:179.011047pt;margin-top:204.285782pt;width:11.15pt;height:14.35pt;mso-position-horizontal-relative:page;mso-position-vertical-relative:page;z-index:-24901120" type="#_x0000_t202" id="docshape3642" filled="false" stroked="false">
            <v:textbox inset="0,0,0,0">
              <w:txbxContent>
                <w:p>
                  <w:pPr>
                    <w:pStyle w:val="BodyText"/>
                  </w:pPr>
                  <w:r>
                    <w:rPr>
                      <w:spacing w:val="-5"/>
                    </w:rPr>
                    <w:t>a.</w:t>
                  </w:r>
                </w:p>
              </w:txbxContent>
            </v:textbox>
            <w10:wrap type="none"/>
          </v:shape>
        </w:pict>
      </w:r>
      <w:r>
        <w:rPr/>
        <w:pict>
          <v:shape style="position:absolute;margin-left:196.973114pt;margin-top:204.285782pt;width:344.1pt;height:520.15pt;mso-position-horizontal-relative:page;mso-position-vertical-relative:page;z-index:-24900608" type="#_x0000_t202" id="docshape3643" filled="false" stroked="false">
            <v:textbox inset="0,0,0,0">
              <w:txbxContent>
                <w:p>
                  <w:pPr>
                    <w:pStyle w:val="BodyText"/>
                    <w:ind w:right="18"/>
                    <w:jc w:val="both"/>
                  </w:pPr>
                  <w:r>
                    <w:rPr/>
                    <w:t>Coverage</w:t>
                  </w:r>
                  <w:r>
                    <w:rPr>
                      <w:spacing w:val="-7"/>
                    </w:rPr>
                    <w:t> </w:t>
                  </w:r>
                  <w:r>
                    <w:rPr/>
                    <w:t>must</w:t>
                  </w:r>
                  <w:r>
                    <w:rPr>
                      <w:spacing w:val="-7"/>
                    </w:rPr>
                    <w:t> </w:t>
                  </w:r>
                  <w:r>
                    <w:rPr/>
                    <w:t>be</w:t>
                  </w:r>
                  <w:r>
                    <w:rPr>
                      <w:spacing w:val="-10"/>
                    </w:rPr>
                    <w:t> </w:t>
                  </w:r>
                  <w:r>
                    <w:rPr/>
                    <w:t>specific</w:t>
                  </w:r>
                  <w:r>
                    <w:rPr>
                      <w:spacing w:val="-7"/>
                    </w:rPr>
                    <w:t> </w:t>
                  </w:r>
                  <w:r>
                    <w:rPr/>
                    <w:t>to</w:t>
                  </w:r>
                  <w:r>
                    <w:rPr>
                      <w:spacing w:val="-7"/>
                    </w:rPr>
                    <w:t> </w:t>
                  </w:r>
                  <w:r>
                    <w:rPr/>
                    <w:t>the</w:t>
                  </w:r>
                  <w:r>
                    <w:rPr>
                      <w:spacing w:val="-10"/>
                    </w:rPr>
                    <w:t> </w:t>
                  </w:r>
                  <w:r>
                    <w:rPr/>
                    <w:t>operations</w:t>
                  </w:r>
                  <w:r>
                    <w:rPr>
                      <w:spacing w:val="-7"/>
                    </w:rPr>
                    <w:t> </w:t>
                  </w:r>
                  <w:r>
                    <w:rPr/>
                    <w:t>as</w:t>
                  </w:r>
                  <w:r>
                    <w:rPr>
                      <w:spacing w:val="-7"/>
                    </w:rPr>
                    <w:t> </w:t>
                  </w:r>
                  <w:r>
                    <w:rPr/>
                    <w:t>described</w:t>
                  </w:r>
                  <w:r>
                    <w:rPr>
                      <w:spacing w:val="-7"/>
                    </w:rPr>
                    <w:t> </w:t>
                  </w:r>
                  <w:r>
                    <w:rPr/>
                    <w:t>in</w:t>
                  </w:r>
                  <w:r>
                    <w:rPr>
                      <w:spacing w:val="-7"/>
                    </w:rPr>
                    <w:t> </w:t>
                  </w:r>
                  <w:r>
                    <w:rPr/>
                    <w:t>the</w:t>
                  </w:r>
                  <w:r>
                    <w:rPr>
                      <w:spacing w:val="-7"/>
                    </w:rPr>
                    <w:t> </w:t>
                  </w:r>
                  <w:r>
                    <w:rPr/>
                    <w:t>Scope of Services in this Contract.</w:t>
                  </w:r>
                </w:p>
                <w:p>
                  <w:pPr>
                    <w:pStyle w:val="BodyText"/>
                    <w:spacing w:before="1"/>
                    <w:ind w:right="18"/>
                    <w:jc w:val="both"/>
                  </w:pPr>
                  <w:r>
                    <w:rPr/>
                    <w:t>Must include coverage for pollution losses arising out of completed </w:t>
                  </w:r>
                  <w:r>
                    <w:rPr>
                      <w:spacing w:val="-2"/>
                    </w:rPr>
                    <w:t>operations.</w:t>
                  </w:r>
                </w:p>
                <w:p>
                  <w:pPr>
                    <w:pStyle w:val="BodyText"/>
                    <w:spacing w:before="0"/>
                    <w:ind w:right="19"/>
                    <w:jc w:val="both"/>
                  </w:pPr>
                  <w:r>
                    <w:rPr/>
                    <w:t>Pollution coverage must apply to all locations utilized for the acceptance, storage, or disposal of any hazardous materials.</w:t>
                  </w:r>
                </w:p>
                <w:p>
                  <w:pPr>
                    <w:pStyle w:val="BodyText"/>
                    <w:spacing w:before="0"/>
                    <w:ind w:right="17"/>
                    <w:jc w:val="both"/>
                  </w:pPr>
                  <w:r>
                    <w:rPr/>
                    <w:t>The policy is to be written on an “occurrence” basis with no sunset clause.</w:t>
                  </w:r>
                  <w:r>
                    <w:rPr>
                      <w:spacing w:val="-16"/>
                    </w:rPr>
                    <w:t> </w:t>
                  </w:r>
                  <w:r>
                    <w:rPr/>
                    <w:t>In</w:t>
                  </w:r>
                  <w:r>
                    <w:rPr>
                      <w:spacing w:val="-15"/>
                    </w:rPr>
                    <w:t> </w:t>
                  </w:r>
                  <w:r>
                    <w:rPr/>
                    <w:t>the</w:t>
                  </w:r>
                  <w:r>
                    <w:rPr>
                      <w:spacing w:val="-15"/>
                    </w:rPr>
                    <w:t> </w:t>
                  </w:r>
                  <w:r>
                    <w:rPr/>
                    <w:t>event</w:t>
                  </w:r>
                  <w:r>
                    <w:rPr>
                      <w:spacing w:val="-16"/>
                    </w:rPr>
                    <w:t> </w:t>
                  </w:r>
                  <w:r>
                    <w:rPr/>
                    <w:t>that</w:t>
                  </w:r>
                  <w:r>
                    <w:rPr>
                      <w:spacing w:val="-15"/>
                    </w:rPr>
                    <w:t> </w:t>
                  </w:r>
                  <w:r>
                    <w:rPr/>
                    <w:t>the</w:t>
                  </w:r>
                  <w:r>
                    <w:rPr>
                      <w:spacing w:val="-15"/>
                    </w:rPr>
                    <w:t> </w:t>
                  </w:r>
                  <w:r>
                    <w:rPr/>
                    <w:t>Pollution</w:t>
                  </w:r>
                  <w:r>
                    <w:rPr>
                      <w:spacing w:val="-15"/>
                    </w:rPr>
                    <w:t> </w:t>
                  </w:r>
                  <w:r>
                    <w:rPr/>
                    <w:t>Liability</w:t>
                  </w:r>
                  <w:r>
                    <w:rPr>
                      <w:spacing w:val="-16"/>
                    </w:rPr>
                    <w:t> </w:t>
                  </w:r>
                  <w:r>
                    <w:rPr/>
                    <w:t>insurance</w:t>
                  </w:r>
                  <w:r>
                    <w:rPr>
                      <w:spacing w:val="-15"/>
                    </w:rPr>
                    <w:t> </w:t>
                  </w:r>
                  <w:r>
                    <w:rPr/>
                    <w:t>required</w:t>
                  </w:r>
                  <w:r>
                    <w:rPr>
                      <w:spacing w:val="-15"/>
                    </w:rPr>
                    <w:t> </w:t>
                  </w:r>
                  <w:r>
                    <w:rPr/>
                    <w:t>by</w:t>
                  </w:r>
                  <w:r>
                    <w:rPr>
                      <w:spacing w:val="-16"/>
                    </w:rPr>
                    <w:t> </w:t>
                  </w:r>
                  <w:r>
                    <w:rPr/>
                    <w:t>this Contract is written on a claims-made basis, Contractor warrants that any</w:t>
                  </w:r>
                  <w:r>
                    <w:rPr>
                      <w:spacing w:val="-9"/>
                    </w:rPr>
                    <w:t> </w:t>
                  </w:r>
                  <w:r>
                    <w:rPr/>
                    <w:t>retroactive</w:t>
                  </w:r>
                  <w:r>
                    <w:rPr>
                      <w:spacing w:val="-8"/>
                    </w:rPr>
                    <w:t> </w:t>
                  </w:r>
                  <w:r>
                    <w:rPr/>
                    <w:t>date</w:t>
                  </w:r>
                  <w:r>
                    <w:rPr>
                      <w:spacing w:val="-10"/>
                    </w:rPr>
                    <w:t> </w:t>
                  </w:r>
                  <w:r>
                    <w:rPr/>
                    <w:t>under</w:t>
                  </w:r>
                  <w:r>
                    <w:rPr>
                      <w:spacing w:val="-9"/>
                    </w:rPr>
                    <w:t> </w:t>
                  </w:r>
                  <w:r>
                    <w:rPr/>
                    <w:t>the</w:t>
                  </w:r>
                  <w:r>
                    <w:rPr>
                      <w:spacing w:val="-8"/>
                    </w:rPr>
                    <w:t> </w:t>
                  </w:r>
                  <w:r>
                    <w:rPr/>
                    <w:t>policy</w:t>
                  </w:r>
                  <w:r>
                    <w:rPr>
                      <w:spacing w:val="-9"/>
                    </w:rPr>
                    <w:t> </w:t>
                  </w:r>
                  <w:r>
                    <w:rPr/>
                    <w:t>shall</w:t>
                  </w:r>
                  <w:r>
                    <w:rPr>
                      <w:spacing w:val="-8"/>
                    </w:rPr>
                    <w:t> </w:t>
                  </w:r>
                  <w:r>
                    <w:rPr/>
                    <w:t>precede</w:t>
                  </w:r>
                  <w:r>
                    <w:rPr>
                      <w:spacing w:val="-8"/>
                    </w:rPr>
                    <w:t> </w:t>
                  </w:r>
                  <w:r>
                    <w:rPr/>
                    <w:t>the</w:t>
                  </w:r>
                  <w:r>
                    <w:rPr>
                      <w:spacing w:val="-10"/>
                    </w:rPr>
                    <w:t> </w:t>
                  </w:r>
                  <w:r>
                    <w:rPr/>
                    <w:t>effective</w:t>
                  </w:r>
                  <w:r>
                    <w:rPr>
                      <w:spacing w:val="-8"/>
                    </w:rPr>
                    <w:t> </w:t>
                  </w:r>
                  <w:r>
                    <w:rPr/>
                    <w:t>date</w:t>
                  </w:r>
                  <w:r>
                    <w:rPr>
                      <w:spacing w:val="-10"/>
                    </w:rPr>
                    <w:t> </w:t>
                  </w:r>
                  <w:r>
                    <w:rPr/>
                    <w:t>of this</w:t>
                  </w:r>
                  <w:r>
                    <w:rPr>
                      <w:spacing w:val="-13"/>
                    </w:rPr>
                    <w:t> </w:t>
                  </w:r>
                  <w:r>
                    <w:rPr/>
                    <w:t>Contract.</w:t>
                  </w:r>
                  <w:r>
                    <w:rPr>
                      <w:spacing w:val="-14"/>
                    </w:rPr>
                    <w:t> </w:t>
                  </w:r>
                  <w:r>
                    <w:rPr/>
                    <w:t>That</w:t>
                  </w:r>
                  <w:r>
                    <w:rPr>
                      <w:spacing w:val="-13"/>
                    </w:rPr>
                    <w:t> </w:t>
                  </w:r>
                  <w:r>
                    <w:rPr/>
                    <w:t>either</w:t>
                  </w:r>
                  <w:r>
                    <w:rPr>
                      <w:spacing w:val="-14"/>
                    </w:rPr>
                    <w:t> </w:t>
                  </w:r>
                  <w:r>
                    <w:rPr/>
                    <w:t>continuous</w:t>
                  </w:r>
                  <w:r>
                    <w:rPr>
                      <w:spacing w:val="-13"/>
                    </w:rPr>
                    <w:t> </w:t>
                  </w:r>
                  <w:r>
                    <w:rPr/>
                    <w:t>coverage</w:t>
                  </w:r>
                  <w:r>
                    <w:rPr>
                      <w:spacing w:val="-13"/>
                    </w:rPr>
                    <w:t> </w:t>
                  </w:r>
                  <w:r>
                    <w:rPr/>
                    <w:t>will</w:t>
                  </w:r>
                  <w:r>
                    <w:rPr>
                      <w:spacing w:val="-12"/>
                    </w:rPr>
                    <w:t> </w:t>
                  </w:r>
                  <w:r>
                    <w:rPr/>
                    <w:t>be</w:t>
                  </w:r>
                  <w:r>
                    <w:rPr>
                      <w:spacing w:val="-13"/>
                    </w:rPr>
                    <w:t> </w:t>
                  </w:r>
                  <w:r>
                    <w:rPr/>
                    <w:t>maintained,</w:t>
                  </w:r>
                  <w:r>
                    <w:rPr>
                      <w:spacing w:val="-13"/>
                    </w:rPr>
                    <w:t> </w:t>
                  </w:r>
                  <w:r>
                    <w:rPr/>
                    <w:t>or</w:t>
                  </w:r>
                  <w:r>
                    <w:rPr>
                      <w:spacing w:val="-14"/>
                    </w:rPr>
                    <w:t> </w:t>
                  </w:r>
                  <w:r>
                    <w:rPr/>
                    <w:t>an extended discovery period will be exercised, for a period of ten (10) years beginning at the time this Contract is terminated.</w:t>
                  </w:r>
                </w:p>
                <w:p>
                  <w:pPr>
                    <w:pStyle w:val="BodyText"/>
                    <w:spacing w:line="242" w:lineRule="auto" w:before="0"/>
                    <w:ind w:right="18"/>
                    <w:jc w:val="both"/>
                  </w:pPr>
                  <w:r>
                    <w:rPr/>
                    <w:t>Pollution coverage must apply to all phases of the work described in the Scope of Services in this Contract.</w:t>
                  </w:r>
                </w:p>
                <w:p>
                  <w:pPr>
                    <w:pStyle w:val="BodyText"/>
                    <w:spacing w:before="0"/>
                    <w:ind w:right="19"/>
                    <w:jc w:val="both"/>
                  </w:pPr>
                  <w:r>
                    <w:rPr/>
                    <w:t>The policy shall include coverage for bodily injury, sickness, disease, mental</w:t>
                  </w:r>
                  <w:r>
                    <w:rPr>
                      <w:spacing w:val="-14"/>
                    </w:rPr>
                    <w:t> </w:t>
                  </w:r>
                  <w:r>
                    <w:rPr/>
                    <w:t>anguish,</w:t>
                  </w:r>
                  <w:r>
                    <w:rPr>
                      <w:spacing w:val="-12"/>
                    </w:rPr>
                    <w:t> </w:t>
                  </w:r>
                  <w:r>
                    <w:rPr/>
                    <w:t>or</w:t>
                  </w:r>
                  <w:r>
                    <w:rPr>
                      <w:spacing w:val="-12"/>
                    </w:rPr>
                    <w:t> </w:t>
                  </w:r>
                  <w:r>
                    <w:rPr/>
                    <w:t>shock</w:t>
                  </w:r>
                  <w:r>
                    <w:rPr>
                      <w:spacing w:val="-11"/>
                    </w:rPr>
                    <w:t> </w:t>
                  </w:r>
                  <w:r>
                    <w:rPr/>
                    <w:t>sustained</w:t>
                  </w:r>
                  <w:r>
                    <w:rPr>
                      <w:spacing w:val="-12"/>
                    </w:rPr>
                    <w:t> </w:t>
                  </w:r>
                  <w:r>
                    <w:rPr/>
                    <w:t>by</w:t>
                  </w:r>
                  <w:r>
                    <w:rPr>
                      <w:spacing w:val="-15"/>
                    </w:rPr>
                    <w:t> </w:t>
                  </w:r>
                  <w:r>
                    <w:rPr/>
                    <w:t>any</w:t>
                  </w:r>
                  <w:r>
                    <w:rPr>
                      <w:spacing w:val="-13"/>
                    </w:rPr>
                    <w:t> </w:t>
                  </w:r>
                  <w:r>
                    <w:rPr/>
                    <w:t>person,</w:t>
                  </w:r>
                  <w:r>
                    <w:rPr>
                      <w:spacing w:val="-10"/>
                    </w:rPr>
                    <w:t> </w:t>
                  </w:r>
                  <w:r>
                    <w:rPr/>
                    <w:t>including</w:t>
                  </w:r>
                  <w:r>
                    <w:rPr>
                      <w:spacing w:val="-12"/>
                    </w:rPr>
                    <w:t> </w:t>
                  </w:r>
                  <w:r>
                    <w:rPr/>
                    <w:t>death</w:t>
                  </w:r>
                  <w:r>
                    <w:rPr>
                      <w:spacing w:val="-13"/>
                    </w:rPr>
                    <w:t> </w:t>
                  </w:r>
                  <w:r>
                    <w:rPr/>
                    <w:t>and medical monitoring costs.</w:t>
                  </w:r>
                </w:p>
                <w:p>
                  <w:pPr>
                    <w:pStyle w:val="BodyText"/>
                    <w:spacing w:before="0"/>
                    <w:ind w:right="17"/>
                    <w:jc w:val="both"/>
                  </w:pPr>
                  <w:r>
                    <w:rP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pPr>
                    <w:pStyle w:val="BodyText"/>
                    <w:spacing w:before="0"/>
                    <w:ind w:right="19"/>
                    <w:jc w:val="both"/>
                  </w:pPr>
                  <w:r>
                    <w:rPr/>
                    <w:t>For losses that arise from the facility, coverage shall apply to sudden and</w:t>
                  </w:r>
                  <w:r>
                    <w:rPr>
                      <w:spacing w:val="-14"/>
                    </w:rPr>
                    <w:t> </w:t>
                  </w:r>
                  <w:r>
                    <w:rPr/>
                    <w:t>non-sudden</w:t>
                  </w:r>
                  <w:r>
                    <w:rPr>
                      <w:spacing w:val="-14"/>
                    </w:rPr>
                    <w:t> </w:t>
                  </w:r>
                  <w:r>
                    <w:rPr/>
                    <w:t>pollution</w:t>
                  </w:r>
                  <w:r>
                    <w:rPr>
                      <w:spacing w:val="-13"/>
                    </w:rPr>
                    <w:t> </w:t>
                  </w:r>
                  <w:r>
                    <w:rPr/>
                    <w:t>conditions</w:t>
                  </w:r>
                  <w:r>
                    <w:rPr>
                      <w:spacing w:val="-14"/>
                    </w:rPr>
                    <w:t> </w:t>
                  </w:r>
                  <w:r>
                    <w:rPr/>
                    <w:t>including</w:t>
                  </w:r>
                  <w:r>
                    <w:rPr>
                      <w:spacing w:val="-14"/>
                    </w:rPr>
                    <w:t> </w:t>
                  </w:r>
                  <w:r>
                    <w:rPr/>
                    <w:t>the</w:t>
                  </w:r>
                  <w:r>
                    <w:rPr>
                      <w:spacing w:val="-16"/>
                    </w:rPr>
                    <w:t> </w:t>
                  </w:r>
                  <w:r>
                    <w:rPr/>
                    <w:t>discharge,</w:t>
                  </w:r>
                  <w:r>
                    <w:rPr>
                      <w:spacing w:val="-13"/>
                    </w:rPr>
                    <w:t> </w:t>
                  </w:r>
                  <w:r>
                    <w:rP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pPr>
                    <w:pStyle w:val="BodyText"/>
                    <w:spacing w:before="0"/>
                    <w:ind w:right="18"/>
                    <w:jc w:val="both"/>
                  </w:pPr>
                  <w:r>
                    <w:rPr/>
                    <w:t>The policy shall include coverage</w:t>
                  </w:r>
                  <w:r>
                    <w:rPr>
                      <w:spacing w:val="-1"/>
                    </w:rPr>
                    <w:t> </w:t>
                  </w:r>
                  <w:r>
                    <w:rPr/>
                    <w:t>for environmental damage including physical damage to soil, surface water, ground water, plant, or animal life, caused by pollution conditions and giving rise to cleanup costs.</w:t>
                  </w:r>
                </w:p>
                <w:p>
                  <w:pPr>
                    <w:pStyle w:val="BodyText"/>
                    <w:spacing w:before="0"/>
                    <w:ind w:right="19"/>
                    <w:jc w:val="both"/>
                  </w:pPr>
                  <w:r>
                    <w:rPr/>
                    <w:t>The</w:t>
                  </w:r>
                  <w:r>
                    <w:rPr>
                      <w:spacing w:val="-16"/>
                    </w:rPr>
                    <w:t> </w:t>
                  </w:r>
                  <w:r>
                    <w:rPr/>
                    <w:t>policy</w:t>
                  </w:r>
                  <w:r>
                    <w:rPr>
                      <w:spacing w:val="-15"/>
                    </w:rPr>
                    <w:t> </w:t>
                  </w:r>
                  <w:r>
                    <w:rPr/>
                    <w:t>shall</w:t>
                  </w:r>
                  <w:r>
                    <w:rPr>
                      <w:spacing w:val="-15"/>
                    </w:rPr>
                    <w:t> </w:t>
                  </w:r>
                  <w:r>
                    <w:rPr/>
                    <w:t>include</w:t>
                  </w:r>
                  <w:r>
                    <w:rPr>
                      <w:spacing w:val="-16"/>
                    </w:rPr>
                    <w:t> </w:t>
                  </w:r>
                  <w:r>
                    <w:rPr/>
                    <w:t>defense</w:t>
                  </w:r>
                  <w:r>
                    <w:rPr>
                      <w:spacing w:val="-15"/>
                    </w:rPr>
                    <w:t> </w:t>
                  </w:r>
                  <w:r>
                    <w:rPr/>
                    <w:t>including</w:t>
                  </w:r>
                  <w:r>
                    <w:rPr>
                      <w:spacing w:val="-15"/>
                    </w:rPr>
                    <w:t> </w:t>
                  </w:r>
                  <w:r>
                    <w:rPr/>
                    <w:t>costs,</w:t>
                  </w:r>
                  <w:r>
                    <w:rPr>
                      <w:spacing w:val="-15"/>
                    </w:rPr>
                    <w:t> </w:t>
                  </w:r>
                  <w:r>
                    <w:rPr/>
                    <w:t>charges</w:t>
                  </w:r>
                  <w:r>
                    <w:rPr>
                      <w:spacing w:val="-16"/>
                    </w:rPr>
                    <w:t> </w:t>
                  </w:r>
                  <w:r>
                    <w:rPr/>
                    <w:t>and</w:t>
                  </w:r>
                  <w:r>
                    <w:rPr>
                      <w:spacing w:val="-15"/>
                    </w:rPr>
                    <w:t> </w:t>
                  </w:r>
                  <w:r>
                    <w:rPr/>
                    <w:t>expenses incurred in the investigation, adjustment or defense of claims for such compensatory damages.</w:t>
                  </w:r>
                </w:p>
                <w:p>
                  <w:pPr>
                    <w:pStyle w:val="BodyText"/>
                    <w:spacing w:before="0"/>
                    <w:ind w:right="19"/>
                    <w:jc w:val="both"/>
                  </w:pPr>
                  <w:r>
                    <w:rPr/>
                    <w:t>The</w:t>
                  </w:r>
                  <w:r>
                    <w:rPr>
                      <w:spacing w:val="-4"/>
                    </w:rPr>
                    <w:t> </w:t>
                  </w:r>
                  <w:r>
                    <w:rPr/>
                    <w:t>policy</w:t>
                  </w:r>
                  <w:r>
                    <w:rPr>
                      <w:spacing w:val="-3"/>
                    </w:rPr>
                    <w:t> </w:t>
                  </w:r>
                  <w:r>
                    <w:rPr/>
                    <w:t>shall</w:t>
                  </w:r>
                  <w:r>
                    <w:rPr>
                      <w:spacing w:val="-2"/>
                    </w:rPr>
                    <w:t> </w:t>
                  </w:r>
                  <w:r>
                    <w:rPr/>
                    <w:t>include</w:t>
                  </w:r>
                  <w:r>
                    <w:rPr>
                      <w:spacing w:val="-1"/>
                    </w:rPr>
                    <w:t> </w:t>
                  </w:r>
                  <w:r>
                    <w:rPr/>
                    <w:t>coverage</w:t>
                  </w:r>
                  <w:r>
                    <w:rPr>
                      <w:spacing w:val="-6"/>
                    </w:rPr>
                    <w:t> </w:t>
                  </w:r>
                  <w:r>
                    <w:rPr/>
                    <w:t>for</w:t>
                  </w:r>
                  <w:r>
                    <w:rPr>
                      <w:spacing w:val="-2"/>
                    </w:rPr>
                    <w:t> </w:t>
                  </w:r>
                  <w:r>
                    <w:rPr/>
                    <w:t>asbestos</w:t>
                  </w:r>
                  <w:r>
                    <w:rPr>
                      <w:spacing w:val="-3"/>
                    </w:rPr>
                    <w:t> </w:t>
                  </w:r>
                  <w:r>
                    <w:rPr/>
                    <w:t>and</w:t>
                  </w:r>
                  <w:r>
                    <w:rPr>
                      <w:spacing w:val="-1"/>
                    </w:rPr>
                    <w:t> </w:t>
                  </w:r>
                  <w:r>
                    <w:rPr/>
                    <w:t>lead,</w:t>
                  </w:r>
                  <w:r>
                    <w:rPr>
                      <w:spacing w:val="-5"/>
                    </w:rPr>
                    <w:t> </w:t>
                  </w:r>
                  <w:r>
                    <w:rPr/>
                    <w:t>mold,</w:t>
                  </w:r>
                  <w:r>
                    <w:rPr>
                      <w:spacing w:val="-2"/>
                    </w:rPr>
                    <w:t> </w:t>
                  </w:r>
                  <w:r>
                    <w:rPr/>
                    <w:t>with</w:t>
                  </w:r>
                  <w:r>
                    <w:rPr>
                      <w:spacing w:val="-1"/>
                    </w:rPr>
                    <w:t> </w:t>
                  </w:r>
                  <w:r>
                    <w:rPr/>
                    <w:t>no </w:t>
                  </w:r>
                  <w:r>
                    <w:rPr>
                      <w:spacing w:val="-2"/>
                    </w:rPr>
                    <w:t>exclusions.</w:t>
                  </w:r>
                </w:p>
                <w:p>
                  <w:pPr>
                    <w:pStyle w:val="BodyText"/>
                    <w:spacing w:line="252" w:lineRule="exact" w:before="0"/>
                    <w:jc w:val="both"/>
                  </w:pPr>
                  <w:r>
                    <w:rPr/>
                    <w:t>The</w:t>
                  </w:r>
                  <w:r>
                    <w:rPr>
                      <w:spacing w:val="-10"/>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0"/>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w:t>
                  </w:r>
                  <w:r>
                    <w:rPr>
                      <w:spacing w:val="19"/>
                    </w:rPr>
                    <w:t> </w:t>
                  </w:r>
                  <w:r>
                    <w:rPr/>
                    <w:t>the</w:t>
                  </w:r>
                  <w:r>
                    <w:rPr>
                      <w:spacing w:val="22"/>
                    </w:rPr>
                    <w:t> </w:t>
                  </w:r>
                  <w:r>
                    <w:rPr/>
                    <w:t>State</w:t>
                  </w:r>
                  <w:r>
                    <w:rPr>
                      <w:spacing w:val="19"/>
                    </w:rPr>
                    <w:t> </w:t>
                  </w:r>
                  <w:r>
                    <w:rPr/>
                    <w:t>of</w:t>
                  </w:r>
                  <w:r>
                    <w:rPr>
                      <w:spacing w:val="23"/>
                    </w:rPr>
                    <w:t> </w:t>
                  </w:r>
                  <w:r>
                    <w:rPr/>
                    <w:t>Arizona,</w:t>
                  </w:r>
                  <w:r>
                    <w:rPr>
                      <w:spacing w:val="23"/>
                    </w:rPr>
                    <w:t> </w:t>
                  </w:r>
                  <w:r>
                    <w:rPr/>
                    <w:t>and</w:t>
                  </w:r>
                  <w:r>
                    <w:rPr>
                      <w:spacing w:val="19"/>
                    </w:rPr>
                    <w:t> </w:t>
                  </w:r>
                  <w:r>
                    <w:rPr/>
                    <w:t>its</w:t>
                  </w:r>
                  <w:r>
                    <w:rPr>
                      <w:spacing w:val="20"/>
                    </w:rPr>
                    <w:t> </w:t>
                  </w:r>
                  <w:r>
                    <w:rPr/>
                    <w:t>departments,</w:t>
                  </w:r>
                  <w:r>
                    <w:rPr>
                      <w:spacing w:val="23"/>
                    </w:rPr>
                    <w:t> </w:t>
                  </w:r>
                  <w:r>
                    <w:rPr/>
                    <w:t>agencies,</w:t>
                  </w:r>
                  <w:r>
                    <w:rPr>
                      <w:spacing w:val="23"/>
                    </w:rPr>
                    <w:t> </w:t>
                  </w:r>
                  <w:r>
                    <w:rPr>
                      <w:spacing w:val="-2"/>
                    </w:rPr>
                    <w:t>boards,</w:t>
                  </w:r>
                </w:p>
              </w:txbxContent>
            </v:textbox>
            <w10:wrap type="none"/>
          </v:shape>
        </w:pict>
      </w:r>
      <w:r>
        <w:rPr/>
        <w:pict>
          <v:shape style="position:absolute;margin-left:179pt;margin-top:229.600494pt;width:11.15pt;height:14.35pt;mso-position-horizontal-relative:page;mso-position-vertical-relative:page;z-index:-24900096" type="#_x0000_t202" id="docshape3644" filled="false" stroked="false">
            <v:textbox inset="0,0,0,0">
              <w:txbxContent>
                <w:p>
                  <w:pPr>
                    <w:pStyle w:val="BodyText"/>
                  </w:pPr>
                  <w:r>
                    <w:rPr>
                      <w:spacing w:val="-5"/>
                    </w:rPr>
                    <w:t>b.</w:t>
                  </w:r>
                </w:p>
              </w:txbxContent>
            </v:textbox>
            <w10:wrap type="none"/>
          </v:shape>
        </w:pict>
      </w:r>
      <w:r>
        <w:rPr/>
        <w:pict>
          <v:shape style="position:absolute;margin-left:179pt;margin-top:254.915222pt;width:10.55pt;height:14.35pt;mso-position-horizontal-relative:page;mso-position-vertical-relative:page;z-index:-24899584" type="#_x0000_t202" id="docshape3645" filled="false" stroked="false">
            <v:textbox inset="0,0,0,0">
              <w:txbxContent>
                <w:p>
                  <w:pPr>
                    <w:pStyle w:val="BodyText"/>
                  </w:pPr>
                  <w:r>
                    <w:rPr>
                      <w:spacing w:val="-5"/>
                    </w:rPr>
                    <w:t>c.</w:t>
                  </w:r>
                </w:p>
              </w:txbxContent>
            </v:textbox>
            <w10:wrap type="none"/>
          </v:shape>
        </w:pict>
      </w:r>
      <w:r>
        <w:rPr/>
        <w:pict>
          <v:shape style="position:absolute;margin-left:179.011047pt;margin-top:280.229950pt;width:11.15pt;height:14.35pt;mso-position-horizontal-relative:page;mso-position-vertical-relative:page;z-index:-24899072" type="#_x0000_t202" id="docshape3646" filled="false" stroked="false">
            <v:textbox inset="0,0,0,0">
              <w:txbxContent>
                <w:p>
                  <w:pPr>
                    <w:pStyle w:val="BodyText"/>
                  </w:pPr>
                  <w:r>
                    <w:rPr>
                      <w:spacing w:val="-5"/>
                    </w:rPr>
                    <w:t>d.</w:t>
                  </w:r>
                </w:p>
              </w:txbxContent>
            </v:textbox>
            <w10:wrap type="none"/>
          </v:shape>
        </w:pict>
      </w:r>
      <w:r>
        <w:rPr/>
        <w:pict>
          <v:shape style="position:absolute;margin-left:179.011047pt;margin-top:368.649292pt;width:11.15pt;height:14.35pt;mso-position-horizontal-relative:page;mso-position-vertical-relative:page;z-index:-24898560" type="#_x0000_t202" id="docshape3647" filled="false" stroked="false">
            <v:textbox inset="0,0,0,0">
              <w:txbxContent>
                <w:p>
                  <w:pPr>
                    <w:pStyle w:val="BodyText"/>
                  </w:pPr>
                  <w:r>
                    <w:rPr>
                      <w:spacing w:val="-5"/>
                    </w:rPr>
                    <w:t>e.</w:t>
                  </w:r>
                </w:p>
              </w:txbxContent>
            </v:textbox>
            <w10:wrap type="none"/>
          </v:shape>
        </w:pict>
      </w:r>
      <w:r>
        <w:rPr/>
        <w:pict>
          <v:shape style="position:absolute;margin-left:179.011047pt;margin-top:393.96402pt;width:8.2pt;height:14.35pt;mso-position-horizontal-relative:page;mso-position-vertical-relative:page;z-index:-24898048" type="#_x0000_t202" id="docshape3648" filled="false" stroked="false">
            <v:textbox inset="0,0,0,0">
              <w:txbxContent>
                <w:p>
                  <w:pPr>
                    <w:pStyle w:val="BodyText"/>
                  </w:pPr>
                  <w:r>
                    <w:rPr>
                      <w:spacing w:val="-5"/>
                    </w:rPr>
                    <w:t>f.</w:t>
                  </w:r>
                </w:p>
              </w:txbxContent>
            </v:textbox>
            <w10:wrap type="none"/>
          </v:shape>
        </w:pict>
      </w:r>
      <w:r>
        <w:rPr/>
        <w:pict>
          <v:shape style="position:absolute;margin-left:179pt;margin-top:431.996826pt;width:11.15pt;height:14.35pt;mso-position-horizontal-relative:page;mso-position-vertical-relative:page;z-index:-24897536" type="#_x0000_t202" id="docshape3649" filled="false" stroked="false">
            <v:textbox inset="0,0,0,0">
              <w:txbxContent>
                <w:p>
                  <w:pPr>
                    <w:pStyle w:val="BodyText"/>
                  </w:pPr>
                  <w:r>
                    <w:rPr>
                      <w:spacing w:val="-5"/>
                    </w:rPr>
                    <w:t>g.</w:t>
                  </w:r>
                </w:p>
              </w:txbxContent>
            </v:textbox>
            <w10:wrap type="none"/>
          </v:shape>
        </w:pict>
      </w:r>
      <w:r>
        <w:rPr/>
        <w:pict>
          <v:shape style="position:absolute;margin-left:179pt;margin-top:495.2229pt;width:11.15pt;height:14.35pt;mso-position-horizontal-relative:page;mso-position-vertical-relative:page;z-index:-24897024" type="#_x0000_t202" id="docshape3650" filled="false" stroked="false">
            <v:textbox inset="0,0,0,0">
              <w:txbxContent>
                <w:p>
                  <w:pPr>
                    <w:pStyle w:val="BodyText"/>
                  </w:pPr>
                  <w:r>
                    <w:rPr>
                      <w:spacing w:val="-5"/>
                    </w:rPr>
                    <w:t>h.</w:t>
                  </w:r>
                </w:p>
              </w:txbxContent>
            </v:textbox>
            <w10:wrap type="none"/>
          </v:shape>
        </w:pict>
      </w:r>
      <w:r>
        <w:rPr/>
        <w:pict>
          <v:shape style="position:absolute;margin-left:178.988953pt;margin-top:583.642273pt;width:7.4pt;height:14.35pt;mso-position-horizontal-relative:page;mso-position-vertical-relative:page;z-index:-24896512" type="#_x0000_t202" id="docshape3651" filled="false" stroked="false">
            <v:textbox inset="0,0,0,0">
              <w:txbxContent>
                <w:p>
                  <w:pPr>
                    <w:pStyle w:val="BodyText"/>
                  </w:pPr>
                  <w:r>
                    <w:rPr>
                      <w:spacing w:val="-5"/>
                    </w:rPr>
                    <w:t>i.</w:t>
                  </w:r>
                </w:p>
              </w:txbxContent>
            </v:textbox>
            <w10:wrap type="none"/>
          </v:shape>
        </w:pict>
      </w:r>
      <w:r>
        <w:rPr/>
        <w:pict>
          <v:shape style="position:absolute;margin-left:178.977921pt;margin-top:621.675049pt;width:7.6pt;height:14.35pt;mso-position-horizontal-relative:page;mso-position-vertical-relative:page;z-index:-24896000" type="#_x0000_t202" id="docshape3652" filled="false" stroked="false">
            <v:textbox inset="0,0,0,0">
              <w:txbxContent>
                <w:p>
                  <w:pPr>
                    <w:pStyle w:val="BodyText"/>
                  </w:pPr>
                  <w:r>
                    <w:rPr>
                      <w:spacing w:val="-5"/>
                    </w:rPr>
                    <w:t>j.</w:t>
                  </w:r>
                </w:p>
              </w:txbxContent>
            </v:textbox>
            <w10:wrap type="none"/>
          </v:shape>
        </w:pict>
      </w:r>
      <w:r>
        <w:rPr/>
        <w:pict>
          <v:shape style="position:absolute;margin-left:178.977921pt;margin-top:659.586426pt;width:10.55pt;height:14.35pt;mso-position-horizontal-relative:page;mso-position-vertical-relative:page;z-index:-24895488" type="#_x0000_t202" id="docshape3653" filled="false" stroked="false">
            <v:textbox inset="0,0,0,0">
              <w:txbxContent>
                <w:p>
                  <w:pPr>
                    <w:pStyle w:val="BodyText"/>
                  </w:pPr>
                  <w:r>
                    <w:rPr>
                      <w:spacing w:val="-5"/>
                    </w:rPr>
                    <w:t>k.</w:t>
                  </w:r>
                </w:p>
              </w:txbxContent>
            </v:textbox>
            <w10:wrap type="none"/>
          </v:shape>
        </w:pict>
      </w:r>
      <w:r>
        <w:rPr/>
        <w:pict>
          <v:shape style="position:absolute;margin-left:178.977921pt;margin-top:684.901123pt;width:14.35pt;height:26.95pt;mso-position-horizontal-relative:page;mso-position-vertical-relative:page;z-index:-24894976" type="#_x0000_t202" id="docshape3654" filled="false" stroked="false">
            <v:textbox inset="0,0,0,0">
              <w:txbxContent>
                <w:p>
                  <w:pPr>
                    <w:pStyle w:val="BodyText"/>
                    <w:spacing w:line="252" w:lineRule="exact"/>
                  </w:pPr>
                  <w:r>
                    <w:rPr>
                      <w:spacing w:val="-5"/>
                    </w:rPr>
                    <w:t>l.</w:t>
                  </w:r>
                </w:p>
                <w:p>
                  <w:pPr>
                    <w:pStyle w:val="BodyText"/>
                    <w:spacing w:line="252" w:lineRule="exact" w:before="0"/>
                  </w:pPr>
                  <w:r>
                    <w:rPr>
                      <w:spacing w:val="-5"/>
                    </w:rPr>
                    <w:t>m.</w:t>
                  </w:r>
                </w:p>
              </w:txbxContent>
            </v:textbox>
            <w10:wrap type="none"/>
          </v:shape>
        </w:pict>
      </w:r>
      <w:r>
        <w:rPr/>
        <w:pict>
          <v:shape style="position:absolute;margin-left:71pt;margin-top:743.703491pt;width:100.25pt;height:13.15pt;mso-position-horizontal-relative:page;mso-position-vertical-relative:page;z-index:-24894464" type="#_x0000_t202" id="docshape365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93952" type="#_x0000_t202" id="docshape3656" filled="false" stroked="false">
            <v:textbox inset="0,0,0,0">
              <w:txbxContent>
                <w:p>
                  <w:pPr>
                    <w:spacing w:before="12"/>
                    <w:ind w:left="20" w:right="0" w:firstLine="0"/>
                    <w:jc w:val="left"/>
                    <w:rPr>
                      <w:sz w:val="20"/>
                    </w:rPr>
                  </w:pPr>
                  <w:r>
                    <w:rPr>
                      <w:sz w:val="20"/>
                    </w:rPr>
                    <w:t>Page</w:t>
                  </w:r>
                  <w:r>
                    <w:rPr>
                      <w:spacing w:val="-5"/>
                      <w:sz w:val="20"/>
                    </w:rPr>
                    <w:t> </w:t>
                  </w:r>
                  <w:r>
                    <w:rPr>
                      <w:sz w:val="20"/>
                    </w:rPr>
                    <w:t>133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93440" type="#_x0000_t202" id="docshape36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92928" type="#_x0000_t202" id="docshape36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92416" type="#_x0000_t202" id="docshape36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91904" type="#_x0000_t202" id="docshape36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455536pt;margin-top:149.080017pt;width:9.85pt;height:12pt;mso-position-horizontal-relative:page;mso-position-vertical-relative:page;z-index:-24891392" type="#_x0000_t202" id="docshape366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90880" id="docshape3662" filled="true" fillcolor="#612322" stroked="false">
            <v:fill type="solid"/>
            <w10:wrap type="none"/>
          </v:rect>
        </w:pict>
      </w:r>
      <w:r>
        <w:rPr/>
        <w:pict>
          <v:shape style="position:absolute;margin-left:69.559998pt;margin-top:34.907772pt;width:472.85pt;height:67.45pt;mso-position-horizontal-relative:page;mso-position-vertical-relative:page;z-index:-24890368" type="#_x0000_t202" id="docshape366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8.993759pt;margin-top:111.88578pt;width:362pt;height:102.9pt;mso-position-horizontal-relative:page;mso-position-vertical-relative:page;z-index:-24889856" type="#_x0000_t202" id="docshape3664" filled="false" stroked="false">
            <v:textbox inset="0,0,0,0">
              <w:txbxContent>
                <w:p>
                  <w:pPr>
                    <w:pStyle w:val="BodyText"/>
                    <w:ind w:left="380" w:right="17"/>
                    <w:jc w:val="both"/>
                  </w:pPr>
                  <w:r>
                    <w:rPr/>
                    <w:t>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2"/>
                    <w:ind w:left="379" w:right="17" w:hanging="360"/>
                    <w:jc w:val="both"/>
                  </w:pPr>
                  <w:r>
                    <w:rPr/>
                    <w:t>n.</w:t>
                  </w:r>
                  <w:r>
                    <w:rPr>
                      <w:spacing w:val="40"/>
                    </w:rPr>
                    <w:t> </w:t>
                  </w:r>
                  <w:r>
                    <w:rPr/>
                    <w:t>The policy shall contain a waiver of subrogation endorsement, as required</w:t>
                  </w:r>
                  <w:r>
                    <w:rPr>
                      <w:spacing w:val="-7"/>
                    </w:rPr>
                    <w:t> </w:t>
                  </w:r>
                  <w:r>
                    <w:rPr/>
                    <w:t>by</w:t>
                  </w:r>
                  <w:r>
                    <w:rPr>
                      <w:spacing w:val="-9"/>
                    </w:rPr>
                    <w:t> </w:t>
                  </w:r>
                  <w:r>
                    <w:rPr/>
                    <w:t>this</w:t>
                  </w:r>
                  <w:r>
                    <w:rPr>
                      <w:spacing w:val="-9"/>
                    </w:rPr>
                    <w:t> </w:t>
                  </w:r>
                  <w:r>
                    <w:rPr/>
                    <w:t>written</w:t>
                  </w:r>
                  <w:r>
                    <w:rPr>
                      <w:spacing w:val="-7"/>
                    </w:rPr>
                    <w:t> </w:t>
                  </w:r>
                  <w:r>
                    <w:rPr/>
                    <w:t>agreement,</w:t>
                  </w:r>
                  <w:r>
                    <w:rPr>
                      <w:spacing w:val="-8"/>
                    </w:rPr>
                    <w:t> </w:t>
                  </w:r>
                  <w:r>
                    <w:rPr/>
                    <w:t>in</w:t>
                  </w:r>
                  <w:r>
                    <w:rPr>
                      <w:spacing w:val="-10"/>
                    </w:rPr>
                    <w:t> </w:t>
                  </w:r>
                  <w:r>
                    <w:rPr/>
                    <w:t>favor</w:t>
                  </w:r>
                  <w:r>
                    <w:rPr>
                      <w:spacing w:val="-9"/>
                    </w:rPr>
                    <w:t> </w:t>
                  </w:r>
                  <w:r>
                    <w:rPr/>
                    <w:t>of</w:t>
                  </w:r>
                  <w:r>
                    <w:rPr>
                      <w:spacing w:val="-6"/>
                    </w:rPr>
                    <w:t> </w:t>
                  </w:r>
                  <w:r>
                    <w:rPr/>
                    <w:t>the</w:t>
                  </w:r>
                  <w:r>
                    <w:rPr>
                      <w:spacing w:val="-12"/>
                    </w:rPr>
                    <w:t> </w:t>
                  </w:r>
                  <w:r>
                    <w:rPr/>
                    <w:t>State</w:t>
                  </w:r>
                  <w:r>
                    <w:rPr>
                      <w:spacing w:val="-7"/>
                    </w:rPr>
                    <w:t> </w:t>
                  </w:r>
                  <w:r>
                    <w:rPr/>
                    <w:t>of</w:t>
                  </w:r>
                  <w:r>
                    <w:rPr>
                      <w:spacing w:val="-6"/>
                    </w:rPr>
                    <w:t> </w:t>
                  </w:r>
                  <w:r>
                    <w:rPr/>
                    <w:t>Arizona,</w:t>
                  </w:r>
                  <w:r>
                    <w:rPr>
                      <w:spacing w:val="-6"/>
                    </w:rPr>
                    <w:t> </w:t>
                  </w:r>
                  <w:r>
                    <w:rPr/>
                    <w:t>and its</w:t>
                  </w:r>
                  <w:r>
                    <w:rPr>
                      <w:spacing w:val="-1"/>
                    </w:rPr>
                    <w:t> </w:t>
                  </w:r>
                  <w:r>
                    <w:rPr/>
                    <w:t>departments,</w:t>
                  </w:r>
                  <w:r>
                    <w:rPr>
                      <w:spacing w:val="-1"/>
                    </w:rPr>
                    <w:t> </w:t>
                  </w:r>
                  <w:r>
                    <w:rPr/>
                    <w:t>agencies,</w:t>
                  </w:r>
                  <w:r>
                    <w:rPr>
                      <w:spacing w:val="-1"/>
                    </w:rPr>
                    <w:t> </w:t>
                  </w:r>
                  <w:r>
                    <w:rPr/>
                    <w:t>boards,</w:t>
                  </w:r>
                  <w:r>
                    <w:rPr>
                      <w:spacing w:val="-3"/>
                    </w:rPr>
                    <w:t> </w:t>
                  </w:r>
                  <w:r>
                    <w:rPr/>
                    <w:t>commissions,</w:t>
                  </w:r>
                  <w:r>
                    <w:rPr>
                      <w:spacing w:val="-3"/>
                    </w:rPr>
                    <w:t> </w:t>
                  </w:r>
                  <w:r>
                    <w:rPr/>
                    <w:t>universities,</w:t>
                  </w:r>
                  <w:r>
                    <w:rPr>
                      <w:spacing w:val="-1"/>
                    </w:rPr>
                    <w:t> </w:t>
                  </w:r>
                  <w:r>
                    <w:rPr/>
                    <w:t>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4"/>
                    </w:rPr>
                    <w:t> </w:t>
                  </w:r>
                  <w:r>
                    <w:rPr/>
                    <w:t>work</w:t>
                  </w:r>
                  <w:r>
                    <w:rPr>
                      <w:spacing w:val="-14"/>
                    </w:rPr>
                    <w:t> </w:t>
                  </w:r>
                  <w:r>
                    <w:rPr/>
                    <w:t>performed by the Contractor.</w:t>
                  </w:r>
                </w:p>
              </w:txbxContent>
            </v:textbox>
            <w10:wrap type="none"/>
          </v:shape>
        </w:pict>
      </w:r>
      <w:r>
        <w:rPr/>
        <w:pict>
          <v:shape style="position:absolute;margin-left:70.989441pt;margin-top:225.023697pt;width:470.15pt;height:26.95pt;mso-position-horizontal-relative:page;mso-position-vertical-relative:page;z-index:-24889344" type="#_x0000_t202" id="docshape3665" filled="false" stroked="false">
            <v:textbox inset="0,0,0,0">
              <w:txbxContent>
                <w:p>
                  <w:pPr>
                    <w:spacing w:before="13"/>
                    <w:ind w:left="20" w:right="0" w:firstLine="0"/>
                    <w:jc w:val="left"/>
                    <w:rPr>
                      <w:b/>
                      <w:sz w:val="22"/>
                    </w:rPr>
                  </w:pPr>
                  <w:r>
                    <w:rPr>
                      <w:b/>
                      <w:color w:val="339966"/>
                      <w:sz w:val="22"/>
                    </w:rPr>
                    <w:t>The</w:t>
                  </w:r>
                  <w:r>
                    <w:rPr>
                      <w:b/>
                      <w:color w:val="339966"/>
                      <w:spacing w:val="34"/>
                      <w:sz w:val="22"/>
                    </w:rPr>
                    <w:t> </w:t>
                  </w:r>
                  <w:r>
                    <w:rPr>
                      <w:b/>
                      <w:color w:val="339966"/>
                      <w:sz w:val="22"/>
                    </w:rPr>
                    <w:t>following</w:t>
                  </w:r>
                  <w:r>
                    <w:rPr>
                      <w:b/>
                      <w:color w:val="339966"/>
                      <w:spacing w:val="32"/>
                      <w:sz w:val="22"/>
                    </w:rPr>
                    <w:t> </w:t>
                  </w:r>
                  <w:r>
                    <w:rPr>
                      <w:b/>
                      <w:color w:val="339966"/>
                      <w:sz w:val="22"/>
                    </w:rPr>
                    <w:t>is</w:t>
                  </w:r>
                  <w:r>
                    <w:rPr>
                      <w:b/>
                      <w:color w:val="339966"/>
                      <w:spacing w:val="32"/>
                      <w:sz w:val="22"/>
                    </w:rPr>
                    <w:t> </w:t>
                  </w:r>
                  <w:r>
                    <w:rPr>
                      <w:b/>
                      <w:color w:val="339966"/>
                      <w:sz w:val="22"/>
                    </w:rPr>
                    <w:t>only</w:t>
                  </w:r>
                  <w:r>
                    <w:rPr>
                      <w:b/>
                      <w:color w:val="339966"/>
                      <w:spacing w:val="30"/>
                      <w:sz w:val="22"/>
                    </w:rPr>
                    <w:t> </w:t>
                  </w:r>
                  <w:r>
                    <w:rPr>
                      <w:b/>
                      <w:color w:val="339966"/>
                      <w:sz w:val="22"/>
                    </w:rPr>
                    <w:t>applicable</w:t>
                  </w:r>
                  <w:r>
                    <w:rPr>
                      <w:b/>
                      <w:color w:val="339966"/>
                      <w:spacing w:val="32"/>
                      <w:sz w:val="22"/>
                    </w:rPr>
                    <w:t> </w:t>
                  </w:r>
                  <w:r>
                    <w:rPr>
                      <w:b/>
                      <w:color w:val="339966"/>
                      <w:sz w:val="22"/>
                    </w:rPr>
                    <w:t>to</w:t>
                  </w:r>
                  <w:r>
                    <w:rPr>
                      <w:b/>
                      <w:color w:val="339966"/>
                      <w:spacing w:val="32"/>
                      <w:sz w:val="22"/>
                    </w:rPr>
                    <w:t> </w:t>
                  </w:r>
                  <w:r>
                    <w:rPr>
                      <w:b/>
                      <w:color w:val="339966"/>
                      <w:sz w:val="22"/>
                    </w:rPr>
                    <w:t>Contractor’s</w:t>
                  </w:r>
                  <w:r>
                    <w:rPr>
                      <w:b/>
                      <w:color w:val="339966"/>
                      <w:spacing w:val="32"/>
                      <w:sz w:val="22"/>
                    </w:rPr>
                    <w:t> </w:t>
                  </w:r>
                  <w:r>
                    <w:rPr>
                      <w:b/>
                      <w:color w:val="339966"/>
                      <w:sz w:val="22"/>
                    </w:rPr>
                    <w:t>treating,</w:t>
                  </w:r>
                  <w:r>
                    <w:rPr>
                      <w:b/>
                      <w:color w:val="339966"/>
                      <w:spacing w:val="33"/>
                      <w:sz w:val="22"/>
                    </w:rPr>
                    <w:t> </w:t>
                  </w:r>
                  <w:r>
                    <w:rPr>
                      <w:b/>
                      <w:color w:val="339966"/>
                      <w:sz w:val="22"/>
                    </w:rPr>
                    <w:t>storing</w:t>
                  </w:r>
                  <w:r>
                    <w:rPr>
                      <w:b/>
                      <w:color w:val="339966"/>
                      <w:spacing w:val="32"/>
                      <w:sz w:val="22"/>
                    </w:rPr>
                    <w:t> </w:t>
                  </w:r>
                  <w:r>
                    <w:rPr>
                      <w:b/>
                      <w:color w:val="339966"/>
                      <w:sz w:val="22"/>
                    </w:rPr>
                    <w:t>or</w:t>
                  </w:r>
                  <w:r>
                    <w:rPr>
                      <w:b/>
                      <w:color w:val="339966"/>
                      <w:spacing w:val="35"/>
                      <w:sz w:val="22"/>
                    </w:rPr>
                    <w:t> </w:t>
                  </w:r>
                  <w:r>
                    <w:rPr>
                      <w:b/>
                      <w:color w:val="339966"/>
                      <w:sz w:val="22"/>
                    </w:rPr>
                    <w:t>disposing</w:t>
                  </w:r>
                  <w:r>
                    <w:rPr>
                      <w:b/>
                      <w:color w:val="339966"/>
                      <w:spacing w:val="32"/>
                      <w:sz w:val="22"/>
                    </w:rPr>
                    <w:t> </w:t>
                  </w:r>
                  <w:r>
                    <w:rPr>
                      <w:b/>
                      <w:color w:val="339966"/>
                      <w:sz w:val="22"/>
                    </w:rPr>
                    <w:t>of</w:t>
                  </w:r>
                  <w:r>
                    <w:rPr>
                      <w:b/>
                      <w:color w:val="339966"/>
                      <w:spacing w:val="33"/>
                      <w:sz w:val="22"/>
                    </w:rPr>
                    <w:t> </w:t>
                  </w:r>
                  <w:r>
                    <w:rPr>
                      <w:b/>
                      <w:color w:val="339966"/>
                      <w:sz w:val="22"/>
                    </w:rPr>
                    <w:t>State generated Hazardous Waste at a separate facility:</w:t>
                  </w:r>
                </w:p>
              </w:txbxContent>
            </v:textbox>
            <w10:wrap type="none"/>
          </v:shape>
        </w:pict>
      </w:r>
      <w:r>
        <w:rPr/>
        <w:pict>
          <v:shape style="position:absolute;margin-left:107pt;margin-top:262.245789pt;width:29.55pt;height:14.35pt;mso-position-horizontal-relative:page;mso-position-vertical-relative:page;z-index:-24888832" type="#_x0000_t202" id="docshape3666" filled="false" stroked="false">
            <v:textbox inset="0,0,0,0">
              <w:txbxContent>
                <w:p>
                  <w:pPr>
                    <w:spacing w:before="13"/>
                    <w:ind w:left="20" w:right="0" w:firstLine="0"/>
                    <w:jc w:val="left"/>
                    <w:rPr>
                      <w:b/>
                      <w:sz w:val="22"/>
                    </w:rPr>
                  </w:pPr>
                  <w:r>
                    <w:rPr>
                      <w:b/>
                      <w:spacing w:val="-2"/>
                      <w:sz w:val="22"/>
                    </w:rPr>
                    <w:t>25.12</w:t>
                  </w:r>
                </w:p>
              </w:txbxContent>
            </v:textbox>
            <w10:wrap type="none"/>
          </v:shape>
        </w:pict>
      </w:r>
      <w:r>
        <w:rPr/>
        <w:pict>
          <v:shape style="position:absolute;margin-left:143pt;margin-top:262.245789pt;width:398.05pt;height:80.850pt;mso-position-horizontal-relative:page;mso-position-vertical-relative:page;z-index:-24888320" type="#_x0000_t202" id="docshape3667" filled="false" stroked="false">
            <v:textbox inset="0,0,0,0">
              <w:txbxContent>
                <w:p>
                  <w:pPr>
                    <w:spacing w:before="13"/>
                    <w:ind w:left="20" w:right="0" w:firstLine="0"/>
                    <w:jc w:val="both"/>
                    <w:rPr>
                      <w:b/>
                      <w:sz w:val="22"/>
                    </w:rPr>
                  </w:pPr>
                  <w:r>
                    <w:rPr>
                      <w:b/>
                      <w:sz w:val="22"/>
                      <w:u w:val="single"/>
                    </w:rPr>
                    <w:t>Treatment,</w:t>
                  </w:r>
                  <w:r>
                    <w:rPr>
                      <w:b/>
                      <w:spacing w:val="-8"/>
                      <w:sz w:val="22"/>
                      <w:u w:val="single"/>
                    </w:rPr>
                    <w:t> </w:t>
                  </w:r>
                  <w:r>
                    <w:rPr>
                      <w:b/>
                      <w:sz w:val="22"/>
                      <w:u w:val="single"/>
                    </w:rPr>
                    <w:t>Storage</w:t>
                  </w:r>
                  <w:r>
                    <w:rPr>
                      <w:b/>
                      <w:spacing w:val="-5"/>
                      <w:sz w:val="22"/>
                      <w:u w:val="single"/>
                    </w:rPr>
                    <w:t> </w:t>
                  </w:r>
                  <w:r>
                    <w:rPr>
                      <w:b/>
                      <w:sz w:val="22"/>
                      <w:u w:val="single"/>
                    </w:rPr>
                    <w:t>or</w:t>
                  </w:r>
                  <w:r>
                    <w:rPr>
                      <w:b/>
                      <w:spacing w:val="-8"/>
                      <w:sz w:val="22"/>
                      <w:u w:val="single"/>
                    </w:rPr>
                    <w:t> </w:t>
                  </w:r>
                  <w:r>
                    <w:rPr>
                      <w:b/>
                      <w:sz w:val="22"/>
                      <w:u w:val="single"/>
                    </w:rPr>
                    <w:t>Disposal</w:t>
                  </w:r>
                  <w:r>
                    <w:rPr>
                      <w:b/>
                      <w:spacing w:val="-4"/>
                      <w:sz w:val="22"/>
                      <w:u w:val="single"/>
                    </w:rPr>
                    <w:t> </w:t>
                  </w:r>
                  <w:r>
                    <w:rPr>
                      <w:b/>
                      <w:sz w:val="22"/>
                      <w:u w:val="single"/>
                    </w:rPr>
                    <w:t>of</w:t>
                  </w:r>
                  <w:r>
                    <w:rPr>
                      <w:b/>
                      <w:spacing w:val="-3"/>
                      <w:sz w:val="22"/>
                      <w:u w:val="single"/>
                    </w:rPr>
                    <w:t> </w:t>
                  </w:r>
                  <w:r>
                    <w:rPr>
                      <w:b/>
                      <w:sz w:val="22"/>
                      <w:u w:val="single"/>
                    </w:rPr>
                    <w:t>Hazardous</w:t>
                  </w:r>
                  <w:r>
                    <w:rPr>
                      <w:b/>
                      <w:spacing w:val="-7"/>
                      <w:sz w:val="22"/>
                      <w:u w:val="single"/>
                    </w:rPr>
                    <w:t> </w:t>
                  </w:r>
                  <w:r>
                    <w:rPr>
                      <w:b/>
                      <w:spacing w:val="-2"/>
                      <w:sz w:val="22"/>
                      <w:u w:val="single"/>
                    </w:rPr>
                    <w:t>Wastes</w:t>
                  </w:r>
                </w:p>
                <w:p>
                  <w:pPr>
                    <w:pStyle w:val="BodyText"/>
                    <w:spacing w:before="64"/>
                    <w:ind w:right="17"/>
                    <w:jc w:val="both"/>
                  </w:pPr>
                  <w:r>
                    <w:rPr/>
                    <w:t>Contractor shall furnish an insurance certificate from the designated disposal facility establishing that the facility operator maintains current Pollution Legal Liability Insurance in the amount of not less than $10,000,000 per occurrence / annual</w:t>
                  </w:r>
                  <w:r>
                    <w:rPr>
                      <w:spacing w:val="-7"/>
                    </w:rPr>
                    <w:t> </w:t>
                  </w:r>
                  <w:r>
                    <w:rPr/>
                    <w:t>aggregate,</w:t>
                  </w:r>
                  <w:r>
                    <w:rPr>
                      <w:spacing w:val="-7"/>
                    </w:rPr>
                    <w:t> </w:t>
                  </w:r>
                  <w:r>
                    <w:rPr/>
                    <w:t>and</w:t>
                  </w:r>
                  <w:r>
                    <w:rPr>
                      <w:spacing w:val="-6"/>
                    </w:rPr>
                    <w:t> </w:t>
                  </w:r>
                  <w:r>
                    <w:rPr/>
                    <w:t>will</w:t>
                  </w:r>
                  <w:r>
                    <w:rPr>
                      <w:spacing w:val="-7"/>
                    </w:rPr>
                    <w:t> </w:t>
                  </w:r>
                  <w:r>
                    <w:rPr/>
                    <w:t>cover</w:t>
                  </w:r>
                  <w:r>
                    <w:rPr>
                      <w:spacing w:val="-5"/>
                    </w:rPr>
                    <w:t> </w:t>
                  </w:r>
                  <w:r>
                    <w:rPr/>
                    <w:t>sudden</w:t>
                  </w:r>
                  <w:r>
                    <w:rPr>
                      <w:spacing w:val="-6"/>
                    </w:rPr>
                    <w:t> </w:t>
                  </w:r>
                  <w:r>
                    <w:rPr/>
                    <w:t>and</w:t>
                  </w:r>
                  <w:r>
                    <w:rPr>
                      <w:spacing w:val="-10"/>
                    </w:rPr>
                    <w:t> </w:t>
                  </w:r>
                  <w:r>
                    <w:rPr/>
                    <w:t>gradual</w:t>
                  </w:r>
                  <w:r>
                    <w:rPr>
                      <w:spacing w:val="-5"/>
                    </w:rPr>
                    <w:t> </w:t>
                  </w:r>
                  <w:r>
                    <w:rPr/>
                    <w:t>pollution</w:t>
                  </w:r>
                  <w:r>
                    <w:rPr>
                      <w:spacing w:val="-6"/>
                    </w:rPr>
                    <w:t> </w:t>
                  </w:r>
                  <w:r>
                    <w:rPr/>
                    <w:t>losses</w:t>
                  </w:r>
                  <w:r>
                    <w:rPr>
                      <w:spacing w:val="-6"/>
                    </w:rPr>
                    <w:t> </w:t>
                  </w:r>
                  <w:r>
                    <w:rPr/>
                    <w:t>arising</w:t>
                  </w:r>
                  <w:r>
                    <w:rPr>
                      <w:spacing w:val="-9"/>
                    </w:rPr>
                    <w:t> </w:t>
                  </w:r>
                  <w:r>
                    <w:rPr/>
                    <w:t>from the facility, associated with work performed under this agreement.</w:t>
                  </w:r>
                </w:p>
              </w:txbxContent>
            </v:textbox>
            <w10:wrap type="none"/>
          </v:shape>
        </w:pict>
      </w:r>
      <w:r>
        <w:rPr/>
        <w:pict>
          <v:shape style="position:absolute;margin-left:143pt;margin-top:353.312347pt;width:398.1pt;height:90.2pt;mso-position-horizontal-relative:page;mso-position-vertical-relative:page;z-index:-24887808" type="#_x0000_t202" id="docshape3668" filled="false" stroked="false">
            <v:textbox inset="0,0,0,0">
              <w:txbxContent>
                <w:p>
                  <w:pPr>
                    <w:pStyle w:val="BodyText"/>
                    <w:ind w:left="831" w:right="17" w:hanging="812"/>
                    <w:jc w:val="both"/>
                  </w:pPr>
                  <w:r>
                    <w:rPr/>
                    <w:t>25.12.1 For pollution losses arising from the insured</w:t>
                  </w:r>
                  <w:r>
                    <w:rPr>
                      <w:spacing w:val="-2"/>
                    </w:rPr>
                    <w:t> </w:t>
                  </w:r>
                  <w:r>
                    <w:rPr/>
                    <w:t>facility, coverage shall apply to sudden and gradual pollution conditions including the discharge, dispersal,</w:t>
                  </w:r>
                  <w:r>
                    <w:rPr>
                      <w:spacing w:val="-9"/>
                    </w:rPr>
                    <w:t> </w:t>
                  </w:r>
                  <w:r>
                    <w:rPr/>
                    <w:t>release</w:t>
                  </w:r>
                  <w:r>
                    <w:rPr>
                      <w:spacing w:val="-13"/>
                    </w:rPr>
                    <w:t> </w:t>
                  </w:r>
                  <w:r>
                    <w:rPr/>
                    <w:t>or</w:t>
                  </w:r>
                  <w:r>
                    <w:rPr>
                      <w:spacing w:val="-12"/>
                    </w:rPr>
                    <w:t> </w:t>
                  </w:r>
                  <w:r>
                    <w:rPr/>
                    <w:t>escape</w:t>
                  </w:r>
                  <w:r>
                    <w:rPr>
                      <w:spacing w:val="-11"/>
                    </w:rPr>
                    <w:t> </w:t>
                  </w:r>
                  <w:r>
                    <w:rPr/>
                    <w:t>of</w:t>
                  </w:r>
                  <w:r>
                    <w:rPr>
                      <w:spacing w:val="-8"/>
                    </w:rPr>
                    <w:t> </w:t>
                  </w:r>
                  <w:r>
                    <w:rPr/>
                    <w:t>smoke,</w:t>
                  </w:r>
                  <w:r>
                    <w:rPr>
                      <w:spacing w:val="-9"/>
                    </w:rPr>
                    <w:t> </w:t>
                  </w:r>
                  <w:r>
                    <w:rPr/>
                    <w:t>vapors,</w:t>
                  </w:r>
                  <w:r>
                    <w:rPr>
                      <w:spacing w:val="-9"/>
                    </w:rPr>
                    <w:t> </w:t>
                  </w:r>
                  <w:r>
                    <w:rPr/>
                    <w:t>soot,</w:t>
                  </w:r>
                  <w:r>
                    <w:rPr>
                      <w:spacing w:val="-12"/>
                    </w:rPr>
                    <w:t> </w:t>
                  </w:r>
                  <w:r>
                    <w:rPr/>
                    <w:t>fumes,</w:t>
                  </w:r>
                  <w:r>
                    <w:rPr>
                      <w:spacing w:val="-12"/>
                    </w:rPr>
                    <w:t> </w:t>
                  </w:r>
                  <w:r>
                    <w:rPr/>
                    <w:t>acids,</w:t>
                  </w:r>
                  <w:r>
                    <w:rPr>
                      <w:spacing w:val="-12"/>
                    </w:rPr>
                    <w:t> </w:t>
                  </w:r>
                  <w:r>
                    <w:rPr/>
                    <w:t>alkalis, toxic chemicals, liquids or gases, waste materials or other irritants, contaminants or pollutants into or upon land, the atmosphere or any watercourse or body of water, which results in Bodily Injury or Property </w:t>
                  </w:r>
                  <w:r>
                    <w:rPr>
                      <w:spacing w:val="-2"/>
                    </w:rPr>
                    <w:t>Damage.</w:t>
                  </w:r>
                </w:p>
              </w:txbxContent>
            </v:textbox>
            <w10:wrap type="none"/>
          </v:shape>
        </w:pict>
      </w:r>
      <w:r>
        <w:rPr/>
        <w:pict>
          <v:shape style="position:absolute;margin-left:143pt;margin-top:453.853607pt;width:260pt;height:14.35pt;mso-position-horizontal-relative:page;mso-position-vertical-relative:page;z-index:-24887296" type="#_x0000_t202" id="docshape3669" filled="false" stroked="false">
            <v:textbox inset="0,0,0,0">
              <w:txbxContent>
                <w:p>
                  <w:pPr>
                    <w:pStyle w:val="BodyText"/>
                  </w:pPr>
                  <w:r>
                    <w:rPr/>
                    <w:t>The</w:t>
                  </w:r>
                  <w:r>
                    <w:rPr>
                      <w:spacing w:val="-7"/>
                    </w:rPr>
                    <w:t> </w:t>
                  </w:r>
                  <w:r>
                    <w:rPr/>
                    <w:t>policy</w:t>
                  </w:r>
                  <w:r>
                    <w:rPr>
                      <w:spacing w:val="-6"/>
                    </w:rPr>
                    <w:t> </w:t>
                  </w:r>
                  <w:r>
                    <w:rPr/>
                    <w:t>shall</w:t>
                  </w:r>
                  <w:r>
                    <w:rPr>
                      <w:spacing w:val="-5"/>
                    </w:rPr>
                    <w:t> </w:t>
                  </w:r>
                  <w:r>
                    <w:rPr/>
                    <w:t>also</w:t>
                  </w:r>
                  <w:r>
                    <w:rPr>
                      <w:spacing w:val="-4"/>
                    </w:rPr>
                    <w:t> </w:t>
                  </w:r>
                  <w:r>
                    <w:rPr/>
                    <w:t>include</w:t>
                  </w:r>
                  <w:r>
                    <w:rPr>
                      <w:spacing w:val="-4"/>
                    </w:rPr>
                    <w:t> </w:t>
                  </w:r>
                  <w:r>
                    <w:rPr/>
                    <w:t>the</w:t>
                  </w:r>
                  <w:r>
                    <w:rPr>
                      <w:spacing w:val="-9"/>
                    </w:rPr>
                    <w:t> </w:t>
                  </w:r>
                  <w:r>
                    <w:rPr/>
                    <w:t>following</w:t>
                  </w:r>
                  <w:r>
                    <w:rPr>
                      <w:spacing w:val="-1"/>
                    </w:rPr>
                    <w:t> </w:t>
                  </w:r>
                  <w:r>
                    <w:rPr>
                      <w:spacing w:val="-2"/>
                    </w:rPr>
                    <w:t>coverages:</w:t>
                  </w:r>
                </w:p>
              </w:txbxContent>
            </v:textbox>
            <w10:wrap type="none"/>
          </v:shape>
        </w:pict>
      </w:r>
      <w:r>
        <w:rPr/>
        <w:pict>
          <v:shape style="position:absolute;margin-left:147.559525pt;margin-top:478.450745pt;width:393.55pt;height:77.6pt;mso-position-horizontal-relative:page;mso-position-vertical-relative:page;z-index:-24886784" type="#_x0000_t202" id="docshape3670" filled="false" stroked="false">
            <v:textbox inset="0,0,0,0">
              <w:txbxContent>
                <w:p>
                  <w:pPr>
                    <w:pStyle w:val="BodyText"/>
                    <w:ind w:left="828" w:right="17" w:hanging="809"/>
                    <w:jc w:val="both"/>
                  </w:pPr>
                  <w:r>
                    <w:rPr/>
                    <w:t>25.12.2 Bodily injury, sickness, disease, mental anguish, or shock sustained by any person, including death and medical monitoring costs.</w:t>
                  </w:r>
                </w:p>
                <w:p>
                  <w:pPr>
                    <w:pStyle w:val="BodyText"/>
                    <w:spacing w:before="1"/>
                    <w:ind w:left="828" w:right="17" w:hanging="809"/>
                    <w:jc w:val="both"/>
                  </w:pPr>
                  <w:r>
                    <w:rPr/>
                    <w:t>25.12.3 Property damage, including physical injury to or destruction of tangible property, including the resulting loss of use thereof, clean-up costs, and the loss of use of tangible property that has not been physically injured or destroyed and diminution in value.</w:t>
                  </w:r>
                </w:p>
              </w:txbxContent>
            </v:textbox>
            <w10:wrap type="none"/>
          </v:shape>
        </w:pict>
      </w:r>
      <w:r>
        <w:rPr/>
        <w:pict>
          <v:shape style="position:absolute;margin-left:71pt;margin-top:743.703491pt;width:100.25pt;height:13.15pt;mso-position-horizontal-relative:page;mso-position-vertical-relative:page;z-index:-24886272" type="#_x0000_t202" id="docshape367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85760" type="#_x0000_t202" id="docshape3672" filled="false" stroked="false">
            <v:textbox inset="0,0,0,0">
              <w:txbxContent>
                <w:p>
                  <w:pPr>
                    <w:spacing w:before="12"/>
                    <w:ind w:left="20" w:right="0" w:firstLine="0"/>
                    <w:jc w:val="left"/>
                    <w:rPr>
                      <w:sz w:val="20"/>
                    </w:rPr>
                  </w:pPr>
                  <w:r>
                    <w:rPr>
                      <w:sz w:val="20"/>
                    </w:rPr>
                    <w:t>Page</w:t>
                  </w:r>
                  <w:r>
                    <w:rPr>
                      <w:spacing w:val="-5"/>
                      <w:sz w:val="20"/>
                    </w:rPr>
                    <w:t> </w:t>
                  </w:r>
                  <w:r>
                    <w:rPr>
                      <w:sz w:val="20"/>
                    </w:rPr>
                    <w:t>134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85248" type="#_x0000_t202" id="docshape36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84736" type="#_x0000_t202" id="docshape36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84224" type="#_x0000_t202" id="docshape36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83712" type="#_x0000_t202" id="docshape36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8.189011pt;margin-top:262.239990pt;width:9.25pt;height:12pt;mso-position-horizontal-relative:page;mso-position-vertical-relative:page;z-index:-24883200" type="#_x0000_t202" id="docshape36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151169pt;margin-top:262.239990pt;width:7.25pt;height:12pt;mso-position-horizontal-relative:page;mso-position-vertical-relative:page;z-index:-24882688" type="#_x0000_t202" id="docshape36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180511pt;margin-top:262.239990pt;width:6.25pt;height:12pt;mso-position-horizontal-relative:page;mso-position-vertical-relative:page;z-index:-24882176" type="#_x0000_t202" id="docshape36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3.921906pt;margin-top:262.239990pt;width:9.15pt;height:12pt;mso-position-horizontal-relative:page;mso-position-vertical-relative:page;z-index:-24881664" type="#_x0000_t202" id="docshape368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81152" id="docshape3681" filled="true" fillcolor="#612322" stroked="false">
            <v:fill type="solid"/>
            <w10:wrap type="none"/>
          </v:rect>
        </w:pict>
      </w:r>
      <w:r>
        <w:rPr/>
        <w:pict>
          <v:shape style="position:absolute;margin-left:69.559998pt;margin-top:34.907772pt;width:472.85pt;height:67.45pt;mso-position-horizontal-relative:page;mso-position-vertical-relative:page;z-index:-24880640" type="#_x0000_t202" id="docshape368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880128" type="#_x0000_t202" id="docshape3683" filled="false" stroked="false">
            <v:textbox inset="0,0,0,0">
              <w:txbxContent>
                <w:p>
                  <w:pPr>
                    <w:spacing w:before="13"/>
                    <w:ind w:left="20" w:right="0" w:firstLine="0"/>
                    <w:jc w:val="left"/>
                    <w:rPr>
                      <w:b/>
                      <w:sz w:val="22"/>
                    </w:rPr>
                  </w:pPr>
                  <w:bookmarkStart w:name="_bookmark35" w:id="41"/>
                  <w:bookmarkEnd w:id="41"/>
                  <w:r>
                    <w:rPr/>
                  </w:r>
                  <w:r>
                    <w:rPr>
                      <w:b/>
                      <w:spacing w:val="-5"/>
                      <w:sz w:val="22"/>
                    </w:rPr>
                    <w:t>26.</w:t>
                  </w:r>
                </w:p>
              </w:txbxContent>
            </v:textbox>
            <w10:wrap type="none"/>
          </v:shape>
        </w:pict>
      </w:r>
      <w:r>
        <w:rPr/>
        <w:pict>
          <v:shape style="position:absolute;margin-left:106.990402pt;margin-top:111.765778pt;width:433.9pt;height:45.8pt;mso-position-horizontal-relative:page;mso-position-vertical-relative:page;z-index:-24879616" type="#_x0000_t202" id="docshape3684" filled="false" stroked="false">
            <v:textbox inset="0,0,0,0">
              <w:txbxContent>
                <w:p>
                  <w:pPr>
                    <w:spacing w:before="13"/>
                    <w:ind w:left="20" w:right="0" w:firstLine="0"/>
                    <w:jc w:val="left"/>
                    <w:rPr>
                      <w:b/>
                      <w:sz w:val="22"/>
                    </w:rPr>
                  </w:pPr>
                  <w:r>
                    <w:rPr>
                      <w:b/>
                      <w:sz w:val="22"/>
                    </w:rPr>
                    <w:t>Disposal</w:t>
                  </w:r>
                  <w:r>
                    <w:rPr>
                      <w:b/>
                      <w:spacing w:val="-6"/>
                      <w:sz w:val="22"/>
                    </w:rPr>
                    <w:t> </w:t>
                  </w:r>
                  <w:r>
                    <w:rPr>
                      <w:b/>
                      <w:sz w:val="22"/>
                    </w:rPr>
                    <w:t>/</w:t>
                  </w:r>
                  <w:r>
                    <w:rPr>
                      <w:b/>
                      <w:spacing w:val="-2"/>
                      <w:sz w:val="22"/>
                    </w:rPr>
                    <w:t> </w:t>
                  </w:r>
                  <w:r>
                    <w:rPr>
                      <w:b/>
                      <w:sz w:val="22"/>
                    </w:rPr>
                    <w:t>Recycling</w:t>
                  </w:r>
                  <w:r>
                    <w:rPr>
                      <w:b/>
                      <w:spacing w:val="-4"/>
                      <w:sz w:val="22"/>
                    </w:rPr>
                    <w:t> </w:t>
                  </w:r>
                  <w:r>
                    <w:rPr>
                      <w:b/>
                      <w:sz w:val="22"/>
                    </w:rPr>
                    <w:t>/</w:t>
                  </w:r>
                  <w:r>
                    <w:rPr>
                      <w:b/>
                      <w:spacing w:val="-7"/>
                      <w:sz w:val="22"/>
                    </w:rPr>
                    <w:t> </w:t>
                  </w:r>
                  <w:r>
                    <w:rPr>
                      <w:b/>
                      <w:sz w:val="22"/>
                    </w:rPr>
                    <w:t>Storage</w:t>
                  </w:r>
                  <w:r>
                    <w:rPr>
                      <w:b/>
                      <w:spacing w:val="-3"/>
                      <w:sz w:val="22"/>
                    </w:rPr>
                    <w:t> </w:t>
                  </w:r>
                  <w:r>
                    <w:rPr>
                      <w:b/>
                      <w:spacing w:val="-2"/>
                      <w:sz w:val="22"/>
                    </w:rPr>
                    <w:t>Facilities</w:t>
                  </w:r>
                </w:p>
                <w:p>
                  <w:pPr>
                    <w:pStyle w:val="BodyText"/>
                    <w:spacing w:before="124"/>
                  </w:pPr>
                  <w:r>
                    <w:rPr>
                      <w:color w:val="339966"/>
                    </w:rPr>
                    <w:t>The</w:t>
                  </w:r>
                  <w:r>
                    <w:rPr>
                      <w:color w:val="339966"/>
                      <w:spacing w:val="-16"/>
                    </w:rPr>
                    <w:t> </w:t>
                  </w:r>
                  <w:r>
                    <w:rPr>
                      <w:color w:val="339966"/>
                    </w:rPr>
                    <w:t>State</w:t>
                  </w:r>
                  <w:r>
                    <w:rPr>
                      <w:color w:val="339966"/>
                      <w:spacing w:val="-15"/>
                    </w:rPr>
                    <w:t> </w:t>
                  </w:r>
                  <w:r>
                    <w:rPr>
                      <w:color w:val="339966"/>
                    </w:rPr>
                    <w:t>of</w:t>
                  </w:r>
                  <w:r>
                    <w:rPr>
                      <w:color w:val="339966"/>
                      <w:spacing w:val="-15"/>
                    </w:rPr>
                    <w:t> </w:t>
                  </w:r>
                  <w:r>
                    <w:rPr>
                      <w:color w:val="339966"/>
                    </w:rPr>
                    <w:t>Arizona</w:t>
                  </w:r>
                  <w:r>
                    <w:rPr>
                      <w:color w:val="339966"/>
                      <w:spacing w:val="-16"/>
                    </w:rPr>
                    <w:t> </w:t>
                  </w:r>
                  <w:r>
                    <w:rPr>
                      <w:color w:val="339966"/>
                    </w:rPr>
                    <w:t>may</w:t>
                  </w:r>
                  <w:r>
                    <w:rPr>
                      <w:color w:val="339966"/>
                      <w:spacing w:val="-16"/>
                    </w:rPr>
                    <w:t> </w:t>
                  </w:r>
                  <w:r>
                    <w:rPr>
                      <w:color w:val="339966"/>
                    </w:rPr>
                    <w:t>enter</w:t>
                  </w:r>
                  <w:r>
                    <w:rPr>
                      <w:color w:val="339966"/>
                      <w:spacing w:val="-15"/>
                    </w:rPr>
                    <w:t> </w:t>
                  </w:r>
                  <w:r>
                    <w:rPr>
                      <w:color w:val="339966"/>
                    </w:rPr>
                    <w:t>into</w:t>
                  </w:r>
                  <w:r>
                    <w:rPr>
                      <w:color w:val="339966"/>
                      <w:spacing w:val="-15"/>
                    </w:rPr>
                    <w:t> </w:t>
                  </w:r>
                  <w:r>
                    <w:rPr>
                      <w:color w:val="339966"/>
                    </w:rPr>
                    <w:t>a</w:t>
                  </w:r>
                  <w:r>
                    <w:rPr>
                      <w:color w:val="339966"/>
                      <w:spacing w:val="-15"/>
                    </w:rPr>
                    <w:t> </w:t>
                  </w:r>
                  <w:r>
                    <w:rPr>
                      <w:color w:val="339966"/>
                    </w:rPr>
                    <w:t>contract</w:t>
                  </w:r>
                  <w:r>
                    <w:rPr>
                      <w:color w:val="339966"/>
                      <w:spacing w:val="-16"/>
                    </w:rPr>
                    <w:t> </w:t>
                  </w:r>
                  <w:r>
                    <w:rPr>
                      <w:color w:val="339966"/>
                    </w:rPr>
                    <w:t>with</w:t>
                  </w:r>
                  <w:r>
                    <w:rPr>
                      <w:color w:val="339966"/>
                      <w:spacing w:val="-15"/>
                    </w:rPr>
                    <w:t> </w:t>
                  </w:r>
                  <w:r>
                    <w:rPr>
                      <w:color w:val="339966"/>
                    </w:rPr>
                    <w:t>facilities</w:t>
                  </w:r>
                  <w:r>
                    <w:rPr>
                      <w:color w:val="339966"/>
                      <w:spacing w:val="-15"/>
                    </w:rPr>
                    <w:t> </w:t>
                  </w:r>
                  <w:r>
                    <w:rPr>
                      <w:color w:val="339966"/>
                    </w:rPr>
                    <w:t>that</w:t>
                  </w:r>
                  <w:r>
                    <w:rPr>
                      <w:color w:val="339966"/>
                      <w:spacing w:val="-16"/>
                    </w:rPr>
                    <w:t> </w:t>
                  </w:r>
                  <w:r>
                    <w:rPr>
                      <w:color w:val="339966"/>
                    </w:rPr>
                    <w:t>handle</w:t>
                  </w:r>
                  <w:r>
                    <w:rPr>
                      <w:color w:val="339966"/>
                      <w:spacing w:val="-14"/>
                    </w:rPr>
                    <w:t> </w:t>
                  </w:r>
                  <w:r>
                    <w:rPr>
                      <w:color w:val="339966"/>
                    </w:rPr>
                    <w:t>or</w:t>
                  </w:r>
                  <w:r>
                    <w:rPr>
                      <w:color w:val="339966"/>
                      <w:spacing w:val="-16"/>
                    </w:rPr>
                    <w:t> </w:t>
                  </w:r>
                  <w:r>
                    <w:rPr>
                      <w:color w:val="339966"/>
                    </w:rPr>
                    <w:t>store</w:t>
                  </w:r>
                  <w:r>
                    <w:rPr>
                      <w:color w:val="339966"/>
                      <w:spacing w:val="-14"/>
                    </w:rPr>
                    <w:t> </w:t>
                  </w:r>
                  <w:r>
                    <w:rPr>
                      <w:color w:val="339966"/>
                    </w:rPr>
                    <w:t>hazardous waste or materials. These operations include, but are not limited to:</w:t>
                  </w:r>
                </w:p>
              </w:txbxContent>
            </v:textbox>
            <w10:wrap type="none"/>
          </v:shape>
        </w:pict>
      </w:r>
      <w:r>
        <w:rPr/>
        <w:pict>
          <v:shape style="position:absolute;margin-left:124.985603pt;margin-top:167.538788pt;width:7.05pt;height:15.55pt;mso-position-horizontal-relative:page;mso-position-vertical-relative:page;z-index:-24879104" type="#_x0000_t202" id="docshape368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168.64386pt;width:203.2pt;height:14.35pt;mso-position-horizontal-relative:page;mso-position-vertical-relative:page;z-index:-24878592" type="#_x0000_t202" id="docshape3686" filled="false" stroked="false">
            <v:textbox inset="0,0,0,0">
              <w:txbxContent>
                <w:p>
                  <w:pPr>
                    <w:pStyle w:val="BodyText"/>
                  </w:pPr>
                  <w:r>
                    <w:rPr>
                      <w:color w:val="339966"/>
                    </w:rPr>
                    <w:t>Facilities</w:t>
                  </w:r>
                  <w:r>
                    <w:rPr>
                      <w:color w:val="339966"/>
                      <w:spacing w:val="-6"/>
                    </w:rPr>
                    <w:t> </w:t>
                  </w:r>
                  <w:r>
                    <w:rPr>
                      <w:color w:val="339966"/>
                    </w:rPr>
                    <w:t>That</w:t>
                  </w:r>
                  <w:r>
                    <w:rPr>
                      <w:color w:val="339966"/>
                      <w:spacing w:val="-5"/>
                    </w:rPr>
                    <w:t> </w:t>
                  </w:r>
                  <w:r>
                    <w:rPr>
                      <w:color w:val="339966"/>
                    </w:rPr>
                    <w:t>Store</w:t>
                  </w:r>
                  <w:r>
                    <w:rPr>
                      <w:color w:val="339966"/>
                      <w:spacing w:val="-6"/>
                    </w:rPr>
                    <w:t> </w:t>
                  </w:r>
                  <w:r>
                    <w:rPr>
                      <w:color w:val="339966"/>
                    </w:rPr>
                    <w:t>Hazardous</w:t>
                  </w:r>
                  <w:r>
                    <w:rPr>
                      <w:color w:val="339966"/>
                      <w:spacing w:val="-5"/>
                    </w:rPr>
                    <w:t> </w:t>
                  </w:r>
                  <w:r>
                    <w:rPr>
                      <w:color w:val="339966"/>
                      <w:spacing w:val="-2"/>
                    </w:rPr>
                    <w:t>Materials</w:t>
                  </w:r>
                </w:p>
              </w:txbxContent>
            </v:textbox>
            <w10:wrap type="none"/>
          </v:shape>
        </w:pict>
      </w:r>
      <w:r>
        <w:rPr/>
        <w:pict>
          <v:shape style="position:absolute;margin-left:124.985603pt;margin-top:192.8535pt;width:7.05pt;height:15.55pt;mso-position-horizontal-relative:page;mso-position-vertical-relative:page;z-index:-24878080" type="#_x0000_t202" id="docshape368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193.958588pt;width:197.1pt;height:14.35pt;mso-position-horizontal-relative:page;mso-position-vertical-relative:page;z-index:-24877568" type="#_x0000_t202" id="docshape3688" filled="false" stroked="false">
            <v:textbox inset="0,0,0,0">
              <w:txbxContent>
                <w:p>
                  <w:pPr>
                    <w:pStyle w:val="BodyText"/>
                  </w:pPr>
                  <w:r>
                    <w:rPr>
                      <w:color w:val="339966"/>
                    </w:rPr>
                    <w:t>Facilities</w:t>
                  </w:r>
                  <w:r>
                    <w:rPr>
                      <w:color w:val="339966"/>
                      <w:spacing w:val="-7"/>
                    </w:rPr>
                    <w:t> </w:t>
                  </w:r>
                  <w:r>
                    <w:rPr>
                      <w:color w:val="339966"/>
                    </w:rPr>
                    <w:t>That</w:t>
                  </w:r>
                  <w:r>
                    <w:rPr>
                      <w:color w:val="339966"/>
                      <w:spacing w:val="-6"/>
                    </w:rPr>
                    <w:t> </w:t>
                  </w:r>
                  <w:r>
                    <w:rPr>
                      <w:color w:val="339966"/>
                    </w:rPr>
                    <w:t>Accept</w:t>
                  </w:r>
                  <w:r>
                    <w:rPr>
                      <w:color w:val="339966"/>
                      <w:spacing w:val="-6"/>
                    </w:rPr>
                    <w:t> </w:t>
                  </w:r>
                  <w:r>
                    <w:rPr>
                      <w:color w:val="339966"/>
                    </w:rPr>
                    <w:t>Hazardous</w:t>
                  </w:r>
                  <w:r>
                    <w:rPr>
                      <w:color w:val="339966"/>
                      <w:spacing w:val="-10"/>
                    </w:rPr>
                    <w:t> </w:t>
                  </w:r>
                  <w:r>
                    <w:rPr>
                      <w:color w:val="339966"/>
                      <w:spacing w:val="-4"/>
                    </w:rPr>
                    <w:t>Waste</w:t>
                  </w:r>
                </w:p>
              </w:txbxContent>
            </v:textbox>
            <w10:wrap type="none"/>
          </v:shape>
        </w:pict>
      </w:r>
      <w:r>
        <w:rPr/>
        <w:pict>
          <v:shape style="position:absolute;margin-left:124.996643pt;margin-top:218.289658pt;width:7.05pt;height:15.55pt;mso-position-horizontal-relative:page;mso-position-vertical-relative:page;z-index:-24877056" type="#_x0000_t202" id="docshape3689"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19.394745pt;width:118.25pt;height:14.35pt;mso-position-horizontal-relative:page;mso-position-vertical-relative:page;z-index:-24876544" type="#_x0000_t202" id="docshape3690" filled="false" stroked="false">
            <v:textbox inset="0,0,0,0">
              <w:txbxContent>
                <w:p>
                  <w:pPr>
                    <w:pStyle w:val="BodyText"/>
                  </w:pPr>
                  <w:r>
                    <w:rPr>
                      <w:color w:val="339966"/>
                    </w:rPr>
                    <w:t>Disposal</w:t>
                  </w:r>
                  <w:r>
                    <w:rPr>
                      <w:color w:val="339966"/>
                      <w:spacing w:val="-5"/>
                    </w:rPr>
                    <w:t> </w:t>
                  </w:r>
                  <w:r>
                    <w:rPr>
                      <w:color w:val="339966"/>
                    </w:rPr>
                    <w:t>Site</w:t>
                  </w:r>
                  <w:r>
                    <w:rPr>
                      <w:color w:val="339966"/>
                      <w:spacing w:val="-5"/>
                    </w:rPr>
                    <w:t> </w:t>
                  </w:r>
                  <w:r>
                    <w:rPr>
                      <w:color w:val="339966"/>
                      <w:spacing w:val="-2"/>
                    </w:rPr>
                    <w:t>Operators</w:t>
                  </w:r>
                </w:p>
              </w:txbxContent>
            </v:textbox>
            <w10:wrap type="none"/>
          </v:shape>
        </w:pict>
      </w:r>
      <w:r>
        <w:rPr/>
        <w:pict>
          <v:shape style="position:absolute;margin-left:125.007683pt;margin-top:243.604385pt;width:7.05pt;height:15.55pt;mso-position-horizontal-relative:page;mso-position-vertical-relative:page;z-index:-24876032" type="#_x0000_t202" id="docshape3691"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13916pt;margin-top:244.709457pt;width:398pt;height:27.1pt;mso-position-horizontal-relative:page;mso-position-vertical-relative:page;z-index:-24875520" type="#_x0000_t202" id="docshape3692" filled="false" stroked="false">
            <v:textbox inset="0,0,0,0">
              <w:txbxContent>
                <w:p>
                  <w:pPr>
                    <w:pStyle w:val="BodyText"/>
                  </w:pPr>
                  <w:r>
                    <w:rPr>
                      <w:color w:val="339966"/>
                    </w:rPr>
                    <w:t>Certain Types Of Recycling Facilities That Recycle Metals, Lead-Acid Batteries, Used Oil, Etc.</w:t>
                  </w:r>
                </w:p>
              </w:txbxContent>
            </v:textbox>
            <w10:wrap type="none"/>
          </v:shape>
        </w:pict>
      </w:r>
      <w:r>
        <w:rPr/>
        <w:pict>
          <v:shape style="position:absolute;margin-left:107.012482pt;margin-top:282.024658pt;width:434.1pt;height:52.4pt;mso-position-horizontal-relative:page;mso-position-vertical-relative:page;z-index:-24875008" type="#_x0000_t202" id="docshape3693" filled="false" stroked="false">
            <v:textbox inset="0,0,0,0">
              <w:txbxContent>
                <w:p>
                  <w:pPr>
                    <w:pStyle w:val="BodyText"/>
                    <w:ind w:right="17"/>
                    <w:jc w:val="both"/>
                  </w:pPr>
                  <w:r>
                    <w:rPr>
                      <w:color w:val="339966"/>
                    </w:rPr>
                    <w:t>These</w:t>
                  </w:r>
                  <w:r>
                    <w:rPr>
                      <w:color w:val="339966"/>
                      <w:spacing w:val="-16"/>
                    </w:rPr>
                    <w:t> </w:t>
                  </w:r>
                  <w:r>
                    <w:rPr>
                      <w:color w:val="339966"/>
                    </w:rPr>
                    <w:t>types</w:t>
                  </w:r>
                  <w:r>
                    <w:rPr>
                      <w:color w:val="339966"/>
                      <w:spacing w:val="-13"/>
                    </w:rPr>
                    <w:t> </w:t>
                  </w:r>
                  <w:r>
                    <w:rPr>
                      <w:color w:val="339966"/>
                    </w:rPr>
                    <w:t>of</w:t>
                  </w:r>
                  <w:r>
                    <w:rPr>
                      <w:color w:val="339966"/>
                      <w:spacing w:val="-11"/>
                    </w:rPr>
                    <w:t> </w:t>
                  </w:r>
                  <w:r>
                    <w:rPr>
                      <w:color w:val="339966"/>
                    </w:rPr>
                    <w:t>operations</w:t>
                  </w:r>
                  <w:r>
                    <w:rPr>
                      <w:color w:val="339966"/>
                      <w:spacing w:val="-14"/>
                    </w:rPr>
                    <w:t> </w:t>
                  </w:r>
                  <w:r>
                    <w:rPr>
                      <w:color w:val="339966"/>
                    </w:rPr>
                    <w:t>require</w:t>
                  </w:r>
                  <w:r>
                    <w:rPr>
                      <w:color w:val="339966"/>
                      <w:spacing w:val="-15"/>
                    </w:rPr>
                    <w:t> </w:t>
                  </w:r>
                  <w:r>
                    <w:rPr>
                      <w:color w:val="339966"/>
                    </w:rPr>
                    <w:t>special</w:t>
                  </w:r>
                  <w:r>
                    <w:rPr>
                      <w:color w:val="339966"/>
                      <w:spacing w:val="-13"/>
                    </w:rPr>
                    <w:t> </w:t>
                  </w:r>
                  <w:r>
                    <w:rPr>
                      <w:color w:val="339966"/>
                    </w:rPr>
                    <w:t>liability</w:t>
                  </w:r>
                  <w:r>
                    <w:rPr>
                      <w:color w:val="339966"/>
                      <w:spacing w:val="-14"/>
                    </w:rPr>
                    <w:t> </w:t>
                  </w:r>
                  <w:r>
                    <w:rPr>
                      <w:color w:val="339966"/>
                    </w:rPr>
                    <w:t>insurance</w:t>
                  </w:r>
                  <w:r>
                    <w:rPr>
                      <w:color w:val="339966"/>
                      <w:spacing w:val="-15"/>
                    </w:rPr>
                    <w:t> </w:t>
                  </w:r>
                  <w:r>
                    <w:rPr>
                      <w:color w:val="339966"/>
                    </w:rPr>
                    <w:t>called</w:t>
                  </w:r>
                  <w:r>
                    <w:rPr>
                      <w:color w:val="339966"/>
                      <w:spacing w:val="-12"/>
                    </w:rPr>
                    <w:t> </w:t>
                  </w:r>
                  <w:r>
                    <w:rPr>
                      <w:color w:val="339966"/>
                    </w:rPr>
                    <w:t>Pollution</w:t>
                  </w:r>
                  <w:r>
                    <w:rPr>
                      <w:color w:val="339966"/>
                      <w:spacing w:val="-15"/>
                    </w:rPr>
                    <w:t> </w:t>
                  </w:r>
                  <w:r>
                    <w:rPr>
                      <w:color w:val="339966"/>
                    </w:rPr>
                    <w:t>Legal</w:t>
                  </w:r>
                  <w:r>
                    <w:rPr>
                      <w:color w:val="339966"/>
                      <w:spacing w:val="-15"/>
                    </w:rPr>
                    <w:t> </w:t>
                  </w:r>
                  <w:r>
                    <w:rPr>
                      <w:color w:val="339966"/>
                    </w:rPr>
                    <w:t>Liability. This insurance is designed to cover bodily injury, property damage and cleanup costs arising from pollution claims resulting from the Contractor's operations. The sample requirements that follow include this special insurance in the requirements.</w:t>
                  </w:r>
                </w:p>
              </w:txbxContent>
            </v:textbox>
            <w10:wrap type="none"/>
          </v:shape>
        </w:pict>
      </w:r>
      <w:r>
        <w:rPr/>
        <w:pict>
          <v:shape style="position:absolute;margin-left:107pt;margin-top:344.565796pt;width:23.45pt;height:14.35pt;mso-position-horizontal-relative:page;mso-position-vertical-relative:page;z-index:-24874496" type="#_x0000_t202" id="docshape3694" filled="false" stroked="false">
            <v:textbox inset="0,0,0,0">
              <w:txbxContent>
                <w:p>
                  <w:pPr>
                    <w:spacing w:before="13"/>
                    <w:ind w:left="20" w:right="0" w:firstLine="0"/>
                    <w:jc w:val="left"/>
                    <w:rPr>
                      <w:b/>
                      <w:sz w:val="22"/>
                    </w:rPr>
                  </w:pPr>
                  <w:r>
                    <w:rPr>
                      <w:b/>
                      <w:spacing w:val="-4"/>
                      <w:sz w:val="22"/>
                    </w:rPr>
                    <w:t>26.1</w:t>
                  </w:r>
                </w:p>
              </w:txbxContent>
            </v:textbox>
            <w10:wrap type="none"/>
          </v:shape>
        </w:pict>
      </w:r>
      <w:r>
        <w:rPr/>
        <w:pict>
          <v:shape style="position:absolute;margin-left:143pt;margin-top:344.565796pt;width:398pt;height:143.950pt;mso-position-horizontal-relative:page;mso-position-vertical-relative:page;z-index:-24873984" type="#_x0000_t202" id="docshape3695" filled="false" stroked="false">
            <v:textbox inset="0,0,0,0">
              <w:txbxContent>
                <w:p>
                  <w:pPr>
                    <w:spacing w:before="13"/>
                    <w:ind w:left="20" w:right="0" w:firstLine="0"/>
                    <w:jc w:val="both"/>
                    <w:rPr>
                      <w:b/>
                      <w:sz w:val="22"/>
                    </w:rPr>
                  </w:pPr>
                  <w:r>
                    <w:rPr>
                      <w:b/>
                      <w:sz w:val="22"/>
                      <w:u w:val="single"/>
                    </w:rPr>
                    <w:t>Indemnification</w:t>
                  </w:r>
                  <w:r>
                    <w:rPr>
                      <w:b/>
                      <w:spacing w:val="-9"/>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9"/>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486.737946pt;width:11.05pt;height:14.35pt;mso-position-horizontal-relative:page;mso-position-vertical-relative:page;z-index:-24873472" type="#_x0000_t202" id="docshape3696" filled="false" stroked="false">
            <v:textbox inset="0,0,0,0">
              <w:txbxContent>
                <w:p>
                  <w:pPr>
                    <w:pStyle w:val="BodyText"/>
                  </w:pPr>
                  <w:r>
                    <w:rPr>
                      <w:spacing w:val="-5"/>
                    </w:rPr>
                    <w:t>of</w:t>
                  </w:r>
                </w:p>
              </w:txbxContent>
            </v:textbox>
            <w10:wrap type="none"/>
          </v:shape>
        </w:pict>
      </w:r>
      <w:r>
        <w:rPr/>
        <w:pict>
          <v:shape style="position:absolute;margin-left:165.322876pt;margin-top:486.737946pt;width:60.9pt;height:14.35pt;mso-position-horizontal-relative:page;mso-position-vertical-relative:page;z-index:-24872960" type="#_x0000_t202" id="docshape3697" filled="false" stroked="false">
            <v:textbox inset="0,0,0,0">
              <w:txbxContent>
                <w:p>
                  <w:pPr>
                    <w:pStyle w:val="BodyText"/>
                  </w:pPr>
                  <w:r>
                    <w:rPr>
                      <w:spacing w:val="-2"/>
                    </w:rPr>
                    <w:t>Contractor's</w:t>
                  </w:r>
                </w:p>
              </w:txbxContent>
            </v:textbox>
            <w10:wrap type="none"/>
          </v:shape>
        </w:pict>
      </w:r>
      <w:r>
        <w:rPr/>
        <w:pict>
          <v:shape style="position:absolute;margin-left:237.308395pt;margin-top:486.737946pt;width:47.15pt;height:14.35pt;mso-position-horizontal-relative:page;mso-position-vertical-relative:page;z-index:-24872448" type="#_x0000_t202" id="docshape3698" filled="false" stroked="false">
            <v:textbox inset="0,0,0,0">
              <w:txbxContent>
                <w:p>
                  <w:pPr>
                    <w:pStyle w:val="BodyText"/>
                  </w:pPr>
                  <w:r>
                    <w:rPr>
                      <w:spacing w:val="-2"/>
                    </w:rPr>
                    <w:t>directors,</w:t>
                  </w:r>
                </w:p>
              </w:txbxContent>
            </v:textbox>
            <w10:wrap type="none"/>
          </v:shape>
        </w:pict>
      </w:r>
      <w:r>
        <w:rPr/>
        <w:pict>
          <v:shape style="position:absolute;margin-left:295.497131pt;margin-top:486.737946pt;width:40.450pt;height:14.35pt;mso-position-horizontal-relative:page;mso-position-vertical-relative:page;z-index:-24871936" type="#_x0000_t202" id="docshape3699" filled="false" stroked="false">
            <v:textbox inset="0,0,0,0">
              <w:txbxContent>
                <w:p>
                  <w:pPr>
                    <w:pStyle w:val="BodyText"/>
                  </w:pPr>
                  <w:r>
                    <w:rPr>
                      <w:spacing w:val="-2"/>
                    </w:rPr>
                    <w:t>officers,</w:t>
                  </w:r>
                </w:p>
              </w:txbxContent>
            </v:textbox>
            <w10:wrap type="none"/>
          </v:shape>
        </w:pict>
      </w:r>
      <w:r>
        <w:rPr/>
        <w:pict>
          <v:shape style="position:absolute;margin-left:347.099213pt;margin-top:486.737946pt;width:38.050pt;height:14.35pt;mso-position-horizontal-relative:page;mso-position-vertical-relative:page;z-index:-24871424" type="#_x0000_t202" id="docshape3700" filled="false" stroked="false">
            <v:textbox inset="0,0,0,0">
              <w:txbxContent>
                <w:p>
                  <w:pPr>
                    <w:pStyle w:val="BodyText"/>
                  </w:pPr>
                  <w:r>
                    <w:rPr>
                      <w:spacing w:val="-2"/>
                    </w:rPr>
                    <w:t>agents,</w:t>
                  </w:r>
                </w:p>
              </w:txbxContent>
            </v:textbox>
            <w10:wrap type="none"/>
          </v:shape>
        </w:pict>
      </w:r>
      <w:r>
        <w:rPr/>
        <w:pict>
          <v:shape style="position:absolute;margin-left:396.178619pt;margin-top:486.737946pt;width:58.2pt;height:14.35pt;mso-position-horizontal-relative:page;mso-position-vertical-relative:page;z-index:-24870912" type="#_x0000_t202" id="docshape3701" filled="false" stroked="false">
            <v:textbox inset="0,0,0,0">
              <w:txbxContent>
                <w:p>
                  <w:pPr>
                    <w:pStyle w:val="BodyText"/>
                  </w:pPr>
                  <w:r>
                    <w:rPr>
                      <w:spacing w:val="-2"/>
                    </w:rPr>
                    <w:t>employees,</w:t>
                  </w:r>
                </w:p>
              </w:txbxContent>
            </v:textbox>
            <w10:wrap type="none"/>
          </v:shape>
        </w:pict>
      </w:r>
      <w:r>
        <w:rPr/>
        <w:pict>
          <v:shape style="position:absolute;margin-left:465.51828pt;margin-top:486.737946pt;width:52.7pt;height:14.35pt;mso-position-horizontal-relative:page;mso-position-vertical-relative:page;z-index:-24870400" type="#_x0000_t202" id="docshape3702" filled="false" stroked="false">
            <v:textbox inset="0,0,0,0">
              <w:txbxContent>
                <w:p>
                  <w:pPr>
                    <w:pStyle w:val="BodyText"/>
                  </w:pPr>
                  <w:r>
                    <w:rPr>
                      <w:spacing w:val="-2"/>
                    </w:rPr>
                    <w:t>volunteers</w:t>
                  </w:r>
                </w:p>
              </w:txbxContent>
            </v:textbox>
            <w10:wrap type="none"/>
          </v:shape>
        </w:pict>
      </w:r>
      <w:r>
        <w:rPr/>
        <w:pict>
          <v:shape style="position:absolute;margin-left:529.33667pt;margin-top:486.737946pt;width:11.65pt;height:14.35pt;mso-position-horizontal-relative:page;mso-position-vertical-relative:page;z-index:-24869888" type="#_x0000_t202" id="docshape3703" filled="false" stroked="false">
            <v:textbox inset="0,0,0,0">
              <w:txbxContent>
                <w:p>
                  <w:pPr>
                    <w:pStyle w:val="BodyText"/>
                  </w:pPr>
                  <w:r>
                    <w:rPr>
                      <w:spacing w:val="-5"/>
                    </w:rPr>
                    <w:t>or</w:t>
                  </w:r>
                </w:p>
              </w:txbxContent>
            </v:textbox>
            <w10:wrap type="none"/>
          </v:shape>
        </w:pict>
      </w:r>
      <w:r>
        <w:rPr/>
        <w:pict>
          <v:shape style="position:absolute;margin-left:143pt;margin-top:499.456024pt;width:397.85pt;height:14.35pt;mso-position-horizontal-relative:page;mso-position-vertical-relative:page;z-index:-24869376" type="#_x0000_t202" id="docshape3704"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pt;margin-top:512.052673pt;width:398pt;height:115.6pt;mso-position-horizontal-relative:page;mso-position-vertical-relative:page;z-index:-24868864" type="#_x0000_t202" id="docshape3705"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637.908691pt;width:398.05pt;height:26.95pt;mso-position-horizontal-relative:page;mso-position-vertical-relative:page;z-index:-24868352" type="#_x0000_t202" id="docshape3706"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75.165771pt;width:23.45pt;height:14.35pt;mso-position-horizontal-relative:page;mso-position-vertical-relative:page;z-index:-24867840" type="#_x0000_t202" id="docshape3707" filled="false" stroked="false">
            <v:textbox inset="0,0,0,0">
              <w:txbxContent>
                <w:p>
                  <w:pPr>
                    <w:spacing w:before="13"/>
                    <w:ind w:left="20" w:right="0" w:firstLine="0"/>
                    <w:jc w:val="left"/>
                    <w:rPr>
                      <w:b/>
                      <w:sz w:val="22"/>
                    </w:rPr>
                  </w:pPr>
                  <w:r>
                    <w:rPr>
                      <w:b/>
                      <w:spacing w:val="-4"/>
                      <w:sz w:val="22"/>
                    </w:rPr>
                    <w:t>26.2</w:t>
                  </w:r>
                </w:p>
              </w:txbxContent>
            </v:textbox>
            <w10:wrap type="none"/>
          </v:shape>
        </w:pict>
      </w:r>
      <w:r>
        <w:rPr/>
        <w:pict>
          <v:shape style="position:absolute;margin-left:143pt;margin-top:675.165771pt;width:397.9pt;height:42.8pt;mso-position-horizontal-relative:page;mso-position-vertical-relative:page;z-index:-24867328" type="#_x0000_t202" id="docshape3708"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hanging="721"/>
                  </w:pPr>
                  <w:r>
                    <w:rPr/>
                    <w:t>26.2.1</w:t>
                  </w:r>
                  <w:r>
                    <w:rPr>
                      <w:spacing w:val="40"/>
                    </w:rPr>
                    <w:t> </w:t>
                  </w:r>
                  <w:r>
                    <w:rPr/>
                    <w:t>Contractor and subcontractors shall procure and maintain, until all of their obligations</w:t>
                  </w:r>
                  <w:r>
                    <w:rPr>
                      <w:spacing w:val="16"/>
                    </w:rPr>
                    <w:t> </w:t>
                  </w:r>
                  <w:r>
                    <w:rPr/>
                    <w:t>have</w:t>
                  </w:r>
                  <w:r>
                    <w:rPr>
                      <w:spacing w:val="21"/>
                    </w:rPr>
                    <w:t> </w:t>
                  </w:r>
                  <w:r>
                    <w:rPr/>
                    <w:t>been</w:t>
                  </w:r>
                  <w:r>
                    <w:rPr>
                      <w:spacing w:val="18"/>
                    </w:rPr>
                    <w:t> </w:t>
                  </w:r>
                  <w:r>
                    <w:rPr/>
                    <w:t>discharged,</w:t>
                  </w:r>
                  <w:r>
                    <w:rPr>
                      <w:spacing w:val="19"/>
                    </w:rPr>
                    <w:t> </w:t>
                  </w:r>
                  <w:r>
                    <w:rPr/>
                    <w:t>including</w:t>
                  </w:r>
                  <w:r>
                    <w:rPr>
                      <w:spacing w:val="21"/>
                    </w:rPr>
                    <w:t> </w:t>
                  </w:r>
                  <w:r>
                    <w:rPr/>
                    <w:t>any</w:t>
                  </w:r>
                  <w:r>
                    <w:rPr>
                      <w:spacing w:val="16"/>
                    </w:rPr>
                    <w:t> </w:t>
                  </w:r>
                  <w:r>
                    <w:rPr/>
                    <w:t>warranty</w:t>
                  </w:r>
                  <w:r>
                    <w:rPr>
                      <w:spacing w:val="19"/>
                    </w:rPr>
                    <w:t> </w:t>
                  </w:r>
                  <w:r>
                    <w:rPr/>
                    <w:t>periods</w:t>
                  </w:r>
                  <w:r>
                    <w:rPr>
                      <w:spacing w:val="19"/>
                    </w:rPr>
                    <w:t> </w:t>
                  </w:r>
                  <w:r>
                    <w:rPr>
                      <w:spacing w:val="-2"/>
                    </w:rPr>
                    <w:t>under</w:t>
                  </w:r>
                </w:p>
              </w:txbxContent>
            </v:textbox>
            <w10:wrap type="none"/>
          </v:shape>
        </w:pict>
      </w:r>
      <w:r>
        <w:rPr/>
        <w:pict>
          <v:shape style="position:absolute;margin-left:71pt;margin-top:743.703491pt;width:100.25pt;height:13.15pt;mso-position-horizontal-relative:page;mso-position-vertical-relative:page;z-index:-24866816" type="#_x0000_t202" id="docshape370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66304" type="#_x0000_t202" id="docshape3710" filled="false" stroked="false">
            <v:textbox inset="0,0,0,0">
              <w:txbxContent>
                <w:p>
                  <w:pPr>
                    <w:spacing w:before="12"/>
                    <w:ind w:left="20" w:right="0" w:firstLine="0"/>
                    <w:jc w:val="left"/>
                    <w:rPr>
                      <w:sz w:val="20"/>
                    </w:rPr>
                  </w:pPr>
                  <w:r>
                    <w:rPr>
                      <w:sz w:val="20"/>
                    </w:rPr>
                    <w:t>Page</w:t>
                  </w:r>
                  <w:r>
                    <w:rPr>
                      <w:spacing w:val="-5"/>
                      <w:sz w:val="20"/>
                    </w:rPr>
                    <w:t> </w:t>
                  </w:r>
                  <w:r>
                    <w:rPr>
                      <w:sz w:val="20"/>
                    </w:rPr>
                    <w:t>135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65792" type="#_x0000_t202" id="docshape37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65280" type="#_x0000_t202" id="docshape37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64768" type="#_x0000_t202" id="docshape37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64256" type="#_x0000_t202" id="docshape37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3974pt;margin-top:344.559998pt;width:9.85pt;height:12pt;mso-position-horizontal-relative:page;mso-position-vertical-relative:page;z-index:-24863744" type="#_x0000_t202" id="docshape37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75.160034pt;width:9.25pt;height:12pt;mso-position-horizontal-relative:page;mso-position-vertical-relative:page;z-index:-24863232" type="#_x0000_t202" id="docshape371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62720" id="docshape3717" filled="true" fillcolor="#612322" stroked="false">
            <v:fill type="solid"/>
            <w10:wrap type="none"/>
          </v:rect>
        </w:pict>
      </w:r>
      <w:r>
        <w:rPr/>
        <w:pict>
          <v:shape style="position:absolute;margin-left:69.559998pt;margin-top:34.907772pt;width:472.85pt;height:67.45pt;mso-position-horizontal-relative:page;mso-position-vertical-relative:page;z-index:-24862208" type="#_x0000_t202" id="docshape371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88578pt;width:362pt;height:140.8pt;mso-position-horizontal-relative:page;mso-position-vertical-relative:page;z-index:-24861696" type="#_x0000_t202" id="docshape3719" filled="false" stroked="false">
            <v:textbox inset="0,0,0,0">
              <w:txbxContent>
                <w:p>
                  <w:pPr>
                    <w:pStyle w:val="BodyText"/>
                    <w:ind w:right="17"/>
                    <w:jc w:val="both"/>
                  </w:pPr>
                  <w:r>
                    <w:rPr/>
                    <w:t>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1"/>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98566pt;margin-top:162.515228pt;width:32.7pt;height:14.35pt;mso-position-horizontal-relative:page;mso-position-vertical-relative:page;z-index:-24861184" type="#_x0000_t202" id="docshape3720" filled="false" stroked="false">
            <v:textbox inset="0,0,0,0">
              <w:txbxContent>
                <w:p>
                  <w:pPr>
                    <w:pStyle w:val="BodyText"/>
                  </w:pPr>
                  <w:r>
                    <w:rPr>
                      <w:spacing w:val="-2"/>
                    </w:rPr>
                    <w:t>26.2.2</w:t>
                  </w:r>
                </w:p>
              </w:txbxContent>
            </v:textbox>
            <w10:wrap type="none"/>
          </v:shape>
        </w:pict>
      </w:r>
      <w:r>
        <w:rPr/>
        <w:pict>
          <v:shape style="position:absolute;margin-left:107pt;margin-top:262.965790pt;width:23.45pt;height:14.35pt;mso-position-horizontal-relative:page;mso-position-vertical-relative:page;z-index:-24860672" type="#_x0000_t202" id="docshape3721" filled="false" stroked="false">
            <v:textbox inset="0,0,0,0">
              <w:txbxContent>
                <w:p>
                  <w:pPr>
                    <w:spacing w:before="13"/>
                    <w:ind w:left="20" w:right="0" w:firstLine="0"/>
                    <w:jc w:val="left"/>
                    <w:rPr>
                      <w:b/>
                      <w:sz w:val="22"/>
                    </w:rPr>
                  </w:pPr>
                  <w:r>
                    <w:rPr>
                      <w:b/>
                      <w:spacing w:val="-4"/>
                      <w:sz w:val="22"/>
                    </w:rPr>
                    <w:t>26.3</w:t>
                  </w:r>
                </w:p>
              </w:txbxContent>
            </v:textbox>
            <w10:wrap type="none"/>
          </v:shape>
        </w:pict>
      </w:r>
      <w:r>
        <w:rPr/>
        <w:pict>
          <v:shape style="position:absolute;margin-left:143pt;margin-top:262.965790pt;width:398.05pt;height:42.8pt;mso-position-horizontal-relative:page;mso-position-vertical-relative:page;z-index:-24860160" type="#_x0000_t202" id="docshape3722"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316.000977pt;width:32.7pt;height:14.35pt;mso-position-horizontal-relative:page;mso-position-vertical-relative:page;z-index:-24859648" type="#_x0000_t202" id="docshape3723" filled="false" stroked="false">
            <v:textbox inset="0,0,0,0">
              <w:txbxContent>
                <w:p>
                  <w:pPr>
                    <w:pStyle w:val="BodyText"/>
                  </w:pPr>
                  <w:r>
                    <w:rPr>
                      <w:spacing w:val="-2"/>
                    </w:rPr>
                    <w:t>26.3.1</w:t>
                  </w:r>
                </w:p>
              </w:txbxContent>
            </v:textbox>
            <w10:wrap type="none"/>
          </v:shape>
        </w:pict>
      </w:r>
      <w:r>
        <w:rPr/>
        <w:pict>
          <v:shape style="position:absolute;margin-left:179.001434pt;margin-top:316.000977pt;width:273.350pt;height:14.35pt;mso-position-horizontal-relative:page;mso-position-vertical-relative:page;z-index:-24859136" type="#_x0000_t202" id="docshape3724"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340.719543pt;width:272.4pt;height:26.95pt;mso-position-horizontal-relative:page;mso-position-vertical-relative:page;z-index:-24858624" type="#_x0000_t202" id="docshape3725"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340.719543pt;width:20.25pt;height:14.35pt;mso-position-horizontal-relative:page;mso-position-vertical-relative:page;z-index:-24858112" type="#_x0000_t202" id="docshape3726" filled="false" stroked="false">
            <v:textbox inset="0,0,0,0">
              <w:txbxContent>
                <w:p>
                  <w:pPr>
                    <w:pStyle w:val="BodyText"/>
                  </w:pPr>
                  <w:r>
                    <w:rPr>
                      <w:spacing w:val="-5"/>
                    </w:rPr>
                    <w:t>and</w:t>
                  </w:r>
                </w:p>
              </w:txbxContent>
            </v:textbox>
            <w10:wrap type="none"/>
          </v:shape>
        </w:pict>
      </w:r>
      <w:r>
        <w:rPr/>
        <w:pict>
          <v:shape style="position:absolute;margin-left:481.990356pt;margin-top:340.719543pt;width:59.05pt;height:14.35pt;mso-position-horizontal-relative:page;mso-position-vertical-relative:page;z-index:-24857600" type="#_x0000_t202" id="docshape3727"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377.525818pt;width:7.05pt;height:69.2pt;mso-position-horizontal-relative:page;mso-position-vertical-relative:page;z-index:-24857088" type="#_x0000_t202" id="docshape3728"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378.63089pt;width:221.65pt;height:68pt;mso-position-horizontal-relative:page;mso-position-vertical-relative:page;z-index:-24856576" type="#_x0000_t202" id="docshape3729" filled="false" stroked="false">
            <v:textbox inset="0,0,0,0">
              <w:txbxContent>
                <w:p>
                  <w:pPr>
                    <w:pStyle w:val="BodyText"/>
                  </w:pPr>
                  <w:r>
                    <w:rPr/>
                    <w:t>General</w:t>
                  </w:r>
                  <w:r>
                    <w:rPr>
                      <w:spacing w:val="-3"/>
                    </w:rPr>
                    <w:t> </w:t>
                  </w:r>
                  <w:r>
                    <w:rPr>
                      <w:spacing w:val="-2"/>
                    </w:rPr>
                    <w:t>Aggregate</w:t>
                  </w:r>
                </w:p>
                <w:p>
                  <w:pPr>
                    <w:pStyle w:val="BodyText"/>
                    <w:spacing w:line="252"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4"/>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378.63089pt;width:57.15pt;height:68pt;mso-position-horizontal-relative:page;mso-position-vertical-relative:page;z-index:-24856064" type="#_x0000_t202" id="docshape3730"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ind w:left="0" w:right="17"/>
                    <w:jc w:val="right"/>
                  </w:pPr>
                  <w:r>
                    <w:rPr>
                      <w:spacing w:val="-2"/>
                    </w:rPr>
                    <w:t>$1,000,000</w:t>
                  </w:r>
                </w:p>
                <w:p>
                  <w:pPr>
                    <w:pStyle w:val="BodyText"/>
                    <w:spacing w:before="16"/>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9.012482pt;margin-top:457.577942pt;width:11.15pt;height:14.35pt;mso-position-horizontal-relative:page;mso-position-vertical-relative:page;z-index:-24855552" type="#_x0000_t202" id="docshape3731" filled="false" stroked="false">
            <v:textbox inset="0,0,0,0">
              <w:txbxContent>
                <w:p>
                  <w:pPr>
                    <w:pStyle w:val="BodyText"/>
                  </w:pPr>
                  <w:r>
                    <w:rPr>
                      <w:spacing w:val="-5"/>
                    </w:rPr>
                    <w:t>a.</w:t>
                  </w:r>
                </w:p>
              </w:txbxContent>
            </v:textbox>
            <w10:wrap type="none"/>
          </v:shape>
        </w:pict>
      </w:r>
      <w:r>
        <w:rPr/>
        <w:pict>
          <v:shape style="position:absolute;margin-left:197.007675pt;margin-top:457.577942pt;width:344.05pt;height:128.1pt;mso-position-horizontal-relative:page;mso-position-vertical-relative:page;z-index:-24855040" type="#_x0000_t202" id="docshape3732"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7"/>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012482pt;margin-top:520.804016pt;width:11.15pt;height:14.35pt;mso-position-horizontal-relative:page;mso-position-vertical-relative:page;z-index:-24854528" type="#_x0000_t202" id="docshape3733" filled="false" stroked="false">
            <v:textbox inset="0,0,0,0">
              <w:txbxContent>
                <w:p>
                  <w:pPr>
                    <w:pStyle w:val="BodyText"/>
                  </w:pPr>
                  <w:r>
                    <w:rPr>
                      <w:spacing w:val="-5"/>
                    </w:rPr>
                    <w:t>b.</w:t>
                  </w:r>
                </w:p>
              </w:txbxContent>
            </v:textbox>
            <w10:wrap type="none"/>
          </v:shape>
        </w:pict>
      </w:r>
      <w:r>
        <w:rPr/>
        <w:pict>
          <v:shape style="position:absolute;margin-left:143pt;margin-top:596.030579pt;width:32.7pt;height:14.35pt;mso-position-horizontal-relative:page;mso-position-vertical-relative:page;z-index:-24854016" type="#_x0000_t202" id="docshape3734" filled="false" stroked="false">
            <v:textbox inset="0,0,0,0">
              <w:txbxContent>
                <w:p>
                  <w:pPr>
                    <w:pStyle w:val="BodyText"/>
                  </w:pPr>
                  <w:r>
                    <w:rPr>
                      <w:spacing w:val="-2"/>
                    </w:rPr>
                    <w:t>26.3.2</w:t>
                  </w:r>
                </w:p>
              </w:txbxContent>
            </v:textbox>
            <w10:wrap type="none"/>
          </v:shape>
        </w:pict>
      </w:r>
      <w:r>
        <w:rPr/>
        <w:pict>
          <v:shape style="position:absolute;margin-left:179.001434pt;margin-top:596.030579pt;width:144.4pt;height:14.35pt;mso-position-horizontal-relative:page;mso-position-vertical-relative:page;z-index:-24853504" type="#_x0000_t202" id="docshape3735"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20.627686pt;width:362.05pt;height:27.1pt;mso-position-horizontal-relative:page;mso-position-vertical-relative:page;z-index:-24852992" type="#_x0000_t202" id="docshape3736"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651.56073pt;width:7.05pt;height:15.55pt;mso-position-horizontal-relative:page;mso-position-vertical-relative:page;z-index:-24852480" type="#_x0000_t202" id="docshape3737"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52.665771pt;width:143.7pt;height:14.35pt;mso-position-horizontal-relative:page;mso-position-vertical-relative:page;z-index:-24851968" type="#_x0000_t202" id="docshape3738"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652.665771pt;width:57.15pt;height:14.35pt;mso-position-horizontal-relative:page;mso-position-vertical-relative:page;z-index:-24851456" type="#_x0000_t202" id="docshape3739" filled="false" stroked="false">
            <v:textbox inset="0,0,0,0">
              <w:txbxContent>
                <w:p>
                  <w:pPr>
                    <w:pStyle w:val="BodyText"/>
                  </w:pPr>
                  <w:r>
                    <w:rPr>
                      <w:spacing w:val="-2"/>
                    </w:rPr>
                    <w:t>$1,000,000</w:t>
                  </w:r>
                </w:p>
              </w:txbxContent>
            </v:textbox>
            <w10:wrap type="none"/>
          </v:shape>
        </w:pict>
      </w:r>
      <w:r>
        <w:rPr/>
        <w:pict>
          <v:shape style="position:absolute;margin-left:183.560959pt;margin-top:677.98053pt;width:357.55pt;height:39.65pt;mso-position-horizontal-relative:page;mso-position-vertical-relative:page;z-index:-24850944" type="#_x0000_t202" id="docshape3740"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w:t>
                  </w:r>
                  <w:r>
                    <w:rPr>
                      <w:spacing w:val="21"/>
                    </w:rPr>
                    <w:t> </w:t>
                  </w:r>
                  <w:r>
                    <w:rPr/>
                    <w:t>universities,</w:t>
                  </w:r>
                  <w:r>
                    <w:rPr>
                      <w:spacing w:val="23"/>
                    </w:rPr>
                    <w:t> </w:t>
                  </w:r>
                  <w:r>
                    <w:rPr/>
                    <w:t>officers,</w:t>
                  </w:r>
                  <w:r>
                    <w:rPr>
                      <w:spacing w:val="21"/>
                    </w:rPr>
                    <w:t> </w:t>
                  </w:r>
                  <w:r>
                    <w:rPr/>
                    <w:t>officials,</w:t>
                  </w:r>
                  <w:r>
                    <w:rPr>
                      <w:spacing w:val="23"/>
                    </w:rPr>
                    <w:t> </w:t>
                  </w:r>
                  <w:r>
                    <w:rPr/>
                    <w:t>agents,</w:t>
                  </w:r>
                  <w:r>
                    <w:rPr>
                      <w:spacing w:val="21"/>
                    </w:rPr>
                    <w:t> </w:t>
                  </w:r>
                  <w:r>
                    <w:rPr/>
                    <w:t>and</w:t>
                  </w:r>
                  <w:r>
                    <w:rPr>
                      <w:spacing w:val="20"/>
                    </w:rPr>
                    <w:t> </w:t>
                  </w:r>
                  <w:r>
                    <w:rPr>
                      <w:spacing w:val="-2"/>
                    </w:rPr>
                    <w:t>employees</w:t>
                  </w:r>
                </w:p>
              </w:txbxContent>
            </v:textbox>
            <w10:wrap type="none"/>
          </v:shape>
        </w:pict>
      </w:r>
      <w:r>
        <w:rPr/>
        <w:pict>
          <v:shape style="position:absolute;margin-left:71pt;margin-top:743.703491pt;width:100.25pt;height:13.15pt;mso-position-horizontal-relative:page;mso-position-vertical-relative:page;z-index:-24850432" type="#_x0000_t202" id="docshape374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49920" type="#_x0000_t202" id="docshape3742" filled="false" stroked="false">
            <v:textbox inset="0,0,0,0">
              <w:txbxContent>
                <w:p>
                  <w:pPr>
                    <w:spacing w:before="12"/>
                    <w:ind w:left="20" w:right="0" w:firstLine="0"/>
                    <w:jc w:val="left"/>
                    <w:rPr>
                      <w:sz w:val="20"/>
                    </w:rPr>
                  </w:pPr>
                  <w:r>
                    <w:rPr>
                      <w:sz w:val="20"/>
                    </w:rPr>
                    <w:t>Page</w:t>
                  </w:r>
                  <w:r>
                    <w:rPr>
                      <w:spacing w:val="-5"/>
                      <w:sz w:val="20"/>
                    </w:rPr>
                    <w:t> </w:t>
                  </w:r>
                  <w:r>
                    <w:rPr>
                      <w:sz w:val="20"/>
                    </w:rPr>
                    <w:t>136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49408" type="#_x0000_t202" id="docshape37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48896" type="#_x0000_t202" id="docshape37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48384" type="#_x0000_t202" id="docshape37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47872" type="#_x0000_t202" id="docshape37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62.960022pt;width:9.15pt;height:12pt;mso-position-horizontal-relative:page;mso-position-vertical-relative:page;z-index:-24847360" type="#_x0000_t202" id="docshape37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62.960022pt;width:9.85pt;height:12pt;mso-position-horizontal-relative:page;mso-position-vertical-relative:page;z-index:-24846848" type="#_x0000_t202" id="docshape374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46336" id="docshape3749" filled="true" fillcolor="#612322" stroked="false">
            <v:fill type="solid"/>
            <w10:wrap type="none"/>
          </v:rect>
        </w:pict>
      </w:r>
      <w:r>
        <w:rPr/>
        <w:pict>
          <v:shape style="position:absolute;margin-left:69.559998pt;margin-top:34.907772pt;width:472.85pt;height:67.45pt;mso-position-horizontal-relative:page;mso-position-vertical-relative:page;z-index:-24845824" type="#_x0000_t202" id="docshape375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83.564804pt;margin-top:111.88578pt;width:357.55pt;height:77.6pt;mso-position-horizontal-relative:page;mso-position-vertical-relative:page;z-index:-24845312" type="#_x0000_t202" id="docshape3751" filled="false" stroked="false">
            <v:textbox inset="0,0,0,0">
              <w:txbxContent>
                <w:p>
                  <w:pPr>
                    <w:pStyle w:val="BodyText"/>
                    <w:ind w:left="379" w:right="18"/>
                    <w:jc w:val="both"/>
                  </w:pPr>
                  <w:r>
                    <w:rPr/>
                    <w:t>as additional insureds with respect to liability arising out of the activities performed by, or on behalf of, the Contractor involving automobiles owned, hired and/or non-owned by the Contractor.</w:t>
                  </w:r>
                </w:p>
                <w:p>
                  <w:pPr>
                    <w:pStyle w:val="BodyText"/>
                    <w:spacing w:before="2"/>
                    <w:ind w:left="379" w:right="17" w:hanging="360"/>
                    <w:jc w:val="both"/>
                  </w:pPr>
                  <w:r>
                    <w:rPr/>
                    <w:t>b.</w:t>
                  </w:r>
                  <w:r>
                    <w:rPr>
                      <w:spacing w:val="80"/>
                    </w:rPr>
                    <w:t> </w:t>
                  </w:r>
                  <w:r>
                    <w:rPr/>
                    <w:t>Policy shall contain a waiver of subrogation endorsement as</w:t>
                  </w:r>
                  <w:r>
                    <w:rPr>
                      <w:spacing w:val="-2"/>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87.829941pt;width:236.25pt;height:26.95pt;mso-position-horizontal-relative:page;mso-position-vertical-relative:page;z-index:-24844800" type="#_x0000_t202" id="docshape3752"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87.829941pt;width:34.25pt;height:14.35pt;mso-position-horizontal-relative:page;mso-position-vertical-relative:page;z-index:-24844288" type="#_x0000_t202" id="docshape3753" filled="false" stroked="false">
            <v:textbox inset="0,0,0,0">
              <w:txbxContent>
                <w:p>
                  <w:pPr>
                    <w:pStyle w:val="BodyText"/>
                  </w:pPr>
                  <w:r>
                    <w:rPr>
                      <w:spacing w:val="-2"/>
                    </w:rPr>
                    <w:t>arising</w:t>
                  </w:r>
                </w:p>
              </w:txbxContent>
            </v:textbox>
            <w10:wrap type="none"/>
          </v:shape>
        </w:pict>
      </w:r>
      <w:r>
        <w:rPr/>
        <w:pict>
          <v:shape style="position:absolute;margin-left:485.302002pt;margin-top:187.829941pt;width:55.6pt;height:14.35pt;mso-position-horizontal-relative:page;mso-position-vertical-relative:page;z-index:-24843776" type="#_x0000_t202" id="docshape3754"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225.145142pt;width:32.7pt;height:14.35pt;mso-position-horizontal-relative:page;mso-position-vertical-relative:page;z-index:-24843264" type="#_x0000_t202" id="docshape3755" filled="false" stroked="false">
            <v:textbox inset="0,0,0,0">
              <w:txbxContent>
                <w:p>
                  <w:pPr>
                    <w:pStyle w:val="BodyText"/>
                  </w:pPr>
                  <w:r>
                    <w:rPr>
                      <w:spacing w:val="-2"/>
                    </w:rPr>
                    <w:t>26.3.3</w:t>
                  </w:r>
                </w:p>
              </w:txbxContent>
            </v:textbox>
            <w10:wrap type="none"/>
          </v:shape>
        </w:pict>
      </w:r>
      <w:r>
        <w:rPr/>
        <w:pict>
          <v:shape style="position:absolute;margin-left:178.994247pt;margin-top:225.145142pt;width:237.6pt;height:14.35pt;mso-position-horizontal-relative:page;mso-position-vertical-relative:page;z-index:-24842752" type="#_x0000_t202" id="docshape3756"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4247pt;margin-top:249.354782pt;width:7.05pt;height:29pt;mso-position-horizontal-relative:page;mso-position-vertical-relative:page;z-index:-24842240" type="#_x0000_t202" id="docshape3757"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250.459854pt;width:148.950pt;height:66.7pt;mso-position-horizontal-relative:page;mso-position-vertical-relative:page;z-index:-24841728" type="#_x0000_t202" id="docshape3758"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78"/>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7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78"/>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250.459854pt;width:46.15pt;height:14.35pt;mso-position-horizontal-relative:page;mso-position-vertical-relative:page;z-index:-24841216" type="#_x0000_t202" id="docshape3759" filled="false" stroked="false">
            <v:textbox inset="0,0,0,0">
              <w:txbxContent>
                <w:p>
                  <w:pPr>
                    <w:pStyle w:val="BodyText"/>
                  </w:pPr>
                  <w:r>
                    <w:rPr>
                      <w:spacing w:val="-2"/>
                    </w:rPr>
                    <w:t>Statutory</w:t>
                  </w:r>
                </w:p>
              </w:txbxContent>
            </v:textbox>
            <w10:wrap type="none"/>
          </v:shape>
        </w:pict>
      </w:r>
      <w:r>
        <w:rPr/>
        <w:pict>
          <v:shape style="position:absolute;margin-left:483.930084pt;margin-top:276.492188pt;width:57.15pt;height:39.65pt;mso-position-horizontal-relative:page;mso-position-vertical-relative:page;z-index:-24840704" type="#_x0000_t202" id="docshape3760"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64804pt;margin-top:327.121613pt;width:357.5pt;height:115.5pt;mso-position-horizontal-relative:page;mso-position-vertical-relative:page;z-index:-24840192" type="#_x0000_t202" id="docshape3761" filled="false" stroked="false">
            <v:textbox inset="0,0,0,0">
              <w:txbxContent>
                <w:p>
                  <w:pPr>
                    <w:pStyle w:val="BodyText"/>
                    <w:numPr>
                      <w:ilvl w:val="0"/>
                      <w:numId w:val="79"/>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79"/>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845pt;margin-top:452.977631pt;width:32.7pt;height:14.35pt;mso-position-horizontal-relative:page;mso-position-vertical-relative:page;z-index:-24839680" type="#_x0000_t202" id="docshape3762" filled="false" stroked="false">
            <v:textbox inset="0,0,0,0">
              <w:txbxContent>
                <w:p>
                  <w:pPr>
                    <w:pStyle w:val="BodyText"/>
                  </w:pPr>
                  <w:r>
                    <w:rPr>
                      <w:spacing w:val="-2"/>
                    </w:rPr>
                    <w:t>26.3.4</w:t>
                  </w:r>
                </w:p>
              </w:txbxContent>
            </v:textbox>
            <w10:wrap type="none"/>
          </v:shape>
        </w:pict>
      </w:r>
      <w:r>
        <w:rPr/>
        <w:pict>
          <v:shape style="position:absolute;margin-left:179.00528pt;margin-top:452.977631pt;width:113.9pt;height:14.35pt;mso-position-horizontal-relative:page;mso-position-vertical-relative:page;z-index:-24839168" type="#_x0000_t202" id="docshape3763" filled="false" stroked="false">
            <v:textbox inset="0,0,0,0">
              <w:txbxContent>
                <w:p>
                  <w:pPr>
                    <w:pStyle w:val="BodyText"/>
                  </w:pPr>
                  <w:r>
                    <w:rPr/>
                    <w:t>Pollution</w:t>
                  </w:r>
                  <w:r>
                    <w:rPr>
                      <w:spacing w:val="-6"/>
                    </w:rPr>
                    <w:t> </w:t>
                  </w:r>
                  <w:r>
                    <w:rPr/>
                    <w:t>Legal</w:t>
                  </w:r>
                  <w:r>
                    <w:rPr>
                      <w:spacing w:val="-5"/>
                    </w:rPr>
                    <w:t> </w:t>
                  </w:r>
                  <w:r>
                    <w:rPr>
                      <w:spacing w:val="-2"/>
                    </w:rPr>
                    <w:t>Liability</w:t>
                  </w:r>
                </w:p>
              </w:txbxContent>
            </v:textbox>
            <w10:wrap type="none"/>
          </v:shape>
        </w:pict>
      </w:r>
      <w:r>
        <w:rPr/>
        <w:pict>
          <v:shape style="position:absolute;margin-left:179.00528pt;margin-top:477.187256pt;width:7.05pt;height:29pt;mso-position-horizontal-relative:page;mso-position-vertical-relative:page;z-index:-24838656" type="#_x0000_t202" id="docshape376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52pt;margin-top:478.292328pt;width:95.1pt;height:27.8pt;mso-position-horizontal-relative:page;mso-position-vertical-relative:page;z-index:-24838144" type="#_x0000_t202" id="docshape3765" filled="false" stroked="false">
            <v:textbox inset="0,0,0,0">
              <w:txbxContent>
                <w:p>
                  <w:pPr>
                    <w:pStyle w:val="BodyText"/>
                    <w:spacing w:line="254" w:lineRule="auto"/>
                  </w:pPr>
                  <w:r>
                    <w:rPr/>
                    <w:t>Per Occurrence General</w:t>
                  </w:r>
                  <w:r>
                    <w:rPr>
                      <w:spacing w:val="-16"/>
                    </w:rPr>
                    <w:t> </w:t>
                  </w:r>
                  <w:r>
                    <w:rPr/>
                    <w:t>Aggregate</w:t>
                  </w:r>
                </w:p>
              </w:txbxContent>
            </v:textbox>
            <w10:wrap type="none"/>
          </v:shape>
        </w:pict>
      </w:r>
      <w:r>
        <w:rPr/>
        <w:pict>
          <v:shape style="position:absolute;margin-left:483.930084pt;margin-top:478.292328pt;width:57.15pt;height:27.8pt;mso-position-horizontal-relative:page;mso-position-vertical-relative:page;z-index:-24837632" type="#_x0000_t202" id="docshape3766" filled="false" stroked="false">
            <v:textbox inset="0,0,0,0">
              <w:txbxContent>
                <w:p>
                  <w:pPr>
                    <w:pStyle w:val="BodyText"/>
                  </w:pPr>
                  <w:r>
                    <w:rPr>
                      <w:spacing w:val="-2"/>
                    </w:rPr>
                    <w:t>$1,000,000</w:t>
                  </w:r>
                </w:p>
                <w:p>
                  <w:pPr>
                    <w:pStyle w:val="BodyText"/>
                    <w:spacing w:before="16"/>
                  </w:pPr>
                  <w:r>
                    <w:rPr>
                      <w:spacing w:val="-2"/>
                    </w:rPr>
                    <w:t>$2,000,000</w:t>
                  </w:r>
                </w:p>
              </w:txbxContent>
            </v:textbox>
            <w10:wrap type="none"/>
          </v:shape>
        </w:pict>
      </w:r>
      <w:r>
        <w:rPr/>
        <w:pict>
          <v:shape style="position:absolute;margin-left:179.016327pt;margin-top:517.042725pt;width:11.15pt;height:14.35pt;mso-position-horizontal-relative:page;mso-position-vertical-relative:page;z-index:-24837120" type="#_x0000_t202" id="docshape3767" filled="false" stroked="false">
            <v:textbox inset="0,0,0,0">
              <w:txbxContent>
                <w:p>
                  <w:pPr>
                    <w:pStyle w:val="BodyText"/>
                  </w:pPr>
                  <w:r>
                    <w:rPr>
                      <w:spacing w:val="-5"/>
                    </w:rPr>
                    <w:t>a.</w:t>
                  </w:r>
                </w:p>
              </w:txbxContent>
            </v:textbox>
            <w10:wrap type="none"/>
          </v:shape>
        </w:pict>
      </w:r>
      <w:r>
        <w:rPr/>
        <w:pict>
          <v:shape style="position:absolute;margin-left:197.000473pt;margin-top:517.042725pt;width:344.05pt;height:191.3pt;mso-position-horizontal-relative:page;mso-position-vertical-relative:page;z-index:-24836608" type="#_x0000_t202" id="docshape3768" filled="false" stroked="false">
            <v:textbox inset="0,0,0,0">
              <w:txbxContent>
                <w:p>
                  <w:pPr>
                    <w:pStyle w:val="BodyText"/>
                    <w:ind w:right="17"/>
                    <w:jc w:val="both"/>
                  </w:pPr>
                  <w:r>
                    <w:rPr/>
                    <w:t>Coverage</w:t>
                  </w:r>
                  <w:r>
                    <w:rPr>
                      <w:spacing w:val="-7"/>
                    </w:rPr>
                    <w:t> </w:t>
                  </w:r>
                  <w:r>
                    <w:rPr/>
                    <w:t>must</w:t>
                  </w:r>
                  <w:r>
                    <w:rPr>
                      <w:spacing w:val="-7"/>
                    </w:rPr>
                    <w:t> </w:t>
                  </w:r>
                  <w:r>
                    <w:rPr/>
                    <w:t>be</w:t>
                  </w:r>
                  <w:r>
                    <w:rPr>
                      <w:spacing w:val="-10"/>
                    </w:rPr>
                    <w:t> </w:t>
                  </w:r>
                  <w:r>
                    <w:rPr/>
                    <w:t>specific</w:t>
                  </w:r>
                  <w:r>
                    <w:rPr>
                      <w:spacing w:val="-7"/>
                    </w:rPr>
                    <w:t> </w:t>
                  </w:r>
                  <w:r>
                    <w:rPr/>
                    <w:t>to</w:t>
                  </w:r>
                  <w:r>
                    <w:rPr>
                      <w:spacing w:val="-7"/>
                    </w:rPr>
                    <w:t> </w:t>
                  </w:r>
                  <w:r>
                    <w:rPr/>
                    <w:t>the</w:t>
                  </w:r>
                  <w:r>
                    <w:rPr>
                      <w:spacing w:val="-10"/>
                    </w:rPr>
                    <w:t> </w:t>
                  </w:r>
                  <w:r>
                    <w:rPr/>
                    <w:t>operations</w:t>
                  </w:r>
                  <w:r>
                    <w:rPr>
                      <w:spacing w:val="-7"/>
                    </w:rPr>
                    <w:t> </w:t>
                  </w:r>
                  <w:r>
                    <w:rPr/>
                    <w:t>as</w:t>
                  </w:r>
                  <w:r>
                    <w:rPr>
                      <w:spacing w:val="-7"/>
                    </w:rPr>
                    <w:t> </w:t>
                  </w:r>
                  <w:r>
                    <w:rPr/>
                    <w:t>described</w:t>
                  </w:r>
                  <w:r>
                    <w:rPr>
                      <w:spacing w:val="-7"/>
                    </w:rPr>
                    <w:t> </w:t>
                  </w:r>
                  <w:r>
                    <w:rPr/>
                    <w:t>in</w:t>
                  </w:r>
                  <w:r>
                    <w:rPr>
                      <w:spacing w:val="-7"/>
                    </w:rPr>
                    <w:t> </w:t>
                  </w:r>
                  <w:r>
                    <w:rPr/>
                    <w:t>the</w:t>
                  </w:r>
                  <w:r>
                    <w:rPr>
                      <w:spacing w:val="-7"/>
                    </w:rPr>
                    <w:t> </w:t>
                  </w:r>
                  <w:r>
                    <w:rPr/>
                    <w:t>Scope of Services in this Contract.</w:t>
                  </w:r>
                </w:p>
                <w:p>
                  <w:pPr>
                    <w:pStyle w:val="BodyText"/>
                    <w:spacing w:line="242" w:lineRule="auto" w:before="0"/>
                    <w:ind w:right="18"/>
                    <w:jc w:val="both"/>
                  </w:pPr>
                  <w:r>
                    <w:rPr/>
                    <w:t>Must include coverage for pollution losses arising out of completed </w:t>
                  </w:r>
                  <w:r>
                    <w:rPr>
                      <w:spacing w:val="-2"/>
                    </w:rPr>
                    <w:t>operations.</w:t>
                  </w:r>
                </w:p>
                <w:p>
                  <w:pPr>
                    <w:pStyle w:val="BodyText"/>
                    <w:spacing w:line="242" w:lineRule="auto" w:before="0"/>
                    <w:ind w:right="18"/>
                    <w:jc w:val="both"/>
                  </w:pPr>
                  <w:r>
                    <w:rPr/>
                    <w:t>Pollution coverage must apply to all locations utilized for the acceptance, storage, or disposal of any hazardous materials.</w:t>
                  </w:r>
                </w:p>
                <w:p>
                  <w:pPr>
                    <w:pStyle w:val="BodyText"/>
                    <w:spacing w:before="0"/>
                    <w:ind w:right="18"/>
                    <w:jc w:val="both"/>
                  </w:pPr>
                  <w:r>
                    <w:rPr/>
                    <w:t>The policy is to be written on an “occurrence” basis with no sunset clause.</w:t>
                  </w:r>
                  <w:r>
                    <w:rPr>
                      <w:spacing w:val="-16"/>
                    </w:rPr>
                    <w:t> </w:t>
                  </w:r>
                  <w:r>
                    <w:rPr/>
                    <w:t>In</w:t>
                  </w:r>
                  <w:r>
                    <w:rPr>
                      <w:spacing w:val="-15"/>
                    </w:rPr>
                    <w:t> </w:t>
                  </w:r>
                  <w:r>
                    <w:rPr/>
                    <w:t>the</w:t>
                  </w:r>
                  <w:r>
                    <w:rPr>
                      <w:spacing w:val="-15"/>
                    </w:rPr>
                    <w:t> </w:t>
                  </w:r>
                  <w:r>
                    <w:rPr/>
                    <w:t>event</w:t>
                  </w:r>
                  <w:r>
                    <w:rPr>
                      <w:spacing w:val="-16"/>
                    </w:rPr>
                    <w:t> </w:t>
                  </w:r>
                  <w:r>
                    <w:rPr/>
                    <w:t>that</w:t>
                  </w:r>
                  <w:r>
                    <w:rPr>
                      <w:spacing w:val="-15"/>
                    </w:rPr>
                    <w:t> </w:t>
                  </w:r>
                  <w:r>
                    <w:rPr/>
                    <w:t>the</w:t>
                  </w:r>
                  <w:r>
                    <w:rPr>
                      <w:spacing w:val="-15"/>
                    </w:rPr>
                    <w:t> </w:t>
                  </w:r>
                  <w:r>
                    <w:rPr/>
                    <w:t>Pollution</w:t>
                  </w:r>
                  <w:r>
                    <w:rPr>
                      <w:spacing w:val="-15"/>
                    </w:rPr>
                    <w:t> </w:t>
                  </w:r>
                  <w:r>
                    <w:rPr/>
                    <w:t>Liability</w:t>
                  </w:r>
                  <w:r>
                    <w:rPr>
                      <w:spacing w:val="-16"/>
                    </w:rPr>
                    <w:t> </w:t>
                  </w:r>
                  <w:r>
                    <w:rPr/>
                    <w:t>insurance</w:t>
                  </w:r>
                  <w:r>
                    <w:rPr>
                      <w:spacing w:val="-15"/>
                    </w:rPr>
                    <w:t> </w:t>
                  </w:r>
                  <w:r>
                    <w:rPr/>
                    <w:t>required</w:t>
                  </w:r>
                  <w:r>
                    <w:rPr>
                      <w:spacing w:val="-15"/>
                    </w:rPr>
                    <w:t> </w:t>
                  </w:r>
                  <w:r>
                    <w:rPr/>
                    <w:t>by</w:t>
                  </w:r>
                  <w:r>
                    <w:rPr>
                      <w:spacing w:val="-16"/>
                    </w:rPr>
                    <w:t> </w:t>
                  </w:r>
                  <w:r>
                    <w:rPr/>
                    <w:t>this Contract is written on a claims-made basis, Contractor warrants that any</w:t>
                  </w:r>
                  <w:r>
                    <w:rPr>
                      <w:spacing w:val="-10"/>
                    </w:rPr>
                    <w:t> </w:t>
                  </w:r>
                  <w:r>
                    <w:rPr/>
                    <w:t>retroactive</w:t>
                  </w:r>
                  <w:r>
                    <w:rPr>
                      <w:spacing w:val="-8"/>
                    </w:rPr>
                    <w:t> </w:t>
                  </w:r>
                  <w:r>
                    <w:rPr/>
                    <w:t>date</w:t>
                  </w:r>
                  <w:r>
                    <w:rPr>
                      <w:spacing w:val="-11"/>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1"/>
                    </w:rPr>
                    <w:t> </w:t>
                  </w:r>
                  <w:r>
                    <w:rPr/>
                    <w:t>effective</w:t>
                  </w:r>
                  <w:r>
                    <w:rPr>
                      <w:spacing w:val="-8"/>
                    </w:rPr>
                    <w:t> </w:t>
                  </w:r>
                  <w:r>
                    <w:rPr/>
                    <w:t>date</w:t>
                  </w:r>
                  <w:r>
                    <w:rPr>
                      <w:spacing w:val="-11"/>
                    </w:rPr>
                    <w:t> </w:t>
                  </w:r>
                  <w:r>
                    <w:rPr/>
                    <w:t>of this</w:t>
                  </w:r>
                  <w:r>
                    <w:rPr>
                      <w:spacing w:val="-14"/>
                    </w:rPr>
                    <w:t> </w:t>
                  </w:r>
                  <w:r>
                    <w:rPr/>
                    <w:t>Contract.</w:t>
                  </w:r>
                  <w:r>
                    <w:rPr>
                      <w:spacing w:val="-15"/>
                    </w:rPr>
                    <w:t> </w:t>
                  </w:r>
                  <w:r>
                    <w:rPr/>
                    <w:t>That</w:t>
                  </w:r>
                  <w:r>
                    <w:rPr>
                      <w:spacing w:val="-13"/>
                    </w:rPr>
                    <w:t> </w:t>
                  </w:r>
                  <w:r>
                    <w:rPr/>
                    <w:t>either</w:t>
                  </w:r>
                  <w:r>
                    <w:rPr>
                      <w:spacing w:val="-15"/>
                    </w:rPr>
                    <w:t> </w:t>
                  </w:r>
                  <w:r>
                    <w:rPr/>
                    <w:t>continuous</w:t>
                  </w:r>
                  <w:r>
                    <w:rPr>
                      <w:spacing w:val="-14"/>
                    </w:rPr>
                    <w:t> </w:t>
                  </w:r>
                  <w:r>
                    <w:rPr/>
                    <w:t>coverage</w:t>
                  </w:r>
                  <w:r>
                    <w:rPr>
                      <w:spacing w:val="-14"/>
                    </w:rPr>
                    <w:t> </w:t>
                  </w:r>
                  <w:r>
                    <w:rPr/>
                    <w:t>will</w:t>
                  </w:r>
                  <w:r>
                    <w:rPr>
                      <w:spacing w:val="-12"/>
                    </w:rPr>
                    <w:t> </w:t>
                  </w:r>
                  <w:r>
                    <w:rPr/>
                    <w:t>be</w:t>
                  </w:r>
                  <w:r>
                    <w:rPr>
                      <w:spacing w:val="-14"/>
                    </w:rPr>
                    <w:t> </w:t>
                  </w:r>
                  <w:r>
                    <w:rPr/>
                    <w:t>maintained,</w:t>
                  </w:r>
                  <w:r>
                    <w:rPr>
                      <w:spacing w:val="-13"/>
                    </w:rPr>
                    <w:t> </w:t>
                  </w:r>
                  <w:r>
                    <w:rPr/>
                    <w:t>or</w:t>
                  </w:r>
                  <w:r>
                    <w:rPr>
                      <w:spacing w:val="-15"/>
                    </w:rPr>
                    <w:t> </w:t>
                  </w:r>
                  <w:r>
                    <w:rPr/>
                    <w:t>an extended discovery period will be exercised, for a period of ten (10) years beginning at the time this Contract is terminated.</w:t>
                  </w:r>
                </w:p>
                <w:p>
                  <w:pPr>
                    <w:pStyle w:val="BodyText"/>
                    <w:spacing w:before="0"/>
                    <w:ind w:right="17"/>
                    <w:jc w:val="both"/>
                  </w:pPr>
                  <w:r>
                    <w:rPr/>
                    <w:t>Pollution coverage must apply to all phases of the work described in the Scope of Services in this Contract.</w:t>
                  </w:r>
                </w:p>
              </w:txbxContent>
            </v:textbox>
            <w10:wrap type="none"/>
          </v:shape>
        </w:pict>
      </w:r>
      <w:r>
        <w:rPr/>
        <w:pict>
          <v:shape style="position:absolute;margin-left:179.00528pt;margin-top:542.236023pt;width:11.15pt;height:14.35pt;mso-position-horizontal-relative:page;mso-position-vertical-relative:page;z-index:-24836096" type="#_x0000_t202" id="docshape3769" filled="false" stroked="false">
            <v:textbox inset="0,0,0,0">
              <w:txbxContent>
                <w:p>
                  <w:pPr>
                    <w:pStyle w:val="BodyText"/>
                  </w:pPr>
                  <w:r>
                    <w:rPr>
                      <w:spacing w:val="-5"/>
                    </w:rPr>
                    <w:t>b.</w:t>
                  </w:r>
                </w:p>
              </w:txbxContent>
            </v:textbox>
            <w10:wrap type="none"/>
          </v:shape>
        </w:pict>
      </w:r>
      <w:r>
        <w:rPr/>
        <w:pict>
          <v:shape style="position:absolute;margin-left:179.00528pt;margin-top:567.550720pt;width:10.55pt;height:14.35pt;mso-position-horizontal-relative:page;mso-position-vertical-relative:page;z-index:-24835584" type="#_x0000_t202" id="docshape3770" filled="false" stroked="false">
            <v:textbox inset="0,0,0,0">
              <w:txbxContent>
                <w:p>
                  <w:pPr>
                    <w:pStyle w:val="BodyText"/>
                  </w:pPr>
                  <w:r>
                    <w:rPr>
                      <w:spacing w:val="-5"/>
                    </w:rPr>
                    <w:t>c.</w:t>
                  </w:r>
                </w:p>
              </w:txbxContent>
            </v:textbox>
            <w10:wrap type="none"/>
          </v:shape>
        </w:pict>
      </w:r>
      <w:r>
        <w:rPr/>
        <w:pict>
          <v:shape style="position:absolute;margin-left:179.016327pt;margin-top:592.865479pt;width:11.15pt;height:14.35pt;mso-position-horizontal-relative:page;mso-position-vertical-relative:page;z-index:-24835072" type="#_x0000_t202" id="docshape3771" filled="false" stroked="false">
            <v:textbox inset="0,0,0,0">
              <w:txbxContent>
                <w:p>
                  <w:pPr>
                    <w:pStyle w:val="BodyText"/>
                  </w:pPr>
                  <w:r>
                    <w:rPr>
                      <w:spacing w:val="-5"/>
                    </w:rPr>
                    <w:t>d.</w:t>
                  </w:r>
                </w:p>
              </w:txbxContent>
            </v:textbox>
            <w10:wrap type="none"/>
          </v:shape>
        </w:pict>
      </w:r>
      <w:r>
        <w:rPr/>
        <w:pict>
          <v:shape style="position:absolute;margin-left:179.016327pt;margin-top:681.40625pt;width:11.15pt;height:14.35pt;mso-position-horizontal-relative:page;mso-position-vertical-relative:page;z-index:-24834560" type="#_x0000_t202" id="docshape3772" filled="false" stroked="false">
            <v:textbox inset="0,0,0,0">
              <w:txbxContent>
                <w:p>
                  <w:pPr>
                    <w:pStyle w:val="BodyText"/>
                  </w:pPr>
                  <w:r>
                    <w:rPr>
                      <w:spacing w:val="-5"/>
                    </w:rPr>
                    <w:t>e.</w:t>
                  </w:r>
                </w:p>
              </w:txbxContent>
            </v:textbox>
            <w10:wrap type="none"/>
          </v:shape>
        </w:pict>
      </w:r>
      <w:r>
        <w:rPr/>
        <w:pict>
          <v:shape style="position:absolute;margin-left:71pt;margin-top:743.703491pt;width:100.25pt;height:13.15pt;mso-position-horizontal-relative:page;mso-position-vertical-relative:page;z-index:-24834048" type="#_x0000_t202" id="docshape377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33536" type="#_x0000_t202" id="docshape3774" filled="false" stroked="false">
            <v:textbox inset="0,0,0,0">
              <w:txbxContent>
                <w:p>
                  <w:pPr>
                    <w:spacing w:before="12"/>
                    <w:ind w:left="20" w:right="0" w:firstLine="0"/>
                    <w:jc w:val="left"/>
                    <w:rPr>
                      <w:sz w:val="20"/>
                    </w:rPr>
                  </w:pPr>
                  <w:r>
                    <w:rPr>
                      <w:sz w:val="20"/>
                    </w:rPr>
                    <w:t>Page</w:t>
                  </w:r>
                  <w:r>
                    <w:rPr>
                      <w:spacing w:val="-5"/>
                      <w:sz w:val="20"/>
                    </w:rPr>
                    <w:t> </w:t>
                  </w:r>
                  <w:r>
                    <w:rPr>
                      <w:sz w:val="20"/>
                    </w:rPr>
                    <w:t>137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33024" type="#_x0000_t202" id="docshape37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32512" type="#_x0000_t202" id="docshape37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32000" type="#_x0000_t202" id="docshape37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31488" type="#_x0000_t202" id="docshape377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30976" id="docshape3779" filled="true" fillcolor="#612322" stroked="false">
            <v:fill type="solid"/>
            <w10:wrap type="none"/>
          </v:rect>
        </w:pict>
      </w:r>
      <w:r>
        <w:rPr/>
        <w:pict>
          <v:shape style="position:absolute;margin-left:69.559998pt;margin-top:34.907772pt;width:472.85pt;height:67.45pt;mso-position-horizontal-relative:page;mso-position-vertical-relative:page;z-index:-24830464" type="#_x0000_t202" id="docshape378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88578pt;width:8.2pt;height:14.35pt;mso-position-horizontal-relative:page;mso-position-vertical-relative:page;z-index:-24829952" type="#_x0000_t202" id="docshape3781" filled="false" stroked="false">
            <v:textbox inset="0,0,0,0">
              <w:txbxContent>
                <w:p>
                  <w:pPr>
                    <w:pStyle w:val="BodyText"/>
                  </w:pPr>
                  <w:r>
                    <w:rPr>
                      <w:spacing w:val="-5"/>
                    </w:rPr>
                    <w:t>f.</w:t>
                  </w:r>
                </w:p>
              </w:txbxContent>
            </v:textbox>
            <w10:wrap type="none"/>
          </v:shape>
        </w:pict>
      </w:r>
      <w:r>
        <w:rPr/>
        <w:pict>
          <v:shape style="position:absolute;margin-left:196.962082pt;margin-top:111.88578pt;width:344.1pt;height:431.75pt;mso-position-horizontal-relative:page;mso-position-vertical-relative:page;z-index:-24829440" type="#_x0000_t202" id="docshape3782" filled="false" stroked="false">
            <v:textbox inset="0,0,0,0">
              <w:txbxContent>
                <w:p>
                  <w:pPr>
                    <w:pStyle w:val="BodyText"/>
                    <w:ind w:right="19"/>
                    <w:jc w:val="both"/>
                  </w:pPr>
                  <w:r>
                    <w:rPr/>
                    <w:t>The policy shall include coverage for bodily injury, sickness, disease, mental</w:t>
                  </w:r>
                  <w:r>
                    <w:rPr>
                      <w:spacing w:val="-14"/>
                    </w:rPr>
                    <w:t> </w:t>
                  </w:r>
                  <w:r>
                    <w:rPr/>
                    <w:t>anguish,</w:t>
                  </w:r>
                  <w:r>
                    <w:rPr>
                      <w:spacing w:val="-12"/>
                    </w:rPr>
                    <w:t> </w:t>
                  </w:r>
                  <w:r>
                    <w:rPr/>
                    <w:t>or</w:t>
                  </w:r>
                  <w:r>
                    <w:rPr>
                      <w:spacing w:val="-12"/>
                    </w:rPr>
                    <w:t> </w:t>
                  </w:r>
                  <w:r>
                    <w:rPr/>
                    <w:t>shock</w:t>
                  </w:r>
                  <w:r>
                    <w:rPr>
                      <w:spacing w:val="-11"/>
                    </w:rPr>
                    <w:t> </w:t>
                  </w:r>
                  <w:r>
                    <w:rPr/>
                    <w:t>sustained</w:t>
                  </w:r>
                  <w:r>
                    <w:rPr>
                      <w:spacing w:val="-12"/>
                    </w:rPr>
                    <w:t> </w:t>
                  </w:r>
                  <w:r>
                    <w:rPr/>
                    <w:t>by</w:t>
                  </w:r>
                  <w:r>
                    <w:rPr>
                      <w:spacing w:val="-15"/>
                    </w:rPr>
                    <w:t> </w:t>
                  </w:r>
                  <w:r>
                    <w:rPr/>
                    <w:t>any</w:t>
                  </w:r>
                  <w:r>
                    <w:rPr>
                      <w:spacing w:val="-13"/>
                    </w:rPr>
                    <w:t> </w:t>
                  </w:r>
                  <w:r>
                    <w:rPr/>
                    <w:t>person,</w:t>
                  </w:r>
                  <w:r>
                    <w:rPr>
                      <w:spacing w:val="-10"/>
                    </w:rPr>
                    <w:t> </w:t>
                  </w:r>
                  <w:r>
                    <w:rPr/>
                    <w:t>including</w:t>
                  </w:r>
                  <w:r>
                    <w:rPr>
                      <w:spacing w:val="-12"/>
                    </w:rPr>
                    <w:t> </w:t>
                  </w:r>
                  <w:r>
                    <w:rPr/>
                    <w:t>death</w:t>
                  </w:r>
                  <w:r>
                    <w:rPr>
                      <w:spacing w:val="-13"/>
                    </w:rPr>
                    <w:t> </w:t>
                  </w:r>
                  <w:r>
                    <w:rPr/>
                    <w:t>and medical monitoring costs.</w:t>
                  </w:r>
                </w:p>
                <w:p>
                  <w:pPr>
                    <w:pStyle w:val="BodyText"/>
                    <w:spacing w:before="2"/>
                    <w:ind w:right="17"/>
                    <w:jc w:val="both"/>
                  </w:pPr>
                  <w:r>
                    <w:rP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pPr>
                    <w:pStyle w:val="BodyText"/>
                    <w:spacing w:before="0"/>
                    <w:ind w:right="18"/>
                    <w:jc w:val="both"/>
                  </w:pPr>
                  <w:r>
                    <w:rPr/>
                    <w:t>For losses that arise from the facility, coverage shall apply to sudden and</w:t>
                  </w:r>
                  <w:r>
                    <w:rPr>
                      <w:spacing w:val="-14"/>
                    </w:rPr>
                    <w:t> </w:t>
                  </w:r>
                  <w:r>
                    <w:rPr/>
                    <w:t>non-sudden</w:t>
                  </w:r>
                  <w:r>
                    <w:rPr>
                      <w:spacing w:val="-14"/>
                    </w:rPr>
                    <w:t> </w:t>
                  </w:r>
                  <w:r>
                    <w:rPr/>
                    <w:t>pollution</w:t>
                  </w:r>
                  <w:r>
                    <w:rPr>
                      <w:spacing w:val="-12"/>
                    </w:rPr>
                    <w:t> </w:t>
                  </w:r>
                  <w:r>
                    <w:rPr/>
                    <w:t>conditions</w:t>
                  </w:r>
                  <w:r>
                    <w:rPr>
                      <w:spacing w:val="-14"/>
                    </w:rPr>
                    <w:t> </w:t>
                  </w:r>
                  <w:r>
                    <w:rPr/>
                    <w:t>including</w:t>
                  </w:r>
                  <w:r>
                    <w:rPr>
                      <w:spacing w:val="-14"/>
                    </w:rPr>
                    <w:t> </w:t>
                  </w:r>
                  <w:r>
                    <w:rPr/>
                    <w:t>the</w:t>
                  </w:r>
                  <w:r>
                    <w:rPr>
                      <w:spacing w:val="-16"/>
                    </w:rPr>
                    <w:t> </w:t>
                  </w:r>
                  <w:r>
                    <w:rPr/>
                    <w:t>discharge,</w:t>
                  </w:r>
                  <w:r>
                    <w:rPr>
                      <w:spacing w:val="-13"/>
                    </w:rPr>
                    <w:t> </w:t>
                  </w:r>
                  <w:r>
                    <w:rPr/>
                    <w:t>dispersal, release or escape of smoke, vapors, soot, fumes, acids, alkalis, toxic chemicals, liquids or gases, waste materials or other irritants, contaminants or pollutants, into or upon land, atmosphere, or any watercourse or body of water which results in cleanup costs, bodily injury or property damage.</w:t>
                  </w:r>
                </w:p>
                <w:p>
                  <w:pPr>
                    <w:pStyle w:val="BodyText"/>
                    <w:spacing w:before="0"/>
                    <w:ind w:right="19"/>
                    <w:jc w:val="both"/>
                  </w:pPr>
                  <w:r>
                    <w:rPr/>
                    <w:t>The policy shall include coverage</w:t>
                  </w:r>
                  <w:r>
                    <w:rPr>
                      <w:spacing w:val="-1"/>
                    </w:rPr>
                    <w:t> </w:t>
                  </w:r>
                  <w:r>
                    <w:rPr/>
                    <w:t>for environmental damage including physical damage to soil, surface water, ground water, plant, or animal life, caused by pollution conditions and giving rise to cleanup costs.</w:t>
                  </w:r>
                </w:p>
                <w:p>
                  <w:pPr>
                    <w:pStyle w:val="BodyText"/>
                    <w:spacing w:before="0"/>
                    <w:ind w:right="19"/>
                    <w:jc w:val="both"/>
                  </w:pPr>
                  <w:r>
                    <w:rPr/>
                    <w:t>The</w:t>
                  </w:r>
                  <w:r>
                    <w:rPr>
                      <w:spacing w:val="-16"/>
                    </w:rPr>
                    <w:t> </w:t>
                  </w:r>
                  <w:r>
                    <w:rPr/>
                    <w:t>policy</w:t>
                  </w:r>
                  <w:r>
                    <w:rPr>
                      <w:spacing w:val="-15"/>
                    </w:rPr>
                    <w:t> </w:t>
                  </w:r>
                  <w:r>
                    <w:rPr/>
                    <w:t>shall</w:t>
                  </w:r>
                  <w:r>
                    <w:rPr>
                      <w:spacing w:val="-15"/>
                    </w:rPr>
                    <w:t> </w:t>
                  </w:r>
                  <w:r>
                    <w:rPr/>
                    <w:t>include</w:t>
                  </w:r>
                  <w:r>
                    <w:rPr>
                      <w:spacing w:val="-16"/>
                    </w:rPr>
                    <w:t> </w:t>
                  </w:r>
                  <w:r>
                    <w:rPr/>
                    <w:t>defense</w:t>
                  </w:r>
                  <w:r>
                    <w:rPr>
                      <w:spacing w:val="-15"/>
                    </w:rPr>
                    <w:t> </w:t>
                  </w:r>
                  <w:r>
                    <w:rPr/>
                    <w:t>including</w:t>
                  </w:r>
                  <w:r>
                    <w:rPr>
                      <w:spacing w:val="-15"/>
                    </w:rPr>
                    <w:t> </w:t>
                  </w:r>
                  <w:r>
                    <w:rPr/>
                    <w:t>costs,</w:t>
                  </w:r>
                  <w:r>
                    <w:rPr>
                      <w:spacing w:val="-15"/>
                    </w:rPr>
                    <w:t> </w:t>
                  </w:r>
                  <w:r>
                    <w:rPr/>
                    <w:t>charges</w:t>
                  </w:r>
                  <w:r>
                    <w:rPr>
                      <w:spacing w:val="-16"/>
                    </w:rPr>
                    <w:t> </w:t>
                  </w:r>
                  <w:r>
                    <w:rPr/>
                    <w:t>and</w:t>
                  </w:r>
                  <w:r>
                    <w:rPr>
                      <w:spacing w:val="-15"/>
                    </w:rPr>
                    <w:t> </w:t>
                  </w:r>
                  <w:r>
                    <w:rPr/>
                    <w:t>expenses incurred in the investigation, adjustment or defense of claims for such compensatory damages.</w:t>
                  </w:r>
                </w:p>
                <w:p>
                  <w:pPr>
                    <w:pStyle w:val="BodyText"/>
                    <w:spacing w:before="0"/>
                    <w:ind w:right="19"/>
                    <w:jc w:val="both"/>
                  </w:pPr>
                  <w:r>
                    <w:rPr/>
                    <w:t>The</w:t>
                  </w:r>
                  <w:r>
                    <w:rPr>
                      <w:spacing w:val="-4"/>
                    </w:rPr>
                    <w:t> </w:t>
                  </w:r>
                  <w:r>
                    <w:rPr/>
                    <w:t>policy</w:t>
                  </w:r>
                  <w:r>
                    <w:rPr>
                      <w:spacing w:val="-3"/>
                    </w:rPr>
                    <w:t> </w:t>
                  </w:r>
                  <w:r>
                    <w:rPr/>
                    <w:t>shall</w:t>
                  </w:r>
                  <w:r>
                    <w:rPr>
                      <w:spacing w:val="-2"/>
                    </w:rPr>
                    <w:t> </w:t>
                  </w:r>
                  <w:r>
                    <w:rPr/>
                    <w:t>include</w:t>
                  </w:r>
                  <w:r>
                    <w:rPr>
                      <w:spacing w:val="-1"/>
                    </w:rPr>
                    <w:t> </w:t>
                  </w:r>
                  <w:r>
                    <w:rPr/>
                    <w:t>coverage</w:t>
                  </w:r>
                  <w:r>
                    <w:rPr>
                      <w:spacing w:val="-6"/>
                    </w:rPr>
                    <w:t> </w:t>
                  </w:r>
                  <w:r>
                    <w:rPr/>
                    <w:t>for</w:t>
                  </w:r>
                  <w:r>
                    <w:rPr>
                      <w:spacing w:val="-2"/>
                    </w:rPr>
                    <w:t> </w:t>
                  </w:r>
                  <w:r>
                    <w:rPr/>
                    <w:t>asbestos</w:t>
                  </w:r>
                  <w:r>
                    <w:rPr>
                      <w:spacing w:val="-3"/>
                    </w:rPr>
                    <w:t> </w:t>
                  </w:r>
                  <w:r>
                    <w:rPr/>
                    <w:t>and</w:t>
                  </w:r>
                  <w:r>
                    <w:rPr>
                      <w:spacing w:val="-1"/>
                    </w:rPr>
                    <w:t> </w:t>
                  </w:r>
                  <w:r>
                    <w:rPr/>
                    <w:t>lead,</w:t>
                  </w:r>
                  <w:r>
                    <w:rPr>
                      <w:spacing w:val="-5"/>
                    </w:rPr>
                    <w:t> </w:t>
                  </w:r>
                  <w:r>
                    <w:rPr/>
                    <w:t>mold,</w:t>
                  </w:r>
                  <w:r>
                    <w:rPr>
                      <w:spacing w:val="-2"/>
                    </w:rPr>
                    <w:t> </w:t>
                  </w:r>
                  <w:r>
                    <w:rPr/>
                    <w:t>with</w:t>
                  </w:r>
                  <w:r>
                    <w:rPr>
                      <w:spacing w:val="-1"/>
                    </w:rPr>
                    <w:t> </w:t>
                  </w:r>
                  <w:r>
                    <w:rPr/>
                    <w:t>no </w:t>
                  </w:r>
                  <w:r>
                    <w:rPr>
                      <w:spacing w:val="-2"/>
                    </w:rPr>
                    <w:t>exclusions.</w:t>
                  </w:r>
                </w:p>
                <w:p>
                  <w:pPr>
                    <w:pStyle w:val="BodyText"/>
                    <w:spacing w:line="252" w:lineRule="exact" w:before="0"/>
                    <w:jc w:val="both"/>
                  </w:pPr>
                  <w:r>
                    <w:rPr/>
                    <w:t>The</w:t>
                  </w:r>
                  <w:r>
                    <w:rPr>
                      <w:spacing w:val="-10"/>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0"/>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9"/>
                    <w:jc w:val="both"/>
                  </w:pPr>
                  <w:r>
                    <w:rPr/>
                    <w:t>The policy shall contain a waiver of subrogation endorsement, as required</w:t>
                  </w:r>
                  <w:r>
                    <w:rPr>
                      <w:spacing w:val="-7"/>
                    </w:rPr>
                    <w:t> </w:t>
                  </w:r>
                  <w:r>
                    <w:rPr/>
                    <w:t>by</w:t>
                  </w:r>
                  <w:r>
                    <w:rPr>
                      <w:spacing w:val="-9"/>
                    </w:rPr>
                    <w:t> </w:t>
                  </w:r>
                  <w:r>
                    <w:rPr/>
                    <w:t>this</w:t>
                  </w:r>
                  <w:r>
                    <w:rPr>
                      <w:spacing w:val="-9"/>
                    </w:rPr>
                    <w:t> </w:t>
                  </w:r>
                  <w:r>
                    <w:rPr/>
                    <w:t>written</w:t>
                  </w:r>
                  <w:r>
                    <w:rPr>
                      <w:spacing w:val="-7"/>
                    </w:rPr>
                    <w:t> </w:t>
                  </w:r>
                  <w:r>
                    <w:rPr/>
                    <w:t>agreement,</w:t>
                  </w:r>
                  <w:r>
                    <w:rPr>
                      <w:spacing w:val="-8"/>
                    </w:rPr>
                    <w:t> </w:t>
                  </w:r>
                  <w:r>
                    <w:rPr/>
                    <w:t>in</w:t>
                  </w:r>
                  <w:r>
                    <w:rPr>
                      <w:spacing w:val="-10"/>
                    </w:rPr>
                    <w:t> </w:t>
                  </w:r>
                  <w:r>
                    <w:rPr/>
                    <w:t>favor</w:t>
                  </w:r>
                  <w:r>
                    <w:rPr>
                      <w:spacing w:val="-9"/>
                    </w:rPr>
                    <w:t> </w:t>
                  </w:r>
                  <w:r>
                    <w:rPr/>
                    <w:t>of</w:t>
                  </w:r>
                  <w:r>
                    <w:rPr>
                      <w:spacing w:val="-6"/>
                    </w:rPr>
                    <w:t> </w:t>
                  </w:r>
                  <w:r>
                    <w:rPr/>
                    <w:t>the</w:t>
                  </w:r>
                  <w:r>
                    <w:rPr>
                      <w:spacing w:val="-12"/>
                    </w:rPr>
                    <w:t> </w:t>
                  </w:r>
                  <w:r>
                    <w:rPr/>
                    <w:t>State</w:t>
                  </w:r>
                  <w:r>
                    <w:rPr>
                      <w:spacing w:val="-7"/>
                    </w:rPr>
                    <w:t> </w:t>
                  </w:r>
                  <w:r>
                    <w:rPr/>
                    <w:t>of</w:t>
                  </w:r>
                  <w:r>
                    <w:rPr>
                      <w:spacing w:val="-6"/>
                    </w:rPr>
                    <w:t> </w:t>
                  </w:r>
                  <w:r>
                    <w:rPr/>
                    <w:t>Arizona,</w:t>
                  </w:r>
                  <w:r>
                    <w:rPr>
                      <w:spacing w:val="-6"/>
                    </w:rPr>
                    <w:t> </w:t>
                  </w:r>
                  <w:r>
                    <w:rPr/>
                    <w:t>and its</w:t>
                  </w:r>
                  <w:r>
                    <w:rPr>
                      <w:spacing w:val="-2"/>
                    </w:rPr>
                    <w:t> </w:t>
                  </w:r>
                  <w:r>
                    <w:rPr/>
                    <w:t>departments,</w:t>
                  </w:r>
                  <w:r>
                    <w:rPr>
                      <w:spacing w:val="-1"/>
                    </w:rPr>
                    <w:t> </w:t>
                  </w:r>
                  <w:r>
                    <w:rPr/>
                    <w:t>agencies,</w:t>
                  </w:r>
                  <w:r>
                    <w:rPr>
                      <w:spacing w:val="-1"/>
                    </w:rPr>
                    <w:t> </w:t>
                  </w:r>
                  <w:r>
                    <w:rPr/>
                    <w:t>boards,</w:t>
                  </w:r>
                  <w:r>
                    <w:rPr>
                      <w:spacing w:val="-3"/>
                    </w:rPr>
                    <w:t> </w:t>
                  </w:r>
                  <w:r>
                    <w:rPr/>
                    <w:t>commissions,</w:t>
                  </w:r>
                  <w:r>
                    <w:rPr>
                      <w:spacing w:val="-3"/>
                    </w:rPr>
                    <w:t> </w:t>
                  </w:r>
                  <w:r>
                    <w:rPr/>
                    <w:t>universities,</w:t>
                  </w:r>
                  <w:r>
                    <w:rPr>
                      <w:spacing w:val="-1"/>
                    </w:rPr>
                    <w:t> </w:t>
                  </w:r>
                  <w:r>
                    <w:rPr/>
                    <w:t>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the Contractor.</w:t>
                  </w:r>
                </w:p>
              </w:txbxContent>
            </v:textbox>
            <w10:wrap type="none"/>
          </v:shape>
        </w:pict>
      </w:r>
      <w:r>
        <w:rPr/>
        <w:pict>
          <v:shape style="position:absolute;margin-left:178.988953pt;margin-top:149.918579pt;width:11.15pt;height:14.35pt;mso-position-horizontal-relative:page;mso-position-vertical-relative:page;z-index:-24828928" type="#_x0000_t202" id="docshape3783" filled="false" stroked="false">
            <v:textbox inset="0,0,0,0">
              <w:txbxContent>
                <w:p>
                  <w:pPr>
                    <w:pStyle w:val="BodyText"/>
                  </w:pPr>
                  <w:r>
                    <w:rPr>
                      <w:spacing w:val="-5"/>
                    </w:rPr>
                    <w:t>g.</w:t>
                  </w:r>
                </w:p>
              </w:txbxContent>
            </v:textbox>
            <w10:wrap type="none"/>
          </v:shape>
        </w:pict>
      </w:r>
      <w:r>
        <w:rPr/>
        <w:pict>
          <v:shape style="position:absolute;margin-left:178.988953pt;margin-top:213.144669pt;width:11.15pt;height:14.35pt;mso-position-horizontal-relative:page;mso-position-vertical-relative:page;z-index:-24828416" type="#_x0000_t202" id="docshape3784" filled="false" stroked="false">
            <v:textbox inset="0,0,0,0">
              <w:txbxContent>
                <w:p>
                  <w:pPr>
                    <w:pStyle w:val="BodyText"/>
                  </w:pPr>
                  <w:r>
                    <w:rPr>
                      <w:spacing w:val="-5"/>
                    </w:rPr>
                    <w:t>h.</w:t>
                  </w:r>
                </w:p>
              </w:txbxContent>
            </v:textbox>
            <w10:wrap type="none"/>
          </v:shape>
        </w:pict>
      </w:r>
      <w:r>
        <w:rPr/>
        <w:pict>
          <v:shape style="position:absolute;margin-left:178.977921pt;margin-top:301.685455pt;width:7.4pt;height:14.35pt;mso-position-horizontal-relative:page;mso-position-vertical-relative:page;z-index:-24827904" type="#_x0000_t202" id="docshape3785" filled="false" stroked="false">
            <v:textbox inset="0,0,0,0">
              <w:txbxContent>
                <w:p>
                  <w:pPr>
                    <w:pStyle w:val="BodyText"/>
                  </w:pPr>
                  <w:r>
                    <w:rPr>
                      <w:spacing w:val="-5"/>
                    </w:rPr>
                    <w:t>i.</w:t>
                  </w:r>
                </w:p>
              </w:txbxContent>
            </v:textbox>
            <w10:wrap type="none"/>
          </v:shape>
        </w:pict>
      </w:r>
      <w:r>
        <w:rPr/>
        <w:pict>
          <v:shape style="position:absolute;margin-left:178.966873pt;margin-top:339.596832pt;width:7.6pt;height:14.35pt;mso-position-horizontal-relative:page;mso-position-vertical-relative:page;z-index:-24827392" type="#_x0000_t202" id="docshape3786" filled="false" stroked="false">
            <v:textbox inset="0,0,0,0">
              <w:txbxContent>
                <w:p>
                  <w:pPr>
                    <w:pStyle w:val="BodyText"/>
                  </w:pPr>
                  <w:r>
                    <w:rPr>
                      <w:spacing w:val="-5"/>
                    </w:rPr>
                    <w:t>j.</w:t>
                  </w:r>
                </w:p>
              </w:txbxContent>
            </v:textbox>
            <w10:wrap type="none"/>
          </v:shape>
        </w:pict>
      </w:r>
      <w:r>
        <w:rPr/>
        <w:pict>
          <v:shape style="position:absolute;margin-left:178.966873pt;margin-top:377.508179pt;width:10.55pt;height:14.35pt;mso-position-horizontal-relative:page;mso-position-vertical-relative:page;z-index:-24826880" type="#_x0000_t202" id="docshape3787" filled="false" stroked="false">
            <v:textbox inset="0,0,0,0">
              <w:txbxContent>
                <w:p>
                  <w:pPr>
                    <w:pStyle w:val="BodyText"/>
                  </w:pPr>
                  <w:r>
                    <w:rPr>
                      <w:spacing w:val="-5"/>
                    </w:rPr>
                    <w:t>k.</w:t>
                  </w:r>
                </w:p>
              </w:txbxContent>
            </v:textbox>
            <w10:wrap type="none"/>
          </v:shape>
        </w:pict>
      </w:r>
      <w:r>
        <w:rPr/>
        <w:pict>
          <v:shape style="position:absolute;margin-left:178.966873pt;margin-top:402.822906pt;width:14.35pt;height:26.95pt;mso-position-horizontal-relative:page;mso-position-vertical-relative:page;z-index:-24826368" type="#_x0000_t202" id="docshape3788" filled="false" stroked="false">
            <v:textbox inset="0,0,0,0">
              <w:txbxContent>
                <w:p>
                  <w:pPr>
                    <w:pStyle w:val="BodyText"/>
                    <w:spacing w:line="252" w:lineRule="exact"/>
                  </w:pPr>
                  <w:r>
                    <w:rPr>
                      <w:spacing w:val="-5"/>
                    </w:rPr>
                    <w:t>l.</w:t>
                  </w:r>
                </w:p>
                <w:p>
                  <w:pPr>
                    <w:pStyle w:val="BodyText"/>
                    <w:spacing w:line="252" w:lineRule="exact" w:before="0"/>
                  </w:pPr>
                  <w:r>
                    <w:rPr>
                      <w:spacing w:val="-5"/>
                    </w:rPr>
                    <w:t>m.</w:t>
                  </w:r>
                </w:p>
              </w:txbxContent>
            </v:textbox>
            <w10:wrap type="none"/>
          </v:shape>
        </w:pict>
      </w:r>
      <w:r>
        <w:rPr/>
        <w:pict>
          <v:shape style="position:absolute;margin-left:178.966873pt;margin-top:478.64563pt;width:11.15pt;height:14.35pt;mso-position-horizontal-relative:page;mso-position-vertical-relative:page;z-index:-24825856" type="#_x0000_t202" id="docshape3789" filled="false" stroked="false">
            <v:textbox inset="0,0,0,0">
              <w:txbxContent>
                <w:p>
                  <w:pPr>
                    <w:pStyle w:val="BodyText"/>
                  </w:pPr>
                  <w:r>
                    <w:rPr>
                      <w:spacing w:val="-5"/>
                    </w:rPr>
                    <w:t>n.</w:t>
                  </w:r>
                </w:p>
              </w:txbxContent>
            </v:textbox>
            <w10:wrap type="none"/>
          </v:shape>
        </w:pict>
      </w:r>
      <w:r>
        <w:rPr/>
        <w:pict>
          <v:shape style="position:absolute;margin-left:107pt;margin-top:553.845764pt;width:23.45pt;height:14.35pt;mso-position-horizontal-relative:page;mso-position-vertical-relative:page;z-index:-24825344" type="#_x0000_t202" id="docshape3790" filled="false" stroked="false">
            <v:textbox inset="0,0,0,0">
              <w:txbxContent>
                <w:p>
                  <w:pPr>
                    <w:spacing w:before="13"/>
                    <w:ind w:left="20" w:right="0" w:firstLine="0"/>
                    <w:jc w:val="left"/>
                    <w:rPr>
                      <w:b/>
                      <w:sz w:val="22"/>
                    </w:rPr>
                  </w:pPr>
                  <w:r>
                    <w:rPr>
                      <w:b/>
                      <w:spacing w:val="-4"/>
                      <w:sz w:val="22"/>
                    </w:rPr>
                    <w:t>26.4</w:t>
                  </w:r>
                </w:p>
              </w:txbxContent>
            </v:textbox>
            <w10:wrap type="none"/>
          </v:shape>
        </w:pict>
      </w:r>
      <w:r>
        <w:rPr/>
        <w:pict>
          <v:shape style="position:absolute;margin-left:143pt;margin-top:553.845764pt;width:397.9pt;height:42.8pt;mso-position-horizontal-relative:page;mso-position-vertical-relative:page;z-index:-24824832" type="#_x0000_t202" id="docshape379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011047pt;margin-top:606.879517pt;width:398.05pt;height:90.3pt;mso-position-horizontal-relative:page;mso-position-vertical-relative:page;z-index:-24824320" type="#_x0000_t202" id="docshape3792" filled="false" stroked="false">
            <v:textbox inset="0,0,0,0">
              <w:txbxContent>
                <w:p>
                  <w:pPr>
                    <w:pStyle w:val="BodyText"/>
                    <w:numPr>
                      <w:ilvl w:val="2"/>
                      <w:numId w:val="80"/>
                    </w:numPr>
                    <w:tabs>
                      <w:tab w:pos="741" w:val="left" w:leader="none"/>
                    </w:tabs>
                    <w:spacing w:line="240" w:lineRule="auto" w:before="13" w:after="0"/>
                    <w:ind w:left="740" w:right="18" w:hanging="721"/>
                    <w:jc w:val="both"/>
                  </w:pPr>
                  <w:r>
                    <w:rPr/>
                    <w:t>The Contractor's policies, as applicable, shall stipulate that the insurance afforded</w:t>
                  </w:r>
                  <w:r>
                    <w:rPr>
                      <w:spacing w:val="-3"/>
                    </w:rPr>
                    <w:t> </w:t>
                  </w:r>
                  <w:r>
                    <w:rPr/>
                    <w:t>the</w:t>
                  </w:r>
                  <w:r>
                    <w:rPr>
                      <w:spacing w:val="-5"/>
                    </w:rPr>
                    <w:t> </w:t>
                  </w:r>
                  <w:r>
                    <w:rPr/>
                    <w:t>Contractor</w:t>
                  </w:r>
                  <w:r>
                    <w:rPr>
                      <w:spacing w:val="-1"/>
                    </w:rPr>
                    <w:t> </w:t>
                  </w:r>
                  <w:r>
                    <w:rPr/>
                    <w:t>shall</w:t>
                  </w:r>
                  <w:r>
                    <w:rPr>
                      <w:spacing w:val="-3"/>
                    </w:rPr>
                    <w:t> </w:t>
                  </w:r>
                  <w:r>
                    <w:rPr/>
                    <w:t>be</w:t>
                  </w:r>
                  <w:r>
                    <w:rPr>
                      <w:spacing w:val="-3"/>
                    </w:rPr>
                    <w:t> </w:t>
                  </w:r>
                  <w:r>
                    <w:rPr/>
                    <w:t>primary</w:t>
                  </w:r>
                  <w:r>
                    <w:rPr>
                      <w:spacing w:val="-5"/>
                    </w:rPr>
                    <w:t> </w:t>
                  </w:r>
                  <w:r>
                    <w:rPr/>
                    <w:t>and</w:t>
                  </w:r>
                  <w:r>
                    <w:rPr>
                      <w:spacing w:val="-3"/>
                    </w:rPr>
                    <w:t> </w:t>
                  </w:r>
                  <w:r>
                    <w:rPr/>
                    <w:t>that</w:t>
                  </w:r>
                  <w:r>
                    <w:rPr>
                      <w:spacing w:val="-4"/>
                    </w:rPr>
                    <w:t> </w:t>
                  </w:r>
                  <w:r>
                    <w:rPr/>
                    <w:t>any</w:t>
                  </w:r>
                  <w:r>
                    <w:rPr>
                      <w:spacing w:val="-5"/>
                    </w:rPr>
                    <w:t> </w:t>
                  </w:r>
                  <w:r>
                    <w:rPr/>
                    <w:t>insurance</w:t>
                  </w:r>
                  <w:r>
                    <w:rPr>
                      <w:spacing w:val="-3"/>
                    </w:rPr>
                    <w:t> </w:t>
                  </w:r>
                  <w:r>
                    <w:rPr/>
                    <w:t>carried</w:t>
                  </w:r>
                  <w:r>
                    <w:rPr>
                      <w:spacing w:val="-3"/>
                    </w:rPr>
                    <w:t> </w:t>
                  </w:r>
                  <w:r>
                    <w:rPr/>
                    <w:t>by the Department, its agents, officials, employees or the State of Arizona shall be excess and not contributory insurance, as provided by A.R.S. § 41-621 (E).</w:t>
                  </w:r>
                </w:p>
                <w:p>
                  <w:pPr>
                    <w:pStyle w:val="BodyText"/>
                    <w:numPr>
                      <w:ilvl w:val="2"/>
                      <w:numId w:val="80"/>
                    </w:numPr>
                    <w:tabs>
                      <w:tab w:pos="741" w:val="left" w:leader="none"/>
                    </w:tabs>
                    <w:spacing w:line="240" w:lineRule="auto" w:before="2" w:after="0"/>
                    <w:ind w:left="740" w:right="17" w:hanging="721"/>
                    <w:jc w:val="both"/>
                  </w:pP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707.325806pt;width:23.45pt;height:14.35pt;mso-position-horizontal-relative:page;mso-position-vertical-relative:page;z-index:-24823808" type="#_x0000_t202" id="docshape3793" filled="false" stroked="false">
            <v:textbox inset="0,0,0,0">
              <w:txbxContent>
                <w:p>
                  <w:pPr>
                    <w:spacing w:before="13"/>
                    <w:ind w:left="20" w:right="0" w:firstLine="0"/>
                    <w:jc w:val="left"/>
                    <w:rPr>
                      <w:b/>
                      <w:sz w:val="22"/>
                    </w:rPr>
                  </w:pPr>
                  <w:r>
                    <w:rPr>
                      <w:b/>
                      <w:spacing w:val="-4"/>
                      <w:sz w:val="22"/>
                    </w:rPr>
                    <w:t>26.5</w:t>
                  </w:r>
                </w:p>
              </w:txbxContent>
            </v:textbox>
            <w10:wrap type="none"/>
          </v:shape>
        </w:pict>
      </w:r>
      <w:r>
        <w:rPr/>
        <w:pict>
          <v:shape style="position:absolute;margin-left:143.001434pt;margin-top:707.325806pt;width:117.65pt;height:14.35pt;mso-position-horizontal-relative:page;mso-position-vertical-relative:page;z-index:-24823296" type="#_x0000_t202" id="docshape3794" filled="false" stroked="false">
            <v:textbox inset="0,0,0,0">
              <w:txbxContent>
                <w:p>
                  <w:pPr>
                    <w:spacing w:before="13"/>
                    <w:ind w:left="20" w:right="0" w:firstLine="0"/>
                    <w:jc w:val="left"/>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txbxContent>
            </v:textbox>
            <w10:wrap type="none"/>
          </v:shape>
        </w:pict>
      </w:r>
      <w:r>
        <w:rPr/>
        <w:pict>
          <v:shape style="position:absolute;margin-left:71pt;margin-top:743.703491pt;width:100.25pt;height:13.15pt;mso-position-horizontal-relative:page;mso-position-vertical-relative:page;z-index:-24822784" type="#_x0000_t202" id="docshape379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22272" type="#_x0000_t202" id="docshape3796" filled="false" stroked="false">
            <v:textbox inset="0,0,0,0">
              <w:txbxContent>
                <w:p>
                  <w:pPr>
                    <w:spacing w:before="12"/>
                    <w:ind w:left="20" w:right="0" w:firstLine="0"/>
                    <w:jc w:val="left"/>
                    <w:rPr>
                      <w:sz w:val="20"/>
                    </w:rPr>
                  </w:pPr>
                  <w:r>
                    <w:rPr>
                      <w:sz w:val="20"/>
                    </w:rPr>
                    <w:t>Page</w:t>
                  </w:r>
                  <w:r>
                    <w:rPr>
                      <w:spacing w:val="-5"/>
                      <w:sz w:val="20"/>
                    </w:rPr>
                    <w:t> </w:t>
                  </w:r>
                  <w:r>
                    <w:rPr>
                      <w:sz w:val="20"/>
                    </w:rPr>
                    <w:t>138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21760" type="#_x0000_t202" id="docshape37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21248" type="#_x0000_t202" id="docshape37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20736" type="#_x0000_t202" id="docshape37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20224" type="#_x0000_t202" id="docshape38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553.839966pt;width:6.15pt;height:12pt;mso-position-horizontal-relative:page;mso-position-vertical-relative:page;z-index:-24819712" type="#_x0000_t202" id="docshape38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553.839966pt;width:9.15pt;height:12pt;mso-position-horizontal-relative:page;mso-position-vertical-relative:page;z-index:-24819200" type="#_x0000_t202" id="docshape38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707.320007pt;width:9.25pt;height:12pt;mso-position-horizontal-relative:page;mso-position-vertical-relative:page;z-index:-24818688" type="#_x0000_t202" id="docshape380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18176" id="docshape3804" filled="true" fillcolor="#612322" stroked="false">
            <v:fill type="solid"/>
            <w10:wrap type="none"/>
          </v:rect>
        </w:pict>
      </w:r>
      <w:r>
        <w:rPr/>
        <w:pict>
          <v:shape style="position:absolute;margin-left:69.559998pt;margin-top:34.907772pt;width:472.85pt;height:67.45pt;mso-position-horizontal-relative:page;mso-position-vertical-relative:page;z-index:-24817664" type="#_x0000_t202" id="docshape380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2.988953pt;margin-top:111.88578pt;width:398.15pt;height:115.6pt;mso-position-horizontal-relative:page;mso-position-vertical-relative:page;z-index:-24817152" type="#_x0000_t202" id="docshape3806" filled="false" stroked="false">
            <v:textbox inset="0,0,0,0">
              <w:txbxContent>
                <w:p>
                  <w:pPr>
                    <w:pStyle w:val="BodyText"/>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2"/>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237.645782pt;width:23.45pt;height:14.35pt;mso-position-horizontal-relative:page;mso-position-vertical-relative:page;z-index:-24816640" type="#_x0000_t202" id="docshape3807" filled="false" stroked="false">
            <v:textbox inset="0,0,0,0">
              <w:txbxContent>
                <w:p>
                  <w:pPr>
                    <w:spacing w:before="13"/>
                    <w:ind w:left="20" w:right="0" w:firstLine="0"/>
                    <w:jc w:val="left"/>
                    <w:rPr>
                      <w:b/>
                      <w:sz w:val="22"/>
                    </w:rPr>
                  </w:pPr>
                  <w:r>
                    <w:rPr>
                      <w:b/>
                      <w:spacing w:val="-4"/>
                      <w:sz w:val="22"/>
                    </w:rPr>
                    <w:t>26.6</w:t>
                  </w:r>
                </w:p>
              </w:txbxContent>
            </v:textbox>
            <w10:wrap type="none"/>
          </v:shape>
        </w:pict>
      </w:r>
      <w:r>
        <w:rPr/>
        <w:pict>
          <v:shape style="position:absolute;margin-left:143pt;margin-top:237.645782pt;width:398pt;height:93.45pt;mso-position-horizontal-relative:page;mso-position-vertical-relative:page;z-index:-24816128" type="#_x0000_t202" id="docshape380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341.20578pt;width:23.45pt;height:14.35pt;mso-position-horizontal-relative:page;mso-position-vertical-relative:page;z-index:-24815616" type="#_x0000_t202" id="docshape3809" filled="false" stroked="false">
            <v:textbox inset="0,0,0,0">
              <w:txbxContent>
                <w:p>
                  <w:pPr>
                    <w:spacing w:before="13"/>
                    <w:ind w:left="20" w:right="0" w:firstLine="0"/>
                    <w:jc w:val="left"/>
                    <w:rPr>
                      <w:b/>
                      <w:sz w:val="22"/>
                    </w:rPr>
                  </w:pPr>
                  <w:r>
                    <w:rPr>
                      <w:b/>
                      <w:spacing w:val="-4"/>
                      <w:sz w:val="22"/>
                    </w:rPr>
                    <w:t>26.7</w:t>
                  </w:r>
                </w:p>
              </w:txbxContent>
            </v:textbox>
            <w10:wrap type="none"/>
          </v:shape>
        </w:pict>
      </w:r>
      <w:r>
        <w:rPr/>
        <w:pict>
          <v:shape style="position:absolute;margin-left:143pt;margin-top:341.20578pt;width:397.9pt;height:68.1pt;mso-position-horizontal-relative:page;mso-position-vertical-relative:page;z-index:-24815104" type="#_x0000_t202" id="docshape381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19.555695pt;width:32.7pt;height:14.35pt;mso-position-horizontal-relative:page;mso-position-vertical-relative:page;z-index:-24814592" type="#_x0000_t202" id="docshape3811" filled="false" stroked="false">
            <v:textbox inset="0,0,0,0">
              <w:txbxContent>
                <w:p>
                  <w:pPr>
                    <w:pStyle w:val="BodyText"/>
                  </w:pPr>
                  <w:r>
                    <w:rPr>
                      <w:spacing w:val="-2"/>
                    </w:rPr>
                    <w:t>26.7.1</w:t>
                  </w:r>
                </w:p>
              </w:txbxContent>
            </v:textbox>
            <w10:wrap type="none"/>
          </v:shape>
        </w:pict>
      </w:r>
      <w:r>
        <w:rPr/>
        <w:pict>
          <v:shape style="position:absolute;margin-left:179.001434pt;margin-top:419.555695pt;width:362.15pt;height:178.7pt;mso-position-horizontal-relative:page;mso-position-vertical-relative:page;z-index:-24814080" type="#_x0000_t202" id="docshape3812"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011047pt;margin-top:482.781769pt;width:32.7pt;height:14.35pt;mso-position-horizontal-relative:page;mso-position-vertical-relative:page;z-index:-24813568" type="#_x0000_t202" id="docshape3813" filled="false" stroked="false">
            <v:textbox inset="0,0,0,0">
              <w:txbxContent>
                <w:p>
                  <w:pPr>
                    <w:pStyle w:val="BodyText"/>
                  </w:pPr>
                  <w:r>
                    <w:rPr>
                      <w:spacing w:val="-2"/>
                    </w:rPr>
                    <w:t>26.7.2</w:t>
                  </w:r>
                </w:p>
              </w:txbxContent>
            </v:textbox>
            <w10:wrap type="none"/>
          </v:shape>
        </w:pict>
      </w:r>
      <w:r>
        <w:rPr/>
        <w:pict>
          <v:shape style="position:absolute;margin-left:143.011047pt;margin-top:533.411194pt;width:32.7pt;height:14.35pt;mso-position-horizontal-relative:page;mso-position-vertical-relative:page;z-index:-24813056" type="#_x0000_t202" id="docshape3814" filled="false" stroked="false">
            <v:textbox inset="0,0,0,0">
              <w:txbxContent>
                <w:p>
                  <w:pPr>
                    <w:pStyle w:val="BodyText"/>
                  </w:pPr>
                  <w:r>
                    <w:rPr>
                      <w:spacing w:val="-2"/>
                    </w:rPr>
                    <w:t>26.7.3</w:t>
                  </w:r>
                </w:p>
              </w:txbxContent>
            </v:textbox>
            <w10:wrap type="none"/>
          </v:shape>
        </w:pict>
      </w:r>
      <w:r>
        <w:rPr/>
        <w:pict>
          <v:shape style="position:absolute;margin-left:107pt;margin-top:608.565796pt;width:23.45pt;height:14.35pt;mso-position-horizontal-relative:page;mso-position-vertical-relative:page;z-index:-24812544" type="#_x0000_t202" id="docshape3815" filled="false" stroked="false">
            <v:textbox inset="0,0,0,0">
              <w:txbxContent>
                <w:p>
                  <w:pPr>
                    <w:spacing w:before="13"/>
                    <w:ind w:left="20" w:right="0" w:firstLine="0"/>
                    <w:jc w:val="left"/>
                    <w:rPr>
                      <w:b/>
                      <w:sz w:val="22"/>
                    </w:rPr>
                  </w:pPr>
                  <w:r>
                    <w:rPr>
                      <w:b/>
                      <w:spacing w:val="-4"/>
                      <w:sz w:val="22"/>
                    </w:rPr>
                    <w:t>26.8</w:t>
                  </w:r>
                </w:p>
              </w:txbxContent>
            </v:textbox>
            <w10:wrap type="none"/>
          </v:shape>
        </w:pict>
      </w:r>
      <w:r>
        <w:rPr/>
        <w:pict>
          <v:shape style="position:absolute;margin-left:142.988953pt;margin-top:608.565796pt;width:398.05pt;height:118.6pt;mso-position-horizontal-relative:page;mso-position-vertical-relative:page;z-index:-24812032" type="#_x0000_t202" id="docshape3816"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71pt;margin-top:743.703491pt;width:100.25pt;height:13.15pt;mso-position-horizontal-relative:page;mso-position-vertical-relative:page;z-index:-24811520" type="#_x0000_t202" id="docshape381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11008" type="#_x0000_t202" id="docshape3818" filled="false" stroked="false">
            <v:textbox inset="0,0,0,0">
              <w:txbxContent>
                <w:p>
                  <w:pPr>
                    <w:spacing w:before="12"/>
                    <w:ind w:left="20" w:right="0" w:firstLine="0"/>
                    <w:jc w:val="left"/>
                    <w:rPr>
                      <w:sz w:val="20"/>
                    </w:rPr>
                  </w:pPr>
                  <w:r>
                    <w:rPr>
                      <w:sz w:val="20"/>
                    </w:rPr>
                    <w:t>Page</w:t>
                  </w:r>
                  <w:r>
                    <w:rPr>
                      <w:spacing w:val="-5"/>
                      <w:sz w:val="20"/>
                    </w:rPr>
                    <w:t> </w:t>
                  </w:r>
                  <w:r>
                    <w:rPr>
                      <w:sz w:val="20"/>
                    </w:rPr>
                    <w:t>139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10496" type="#_x0000_t202" id="docshape38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09984" type="#_x0000_t202" id="docshape38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09472" type="#_x0000_t202" id="docshape38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08960" type="#_x0000_t202" id="docshape38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237.640015pt;width:6.85pt;height:12pt;mso-position-horizontal-relative:page;mso-position-vertical-relative:page;z-index:-24808448" type="#_x0000_t202" id="docshape38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341.200012pt;width:9.85pt;height:12pt;mso-position-horizontal-relative:page;mso-position-vertical-relative:page;z-index:-24807936" type="#_x0000_t202" id="docshape382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07424" id="docshape3825" filled="true" fillcolor="#612322" stroked="false">
            <v:fill type="solid"/>
            <w10:wrap type="none"/>
          </v:rect>
        </w:pict>
      </w:r>
      <w:r>
        <w:rPr/>
        <w:pict>
          <v:shape style="position:absolute;margin-left:69.559998pt;margin-top:34.907772pt;width:472.85pt;height:67.45pt;mso-position-horizontal-relative:page;mso-position-vertical-relative:page;z-index:-24806912" type="#_x0000_t202" id="docshape382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4806400" type="#_x0000_t202" id="docshape3827" filled="false" stroked="false">
            <v:textbox inset="0,0,0,0">
              <w:txbxContent>
                <w:p>
                  <w:pPr>
                    <w:spacing w:before="13"/>
                    <w:ind w:left="20" w:right="0" w:firstLine="0"/>
                    <w:jc w:val="left"/>
                    <w:rPr>
                      <w:b/>
                      <w:sz w:val="22"/>
                    </w:rPr>
                  </w:pPr>
                  <w:r>
                    <w:rPr>
                      <w:b/>
                      <w:spacing w:val="-4"/>
                      <w:sz w:val="22"/>
                    </w:rPr>
                    <w:t>26.9</w:t>
                  </w:r>
                </w:p>
              </w:txbxContent>
            </v:textbox>
            <w10:wrap type="none"/>
          </v:shape>
        </w:pict>
      </w:r>
      <w:r>
        <w:rPr/>
        <w:pict>
          <v:shape style="position:absolute;margin-left:142.988953pt;margin-top:111.765778pt;width:398.15pt;height:80.7pt;mso-position-horizontal-relative:page;mso-position-vertical-relative:page;z-index:-24805888" type="#_x0000_t202" id="docshape3828"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202.725784pt;width:29.55pt;height:14.35pt;mso-position-horizontal-relative:page;mso-position-vertical-relative:page;z-index:-24805376" type="#_x0000_t202" id="docshape3829" filled="false" stroked="false">
            <v:textbox inset="0,0,0,0">
              <w:txbxContent>
                <w:p>
                  <w:pPr>
                    <w:spacing w:before="13"/>
                    <w:ind w:left="20" w:right="0" w:firstLine="0"/>
                    <w:jc w:val="left"/>
                    <w:rPr>
                      <w:b/>
                      <w:sz w:val="22"/>
                    </w:rPr>
                  </w:pPr>
                  <w:r>
                    <w:rPr>
                      <w:b/>
                      <w:spacing w:val="-2"/>
                      <w:sz w:val="22"/>
                    </w:rPr>
                    <w:t>26.10</w:t>
                  </w:r>
                </w:p>
              </w:txbxContent>
            </v:textbox>
            <w10:wrap type="none"/>
          </v:shape>
        </w:pict>
      </w:r>
      <w:r>
        <w:rPr/>
        <w:pict>
          <v:shape style="position:absolute;margin-left:143pt;margin-top:202.725784pt;width:398pt;height:68pt;mso-position-horizontal-relative:page;mso-position-vertical-relative:page;z-index:-24804864" type="#_x0000_t202" id="docshape3830"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804352" type="#_x0000_t202" id="docshape383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803840" type="#_x0000_t202" id="docshape3832" filled="false" stroked="false">
            <v:textbox inset="0,0,0,0">
              <w:txbxContent>
                <w:p>
                  <w:pPr>
                    <w:spacing w:before="12"/>
                    <w:ind w:left="20" w:right="0" w:firstLine="0"/>
                    <w:jc w:val="left"/>
                    <w:rPr>
                      <w:sz w:val="20"/>
                    </w:rPr>
                  </w:pPr>
                  <w:r>
                    <w:rPr>
                      <w:sz w:val="20"/>
                    </w:rPr>
                    <w:t>Page</w:t>
                  </w:r>
                  <w:r>
                    <w:rPr>
                      <w:spacing w:val="-5"/>
                      <w:sz w:val="20"/>
                    </w:rPr>
                    <w:t> </w:t>
                  </w:r>
                  <w:r>
                    <w:rPr>
                      <w:sz w:val="20"/>
                    </w:rPr>
                    <w:t>140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803328" type="#_x0000_t202" id="docshape38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802816" type="#_x0000_t202" id="docshape38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802304" type="#_x0000_t202" id="docshape38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801792" type="#_x0000_t202" id="docshape38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111.76001pt;width:6.25pt;height:12pt;mso-position-horizontal-relative:page;mso-position-vertical-relative:page;z-index:-24801280" type="#_x0000_t202" id="docshape38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111.76001pt;width:9.85pt;height:12pt;mso-position-horizontal-relative:page;mso-position-vertical-relative:page;z-index:-24800768" type="#_x0000_t202" id="docshape383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800256" id="docshape3839" filled="true" fillcolor="#612322" stroked="false">
            <v:fill type="solid"/>
            <w10:wrap type="none"/>
          </v:rect>
        </w:pict>
      </w:r>
      <w:r>
        <w:rPr/>
        <w:pict>
          <v:shape style="position:absolute;margin-left:69.559998pt;margin-top:34.907772pt;width:472.85pt;height:67.45pt;mso-position-horizontal-relative:page;mso-position-vertical-relative:page;z-index:-24799744" type="#_x0000_t202" id="docshape384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799232" type="#_x0000_t202" id="docshape3841" filled="false" stroked="false">
            <v:textbox inset="0,0,0,0">
              <w:txbxContent>
                <w:p>
                  <w:pPr>
                    <w:spacing w:before="13"/>
                    <w:ind w:left="20" w:right="0" w:firstLine="0"/>
                    <w:jc w:val="left"/>
                    <w:rPr>
                      <w:b/>
                      <w:sz w:val="22"/>
                    </w:rPr>
                  </w:pPr>
                  <w:bookmarkStart w:name="_bookmark36" w:id="42"/>
                  <w:bookmarkEnd w:id="42"/>
                  <w:r>
                    <w:rPr/>
                  </w:r>
                  <w:r>
                    <w:rPr>
                      <w:b/>
                      <w:spacing w:val="-5"/>
                      <w:sz w:val="22"/>
                    </w:rPr>
                    <w:t>27.</w:t>
                  </w:r>
                </w:p>
              </w:txbxContent>
            </v:textbox>
            <w10:wrap type="none"/>
          </v:shape>
        </w:pict>
      </w:r>
      <w:r>
        <w:rPr/>
        <w:pict>
          <v:shape style="position:absolute;margin-left:106.990402pt;margin-top:111.765778pt;width:434.05pt;height:58.5pt;mso-position-horizontal-relative:page;mso-position-vertical-relative:page;z-index:-24798720" type="#_x0000_t202" id="docshape3842" filled="false" stroked="false">
            <v:textbox inset="0,0,0,0">
              <w:txbxContent>
                <w:p>
                  <w:pPr>
                    <w:spacing w:before="13"/>
                    <w:ind w:left="20" w:right="0" w:firstLine="0"/>
                    <w:jc w:val="both"/>
                    <w:rPr>
                      <w:b/>
                      <w:sz w:val="22"/>
                    </w:rPr>
                  </w:pPr>
                  <w:r>
                    <w:rPr>
                      <w:b/>
                      <w:sz w:val="22"/>
                    </w:rPr>
                    <w:t>Environmental</w:t>
                  </w:r>
                  <w:r>
                    <w:rPr>
                      <w:b/>
                      <w:spacing w:val="-10"/>
                      <w:sz w:val="22"/>
                    </w:rPr>
                    <w:t> </w:t>
                  </w:r>
                  <w:r>
                    <w:rPr>
                      <w:b/>
                      <w:sz w:val="22"/>
                    </w:rPr>
                    <w:t>Consulting</w:t>
                  </w:r>
                  <w:r>
                    <w:rPr>
                      <w:b/>
                      <w:spacing w:val="-5"/>
                      <w:sz w:val="22"/>
                    </w:rPr>
                    <w:t> </w:t>
                  </w:r>
                  <w:r>
                    <w:rPr>
                      <w:b/>
                      <w:sz w:val="22"/>
                    </w:rPr>
                    <w:t>And</w:t>
                  </w:r>
                  <w:r>
                    <w:rPr>
                      <w:b/>
                      <w:spacing w:val="-6"/>
                      <w:sz w:val="22"/>
                    </w:rPr>
                    <w:t> </w:t>
                  </w:r>
                  <w:r>
                    <w:rPr>
                      <w:b/>
                      <w:sz w:val="22"/>
                    </w:rPr>
                    <w:t>Testing</w:t>
                  </w:r>
                  <w:r>
                    <w:rPr>
                      <w:b/>
                      <w:spacing w:val="-7"/>
                      <w:sz w:val="22"/>
                    </w:rPr>
                    <w:t> </w:t>
                  </w:r>
                  <w:r>
                    <w:rPr>
                      <w:b/>
                      <w:spacing w:val="-2"/>
                      <w:sz w:val="22"/>
                    </w:rPr>
                    <w:t>Services</w:t>
                  </w:r>
                </w:p>
                <w:p>
                  <w:pPr>
                    <w:pStyle w:val="BodyText"/>
                    <w:spacing w:before="124"/>
                    <w:ind w:right="17"/>
                    <w:jc w:val="both"/>
                  </w:pPr>
                  <w:r>
                    <w:rPr>
                      <w:color w:val="339966"/>
                    </w:rPr>
                    <w:t>Some pollution claims arise from services that are performed by environmental "professionals." If the scope of services in the contract includes activities such as the following, the </w:t>
                  </w:r>
                  <w:r>
                    <w:rPr>
                      <w:i/>
                      <w:color w:val="339966"/>
                    </w:rPr>
                    <w:t>insurance requirements </w:t>
                  </w:r>
                  <w:r>
                    <w:rPr>
                      <w:color w:val="339966"/>
                    </w:rPr>
                    <w:t>in this section should be included:</w:t>
                  </w:r>
                </w:p>
              </w:txbxContent>
            </v:textbox>
            <w10:wrap type="none"/>
          </v:shape>
        </w:pict>
      </w:r>
      <w:r>
        <w:rPr/>
        <w:pict>
          <v:shape style="position:absolute;margin-left:124.996643pt;margin-top:180.135422pt;width:7.05pt;height:15.55pt;mso-position-horizontal-relative:page;mso-position-vertical-relative:page;z-index:-24798208" type="#_x0000_t202" id="docshape384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181.240494pt;width:175.65pt;height:14.35pt;mso-position-horizontal-relative:page;mso-position-vertical-relative:page;z-index:-24797696" type="#_x0000_t202" id="docshape3844" filled="false" stroked="false">
            <v:textbox inset="0,0,0,0">
              <w:txbxContent>
                <w:p>
                  <w:pPr>
                    <w:pStyle w:val="BodyText"/>
                  </w:pPr>
                  <w:r>
                    <w:rPr>
                      <w:color w:val="339966"/>
                    </w:rPr>
                    <w:t>Consulting</w:t>
                  </w:r>
                  <w:r>
                    <w:rPr>
                      <w:color w:val="339966"/>
                      <w:spacing w:val="-6"/>
                    </w:rPr>
                    <w:t> </w:t>
                  </w:r>
                  <w:r>
                    <w:rPr>
                      <w:color w:val="339966"/>
                    </w:rPr>
                    <w:t>on</w:t>
                  </w:r>
                  <w:r>
                    <w:rPr>
                      <w:color w:val="339966"/>
                      <w:spacing w:val="-10"/>
                    </w:rPr>
                    <w:t> </w:t>
                  </w:r>
                  <w:r>
                    <w:rPr>
                      <w:color w:val="339966"/>
                    </w:rPr>
                    <w:t>environmental</w:t>
                  </w:r>
                  <w:r>
                    <w:rPr>
                      <w:color w:val="339966"/>
                      <w:spacing w:val="-8"/>
                    </w:rPr>
                    <w:t> </w:t>
                  </w:r>
                  <w:r>
                    <w:rPr>
                      <w:color w:val="339966"/>
                      <w:spacing w:val="-2"/>
                    </w:rPr>
                    <w:t>issues</w:t>
                  </w:r>
                </w:p>
              </w:txbxContent>
            </v:textbox>
            <w10:wrap type="none"/>
          </v:shape>
        </w:pict>
      </w:r>
      <w:r>
        <w:rPr/>
        <w:pict>
          <v:shape style="position:absolute;margin-left:124.996643pt;margin-top:205.571579pt;width:7.05pt;height:15.55pt;mso-position-horizontal-relative:page;mso-position-vertical-relative:page;z-index:-24797184" type="#_x0000_t202" id="docshape3845"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06.676666pt;width:283.2pt;height:14.35pt;mso-position-horizontal-relative:page;mso-position-vertical-relative:page;z-index:-24796672" type="#_x0000_t202" id="docshape3846" filled="false" stroked="false">
            <v:textbox inset="0,0,0,0">
              <w:txbxContent>
                <w:p>
                  <w:pPr>
                    <w:pStyle w:val="BodyText"/>
                  </w:pPr>
                  <w:r>
                    <w:rPr>
                      <w:color w:val="339966"/>
                    </w:rPr>
                    <w:t>Architects</w:t>
                  </w:r>
                  <w:r>
                    <w:rPr>
                      <w:color w:val="339966"/>
                      <w:spacing w:val="-9"/>
                    </w:rPr>
                    <w:t> </w:t>
                  </w:r>
                  <w:r>
                    <w:rPr>
                      <w:color w:val="339966"/>
                    </w:rPr>
                    <w:t>or</w:t>
                  </w:r>
                  <w:r>
                    <w:rPr>
                      <w:color w:val="339966"/>
                      <w:spacing w:val="-5"/>
                    </w:rPr>
                    <w:t> </w:t>
                  </w:r>
                  <w:r>
                    <w:rPr>
                      <w:color w:val="339966"/>
                    </w:rPr>
                    <w:t>engineers</w:t>
                  </w:r>
                  <w:r>
                    <w:rPr>
                      <w:color w:val="339966"/>
                      <w:spacing w:val="-9"/>
                    </w:rPr>
                    <w:t> </w:t>
                  </w:r>
                  <w:r>
                    <w:rPr>
                      <w:color w:val="339966"/>
                    </w:rPr>
                    <w:t>involved</w:t>
                  </w:r>
                  <w:r>
                    <w:rPr>
                      <w:color w:val="339966"/>
                      <w:spacing w:val="-7"/>
                    </w:rPr>
                    <w:t> </w:t>
                  </w:r>
                  <w:r>
                    <w:rPr>
                      <w:color w:val="339966"/>
                    </w:rPr>
                    <w:t>in</w:t>
                  </w:r>
                  <w:r>
                    <w:rPr>
                      <w:color w:val="339966"/>
                      <w:spacing w:val="-7"/>
                    </w:rPr>
                    <w:t> </w:t>
                  </w:r>
                  <w:r>
                    <w:rPr>
                      <w:color w:val="339966"/>
                    </w:rPr>
                    <w:t>environmental</w:t>
                  </w:r>
                  <w:r>
                    <w:rPr>
                      <w:color w:val="339966"/>
                      <w:spacing w:val="-7"/>
                    </w:rPr>
                    <w:t> </w:t>
                  </w:r>
                  <w:r>
                    <w:rPr>
                      <w:color w:val="339966"/>
                      <w:spacing w:val="-2"/>
                    </w:rPr>
                    <w:t>projects</w:t>
                  </w:r>
                </w:p>
              </w:txbxContent>
            </v:textbox>
            <w10:wrap type="none"/>
          </v:shape>
        </w:pict>
      </w:r>
      <w:r>
        <w:rPr/>
        <w:pict>
          <v:shape style="position:absolute;margin-left:124.996643pt;margin-top:230.886307pt;width:7.05pt;height:15.55pt;mso-position-horizontal-relative:page;mso-position-vertical-relative:page;z-index:-24796160" type="#_x0000_t202" id="docshape384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31.991379pt;width:397.85pt;height:27.1pt;mso-position-horizontal-relative:page;mso-position-vertical-relative:page;z-index:-24795648" type="#_x0000_t202" id="docshape3848" filled="false" stroked="false">
            <v:textbox inset="0,0,0,0">
              <w:txbxContent>
                <w:p>
                  <w:pPr>
                    <w:pStyle w:val="BodyText"/>
                  </w:pPr>
                  <w:r>
                    <w:rPr>
                      <w:color w:val="339966"/>
                    </w:rPr>
                    <w:t>Testing for materials or air quality for pollutants or other hazardous materials of any kind</w:t>
                  </w:r>
                </w:p>
              </w:txbxContent>
            </v:textbox>
            <w10:wrap type="none"/>
          </v:shape>
        </w:pict>
      </w:r>
      <w:r>
        <w:rPr/>
        <w:pict>
          <v:shape style="position:absolute;margin-left:107.001442pt;margin-top:269.30658pt;width:434.1pt;height:52.25pt;mso-position-horizontal-relative:page;mso-position-vertical-relative:page;z-index:-24795136" type="#_x0000_t202" id="docshape3849" filled="false" stroked="false">
            <v:textbox inset="0,0,0,0">
              <w:txbxContent>
                <w:p>
                  <w:pPr>
                    <w:pStyle w:val="BodyText"/>
                    <w:ind w:right="17"/>
                    <w:jc w:val="both"/>
                  </w:pPr>
                  <w:r>
                    <w:rPr>
                      <w:color w:val="339966"/>
                    </w:rPr>
                    <w:t>These contractors provide a "professional service" which could result in a claim alleging damage to the environment or injury to the public. Therefore, the requirements should include</w:t>
                  </w:r>
                  <w:r>
                    <w:rPr>
                      <w:color w:val="339966"/>
                      <w:spacing w:val="-7"/>
                    </w:rPr>
                    <w:t> </w:t>
                  </w:r>
                  <w:r>
                    <w:rPr>
                      <w:color w:val="339966"/>
                    </w:rPr>
                    <w:t>a</w:t>
                  </w:r>
                  <w:r>
                    <w:rPr>
                      <w:color w:val="339966"/>
                      <w:spacing w:val="-7"/>
                    </w:rPr>
                    <w:t> </w:t>
                  </w:r>
                  <w:r>
                    <w:rPr>
                      <w:color w:val="339966"/>
                    </w:rPr>
                    <w:t>requirement</w:t>
                  </w:r>
                  <w:r>
                    <w:rPr>
                      <w:color w:val="339966"/>
                      <w:spacing w:val="-8"/>
                    </w:rPr>
                    <w:t> </w:t>
                  </w:r>
                  <w:r>
                    <w:rPr>
                      <w:color w:val="339966"/>
                    </w:rPr>
                    <w:t>for</w:t>
                  </w:r>
                  <w:r>
                    <w:rPr>
                      <w:color w:val="339966"/>
                      <w:spacing w:val="-9"/>
                    </w:rPr>
                    <w:t> </w:t>
                  </w:r>
                  <w:r>
                    <w:rPr>
                      <w:color w:val="339966"/>
                    </w:rPr>
                    <w:t>Environmental</w:t>
                  </w:r>
                  <w:r>
                    <w:rPr>
                      <w:color w:val="339966"/>
                      <w:spacing w:val="-8"/>
                    </w:rPr>
                    <w:t> </w:t>
                  </w:r>
                  <w:r>
                    <w:rPr>
                      <w:color w:val="339966"/>
                    </w:rPr>
                    <w:t>Liability</w:t>
                  </w:r>
                  <w:r>
                    <w:rPr>
                      <w:color w:val="339966"/>
                      <w:spacing w:val="-7"/>
                    </w:rPr>
                    <w:t> </w:t>
                  </w:r>
                  <w:r>
                    <w:rPr>
                      <w:color w:val="339966"/>
                    </w:rPr>
                    <w:t>insurance,</w:t>
                  </w:r>
                  <w:r>
                    <w:rPr>
                      <w:color w:val="339966"/>
                      <w:spacing w:val="-8"/>
                    </w:rPr>
                    <w:t> </w:t>
                  </w:r>
                  <w:r>
                    <w:rPr>
                      <w:color w:val="339966"/>
                    </w:rPr>
                    <w:t>which</w:t>
                  </w:r>
                  <w:r>
                    <w:rPr>
                      <w:color w:val="339966"/>
                      <w:spacing w:val="-7"/>
                    </w:rPr>
                    <w:t> </w:t>
                  </w:r>
                  <w:r>
                    <w:rPr>
                      <w:color w:val="339966"/>
                    </w:rPr>
                    <w:t>is</w:t>
                  </w:r>
                  <w:r>
                    <w:rPr>
                      <w:color w:val="339966"/>
                      <w:spacing w:val="-7"/>
                    </w:rPr>
                    <w:t> </w:t>
                  </w:r>
                  <w:r>
                    <w:rPr>
                      <w:color w:val="339966"/>
                    </w:rPr>
                    <w:t>normally</w:t>
                  </w:r>
                  <w:r>
                    <w:rPr>
                      <w:color w:val="339966"/>
                      <w:spacing w:val="-9"/>
                    </w:rPr>
                    <w:t> </w:t>
                  </w:r>
                  <w:r>
                    <w:rPr>
                      <w:color w:val="339966"/>
                    </w:rPr>
                    <w:t>excluded</w:t>
                  </w:r>
                  <w:r>
                    <w:rPr>
                      <w:color w:val="339966"/>
                      <w:spacing w:val="-5"/>
                    </w:rPr>
                    <w:t> </w:t>
                  </w:r>
                  <w:r>
                    <w:rPr>
                      <w:color w:val="339966"/>
                    </w:rPr>
                    <w:t>in a standard Professional Liability insurance policy.</w:t>
                  </w:r>
                </w:p>
              </w:txbxContent>
            </v:textbox>
            <w10:wrap type="none"/>
          </v:shape>
        </w:pict>
      </w:r>
      <w:r>
        <w:rPr/>
        <w:pict>
          <v:shape style="position:absolute;margin-left:107pt;margin-top:331.845795pt;width:23.45pt;height:14.35pt;mso-position-horizontal-relative:page;mso-position-vertical-relative:page;z-index:-24794624" type="#_x0000_t202" id="docshape3850" filled="false" stroked="false">
            <v:textbox inset="0,0,0,0">
              <w:txbxContent>
                <w:p>
                  <w:pPr>
                    <w:spacing w:before="13"/>
                    <w:ind w:left="20" w:right="0" w:firstLine="0"/>
                    <w:jc w:val="left"/>
                    <w:rPr>
                      <w:b/>
                      <w:sz w:val="22"/>
                    </w:rPr>
                  </w:pPr>
                  <w:r>
                    <w:rPr>
                      <w:b/>
                      <w:spacing w:val="-4"/>
                      <w:sz w:val="22"/>
                    </w:rPr>
                    <w:t>27.1</w:t>
                  </w:r>
                </w:p>
              </w:txbxContent>
            </v:textbox>
            <w10:wrap type="none"/>
          </v:shape>
        </w:pict>
      </w:r>
      <w:r>
        <w:rPr/>
        <w:pict>
          <v:shape style="position:absolute;margin-left:143pt;margin-top:331.845795pt;width:398pt;height:143.950pt;mso-position-horizontal-relative:page;mso-position-vertical-relative:page;z-index:-24794112" type="#_x0000_t202" id="docshape3851"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1"/>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474.017944pt;width:11.05pt;height:14.35pt;mso-position-horizontal-relative:page;mso-position-vertical-relative:page;z-index:-24793600" type="#_x0000_t202" id="docshape3852" filled="false" stroked="false">
            <v:textbox inset="0,0,0,0">
              <w:txbxContent>
                <w:p>
                  <w:pPr>
                    <w:pStyle w:val="BodyText"/>
                  </w:pPr>
                  <w:r>
                    <w:rPr>
                      <w:spacing w:val="-5"/>
                    </w:rPr>
                    <w:t>of</w:t>
                  </w:r>
                </w:p>
              </w:txbxContent>
            </v:textbox>
            <w10:wrap type="none"/>
          </v:shape>
        </w:pict>
      </w:r>
      <w:r>
        <w:rPr/>
        <w:pict>
          <v:shape style="position:absolute;margin-left:165.322876pt;margin-top:474.017944pt;width:60.9pt;height:14.35pt;mso-position-horizontal-relative:page;mso-position-vertical-relative:page;z-index:-24793088" type="#_x0000_t202" id="docshape3853" filled="false" stroked="false">
            <v:textbox inset="0,0,0,0">
              <w:txbxContent>
                <w:p>
                  <w:pPr>
                    <w:pStyle w:val="BodyText"/>
                  </w:pPr>
                  <w:r>
                    <w:rPr>
                      <w:spacing w:val="-2"/>
                    </w:rPr>
                    <w:t>Contractor's</w:t>
                  </w:r>
                </w:p>
              </w:txbxContent>
            </v:textbox>
            <w10:wrap type="none"/>
          </v:shape>
        </w:pict>
      </w:r>
      <w:r>
        <w:rPr/>
        <w:pict>
          <v:shape style="position:absolute;margin-left:237.308395pt;margin-top:474.017944pt;width:47.15pt;height:14.35pt;mso-position-horizontal-relative:page;mso-position-vertical-relative:page;z-index:-24792576" type="#_x0000_t202" id="docshape3854" filled="false" stroked="false">
            <v:textbox inset="0,0,0,0">
              <w:txbxContent>
                <w:p>
                  <w:pPr>
                    <w:pStyle w:val="BodyText"/>
                  </w:pPr>
                  <w:r>
                    <w:rPr>
                      <w:spacing w:val="-2"/>
                    </w:rPr>
                    <w:t>directors,</w:t>
                  </w:r>
                </w:p>
              </w:txbxContent>
            </v:textbox>
            <w10:wrap type="none"/>
          </v:shape>
        </w:pict>
      </w:r>
      <w:r>
        <w:rPr/>
        <w:pict>
          <v:shape style="position:absolute;margin-left:295.497131pt;margin-top:474.017944pt;width:40.450pt;height:14.35pt;mso-position-horizontal-relative:page;mso-position-vertical-relative:page;z-index:-24792064" type="#_x0000_t202" id="docshape3855" filled="false" stroked="false">
            <v:textbox inset="0,0,0,0">
              <w:txbxContent>
                <w:p>
                  <w:pPr>
                    <w:pStyle w:val="BodyText"/>
                  </w:pPr>
                  <w:r>
                    <w:rPr>
                      <w:spacing w:val="-2"/>
                    </w:rPr>
                    <w:t>officers,</w:t>
                  </w:r>
                </w:p>
              </w:txbxContent>
            </v:textbox>
            <w10:wrap type="none"/>
          </v:shape>
        </w:pict>
      </w:r>
      <w:r>
        <w:rPr/>
        <w:pict>
          <v:shape style="position:absolute;margin-left:347.099213pt;margin-top:474.017944pt;width:38.050pt;height:14.35pt;mso-position-horizontal-relative:page;mso-position-vertical-relative:page;z-index:-24791552" type="#_x0000_t202" id="docshape3856" filled="false" stroked="false">
            <v:textbox inset="0,0,0,0">
              <w:txbxContent>
                <w:p>
                  <w:pPr>
                    <w:pStyle w:val="BodyText"/>
                  </w:pPr>
                  <w:r>
                    <w:rPr>
                      <w:spacing w:val="-2"/>
                    </w:rPr>
                    <w:t>agents,</w:t>
                  </w:r>
                </w:p>
              </w:txbxContent>
            </v:textbox>
            <w10:wrap type="none"/>
          </v:shape>
        </w:pict>
      </w:r>
      <w:r>
        <w:rPr/>
        <w:pict>
          <v:shape style="position:absolute;margin-left:396.178619pt;margin-top:474.017944pt;width:58.2pt;height:14.35pt;mso-position-horizontal-relative:page;mso-position-vertical-relative:page;z-index:-24791040" type="#_x0000_t202" id="docshape3857" filled="false" stroked="false">
            <v:textbox inset="0,0,0,0">
              <w:txbxContent>
                <w:p>
                  <w:pPr>
                    <w:pStyle w:val="BodyText"/>
                  </w:pPr>
                  <w:r>
                    <w:rPr>
                      <w:spacing w:val="-2"/>
                    </w:rPr>
                    <w:t>employees,</w:t>
                  </w:r>
                </w:p>
              </w:txbxContent>
            </v:textbox>
            <w10:wrap type="none"/>
          </v:shape>
        </w:pict>
      </w:r>
      <w:r>
        <w:rPr/>
        <w:pict>
          <v:shape style="position:absolute;margin-left:465.51828pt;margin-top:474.017944pt;width:52.7pt;height:14.35pt;mso-position-horizontal-relative:page;mso-position-vertical-relative:page;z-index:-24790528" type="#_x0000_t202" id="docshape3858" filled="false" stroked="false">
            <v:textbox inset="0,0,0,0">
              <w:txbxContent>
                <w:p>
                  <w:pPr>
                    <w:pStyle w:val="BodyText"/>
                  </w:pPr>
                  <w:r>
                    <w:rPr>
                      <w:spacing w:val="-2"/>
                    </w:rPr>
                    <w:t>volunteers</w:t>
                  </w:r>
                </w:p>
              </w:txbxContent>
            </v:textbox>
            <w10:wrap type="none"/>
          </v:shape>
        </w:pict>
      </w:r>
      <w:r>
        <w:rPr/>
        <w:pict>
          <v:shape style="position:absolute;margin-left:529.33667pt;margin-top:474.017944pt;width:11.65pt;height:14.35pt;mso-position-horizontal-relative:page;mso-position-vertical-relative:page;z-index:-24790016" type="#_x0000_t202" id="docshape3859" filled="false" stroked="false">
            <v:textbox inset="0,0,0,0">
              <w:txbxContent>
                <w:p>
                  <w:pPr>
                    <w:pStyle w:val="BodyText"/>
                  </w:pPr>
                  <w:r>
                    <w:rPr>
                      <w:spacing w:val="-5"/>
                    </w:rPr>
                    <w:t>or</w:t>
                  </w:r>
                </w:p>
              </w:txbxContent>
            </v:textbox>
            <w10:wrap type="none"/>
          </v:shape>
        </w:pict>
      </w:r>
      <w:r>
        <w:rPr/>
        <w:pict>
          <v:shape style="position:absolute;margin-left:143pt;margin-top:486.736023pt;width:397.85pt;height:14.35pt;mso-position-horizontal-relative:page;mso-position-vertical-relative:page;z-index:-24789504" type="#_x0000_t202" id="docshape3860"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pt;margin-top:499.332672pt;width:398pt;height:115.5pt;mso-position-horizontal-relative:page;mso-position-vertical-relative:page;z-index:-24788992" type="#_x0000_t202" id="docshape3861"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625.18866pt;width:398.05pt;height:26.95pt;mso-position-horizontal-relative:page;mso-position-vertical-relative:page;z-index:-24788480" type="#_x0000_t202" id="docshape3862"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62.445801pt;width:23.45pt;height:14.35pt;mso-position-horizontal-relative:page;mso-position-vertical-relative:page;z-index:-24787968" type="#_x0000_t202" id="docshape3863" filled="false" stroked="false">
            <v:textbox inset="0,0,0,0">
              <w:txbxContent>
                <w:p>
                  <w:pPr>
                    <w:spacing w:before="13"/>
                    <w:ind w:left="20" w:right="0" w:firstLine="0"/>
                    <w:jc w:val="left"/>
                    <w:rPr>
                      <w:b/>
                      <w:sz w:val="22"/>
                    </w:rPr>
                  </w:pPr>
                  <w:r>
                    <w:rPr>
                      <w:b/>
                      <w:spacing w:val="-4"/>
                      <w:sz w:val="22"/>
                    </w:rPr>
                    <w:t>27.2</w:t>
                  </w:r>
                </w:p>
              </w:txbxContent>
            </v:textbox>
            <w10:wrap type="none"/>
          </v:shape>
        </w:pict>
      </w:r>
      <w:r>
        <w:rPr/>
        <w:pict>
          <v:shape style="position:absolute;margin-left:143pt;margin-top:662.445801pt;width:398.1pt;height:55.4pt;mso-position-horizontal-relative:page;mso-position-vertical-relative:page;z-index:-24787456" type="#_x0000_t202" id="docshape3864"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right="17" w:hanging="721"/>
                    <w:jc w:val="both"/>
                  </w:pPr>
                  <w:r>
                    <w:rPr/>
                    <w:t>27.2.1</w:t>
                  </w:r>
                  <w:r>
                    <w:rPr>
                      <w:spacing w:val="40"/>
                    </w:rPr>
                    <w:t> </w:t>
                  </w:r>
                  <w:r>
                    <w:rPr/>
                    <w:t>Contractor and subcontractors shall procure and maintain, until all of their obligations have been discharged, including any warranty periods under this</w:t>
                  </w:r>
                  <w:r>
                    <w:rPr>
                      <w:spacing w:val="3"/>
                    </w:rPr>
                    <w:t> </w:t>
                  </w:r>
                  <w:r>
                    <w:rPr/>
                    <w:t>Contract,</w:t>
                  </w:r>
                  <w:r>
                    <w:rPr>
                      <w:spacing w:val="5"/>
                    </w:rPr>
                    <w:t> </w:t>
                  </w:r>
                  <w:r>
                    <w:rPr/>
                    <w:t>insurance</w:t>
                  </w:r>
                  <w:r>
                    <w:rPr>
                      <w:spacing w:val="1"/>
                    </w:rPr>
                    <w:t> </w:t>
                  </w:r>
                  <w:r>
                    <w:rPr/>
                    <w:t>against</w:t>
                  </w:r>
                  <w:r>
                    <w:rPr>
                      <w:spacing w:val="3"/>
                    </w:rPr>
                    <w:t> </w:t>
                  </w:r>
                  <w:r>
                    <w:rPr/>
                    <w:t>claims</w:t>
                  </w:r>
                  <w:r>
                    <w:rPr>
                      <w:spacing w:val="2"/>
                    </w:rPr>
                    <w:t> </w:t>
                  </w:r>
                  <w:r>
                    <w:rPr/>
                    <w:t>for</w:t>
                  </w:r>
                  <w:r>
                    <w:rPr>
                      <w:spacing w:val="2"/>
                    </w:rPr>
                    <w:t> </w:t>
                  </w:r>
                  <w:r>
                    <w:rPr/>
                    <w:t>injury</w:t>
                  </w:r>
                  <w:r>
                    <w:rPr>
                      <w:spacing w:val="2"/>
                    </w:rPr>
                    <w:t> </w:t>
                  </w:r>
                  <w:r>
                    <w:rPr/>
                    <w:t>to</w:t>
                  </w:r>
                  <w:r>
                    <w:rPr>
                      <w:spacing w:val="3"/>
                    </w:rPr>
                    <w:t> </w:t>
                  </w:r>
                  <w:r>
                    <w:rPr/>
                    <w:t>persons</w:t>
                  </w:r>
                  <w:r>
                    <w:rPr>
                      <w:spacing w:val="4"/>
                    </w:rPr>
                    <w:t> </w:t>
                  </w:r>
                  <w:r>
                    <w:rPr/>
                    <w:t>or</w:t>
                  </w:r>
                  <w:r>
                    <w:rPr>
                      <w:spacing w:val="2"/>
                    </w:rPr>
                    <w:t> </w:t>
                  </w:r>
                  <w:r>
                    <w:rPr/>
                    <w:t>damage</w:t>
                  </w:r>
                  <w:r>
                    <w:rPr>
                      <w:spacing w:val="1"/>
                    </w:rPr>
                    <w:t> </w:t>
                  </w:r>
                  <w:r>
                    <w:rPr>
                      <w:spacing w:val="-5"/>
                    </w:rPr>
                    <w:t>to</w:t>
                  </w:r>
                </w:p>
              </w:txbxContent>
            </v:textbox>
            <w10:wrap type="none"/>
          </v:shape>
        </w:pict>
      </w:r>
      <w:r>
        <w:rPr/>
        <w:pict>
          <v:shape style="position:absolute;margin-left:71pt;margin-top:743.703491pt;width:100.25pt;height:13.15pt;mso-position-horizontal-relative:page;mso-position-vertical-relative:page;z-index:-24786944" type="#_x0000_t202" id="docshape386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86432" type="#_x0000_t202" id="docshape3866" filled="false" stroked="false">
            <v:textbox inset="0,0,0,0">
              <w:txbxContent>
                <w:p>
                  <w:pPr>
                    <w:spacing w:before="12"/>
                    <w:ind w:left="20" w:right="0" w:firstLine="0"/>
                    <w:jc w:val="left"/>
                    <w:rPr>
                      <w:sz w:val="20"/>
                    </w:rPr>
                  </w:pPr>
                  <w:r>
                    <w:rPr>
                      <w:sz w:val="20"/>
                    </w:rPr>
                    <w:t>Page</w:t>
                  </w:r>
                  <w:r>
                    <w:rPr>
                      <w:spacing w:val="-5"/>
                      <w:sz w:val="20"/>
                    </w:rPr>
                    <w:t> </w:t>
                  </w:r>
                  <w:r>
                    <w:rPr>
                      <w:sz w:val="20"/>
                    </w:rPr>
                    <w:t>141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85920" type="#_x0000_t202" id="docshape386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85408" type="#_x0000_t202" id="docshape386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84896" type="#_x0000_t202" id="docshape38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84384" type="#_x0000_t202" id="docshape38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331.839996pt;width:9.85pt;height:12pt;mso-position-horizontal-relative:page;mso-position-vertical-relative:page;z-index:-24783872" type="#_x0000_t202" id="docshape38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62.440002pt;width:9.25pt;height:12pt;mso-position-horizontal-relative:page;mso-position-vertical-relative:page;z-index:-24783360" type="#_x0000_t202" id="docshape387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82848" id="docshape3873" filled="true" fillcolor="#612322" stroked="false">
            <v:fill type="solid"/>
            <w10:wrap type="none"/>
          </v:rect>
        </w:pict>
      </w:r>
      <w:r>
        <w:rPr/>
        <w:pict>
          <v:shape style="position:absolute;margin-left:69.559998pt;margin-top:34.907772pt;width:472.85pt;height:67.45pt;mso-position-horizontal-relative:page;mso-position-vertical-relative:page;z-index:-24782336" type="#_x0000_t202" id="docshape387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88578pt;width:362pt;height:128.2pt;mso-position-horizontal-relative:page;mso-position-vertical-relative:page;z-index:-24781824" type="#_x0000_t202" id="docshape3875" filled="false" stroked="false">
            <v:textbox inset="0,0,0,0">
              <w:txbxContent>
                <w:p>
                  <w:pPr>
                    <w:pStyle w:val="BodyText"/>
                    <w:ind w:right="19"/>
                    <w:jc w:val="both"/>
                  </w:pPr>
                  <w:r>
                    <w:rPr/>
                    <w:t>property arising from, or in connection with, the performance of the work hereunder by the Contractor, its agents, representatives, employees or </w:t>
                  </w:r>
                  <w:r>
                    <w:rPr>
                      <w:spacing w:val="-2"/>
                    </w:rPr>
                    <w:t>subcontractors.</w:t>
                  </w:r>
                </w:p>
                <w:p>
                  <w:pPr>
                    <w:pStyle w:val="BodyText"/>
                    <w:spacing w:before="2"/>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2.998566pt;margin-top:149.918579pt;width:32.7pt;height:14.35pt;mso-position-horizontal-relative:page;mso-position-vertical-relative:page;z-index:-24781312" type="#_x0000_t202" id="docshape3876" filled="false" stroked="false">
            <v:textbox inset="0,0,0,0">
              <w:txbxContent>
                <w:p>
                  <w:pPr>
                    <w:pStyle w:val="BodyText"/>
                  </w:pPr>
                  <w:r>
                    <w:rPr>
                      <w:spacing w:val="-2"/>
                    </w:rPr>
                    <w:t>27.2.2</w:t>
                  </w:r>
                </w:p>
              </w:txbxContent>
            </v:textbox>
            <w10:wrap type="none"/>
          </v:shape>
        </w:pict>
      </w:r>
      <w:r>
        <w:rPr/>
        <w:pict>
          <v:shape style="position:absolute;margin-left:107pt;margin-top:250.245789pt;width:23.45pt;height:14.35pt;mso-position-horizontal-relative:page;mso-position-vertical-relative:page;z-index:-24780800" type="#_x0000_t202" id="docshape3877" filled="false" stroked="false">
            <v:textbox inset="0,0,0,0">
              <w:txbxContent>
                <w:p>
                  <w:pPr>
                    <w:spacing w:before="13"/>
                    <w:ind w:left="20" w:right="0" w:firstLine="0"/>
                    <w:jc w:val="left"/>
                    <w:rPr>
                      <w:b/>
                      <w:sz w:val="22"/>
                    </w:rPr>
                  </w:pPr>
                  <w:r>
                    <w:rPr>
                      <w:b/>
                      <w:spacing w:val="-4"/>
                      <w:sz w:val="22"/>
                    </w:rPr>
                    <w:t>27.3</w:t>
                  </w:r>
                </w:p>
              </w:txbxContent>
            </v:textbox>
            <w10:wrap type="none"/>
          </v:shape>
        </w:pict>
      </w:r>
      <w:r>
        <w:rPr/>
        <w:pict>
          <v:shape style="position:absolute;margin-left:143pt;margin-top:250.245789pt;width:398.05pt;height:42.8pt;mso-position-horizontal-relative:page;mso-position-vertical-relative:page;z-index:-24780288" type="#_x0000_t202" id="docshape3878"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303.400970pt;width:32.7pt;height:14.35pt;mso-position-horizontal-relative:page;mso-position-vertical-relative:page;z-index:-24779776" type="#_x0000_t202" id="docshape3879" filled="false" stroked="false">
            <v:textbox inset="0,0,0,0">
              <w:txbxContent>
                <w:p>
                  <w:pPr>
                    <w:pStyle w:val="BodyText"/>
                  </w:pPr>
                  <w:r>
                    <w:rPr>
                      <w:spacing w:val="-2"/>
                    </w:rPr>
                    <w:t>27.3.1</w:t>
                  </w:r>
                </w:p>
              </w:txbxContent>
            </v:textbox>
            <w10:wrap type="none"/>
          </v:shape>
        </w:pict>
      </w:r>
      <w:r>
        <w:rPr/>
        <w:pict>
          <v:shape style="position:absolute;margin-left:179.001434pt;margin-top:303.400970pt;width:273.350pt;height:14.35pt;mso-position-horizontal-relative:page;mso-position-vertical-relative:page;z-index:-24779264" type="#_x0000_t202" id="docshape3880"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327.998108pt;width:272.4pt;height:27.1pt;mso-position-horizontal-relative:page;mso-position-vertical-relative:page;z-index:-24778752" type="#_x0000_t202" id="docshape3881"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327.998108pt;width:20.25pt;height:14.35pt;mso-position-horizontal-relative:page;mso-position-vertical-relative:page;z-index:-24778240" type="#_x0000_t202" id="docshape3882" filled="false" stroked="false">
            <v:textbox inset="0,0,0,0">
              <w:txbxContent>
                <w:p>
                  <w:pPr>
                    <w:pStyle w:val="BodyText"/>
                  </w:pPr>
                  <w:r>
                    <w:rPr>
                      <w:spacing w:val="-5"/>
                    </w:rPr>
                    <w:t>and</w:t>
                  </w:r>
                </w:p>
              </w:txbxContent>
            </v:textbox>
            <w10:wrap type="none"/>
          </v:shape>
        </w:pict>
      </w:r>
      <w:r>
        <w:rPr/>
        <w:pict>
          <v:shape style="position:absolute;margin-left:481.990356pt;margin-top:327.998108pt;width:59.05pt;height:14.35pt;mso-position-horizontal-relative:page;mso-position-vertical-relative:page;z-index:-24777728" type="#_x0000_t202" id="docshape3883"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364.925812pt;width:7.05pt;height:69.05pt;mso-position-horizontal-relative:page;mso-position-vertical-relative:page;z-index:-24777216" type="#_x0000_t202" id="docshape3884"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366.030914pt;width:221.65pt;height:67.9pt;mso-position-horizontal-relative:page;mso-position-vertical-relative:page;z-index:-24776704" type="#_x0000_t202" id="docshape3885"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2" w:lineRule="auto" w:before="1"/>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366.030914pt;width:57.15pt;height:67.9pt;mso-position-horizontal-relative:page;mso-position-vertical-relative:page;z-index:-24776192" type="#_x0000_t202" id="docshape3886"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6"/>
                    <w:ind w:left="0" w:right="17"/>
                    <w:jc w:val="right"/>
                  </w:pPr>
                  <w:r>
                    <w:rPr>
                      <w:spacing w:val="-2"/>
                    </w:rPr>
                    <w:t>$50,000</w:t>
                  </w:r>
                </w:p>
                <w:p>
                  <w:pPr>
                    <w:pStyle w:val="BodyText"/>
                    <w:spacing w:before="14"/>
                    <w:ind w:left="0" w:right="17"/>
                    <w:jc w:val="right"/>
                  </w:pPr>
                  <w:r>
                    <w:rPr>
                      <w:spacing w:val="-2"/>
                    </w:rPr>
                    <w:t>$1,000,000</w:t>
                  </w:r>
                </w:p>
              </w:txbxContent>
            </v:textbox>
            <w10:wrap type="none"/>
          </v:shape>
        </w:pict>
      </w:r>
      <w:r>
        <w:rPr/>
        <w:pict>
          <v:shape style="position:absolute;margin-left:179.012482pt;margin-top:444.867554pt;width:11.15pt;height:14.35pt;mso-position-horizontal-relative:page;mso-position-vertical-relative:page;z-index:-24775680" type="#_x0000_t202" id="docshape3887" filled="false" stroked="false">
            <v:textbox inset="0,0,0,0">
              <w:txbxContent>
                <w:p>
                  <w:pPr>
                    <w:pStyle w:val="BodyText"/>
                  </w:pPr>
                  <w:r>
                    <w:rPr>
                      <w:spacing w:val="-5"/>
                    </w:rPr>
                    <w:t>a.</w:t>
                  </w:r>
                </w:p>
              </w:txbxContent>
            </v:textbox>
            <w10:wrap type="none"/>
          </v:shape>
        </w:pict>
      </w:r>
      <w:r>
        <w:rPr/>
        <w:pict>
          <v:shape style="position:absolute;margin-left:197.007675pt;margin-top:444.867554pt;width:344.05pt;height:128.2pt;mso-position-horizontal-relative:page;mso-position-vertical-relative:page;z-index:-24775168" type="#_x0000_t202" id="docshape3888"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012482pt;margin-top:508.093628pt;width:11.15pt;height:14.35pt;mso-position-horizontal-relative:page;mso-position-vertical-relative:page;z-index:-24774656" type="#_x0000_t202" id="docshape3889" filled="false" stroked="false">
            <v:textbox inset="0,0,0,0">
              <w:txbxContent>
                <w:p>
                  <w:pPr>
                    <w:pStyle w:val="BodyText"/>
                  </w:pPr>
                  <w:r>
                    <w:rPr>
                      <w:spacing w:val="-5"/>
                    </w:rPr>
                    <w:t>b.</w:t>
                  </w:r>
                </w:p>
              </w:txbxContent>
            </v:textbox>
            <w10:wrap type="none"/>
          </v:shape>
        </w:pict>
      </w:r>
      <w:r>
        <w:rPr/>
        <w:pict>
          <v:shape style="position:absolute;margin-left:143pt;margin-top:583.32019pt;width:32.7pt;height:14.35pt;mso-position-horizontal-relative:page;mso-position-vertical-relative:page;z-index:-24774144" type="#_x0000_t202" id="docshape3890" filled="false" stroked="false">
            <v:textbox inset="0,0,0,0">
              <w:txbxContent>
                <w:p>
                  <w:pPr>
                    <w:pStyle w:val="BodyText"/>
                  </w:pPr>
                  <w:r>
                    <w:rPr>
                      <w:spacing w:val="-2"/>
                    </w:rPr>
                    <w:t>27.3.2</w:t>
                  </w:r>
                </w:p>
              </w:txbxContent>
            </v:textbox>
            <w10:wrap type="none"/>
          </v:shape>
        </w:pict>
      </w:r>
      <w:r>
        <w:rPr/>
        <w:pict>
          <v:shape style="position:absolute;margin-left:179.001434pt;margin-top:583.32019pt;width:144.4pt;height:14.35pt;mso-position-horizontal-relative:page;mso-position-vertical-relative:page;z-index:-24773632" type="#_x0000_t202" id="docshape3891"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08.038757pt;width:362.05pt;height:26.95pt;mso-position-horizontal-relative:page;mso-position-vertical-relative:page;z-index:-24773120" type="#_x0000_t202" id="docshape3892"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638.971741pt;width:7.05pt;height:15.55pt;mso-position-horizontal-relative:page;mso-position-vertical-relative:page;z-index:-24772608" type="#_x0000_t202" id="docshape389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40.076843pt;width:143.7pt;height:14.35pt;mso-position-horizontal-relative:page;mso-position-vertical-relative:page;z-index:-24772096" type="#_x0000_t202" id="docshape3894"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640.076843pt;width:57.15pt;height:14.35pt;mso-position-horizontal-relative:page;mso-position-vertical-relative:page;z-index:-24771584" type="#_x0000_t202" id="docshape3895" filled="false" stroked="false">
            <v:textbox inset="0,0,0,0">
              <w:txbxContent>
                <w:p>
                  <w:pPr>
                    <w:pStyle w:val="BodyText"/>
                  </w:pPr>
                  <w:r>
                    <w:rPr>
                      <w:spacing w:val="-2"/>
                    </w:rPr>
                    <w:t>$1,000,000</w:t>
                  </w:r>
                </w:p>
              </w:txbxContent>
            </v:textbox>
            <w10:wrap type="none"/>
          </v:shape>
        </w:pict>
      </w:r>
      <w:r>
        <w:rPr/>
        <w:pict>
          <v:shape style="position:absolute;margin-left:183.560959pt;margin-top:665.391541pt;width:357.55pt;height:52.25pt;mso-position-horizontal-relative:page;mso-position-vertical-relative:page;z-index:-24771072" type="#_x0000_t202" id="docshape3896"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 universities, officers, officials, agents, and employees as</w:t>
                  </w:r>
                  <w:r>
                    <w:rPr>
                      <w:spacing w:val="70"/>
                    </w:rPr>
                    <w:t> </w:t>
                  </w:r>
                  <w:r>
                    <w:rPr/>
                    <w:t>additional</w:t>
                  </w:r>
                  <w:r>
                    <w:rPr>
                      <w:spacing w:val="67"/>
                    </w:rPr>
                    <w:t> </w:t>
                  </w:r>
                  <w:r>
                    <w:rPr/>
                    <w:t>insureds</w:t>
                  </w:r>
                  <w:r>
                    <w:rPr>
                      <w:spacing w:val="65"/>
                    </w:rPr>
                    <w:t> </w:t>
                  </w:r>
                  <w:r>
                    <w:rPr/>
                    <w:t>with</w:t>
                  </w:r>
                  <w:r>
                    <w:rPr>
                      <w:spacing w:val="70"/>
                    </w:rPr>
                    <w:t> </w:t>
                  </w:r>
                  <w:r>
                    <w:rPr/>
                    <w:t>respect</w:t>
                  </w:r>
                  <w:r>
                    <w:rPr>
                      <w:spacing w:val="66"/>
                    </w:rPr>
                    <w:t> </w:t>
                  </w:r>
                  <w:r>
                    <w:rPr/>
                    <w:t>to</w:t>
                  </w:r>
                  <w:r>
                    <w:rPr>
                      <w:spacing w:val="67"/>
                    </w:rPr>
                    <w:t> </w:t>
                  </w:r>
                  <w:r>
                    <w:rPr/>
                    <w:t>liability</w:t>
                  </w:r>
                  <w:r>
                    <w:rPr>
                      <w:spacing w:val="70"/>
                    </w:rPr>
                    <w:t> </w:t>
                  </w:r>
                  <w:r>
                    <w:rPr/>
                    <w:t>arising</w:t>
                  </w:r>
                  <w:r>
                    <w:rPr>
                      <w:spacing w:val="70"/>
                    </w:rPr>
                    <w:t> </w:t>
                  </w:r>
                  <w:r>
                    <w:rPr/>
                    <w:t>out</w:t>
                  </w:r>
                  <w:r>
                    <w:rPr>
                      <w:spacing w:val="69"/>
                    </w:rPr>
                    <w:t> </w:t>
                  </w:r>
                  <w:r>
                    <w:rPr/>
                    <w:t>of</w:t>
                  </w:r>
                  <w:r>
                    <w:rPr>
                      <w:spacing w:val="70"/>
                    </w:rPr>
                    <w:t> </w:t>
                  </w:r>
                  <w:r>
                    <w:rPr>
                      <w:spacing w:val="-5"/>
                    </w:rPr>
                    <w:t>the</w:t>
                  </w:r>
                </w:p>
              </w:txbxContent>
            </v:textbox>
            <w10:wrap type="none"/>
          </v:shape>
        </w:pict>
      </w:r>
      <w:r>
        <w:rPr/>
        <w:pict>
          <v:shape style="position:absolute;margin-left:71pt;margin-top:743.703491pt;width:100.25pt;height:13.15pt;mso-position-horizontal-relative:page;mso-position-vertical-relative:page;z-index:-24770560" type="#_x0000_t202" id="docshape389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70048" type="#_x0000_t202" id="docshape3898" filled="false" stroked="false">
            <v:textbox inset="0,0,0,0">
              <w:txbxContent>
                <w:p>
                  <w:pPr>
                    <w:spacing w:before="12"/>
                    <w:ind w:left="20" w:right="0" w:firstLine="0"/>
                    <w:jc w:val="left"/>
                    <w:rPr>
                      <w:sz w:val="20"/>
                    </w:rPr>
                  </w:pPr>
                  <w:r>
                    <w:rPr>
                      <w:sz w:val="20"/>
                    </w:rPr>
                    <w:t>Page</w:t>
                  </w:r>
                  <w:r>
                    <w:rPr>
                      <w:spacing w:val="-5"/>
                      <w:sz w:val="20"/>
                    </w:rPr>
                    <w:t> </w:t>
                  </w:r>
                  <w:r>
                    <w:rPr>
                      <w:sz w:val="20"/>
                    </w:rPr>
                    <w:t>142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69536" type="#_x0000_t202" id="docshape38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69024" type="#_x0000_t202" id="docshape39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68512" type="#_x0000_t202" id="docshape39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68000" type="#_x0000_t202" id="docshape39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50.23999pt;width:9.15pt;height:12pt;mso-position-horizontal-relative:page;mso-position-vertical-relative:page;z-index:-24767488" type="#_x0000_t202" id="docshape39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50.23999pt;width:9.85pt;height:12pt;mso-position-horizontal-relative:page;mso-position-vertical-relative:page;z-index:-24766976" type="#_x0000_t202" id="docshape390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66464" id="docshape3905" filled="true" fillcolor="#612322" stroked="false">
            <v:fill type="solid"/>
            <w10:wrap type="none"/>
          </v:rect>
        </w:pict>
      </w:r>
      <w:r>
        <w:rPr/>
        <w:pict>
          <v:shape style="position:absolute;margin-left:69.559998pt;margin-top:34.907772pt;width:472.85pt;height:67.45pt;mso-position-horizontal-relative:page;mso-position-vertical-relative:page;z-index:-24765952" type="#_x0000_t202" id="docshape390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83.564804pt;margin-top:111.88578pt;width:357.45pt;height:65pt;mso-position-horizontal-relative:page;mso-position-vertical-relative:page;z-index:-24765440" type="#_x0000_t202" id="docshape3907" filled="false" stroked="false">
            <v:textbox inset="0,0,0,0">
              <w:txbxContent>
                <w:p>
                  <w:pPr>
                    <w:pStyle w:val="BodyText"/>
                    <w:ind w:left="379" w:right="23"/>
                    <w:jc w:val="both"/>
                  </w:pPr>
                  <w:r>
                    <w:rPr/>
                    <w:t>activities performed by, or on behalf of, the Contractor involving automobiles owned, hired and/or non-owned by the Contractor.</w:t>
                  </w:r>
                </w:p>
                <w:p>
                  <w:pPr>
                    <w:pStyle w:val="BodyText"/>
                    <w:spacing w:before="1"/>
                    <w:ind w:left="379" w:right="17" w:hanging="360"/>
                    <w:jc w:val="both"/>
                  </w:pPr>
                  <w:r>
                    <w:rPr/>
                    <w:t>b.</w:t>
                  </w:r>
                  <w:r>
                    <w:rPr>
                      <w:spacing w:val="80"/>
                    </w:rPr>
                    <w:t> </w:t>
                  </w:r>
                  <w:r>
                    <w:rPr/>
                    <w:t>Policy</w:t>
                  </w:r>
                  <w:r>
                    <w:rPr>
                      <w:spacing w:val="-1"/>
                    </w:rPr>
                    <w:t> </w:t>
                  </w:r>
                  <w:r>
                    <w:rPr/>
                    <w:t>shall contain</w:t>
                  </w:r>
                  <w:r>
                    <w:rPr>
                      <w:spacing w:val="-1"/>
                    </w:rPr>
                    <w:t> </w:t>
                  </w:r>
                  <w:r>
                    <w:rPr/>
                    <w:t>a</w:t>
                  </w:r>
                  <w:r>
                    <w:rPr>
                      <w:spacing w:val="-1"/>
                    </w:rPr>
                    <w:t> </w:t>
                  </w:r>
                  <w:r>
                    <w:rPr/>
                    <w:t>waiver of subrogation endorsement as</w:t>
                  </w:r>
                  <w:r>
                    <w:rPr>
                      <w:spacing w:val="-3"/>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9998pt;margin-top:175.111862pt;width:236.25pt;height:27.1pt;mso-position-horizontal-relative:page;mso-position-vertical-relative:page;z-index:-24764928" type="#_x0000_t202" id="docshape3908"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 performed by or on behalf of the Contractor.</w:t>
                  </w:r>
                </w:p>
              </w:txbxContent>
            </v:textbox>
            <w10:wrap type="none"/>
          </v:shape>
        </w:pict>
      </w:r>
      <w:r>
        <w:rPr/>
        <w:pict>
          <v:shape style="position:absolute;margin-left:444.384949pt;margin-top:175.111862pt;width:34.25pt;height:14.35pt;mso-position-horizontal-relative:page;mso-position-vertical-relative:page;z-index:-24764416" type="#_x0000_t202" id="docshape3909" filled="false" stroked="false">
            <v:textbox inset="0,0,0,0">
              <w:txbxContent>
                <w:p>
                  <w:pPr>
                    <w:pStyle w:val="BodyText"/>
                  </w:pPr>
                  <w:r>
                    <w:rPr>
                      <w:spacing w:val="-2"/>
                    </w:rPr>
                    <w:t>arising</w:t>
                  </w:r>
                </w:p>
              </w:txbxContent>
            </v:textbox>
            <w10:wrap type="none"/>
          </v:shape>
        </w:pict>
      </w:r>
      <w:r>
        <w:rPr/>
        <w:pict>
          <v:shape style="position:absolute;margin-left:485.302002pt;margin-top:175.111862pt;width:55.6pt;height:14.35pt;mso-position-horizontal-relative:page;mso-position-vertical-relative:page;z-index:-24763904" type="#_x0000_t202" id="docshape3910"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92798pt;margin-top:212.427063pt;width:32.7pt;height:14.35pt;mso-position-horizontal-relative:page;mso-position-vertical-relative:page;z-index:-24763392" type="#_x0000_t202" id="docshape3911" filled="false" stroked="false">
            <v:textbox inset="0,0,0,0">
              <w:txbxContent>
                <w:p>
                  <w:pPr>
                    <w:pStyle w:val="BodyText"/>
                  </w:pPr>
                  <w:r>
                    <w:rPr>
                      <w:spacing w:val="-2"/>
                    </w:rPr>
                    <w:t>27.3.3</w:t>
                  </w:r>
                </w:p>
              </w:txbxContent>
            </v:textbox>
            <w10:wrap type="none"/>
          </v:shape>
        </w:pict>
      </w:r>
      <w:r>
        <w:rPr/>
        <w:pict>
          <v:shape style="position:absolute;margin-left:178.994247pt;margin-top:212.427063pt;width:237.6pt;height:14.35pt;mso-position-horizontal-relative:page;mso-position-vertical-relative:page;z-index:-24762880" type="#_x0000_t202" id="docshape391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94247pt;margin-top:236.758148pt;width:7.05pt;height:28.85pt;mso-position-horizontal-relative:page;mso-position-vertical-relative:page;z-index:-24762368" type="#_x0000_t202" id="docshape391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0473pt;margin-top:237.86322pt;width:148.950pt;height:66.7pt;mso-position-horizontal-relative:page;mso-position-vertical-relative:page;z-index:-24761856" type="#_x0000_t202" id="docshape3914"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81"/>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8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81"/>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9045pt;margin-top:237.86322pt;width:46.15pt;height:14.35pt;mso-position-horizontal-relative:page;mso-position-vertical-relative:page;z-index:-24761344" type="#_x0000_t202" id="docshape3915" filled="false" stroked="false">
            <v:textbox inset="0,0,0,0">
              <w:txbxContent>
                <w:p>
                  <w:pPr>
                    <w:pStyle w:val="BodyText"/>
                  </w:pPr>
                  <w:r>
                    <w:rPr>
                      <w:spacing w:val="-2"/>
                    </w:rPr>
                    <w:t>Statutory</w:t>
                  </w:r>
                </w:p>
              </w:txbxContent>
            </v:textbox>
            <w10:wrap type="none"/>
          </v:shape>
        </w:pict>
      </w:r>
      <w:r>
        <w:rPr/>
        <w:pict>
          <v:shape style="position:absolute;margin-left:483.930084pt;margin-top:263.906586pt;width:57.15pt;height:39.65pt;mso-position-horizontal-relative:page;mso-position-vertical-relative:page;z-index:-24760832" type="#_x0000_t202" id="docshape3916"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64804pt;margin-top:314.414581pt;width:357.5pt;height:115.6pt;mso-position-horizontal-relative:page;mso-position-vertical-relative:page;z-index:-24760320" type="#_x0000_t202" id="docshape3917" filled="false" stroked="false">
            <v:textbox inset="0,0,0,0">
              <w:txbxContent>
                <w:p>
                  <w:pPr>
                    <w:pStyle w:val="BodyText"/>
                    <w:numPr>
                      <w:ilvl w:val="0"/>
                      <w:numId w:val="82"/>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82"/>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3.003845pt;margin-top:440.270569pt;width:32.7pt;height:14.35pt;mso-position-horizontal-relative:page;mso-position-vertical-relative:page;z-index:-24759808" type="#_x0000_t202" id="docshape3918" filled="false" stroked="false">
            <v:textbox inset="0,0,0,0">
              <w:txbxContent>
                <w:p>
                  <w:pPr>
                    <w:pStyle w:val="BodyText"/>
                  </w:pPr>
                  <w:r>
                    <w:rPr>
                      <w:spacing w:val="-2"/>
                    </w:rPr>
                    <w:t>27.3.4</w:t>
                  </w:r>
                </w:p>
              </w:txbxContent>
            </v:textbox>
            <w10:wrap type="none"/>
          </v:shape>
        </w:pict>
      </w:r>
      <w:r>
        <w:rPr/>
        <w:pict>
          <v:shape style="position:absolute;margin-left:179.00528pt;margin-top:440.270569pt;width:175.6pt;height:14.35pt;mso-position-horizontal-relative:page;mso-position-vertical-relative:page;z-index:-24759296" type="#_x0000_t202" id="docshape3919" filled="false" stroked="false">
            <v:textbox inset="0,0,0,0">
              <w:txbxContent>
                <w:p>
                  <w:pPr>
                    <w:pStyle w:val="BodyText"/>
                  </w:pPr>
                  <w:r>
                    <w:rPr/>
                    <w:t>Professional</w:t>
                  </w:r>
                  <w:r>
                    <w:rPr>
                      <w:spacing w:val="-11"/>
                    </w:rPr>
                    <w:t> </w:t>
                  </w:r>
                  <w:r>
                    <w:rPr/>
                    <w:t>Environmental</w:t>
                  </w:r>
                  <w:r>
                    <w:rPr>
                      <w:spacing w:val="-10"/>
                    </w:rPr>
                    <w:t> </w:t>
                  </w:r>
                  <w:r>
                    <w:rPr>
                      <w:spacing w:val="-2"/>
                    </w:rPr>
                    <w:t>Liability</w:t>
                  </w:r>
                </w:p>
              </w:txbxContent>
            </v:textbox>
            <w10:wrap type="none"/>
          </v:shape>
        </w:pict>
      </w:r>
      <w:r>
        <w:rPr/>
        <w:pict>
          <v:shape style="position:absolute;margin-left:179.00528pt;margin-top:464.601654pt;width:7.05pt;height:28.85pt;mso-position-horizontal-relative:page;mso-position-vertical-relative:page;z-index:-24758784" type="#_x0000_t202" id="docshape3920"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152pt;margin-top:465.706726pt;width:90.2pt;height:27.7pt;mso-position-horizontal-relative:page;mso-position-vertical-relative:page;z-index:-24758272" type="#_x0000_t202" id="docshape3921" filled="false" stroked="false">
            <v:textbox inset="0,0,0,0">
              <w:txbxContent>
                <w:p>
                  <w:pPr>
                    <w:pStyle w:val="BodyText"/>
                    <w:spacing w:line="252" w:lineRule="auto"/>
                  </w:pPr>
                  <w:r>
                    <w:rPr/>
                    <w:t>Each Claim Annual</w:t>
                  </w:r>
                  <w:r>
                    <w:rPr>
                      <w:spacing w:val="-16"/>
                    </w:rPr>
                    <w:t> </w:t>
                  </w:r>
                  <w:r>
                    <w:rPr/>
                    <w:t>Aggregate</w:t>
                  </w:r>
                </w:p>
              </w:txbxContent>
            </v:textbox>
            <w10:wrap type="none"/>
          </v:shape>
        </w:pict>
      </w:r>
      <w:r>
        <w:rPr/>
        <w:pict>
          <v:shape style="position:absolute;margin-left:483.930084pt;margin-top:465.706726pt;width:57.15pt;height:27.7pt;mso-position-horizontal-relative:page;mso-position-vertical-relative:page;z-index:-24757760" type="#_x0000_t202" id="docshape3922" filled="false" stroked="false">
            <v:textbox inset="0,0,0,0">
              <w:txbxContent>
                <w:p>
                  <w:pPr>
                    <w:pStyle w:val="BodyText"/>
                  </w:pPr>
                  <w:r>
                    <w:rPr>
                      <w:spacing w:val="-2"/>
                    </w:rPr>
                    <w:t>$2,000,000</w:t>
                  </w:r>
                </w:p>
                <w:p>
                  <w:pPr>
                    <w:pStyle w:val="BodyText"/>
                    <w:spacing w:before="14"/>
                  </w:pPr>
                  <w:r>
                    <w:rPr>
                      <w:spacing w:val="-2"/>
                    </w:rPr>
                    <w:t>$2,000,000</w:t>
                  </w:r>
                </w:p>
              </w:txbxContent>
            </v:textbox>
            <w10:wrap type="none"/>
          </v:shape>
        </w:pict>
      </w:r>
      <w:r>
        <w:rPr/>
        <w:pict>
          <v:shape style="position:absolute;margin-left:179.016327pt;margin-top:504.346741pt;width:11.15pt;height:14.35pt;mso-position-horizontal-relative:page;mso-position-vertical-relative:page;z-index:-24757248" type="#_x0000_t202" id="docshape3923" filled="false" stroked="false">
            <v:textbox inset="0,0,0,0">
              <w:txbxContent>
                <w:p>
                  <w:pPr>
                    <w:pStyle w:val="BodyText"/>
                  </w:pPr>
                  <w:r>
                    <w:rPr>
                      <w:spacing w:val="-5"/>
                    </w:rPr>
                    <w:t>a.</w:t>
                  </w:r>
                </w:p>
              </w:txbxContent>
            </v:textbox>
            <w10:wrap type="none"/>
          </v:shape>
        </w:pict>
      </w:r>
      <w:r>
        <w:rPr/>
        <w:pict>
          <v:shape style="position:absolute;margin-left:197.000473pt;margin-top:504.346741pt;width:344pt;height:153.550pt;mso-position-horizontal-relative:page;mso-position-vertical-relative:page;z-index:-24756736" type="#_x0000_t202" id="docshape3924" filled="false" stroked="false">
            <v:textbox inset="0,0,0,0">
              <w:txbxContent>
                <w:p>
                  <w:pPr>
                    <w:pStyle w:val="BodyText"/>
                    <w:ind w:right="17"/>
                    <w:jc w:val="both"/>
                  </w:pPr>
                  <w:r>
                    <w:rPr/>
                    <w:t>In the event that the Professional Liability insurance required by this Contract is written on a claims-made basis, Contractor warrants that any</w:t>
                  </w:r>
                  <w:r>
                    <w:rPr>
                      <w:spacing w:val="-10"/>
                    </w:rPr>
                    <w:t> </w:t>
                  </w:r>
                  <w:r>
                    <w:rPr/>
                    <w:t>retroactive</w:t>
                  </w:r>
                  <w:r>
                    <w:rPr>
                      <w:spacing w:val="-8"/>
                    </w:rPr>
                    <w:t> </w:t>
                  </w:r>
                  <w:r>
                    <w:rPr/>
                    <w:t>date</w:t>
                  </w:r>
                  <w:r>
                    <w:rPr>
                      <w:spacing w:val="-11"/>
                    </w:rPr>
                    <w:t> </w:t>
                  </w:r>
                  <w:r>
                    <w:rPr/>
                    <w:t>under</w:t>
                  </w:r>
                  <w:r>
                    <w:rPr>
                      <w:spacing w:val="-9"/>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1"/>
                    </w:rPr>
                    <w:t> </w:t>
                  </w:r>
                  <w:r>
                    <w:rPr/>
                    <w:t>effective</w:t>
                  </w:r>
                  <w:r>
                    <w:rPr>
                      <w:spacing w:val="-8"/>
                    </w:rPr>
                    <w:t> </w:t>
                  </w:r>
                  <w:r>
                    <w:rPr/>
                    <w:t>date</w:t>
                  </w:r>
                  <w:r>
                    <w:rPr>
                      <w:spacing w:val="-11"/>
                    </w:rPr>
                    <w:t> </w:t>
                  </w:r>
                  <w:r>
                    <w:rPr/>
                    <w:t>of this</w:t>
                  </w:r>
                  <w:r>
                    <w:rPr>
                      <w:spacing w:val="-6"/>
                    </w:rPr>
                    <w:t> </w:t>
                  </w:r>
                  <w:r>
                    <w:rPr/>
                    <w:t>Contract</w:t>
                  </w:r>
                  <w:r>
                    <w:rPr>
                      <w:spacing w:val="-7"/>
                    </w:rPr>
                    <w:t> </w:t>
                  </w:r>
                  <w:r>
                    <w:rPr/>
                    <w:t>and,</w:t>
                  </w:r>
                  <w:r>
                    <w:rPr>
                      <w:spacing w:val="-7"/>
                    </w:rPr>
                    <w:t> </w:t>
                  </w:r>
                  <w:r>
                    <w:rPr/>
                    <w:t>either</w:t>
                  </w:r>
                  <w:r>
                    <w:rPr>
                      <w:spacing w:val="-9"/>
                    </w:rPr>
                    <w:t> </w:t>
                  </w:r>
                  <w:r>
                    <w:rPr/>
                    <w:t>continuous</w:t>
                  </w:r>
                  <w:r>
                    <w:rPr>
                      <w:spacing w:val="-6"/>
                    </w:rPr>
                    <w:t> </w:t>
                  </w:r>
                  <w:r>
                    <w:rPr/>
                    <w:t>coverage</w:t>
                  </w:r>
                  <w:r>
                    <w:rPr>
                      <w:spacing w:val="-6"/>
                    </w:rPr>
                    <w:t> </w:t>
                  </w:r>
                  <w:r>
                    <w:rPr/>
                    <w:t>will</w:t>
                  </w:r>
                  <w:r>
                    <w:rPr>
                      <w:spacing w:val="-4"/>
                    </w:rPr>
                    <w:t> </w:t>
                  </w:r>
                  <w:r>
                    <w:rPr/>
                    <w:t>be</w:t>
                  </w:r>
                  <w:r>
                    <w:rPr>
                      <w:spacing w:val="-6"/>
                    </w:rPr>
                    <w:t> </w:t>
                  </w:r>
                  <w:r>
                    <w:rPr/>
                    <w:t>maintained,</w:t>
                  </w:r>
                  <w:r>
                    <w:rPr>
                      <w:spacing w:val="-7"/>
                    </w:rPr>
                    <w:t> </w:t>
                  </w:r>
                  <w:r>
                    <w:rPr/>
                    <w:t>or</w:t>
                  </w:r>
                  <w:r>
                    <w:rPr>
                      <w:spacing w:val="-7"/>
                    </w:rPr>
                    <w:t> </w:t>
                  </w:r>
                  <w:r>
                    <w:rPr/>
                    <w:t>an extended</w:t>
                  </w:r>
                  <w:r>
                    <w:rPr>
                      <w:spacing w:val="-16"/>
                    </w:rPr>
                    <w:t> </w:t>
                  </w:r>
                  <w:r>
                    <w:rPr/>
                    <w:t>discovery</w:t>
                  </w:r>
                  <w:r>
                    <w:rPr>
                      <w:spacing w:val="-15"/>
                    </w:rPr>
                    <w:t> </w:t>
                  </w:r>
                  <w:r>
                    <w:rPr/>
                    <w:t>period</w:t>
                  </w:r>
                  <w:r>
                    <w:rPr>
                      <w:spacing w:val="-15"/>
                    </w:rPr>
                    <w:t> </w:t>
                  </w:r>
                  <w:r>
                    <w:rPr/>
                    <w:t>will</w:t>
                  </w:r>
                  <w:r>
                    <w:rPr>
                      <w:spacing w:val="-16"/>
                    </w:rPr>
                    <w:t> </w:t>
                  </w:r>
                  <w:r>
                    <w:rPr/>
                    <w:t>be</w:t>
                  </w:r>
                  <w:r>
                    <w:rPr>
                      <w:spacing w:val="-15"/>
                    </w:rPr>
                    <w:t> </w:t>
                  </w:r>
                  <w:r>
                    <w:rPr/>
                    <w:t>exercised</w:t>
                  </w:r>
                  <w:r>
                    <w:rPr>
                      <w:spacing w:val="-15"/>
                    </w:rPr>
                    <w:t> </w:t>
                  </w:r>
                  <w:r>
                    <w:rPr/>
                    <w:t>for</w:t>
                  </w:r>
                  <w:r>
                    <w:rPr>
                      <w:spacing w:val="-15"/>
                    </w:rPr>
                    <w:t> </w:t>
                  </w:r>
                  <w:r>
                    <w:rPr/>
                    <w:t>a</w:t>
                  </w:r>
                  <w:r>
                    <w:rPr>
                      <w:spacing w:val="-16"/>
                    </w:rPr>
                    <w:t> </w:t>
                  </w:r>
                  <w:r>
                    <w:rPr/>
                    <w:t>period</w:t>
                  </w:r>
                  <w:r>
                    <w:rPr>
                      <w:spacing w:val="-15"/>
                    </w:rPr>
                    <w:t> </w:t>
                  </w:r>
                  <w:r>
                    <w:rPr/>
                    <w:t>of</w:t>
                  </w:r>
                  <w:r>
                    <w:rPr>
                      <w:spacing w:val="-15"/>
                    </w:rPr>
                    <w:t> </w:t>
                  </w:r>
                  <w:r>
                    <w:rPr/>
                    <w:t>two</w:t>
                  </w:r>
                  <w:r>
                    <w:rPr>
                      <w:spacing w:val="-16"/>
                    </w:rPr>
                    <w:t> </w:t>
                  </w:r>
                  <w:r>
                    <w:rPr/>
                    <w:t>(2)</w:t>
                  </w:r>
                  <w:r>
                    <w:rPr>
                      <w:spacing w:val="-15"/>
                    </w:rPr>
                    <w:t> </w:t>
                  </w:r>
                  <w:r>
                    <w:rPr/>
                    <w:t>years beginning at the time work under this Contract is completed.</w:t>
                  </w:r>
                </w:p>
                <w:p>
                  <w:pPr>
                    <w:pStyle w:val="BodyText"/>
                    <w:spacing w:before="1"/>
                    <w:ind w:right="17"/>
                    <w:jc w:val="both"/>
                  </w:pPr>
                  <w:r>
                    <w:rPr/>
                    <w:t>The Professional Liability insurance must include coverage for claims of bodily injury or property damage arising out of pollution for environmental work, asbestos, laboratory analysis and/or the operations of a treatment plant, if required by the Scope of Services.</w:t>
                  </w:r>
                </w:p>
                <w:p>
                  <w:pPr>
                    <w:pStyle w:val="BodyText"/>
                    <w:spacing w:before="0"/>
                    <w:ind w:right="17"/>
                    <w:jc w:val="both"/>
                  </w:pPr>
                  <w:r>
                    <w:rPr/>
                    <w:t>The policy shall cover professional misconduct or negligent acts for those positions defined in the Scope of Work of this contract.</w:t>
                  </w:r>
                </w:p>
              </w:txbxContent>
            </v:textbox>
            <w10:wrap type="none"/>
          </v:shape>
        </w:pict>
      </w:r>
      <w:r>
        <w:rPr/>
        <w:pict>
          <v:shape style="position:absolute;margin-left:179.00528pt;margin-top:580.290894pt;width:11.15pt;height:14.35pt;mso-position-horizontal-relative:page;mso-position-vertical-relative:page;z-index:-24756224" type="#_x0000_t202" id="docshape3925" filled="false" stroked="false">
            <v:textbox inset="0,0,0,0">
              <w:txbxContent>
                <w:p>
                  <w:pPr>
                    <w:pStyle w:val="BodyText"/>
                  </w:pPr>
                  <w:r>
                    <w:rPr>
                      <w:spacing w:val="-5"/>
                    </w:rPr>
                    <w:t>b.</w:t>
                  </w:r>
                </w:p>
              </w:txbxContent>
            </v:textbox>
            <w10:wrap type="none"/>
          </v:shape>
        </w:pict>
      </w:r>
      <w:r>
        <w:rPr/>
        <w:pict>
          <v:shape style="position:absolute;margin-left:178.994247pt;margin-top:630.798889pt;width:10.55pt;height:14.35pt;mso-position-horizontal-relative:page;mso-position-vertical-relative:page;z-index:-24755712" type="#_x0000_t202" id="docshape3926" filled="false" stroked="false">
            <v:textbox inset="0,0,0,0">
              <w:txbxContent>
                <w:p>
                  <w:pPr>
                    <w:pStyle w:val="BodyText"/>
                  </w:pPr>
                  <w:r>
                    <w:rPr>
                      <w:spacing w:val="-5"/>
                    </w:rPr>
                    <w:t>c.</w:t>
                  </w:r>
                </w:p>
              </w:txbxContent>
            </v:textbox>
            <w10:wrap type="none"/>
          </v:shape>
        </w:pict>
      </w:r>
      <w:r>
        <w:rPr/>
        <w:pict>
          <v:shape style="position:absolute;margin-left:107pt;margin-top:668.085754pt;width:23.45pt;height:14.35pt;mso-position-horizontal-relative:page;mso-position-vertical-relative:page;z-index:-24755200" type="#_x0000_t202" id="docshape3927" filled="false" stroked="false">
            <v:textbox inset="0,0,0,0">
              <w:txbxContent>
                <w:p>
                  <w:pPr>
                    <w:spacing w:before="13"/>
                    <w:ind w:left="20" w:right="0" w:firstLine="0"/>
                    <w:jc w:val="left"/>
                    <w:rPr>
                      <w:b/>
                      <w:sz w:val="22"/>
                    </w:rPr>
                  </w:pPr>
                  <w:r>
                    <w:rPr>
                      <w:b/>
                      <w:spacing w:val="-4"/>
                      <w:sz w:val="22"/>
                    </w:rPr>
                    <w:t>27.4</w:t>
                  </w:r>
                </w:p>
              </w:txbxContent>
            </v:textbox>
            <w10:wrap type="none"/>
          </v:shape>
        </w:pict>
      </w:r>
      <w:r>
        <w:rPr/>
        <w:pict>
          <v:shape style="position:absolute;margin-left:143pt;margin-top:668.085754pt;width:397.95pt;height:42.8pt;mso-position-horizontal-relative:page;mso-position-vertical-relative:page;z-index:-24754688" type="#_x0000_t202" id="docshape3928"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71pt;margin-top:743.703491pt;width:100.25pt;height:13.15pt;mso-position-horizontal-relative:page;mso-position-vertical-relative:page;z-index:-24754176" type="#_x0000_t202" id="docshape392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53664" type="#_x0000_t202" id="docshape3930" filled="false" stroked="false">
            <v:textbox inset="0,0,0,0">
              <w:txbxContent>
                <w:p>
                  <w:pPr>
                    <w:spacing w:before="12"/>
                    <w:ind w:left="20" w:right="0" w:firstLine="0"/>
                    <w:jc w:val="left"/>
                    <w:rPr>
                      <w:sz w:val="20"/>
                    </w:rPr>
                  </w:pPr>
                  <w:r>
                    <w:rPr>
                      <w:sz w:val="20"/>
                    </w:rPr>
                    <w:t>Page</w:t>
                  </w:r>
                  <w:r>
                    <w:rPr>
                      <w:spacing w:val="-5"/>
                      <w:sz w:val="20"/>
                    </w:rPr>
                    <w:t> </w:t>
                  </w:r>
                  <w:r>
                    <w:rPr>
                      <w:sz w:val="20"/>
                    </w:rPr>
                    <w:t>143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53152" type="#_x0000_t202" id="docshape39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52640" type="#_x0000_t202" id="docshape39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52128" type="#_x0000_t202" id="docshape39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51616" type="#_x0000_t202" id="docshape39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68.080017pt;width:6.15pt;height:12pt;mso-position-horizontal-relative:page;mso-position-vertical-relative:page;z-index:-24751104" type="#_x0000_t202" id="docshape39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68.080017pt;width:9.15pt;height:12pt;mso-position-horizontal-relative:page;mso-position-vertical-relative:page;z-index:-24750592" type="#_x0000_t202" id="docshape393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50080" id="docshape3937" filled="true" fillcolor="#612322" stroked="false">
            <v:fill type="solid"/>
            <w10:wrap type="none"/>
          </v:rect>
        </w:pict>
      </w:r>
      <w:r>
        <w:rPr/>
        <w:pict>
          <v:shape style="position:absolute;margin-left:69.559998pt;margin-top:34.907772pt;width:472.85pt;height:67.45pt;mso-position-horizontal-relative:page;mso-position-vertical-relative:page;z-index:-24749568" type="#_x0000_t202" id="docshape393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98.1pt;height:90.3pt;mso-position-horizontal-relative:page;mso-position-vertical-relative:page;z-index:-24749056" type="#_x0000_t202" id="docshape3939" filled="false" stroked="false">
            <v:textbox inset="0,0,0,0">
              <w:txbxContent>
                <w:p>
                  <w:pPr>
                    <w:pStyle w:val="BodyText"/>
                    <w:numPr>
                      <w:ilvl w:val="2"/>
                      <w:numId w:val="83"/>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 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83"/>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4"/>
                    </w:rPr>
                    <w:t> </w:t>
                  </w:r>
                  <w:r>
                    <w:rPr/>
                    <w:t>the</w:t>
                  </w:r>
                  <w:r>
                    <w:rPr>
                      <w:spacing w:val="-13"/>
                    </w:rPr>
                    <w:t> </w:t>
                  </w:r>
                  <w:r>
                    <w:rPr/>
                    <w:t>Contractor</w:t>
                  </w:r>
                  <w:r>
                    <w:rPr>
                      <w:spacing w:val="-13"/>
                    </w:rPr>
                    <w:t> </w:t>
                  </w:r>
                  <w:r>
                    <w:rPr/>
                    <w:t>shall</w:t>
                  </w:r>
                  <w:r>
                    <w:rPr>
                      <w:spacing w:val="-13"/>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212.325775pt;width:23.45pt;height:14.35pt;mso-position-horizontal-relative:page;mso-position-vertical-relative:page;z-index:-24748544" type="#_x0000_t202" id="docshape3940" filled="false" stroked="false">
            <v:textbox inset="0,0,0,0">
              <w:txbxContent>
                <w:p>
                  <w:pPr>
                    <w:spacing w:before="13"/>
                    <w:ind w:left="20" w:right="0" w:firstLine="0"/>
                    <w:jc w:val="left"/>
                    <w:rPr>
                      <w:b/>
                      <w:sz w:val="22"/>
                    </w:rPr>
                  </w:pPr>
                  <w:r>
                    <w:rPr>
                      <w:b/>
                      <w:spacing w:val="-4"/>
                      <w:sz w:val="22"/>
                    </w:rPr>
                    <w:t>27.5</w:t>
                  </w:r>
                </w:p>
              </w:txbxContent>
            </v:textbox>
            <w10:wrap type="none"/>
          </v:shape>
        </w:pict>
      </w:r>
      <w:r>
        <w:rPr/>
        <w:pict>
          <v:shape style="position:absolute;margin-left:142.977921pt;margin-top:212.325775pt;width:398.15pt;height:131.35pt;mso-position-horizontal-relative:page;mso-position-vertical-relative:page;z-index:-24748032" type="#_x0000_t202" id="docshape3941"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53.805786pt;width:23.45pt;height:14.35pt;mso-position-horizontal-relative:page;mso-position-vertical-relative:page;z-index:-24747520" type="#_x0000_t202" id="docshape3942" filled="false" stroked="false">
            <v:textbox inset="0,0,0,0">
              <w:txbxContent>
                <w:p>
                  <w:pPr>
                    <w:spacing w:before="13"/>
                    <w:ind w:left="20" w:right="0" w:firstLine="0"/>
                    <w:jc w:val="left"/>
                    <w:rPr>
                      <w:b/>
                      <w:sz w:val="22"/>
                    </w:rPr>
                  </w:pPr>
                  <w:r>
                    <w:rPr>
                      <w:b/>
                      <w:spacing w:val="-4"/>
                      <w:sz w:val="22"/>
                    </w:rPr>
                    <w:t>27.6</w:t>
                  </w:r>
                </w:p>
              </w:txbxContent>
            </v:textbox>
            <w10:wrap type="none"/>
          </v:shape>
        </w:pict>
      </w:r>
      <w:r>
        <w:rPr/>
        <w:pict>
          <v:shape style="position:absolute;margin-left:143pt;margin-top:353.805786pt;width:397.95pt;height:93.4pt;mso-position-horizontal-relative:page;mso-position-vertical-relative:page;z-index:-24747008" type="#_x0000_t202" id="docshape3943"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57.365784pt;width:23.45pt;height:14.35pt;mso-position-horizontal-relative:page;mso-position-vertical-relative:page;z-index:-24746496" type="#_x0000_t202" id="docshape3944" filled="false" stroked="false">
            <v:textbox inset="0,0,0,0">
              <w:txbxContent>
                <w:p>
                  <w:pPr>
                    <w:spacing w:before="13"/>
                    <w:ind w:left="20" w:right="0" w:firstLine="0"/>
                    <w:jc w:val="left"/>
                    <w:rPr>
                      <w:b/>
                      <w:sz w:val="22"/>
                    </w:rPr>
                  </w:pPr>
                  <w:r>
                    <w:rPr>
                      <w:b/>
                      <w:spacing w:val="-4"/>
                      <w:sz w:val="22"/>
                    </w:rPr>
                    <w:t>27.7</w:t>
                  </w:r>
                </w:p>
              </w:txbxContent>
            </v:textbox>
            <w10:wrap type="none"/>
          </v:shape>
        </w:pict>
      </w:r>
      <w:r>
        <w:rPr/>
        <w:pict>
          <v:shape style="position:absolute;margin-left:143pt;margin-top:457.365784pt;width:397.95pt;height:68.1pt;mso-position-horizontal-relative:page;mso-position-vertical-relative:page;z-index:-24745984" type="#_x0000_t202" id="docshape3945"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35.714233pt;width:32.7pt;height:14.35pt;mso-position-horizontal-relative:page;mso-position-vertical-relative:page;z-index:-24745472" type="#_x0000_t202" id="docshape3946" filled="false" stroked="false">
            <v:textbox inset="0,0,0,0">
              <w:txbxContent>
                <w:p>
                  <w:pPr>
                    <w:pStyle w:val="BodyText"/>
                  </w:pPr>
                  <w:r>
                    <w:rPr>
                      <w:spacing w:val="-2"/>
                    </w:rPr>
                    <w:t>27.7.1</w:t>
                  </w:r>
                </w:p>
              </w:txbxContent>
            </v:textbox>
            <w10:wrap type="none"/>
          </v:shape>
        </w:pict>
      </w:r>
      <w:r>
        <w:rPr/>
        <w:pict>
          <v:shape style="position:absolute;margin-left:179.001434pt;margin-top:535.714233pt;width:362.15pt;height:178.85pt;mso-position-horizontal-relative:page;mso-position-vertical-relative:page;z-index:-24744960" type="#_x0000_t202" id="docshape3947"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598.940369pt;width:32.7pt;height:14.35pt;mso-position-horizontal-relative:page;mso-position-vertical-relative:page;z-index:-24744448" type="#_x0000_t202" id="docshape3948" filled="false" stroked="false">
            <v:textbox inset="0,0,0,0">
              <w:txbxContent>
                <w:p>
                  <w:pPr>
                    <w:pStyle w:val="BodyText"/>
                  </w:pPr>
                  <w:r>
                    <w:rPr>
                      <w:spacing w:val="-2"/>
                    </w:rPr>
                    <w:t>27.7.2</w:t>
                  </w:r>
                </w:p>
              </w:txbxContent>
            </v:textbox>
            <w10:wrap type="none"/>
          </v:shape>
        </w:pict>
      </w:r>
      <w:r>
        <w:rPr/>
        <w:pict>
          <v:shape style="position:absolute;margin-left:143pt;margin-top:649.569763pt;width:32.7pt;height:14.35pt;mso-position-horizontal-relative:page;mso-position-vertical-relative:page;z-index:-24743936" type="#_x0000_t202" id="docshape3949" filled="false" stroked="false">
            <v:textbox inset="0,0,0,0">
              <w:txbxContent>
                <w:p>
                  <w:pPr>
                    <w:pStyle w:val="BodyText"/>
                  </w:pPr>
                  <w:r>
                    <w:rPr>
                      <w:spacing w:val="-2"/>
                    </w:rPr>
                    <w:t>27.7.3</w:t>
                  </w:r>
                </w:p>
              </w:txbxContent>
            </v:textbox>
            <w10:wrap type="none"/>
          </v:shape>
        </w:pict>
      </w:r>
      <w:r>
        <w:rPr/>
        <w:pict>
          <v:shape style="position:absolute;margin-left:71pt;margin-top:743.703491pt;width:100.25pt;height:13.15pt;mso-position-horizontal-relative:page;mso-position-vertical-relative:page;z-index:-24743424" type="#_x0000_t202" id="docshape395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42912" type="#_x0000_t202" id="docshape3951" filled="false" stroked="false">
            <v:textbox inset="0,0,0,0">
              <w:txbxContent>
                <w:p>
                  <w:pPr>
                    <w:spacing w:before="12"/>
                    <w:ind w:left="20" w:right="0" w:firstLine="0"/>
                    <w:jc w:val="left"/>
                    <w:rPr>
                      <w:sz w:val="20"/>
                    </w:rPr>
                  </w:pPr>
                  <w:r>
                    <w:rPr>
                      <w:sz w:val="20"/>
                    </w:rPr>
                    <w:t>Page</w:t>
                  </w:r>
                  <w:r>
                    <w:rPr>
                      <w:spacing w:val="-5"/>
                      <w:sz w:val="20"/>
                    </w:rPr>
                    <w:t> </w:t>
                  </w:r>
                  <w:r>
                    <w:rPr>
                      <w:sz w:val="20"/>
                    </w:rPr>
                    <w:t>144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42400" type="#_x0000_t202" id="docshape39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41888" type="#_x0000_t202" id="docshape39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41376" type="#_x0000_t202" id="docshape39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40864" type="#_x0000_t202" id="docshape39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212.320007pt;width:9.25pt;height:12pt;mso-position-horizontal-relative:page;mso-position-vertical-relative:page;z-index:-24740352" type="#_x0000_t202" id="docshape39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353.799988pt;width:6.85pt;height:12pt;mso-position-horizontal-relative:page;mso-position-vertical-relative:page;z-index:-24739840" type="#_x0000_t202" id="docshape39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57.359985pt;width:9.85pt;height:12pt;mso-position-horizontal-relative:page;mso-position-vertical-relative:page;z-index:-24739328" type="#_x0000_t202" id="docshape395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38816" id="docshape3959" filled="true" fillcolor="#612322" stroked="false">
            <v:fill type="solid"/>
            <w10:wrap type="none"/>
          </v:rect>
        </w:pict>
      </w:r>
      <w:r>
        <w:rPr/>
        <w:pict>
          <v:shape style="position:absolute;margin-left:69.559998pt;margin-top:34.907772pt;width:472.85pt;height:67.45pt;mso-position-horizontal-relative:page;mso-position-vertical-relative:page;z-index:-24738304" type="#_x0000_t202" id="docshape396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07pt;margin-top:111.765778pt;width:23.45pt;height:14.35pt;mso-position-horizontal-relative:page;mso-position-vertical-relative:page;z-index:-24737792" type="#_x0000_t202" id="docshape3961" filled="false" stroked="false">
            <v:textbox inset="0,0,0,0">
              <w:txbxContent>
                <w:p>
                  <w:pPr>
                    <w:spacing w:before="13"/>
                    <w:ind w:left="20" w:right="0" w:firstLine="0"/>
                    <w:jc w:val="left"/>
                    <w:rPr>
                      <w:b/>
                      <w:sz w:val="22"/>
                    </w:rPr>
                  </w:pPr>
                  <w:r>
                    <w:rPr>
                      <w:b/>
                      <w:spacing w:val="-4"/>
                      <w:sz w:val="22"/>
                    </w:rPr>
                    <w:t>27.8</w:t>
                  </w:r>
                </w:p>
              </w:txbxContent>
            </v:textbox>
            <w10:wrap type="none"/>
          </v:shape>
        </w:pict>
      </w:r>
      <w:r>
        <w:rPr/>
        <w:pict>
          <v:shape style="position:absolute;margin-left:142.988953pt;margin-top:111.765778pt;width:398.05pt;height:118.75pt;mso-position-horizontal-relative:page;mso-position-vertical-relative:page;z-index:-24737280" type="#_x0000_t202" id="docshape3962"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40.645782pt;width:23.45pt;height:14.35pt;mso-position-horizontal-relative:page;mso-position-vertical-relative:page;z-index:-24736768" type="#_x0000_t202" id="docshape3963" filled="false" stroked="false">
            <v:textbox inset="0,0,0,0">
              <w:txbxContent>
                <w:p>
                  <w:pPr>
                    <w:spacing w:before="13"/>
                    <w:ind w:left="20" w:right="0" w:firstLine="0"/>
                    <w:jc w:val="left"/>
                    <w:rPr>
                      <w:b/>
                      <w:sz w:val="22"/>
                    </w:rPr>
                  </w:pPr>
                  <w:r>
                    <w:rPr>
                      <w:b/>
                      <w:spacing w:val="-4"/>
                      <w:sz w:val="22"/>
                    </w:rPr>
                    <w:t>27.9</w:t>
                  </w:r>
                </w:p>
              </w:txbxContent>
            </v:textbox>
            <w10:wrap type="none"/>
          </v:shape>
        </w:pict>
      </w:r>
      <w:r>
        <w:rPr/>
        <w:pict>
          <v:shape style="position:absolute;margin-left:142.988953pt;margin-top:240.645782pt;width:398.15pt;height:80.7pt;mso-position-horizontal-relative:page;mso-position-vertical-relative:page;z-index:-24736256" type="#_x0000_t202" id="docshape3964"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31.605774pt;width:29.55pt;height:14.35pt;mso-position-horizontal-relative:page;mso-position-vertical-relative:page;z-index:-24735744" type="#_x0000_t202" id="docshape3965" filled="false" stroked="false">
            <v:textbox inset="0,0,0,0">
              <w:txbxContent>
                <w:p>
                  <w:pPr>
                    <w:spacing w:before="13"/>
                    <w:ind w:left="20" w:right="0" w:firstLine="0"/>
                    <w:jc w:val="left"/>
                    <w:rPr>
                      <w:b/>
                      <w:sz w:val="22"/>
                    </w:rPr>
                  </w:pPr>
                  <w:r>
                    <w:rPr>
                      <w:b/>
                      <w:spacing w:val="-2"/>
                      <w:sz w:val="22"/>
                    </w:rPr>
                    <w:t>27.10</w:t>
                  </w:r>
                </w:p>
              </w:txbxContent>
            </v:textbox>
            <w10:wrap type="none"/>
          </v:shape>
        </w:pict>
      </w:r>
      <w:r>
        <w:rPr/>
        <w:pict>
          <v:shape style="position:absolute;margin-left:143pt;margin-top:331.605774pt;width:398pt;height:68pt;mso-position-horizontal-relative:page;mso-position-vertical-relative:page;z-index:-24735232" type="#_x0000_t202" id="docshape3966"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734720" type="#_x0000_t202" id="docshape396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34208" type="#_x0000_t202" id="docshape3968" filled="false" stroked="false">
            <v:textbox inset="0,0,0,0">
              <w:txbxContent>
                <w:p>
                  <w:pPr>
                    <w:spacing w:before="12"/>
                    <w:ind w:left="20" w:right="0" w:firstLine="0"/>
                    <w:jc w:val="left"/>
                    <w:rPr>
                      <w:sz w:val="20"/>
                    </w:rPr>
                  </w:pPr>
                  <w:r>
                    <w:rPr>
                      <w:sz w:val="20"/>
                    </w:rPr>
                    <w:t>Page</w:t>
                  </w:r>
                  <w:r>
                    <w:rPr>
                      <w:spacing w:val="-5"/>
                      <w:sz w:val="20"/>
                    </w:rPr>
                    <w:t> </w:t>
                  </w:r>
                  <w:r>
                    <w:rPr>
                      <w:sz w:val="20"/>
                    </w:rPr>
                    <w:t>145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33696" type="#_x0000_t202" id="docshape396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33184" type="#_x0000_t202" id="docshape397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32672" type="#_x0000_t202" id="docshape39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32160" type="#_x0000_t202" id="docshape39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240.640015pt;width:6.25pt;height:12pt;mso-position-horizontal-relative:page;mso-position-vertical-relative:page;z-index:-24731648" type="#_x0000_t202" id="docshape39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240.640015pt;width:9.85pt;height:12pt;mso-position-horizontal-relative:page;mso-position-vertical-relative:page;z-index:-24731136" type="#_x0000_t202" id="docshape397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30624" id="docshape3975" filled="true" fillcolor="#612322" stroked="false">
            <v:fill type="solid"/>
            <w10:wrap type="none"/>
          </v:rect>
        </w:pict>
      </w:r>
      <w:r>
        <w:rPr/>
        <w:pict>
          <v:shape style="position:absolute;margin-left:69.559998pt;margin-top:34.907772pt;width:472.85pt;height:67.45pt;mso-position-horizontal-relative:page;mso-position-vertical-relative:page;z-index:-24730112" type="#_x0000_t202" id="docshape397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729600" type="#_x0000_t202" id="docshape3977" filled="false" stroked="false">
            <v:textbox inset="0,0,0,0">
              <w:txbxContent>
                <w:p>
                  <w:pPr>
                    <w:spacing w:before="13"/>
                    <w:ind w:left="20" w:right="0" w:firstLine="0"/>
                    <w:jc w:val="left"/>
                    <w:rPr>
                      <w:b/>
                      <w:sz w:val="22"/>
                    </w:rPr>
                  </w:pPr>
                  <w:bookmarkStart w:name="_bookmark37" w:id="43"/>
                  <w:bookmarkEnd w:id="43"/>
                  <w:r>
                    <w:rPr/>
                  </w:r>
                  <w:r>
                    <w:rPr>
                      <w:b/>
                      <w:spacing w:val="-5"/>
                      <w:sz w:val="22"/>
                    </w:rPr>
                    <w:t>28.</w:t>
                  </w:r>
                </w:p>
              </w:txbxContent>
            </v:textbox>
            <w10:wrap type="none"/>
          </v:shape>
        </w:pict>
      </w:r>
      <w:r>
        <w:rPr/>
        <w:pict>
          <v:shape style="position:absolute;margin-left:106.990402pt;margin-top:111.765778pt;width:434.1pt;height:96.45pt;mso-position-horizontal-relative:page;mso-position-vertical-relative:page;z-index:-24729088" type="#_x0000_t202" id="docshape3978" filled="false" stroked="false">
            <v:textbox inset="0,0,0,0">
              <w:txbxContent>
                <w:p>
                  <w:pPr>
                    <w:spacing w:before="13"/>
                    <w:ind w:left="20" w:right="0" w:firstLine="0"/>
                    <w:jc w:val="both"/>
                    <w:rPr>
                      <w:b/>
                      <w:sz w:val="22"/>
                    </w:rPr>
                  </w:pPr>
                  <w:r>
                    <w:rPr>
                      <w:b/>
                      <w:sz w:val="22"/>
                    </w:rPr>
                    <w:t>Master</w:t>
                  </w:r>
                  <w:r>
                    <w:rPr>
                      <w:b/>
                      <w:spacing w:val="-9"/>
                      <w:sz w:val="22"/>
                    </w:rPr>
                    <w:t> </w:t>
                  </w:r>
                  <w:r>
                    <w:rPr>
                      <w:b/>
                      <w:sz w:val="22"/>
                    </w:rPr>
                    <w:t>Environmental</w:t>
                  </w:r>
                  <w:r>
                    <w:rPr>
                      <w:b/>
                      <w:spacing w:val="-9"/>
                      <w:sz w:val="22"/>
                    </w:rPr>
                    <w:t> </w:t>
                  </w:r>
                  <w:r>
                    <w:rPr>
                      <w:b/>
                      <w:spacing w:val="-2"/>
                      <w:sz w:val="22"/>
                    </w:rPr>
                    <w:t>Services</w:t>
                  </w:r>
                </w:p>
                <w:p>
                  <w:pPr>
                    <w:pStyle w:val="BodyText"/>
                    <w:spacing w:before="124"/>
                    <w:ind w:right="17"/>
                    <w:jc w:val="both"/>
                  </w:pPr>
                  <w:r>
                    <w:rPr>
                      <w:color w:val="339966"/>
                    </w:rPr>
                    <w:t>You may find that some contractors will provide all services required under a large environmental contract. Master environmental service contracts can require the Contractor to provide a variety of environment-related services; i.e. testing for pollutants and</w:t>
                  </w:r>
                  <w:r>
                    <w:rPr>
                      <w:color w:val="339966"/>
                      <w:spacing w:val="-6"/>
                    </w:rPr>
                    <w:t> </w:t>
                  </w:r>
                  <w:r>
                    <w:rPr>
                      <w:color w:val="339966"/>
                    </w:rPr>
                    <w:t>air</w:t>
                  </w:r>
                  <w:r>
                    <w:rPr>
                      <w:color w:val="339966"/>
                      <w:spacing w:val="-7"/>
                    </w:rPr>
                    <w:t> </w:t>
                  </w:r>
                  <w:r>
                    <w:rPr>
                      <w:color w:val="339966"/>
                    </w:rPr>
                    <w:t>quality,</w:t>
                  </w:r>
                  <w:r>
                    <w:rPr>
                      <w:color w:val="339966"/>
                      <w:spacing w:val="-5"/>
                    </w:rPr>
                    <w:t> </w:t>
                  </w:r>
                  <w:r>
                    <w:rPr>
                      <w:color w:val="339966"/>
                    </w:rPr>
                    <w:t>environmental</w:t>
                  </w:r>
                  <w:r>
                    <w:rPr>
                      <w:color w:val="339966"/>
                      <w:spacing w:val="-7"/>
                    </w:rPr>
                    <w:t> </w:t>
                  </w:r>
                  <w:r>
                    <w:rPr>
                      <w:color w:val="339966"/>
                    </w:rPr>
                    <w:t>consulting</w:t>
                  </w:r>
                  <w:r>
                    <w:rPr>
                      <w:color w:val="339966"/>
                      <w:spacing w:val="-4"/>
                    </w:rPr>
                    <w:t> </w:t>
                  </w:r>
                  <w:r>
                    <w:rPr>
                      <w:color w:val="339966"/>
                    </w:rPr>
                    <w:t>services</w:t>
                  </w:r>
                  <w:r>
                    <w:rPr>
                      <w:color w:val="339966"/>
                      <w:spacing w:val="-6"/>
                    </w:rPr>
                    <w:t> </w:t>
                  </w:r>
                  <w:r>
                    <w:rPr>
                      <w:color w:val="339966"/>
                    </w:rPr>
                    <w:t>and</w:t>
                  </w:r>
                  <w:r>
                    <w:rPr>
                      <w:color w:val="339966"/>
                      <w:spacing w:val="-6"/>
                    </w:rPr>
                    <w:t> </w:t>
                  </w:r>
                  <w:r>
                    <w:rPr>
                      <w:color w:val="339966"/>
                    </w:rPr>
                    <w:t>remediation</w:t>
                  </w:r>
                  <w:r>
                    <w:rPr>
                      <w:color w:val="339966"/>
                      <w:spacing w:val="-6"/>
                    </w:rPr>
                    <w:t> </w:t>
                  </w:r>
                  <w:r>
                    <w:rPr>
                      <w:color w:val="339966"/>
                    </w:rPr>
                    <w:t>or</w:t>
                  </w:r>
                  <w:r>
                    <w:rPr>
                      <w:color w:val="339966"/>
                      <w:spacing w:val="-5"/>
                    </w:rPr>
                    <w:t> </w:t>
                  </w:r>
                  <w:r>
                    <w:rPr>
                      <w:color w:val="339966"/>
                    </w:rPr>
                    <w:t>abatement</w:t>
                  </w:r>
                  <w:r>
                    <w:rPr>
                      <w:color w:val="339966"/>
                      <w:spacing w:val="-7"/>
                    </w:rPr>
                    <w:t> </w:t>
                  </w:r>
                  <w:r>
                    <w:rPr>
                      <w:color w:val="339966"/>
                    </w:rPr>
                    <w:t>services (removal of the hazardous material), including transporting hazardous materials, petroleum products or chemicals.</w:t>
                  </w:r>
                </w:p>
              </w:txbxContent>
            </v:textbox>
            <w10:wrap type="none"/>
          </v:shape>
        </w:pict>
      </w:r>
      <w:r>
        <w:rPr/>
        <w:pict>
          <v:shape style="position:absolute;margin-left:106.990402pt;margin-top:218.434265pt;width:434pt;height:52.25pt;mso-position-horizontal-relative:page;mso-position-vertical-relative:page;z-index:-24728576" type="#_x0000_t202" id="docshape3979" filled="false" stroked="false">
            <v:textbox inset="0,0,0,0">
              <w:txbxContent>
                <w:p>
                  <w:pPr>
                    <w:pStyle w:val="BodyText"/>
                    <w:ind w:right="17"/>
                    <w:jc w:val="both"/>
                  </w:pPr>
                  <w:r>
                    <w:rPr>
                      <w:color w:val="339966"/>
                    </w:rPr>
                    <w:t>Therefore, the Contractor is required to provide a variety of coverages that will address the</w:t>
                  </w:r>
                  <w:r>
                    <w:rPr>
                      <w:color w:val="339966"/>
                      <w:spacing w:val="-3"/>
                    </w:rPr>
                    <w:t> </w:t>
                  </w:r>
                  <w:r>
                    <w:rPr>
                      <w:color w:val="339966"/>
                    </w:rPr>
                    <w:t>entire</w:t>
                  </w:r>
                  <w:r>
                    <w:rPr>
                      <w:color w:val="339966"/>
                      <w:spacing w:val="-5"/>
                    </w:rPr>
                    <w:t> </w:t>
                  </w:r>
                  <w:r>
                    <w:rPr>
                      <w:color w:val="339966"/>
                    </w:rPr>
                    <w:t>scope</w:t>
                  </w:r>
                  <w:r>
                    <w:rPr>
                      <w:color w:val="339966"/>
                      <w:spacing w:val="-5"/>
                    </w:rPr>
                    <w:t> </w:t>
                  </w:r>
                  <w:r>
                    <w:rPr>
                      <w:color w:val="339966"/>
                    </w:rPr>
                    <w:t>of</w:t>
                  </w:r>
                  <w:r>
                    <w:rPr>
                      <w:color w:val="339966"/>
                      <w:spacing w:val="-1"/>
                    </w:rPr>
                    <w:t> </w:t>
                  </w:r>
                  <w:r>
                    <w:rPr>
                      <w:color w:val="339966"/>
                    </w:rPr>
                    <w:t>services</w:t>
                  </w:r>
                  <w:r>
                    <w:rPr>
                      <w:color w:val="339966"/>
                      <w:spacing w:val="-2"/>
                    </w:rPr>
                    <w:t> </w:t>
                  </w:r>
                  <w:r>
                    <w:rPr>
                      <w:color w:val="339966"/>
                    </w:rPr>
                    <w:t>of</w:t>
                  </w:r>
                  <w:r>
                    <w:rPr>
                      <w:color w:val="339966"/>
                      <w:spacing w:val="-4"/>
                    </w:rPr>
                    <w:t> </w:t>
                  </w:r>
                  <w:r>
                    <w:rPr>
                      <w:color w:val="339966"/>
                    </w:rPr>
                    <w:t>the</w:t>
                  </w:r>
                  <w:r>
                    <w:rPr>
                      <w:color w:val="339966"/>
                      <w:spacing w:val="-5"/>
                    </w:rPr>
                    <w:t> </w:t>
                  </w:r>
                  <w:r>
                    <w:rPr>
                      <w:color w:val="339966"/>
                    </w:rPr>
                    <w:t>contract.</w:t>
                  </w:r>
                  <w:r>
                    <w:rPr>
                      <w:color w:val="339966"/>
                      <w:spacing w:val="-6"/>
                    </w:rPr>
                    <w:t> </w:t>
                  </w:r>
                  <w:r>
                    <w:rPr>
                      <w:color w:val="339966"/>
                    </w:rPr>
                    <w:t>The</w:t>
                  </w:r>
                  <w:r>
                    <w:rPr>
                      <w:color w:val="339966"/>
                      <w:spacing w:val="-3"/>
                    </w:rPr>
                    <w:t> </w:t>
                  </w:r>
                  <w:r>
                    <w:rPr>
                      <w:color w:val="339966"/>
                    </w:rPr>
                    <w:t>sample</w:t>
                  </w:r>
                  <w:r>
                    <w:rPr>
                      <w:color w:val="339966"/>
                      <w:spacing w:val="-3"/>
                    </w:rPr>
                    <w:t> </w:t>
                  </w:r>
                  <w:r>
                    <w:rPr>
                      <w:color w:val="339966"/>
                    </w:rPr>
                    <w:t>requirements</w:t>
                  </w:r>
                  <w:r>
                    <w:rPr>
                      <w:color w:val="339966"/>
                      <w:spacing w:val="-4"/>
                    </w:rPr>
                    <w:t> </w:t>
                  </w:r>
                  <w:r>
                    <w:rPr>
                      <w:color w:val="339966"/>
                    </w:rPr>
                    <w:t>that</w:t>
                  </w:r>
                  <w:r>
                    <w:rPr>
                      <w:color w:val="339966"/>
                      <w:spacing w:val="-6"/>
                    </w:rPr>
                    <w:t> </w:t>
                  </w:r>
                  <w:r>
                    <w:rPr>
                      <w:color w:val="339966"/>
                    </w:rPr>
                    <w:t>follow</w:t>
                  </w:r>
                  <w:r>
                    <w:rPr>
                      <w:color w:val="339966"/>
                      <w:spacing w:val="-6"/>
                    </w:rPr>
                    <w:t> </w:t>
                  </w:r>
                  <w:r>
                    <w:rPr>
                      <w:color w:val="339966"/>
                    </w:rPr>
                    <w:t>address the various insurance coverages required from a master environmental contract that involves all of these activities.</w:t>
                  </w:r>
                </w:p>
              </w:txbxContent>
            </v:textbox>
            <w10:wrap type="none"/>
          </v:shape>
        </w:pict>
      </w:r>
      <w:r>
        <w:rPr/>
        <w:pict>
          <v:shape style="position:absolute;margin-left:107pt;margin-top:280.965790pt;width:23.45pt;height:14.35pt;mso-position-horizontal-relative:page;mso-position-vertical-relative:page;z-index:-24728064" type="#_x0000_t202" id="docshape3980" filled="false" stroked="false">
            <v:textbox inset="0,0,0,0">
              <w:txbxContent>
                <w:p>
                  <w:pPr>
                    <w:spacing w:before="13"/>
                    <w:ind w:left="20" w:right="0" w:firstLine="0"/>
                    <w:jc w:val="left"/>
                    <w:rPr>
                      <w:b/>
                      <w:sz w:val="22"/>
                    </w:rPr>
                  </w:pPr>
                  <w:r>
                    <w:rPr>
                      <w:b/>
                      <w:spacing w:val="-4"/>
                      <w:sz w:val="22"/>
                    </w:rPr>
                    <w:t>28.1</w:t>
                  </w:r>
                </w:p>
              </w:txbxContent>
            </v:textbox>
            <w10:wrap type="none"/>
          </v:shape>
        </w:pict>
      </w:r>
      <w:r>
        <w:rPr/>
        <w:pict>
          <v:shape style="position:absolute;margin-left:143pt;margin-top:280.965790pt;width:398pt;height:143.950pt;mso-position-horizontal-relative:page;mso-position-vertical-relative:page;z-index:-24727552" type="#_x0000_t202" id="docshape3981"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423.137939pt;width:11.05pt;height:14.35pt;mso-position-horizontal-relative:page;mso-position-vertical-relative:page;z-index:-24727040" type="#_x0000_t202" id="docshape3982" filled="false" stroked="false">
            <v:textbox inset="0,0,0,0">
              <w:txbxContent>
                <w:p>
                  <w:pPr>
                    <w:pStyle w:val="BodyText"/>
                  </w:pPr>
                  <w:r>
                    <w:rPr>
                      <w:spacing w:val="-5"/>
                    </w:rPr>
                    <w:t>of</w:t>
                  </w:r>
                </w:p>
              </w:txbxContent>
            </v:textbox>
            <w10:wrap type="none"/>
          </v:shape>
        </w:pict>
      </w:r>
      <w:r>
        <w:rPr/>
        <w:pict>
          <v:shape style="position:absolute;margin-left:165.322876pt;margin-top:423.137939pt;width:60.9pt;height:14.35pt;mso-position-horizontal-relative:page;mso-position-vertical-relative:page;z-index:-24726528" type="#_x0000_t202" id="docshape3983" filled="false" stroked="false">
            <v:textbox inset="0,0,0,0">
              <w:txbxContent>
                <w:p>
                  <w:pPr>
                    <w:pStyle w:val="BodyText"/>
                  </w:pPr>
                  <w:r>
                    <w:rPr>
                      <w:spacing w:val="-2"/>
                    </w:rPr>
                    <w:t>Contractor's</w:t>
                  </w:r>
                </w:p>
              </w:txbxContent>
            </v:textbox>
            <w10:wrap type="none"/>
          </v:shape>
        </w:pict>
      </w:r>
      <w:r>
        <w:rPr/>
        <w:pict>
          <v:shape style="position:absolute;margin-left:237.321869pt;margin-top:423.137939pt;width:47.15pt;height:14.35pt;mso-position-horizontal-relative:page;mso-position-vertical-relative:page;z-index:-24726016" type="#_x0000_t202" id="docshape3984" filled="false" stroked="false">
            <v:textbox inset="0,0,0,0">
              <w:txbxContent>
                <w:p>
                  <w:pPr>
                    <w:pStyle w:val="BodyText"/>
                  </w:pPr>
                  <w:r>
                    <w:rPr>
                      <w:spacing w:val="-2"/>
                    </w:rPr>
                    <w:t>directors,</w:t>
                  </w:r>
                </w:p>
              </w:txbxContent>
            </v:textbox>
            <w10:wrap type="none"/>
          </v:shape>
        </w:pict>
      </w:r>
      <w:r>
        <w:rPr/>
        <w:pict>
          <v:shape style="position:absolute;margin-left:295.509491pt;margin-top:423.137939pt;width:40.450pt;height:14.35pt;mso-position-horizontal-relative:page;mso-position-vertical-relative:page;z-index:-24725504" type="#_x0000_t202" id="docshape3985" filled="false" stroked="false">
            <v:textbox inset="0,0,0,0">
              <w:txbxContent>
                <w:p>
                  <w:pPr>
                    <w:pStyle w:val="BodyText"/>
                  </w:pPr>
                  <w:r>
                    <w:rPr>
                      <w:spacing w:val="-2"/>
                    </w:rPr>
                    <w:t>officers,</w:t>
                  </w:r>
                </w:p>
              </w:txbxContent>
            </v:textbox>
            <w10:wrap type="none"/>
          </v:shape>
        </w:pict>
      </w:r>
      <w:r>
        <w:rPr/>
        <w:pict>
          <v:shape style="position:absolute;margin-left:347.112671pt;margin-top:423.137939pt;width:38.050pt;height:14.35pt;mso-position-horizontal-relative:page;mso-position-vertical-relative:page;z-index:-24724992" type="#_x0000_t202" id="docshape3986" filled="false" stroked="false">
            <v:textbox inset="0,0,0,0">
              <w:txbxContent>
                <w:p>
                  <w:pPr>
                    <w:pStyle w:val="BodyText"/>
                  </w:pPr>
                  <w:r>
                    <w:rPr>
                      <w:spacing w:val="-2"/>
                    </w:rPr>
                    <w:t>agents,</w:t>
                  </w:r>
                </w:p>
              </w:txbxContent>
            </v:textbox>
            <w10:wrap type="none"/>
          </v:shape>
        </w:pict>
      </w:r>
      <w:r>
        <w:rPr/>
        <w:pict>
          <v:shape style="position:absolute;margin-left:396.19101pt;margin-top:423.137939pt;width:58.2pt;height:14.35pt;mso-position-horizontal-relative:page;mso-position-vertical-relative:page;z-index:-24724480" type="#_x0000_t202" id="docshape3987" filled="false" stroked="false">
            <v:textbox inset="0,0,0,0">
              <w:txbxContent>
                <w:p>
                  <w:pPr>
                    <w:pStyle w:val="BodyText"/>
                  </w:pPr>
                  <w:r>
                    <w:rPr>
                      <w:spacing w:val="-2"/>
                    </w:rPr>
                    <w:t>employees,</w:t>
                  </w:r>
                </w:p>
              </w:txbxContent>
            </v:textbox>
            <w10:wrap type="none"/>
          </v:shape>
        </w:pict>
      </w:r>
      <w:r>
        <w:rPr/>
        <w:pict>
          <v:shape style="position:absolute;margin-left:465.529572pt;margin-top:423.137939pt;width:52.7pt;height:14.35pt;mso-position-horizontal-relative:page;mso-position-vertical-relative:page;z-index:-24723968" type="#_x0000_t202" id="docshape3988" filled="false" stroked="false">
            <v:textbox inset="0,0,0,0">
              <w:txbxContent>
                <w:p>
                  <w:pPr>
                    <w:pStyle w:val="BodyText"/>
                  </w:pPr>
                  <w:r>
                    <w:rPr>
                      <w:spacing w:val="-2"/>
                    </w:rPr>
                    <w:t>volunteers</w:t>
                  </w:r>
                </w:p>
              </w:txbxContent>
            </v:textbox>
            <w10:wrap type="none"/>
          </v:shape>
        </w:pict>
      </w:r>
      <w:r>
        <w:rPr/>
        <w:pict>
          <v:shape style="position:absolute;margin-left:529.347961pt;margin-top:423.137939pt;width:11.65pt;height:14.35pt;mso-position-horizontal-relative:page;mso-position-vertical-relative:page;z-index:-24723456" type="#_x0000_t202" id="docshape3989" filled="false" stroked="false">
            <v:textbox inset="0,0,0,0">
              <w:txbxContent>
                <w:p>
                  <w:pPr>
                    <w:pStyle w:val="BodyText"/>
                  </w:pPr>
                  <w:r>
                    <w:rPr>
                      <w:spacing w:val="-5"/>
                    </w:rPr>
                    <w:t>or</w:t>
                  </w:r>
                </w:p>
              </w:txbxContent>
            </v:textbox>
            <w10:wrap type="none"/>
          </v:shape>
        </w:pict>
      </w:r>
      <w:r>
        <w:rPr/>
        <w:pict>
          <v:shape style="position:absolute;margin-left:143pt;margin-top:435.856018pt;width:397.85pt;height:14.35pt;mso-position-horizontal-relative:page;mso-position-vertical-relative:page;z-index:-24722944" type="#_x0000_t202" id="docshape3990"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pt;margin-top:448.452667pt;width:398pt;height:115.5pt;mso-position-horizontal-relative:page;mso-position-vertical-relative:page;z-index:-24722432" type="#_x0000_t202" id="docshape3991"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574.308655pt;width:398.05pt;height:26.95pt;mso-position-horizontal-relative:page;mso-position-vertical-relative:page;z-index:-24721920" type="#_x0000_t202" id="docshape3992"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11.565796pt;width:23.45pt;height:14.35pt;mso-position-horizontal-relative:page;mso-position-vertical-relative:page;z-index:-24721408" type="#_x0000_t202" id="docshape3993" filled="false" stroked="false">
            <v:textbox inset="0,0,0,0">
              <w:txbxContent>
                <w:p>
                  <w:pPr>
                    <w:spacing w:before="13"/>
                    <w:ind w:left="20" w:right="0" w:firstLine="0"/>
                    <w:jc w:val="left"/>
                    <w:rPr>
                      <w:b/>
                      <w:sz w:val="22"/>
                    </w:rPr>
                  </w:pPr>
                  <w:r>
                    <w:rPr>
                      <w:b/>
                      <w:spacing w:val="-4"/>
                      <w:sz w:val="22"/>
                    </w:rPr>
                    <w:t>28.2</w:t>
                  </w:r>
                </w:p>
              </w:txbxContent>
            </v:textbox>
            <w10:wrap type="none"/>
          </v:shape>
        </w:pict>
      </w:r>
      <w:r>
        <w:rPr/>
        <w:pict>
          <v:shape style="position:absolute;margin-left:143.001434pt;margin-top:611.565796pt;width:130.4pt;height:14.35pt;mso-position-horizontal-relative:page;mso-position-vertical-relative:page;z-index:-24720896" type="#_x0000_t202" id="docshape3994"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627.285767pt;width:32.7pt;height:14.35pt;mso-position-horizontal-relative:page;mso-position-vertical-relative:page;z-index:-24720384" type="#_x0000_t202" id="docshape3995" filled="false" stroked="false">
            <v:textbox inset="0,0,0,0">
              <w:txbxContent>
                <w:p>
                  <w:pPr>
                    <w:pStyle w:val="BodyText"/>
                  </w:pPr>
                  <w:r>
                    <w:rPr>
                      <w:spacing w:val="-2"/>
                    </w:rPr>
                    <w:t>28.2.1</w:t>
                  </w:r>
                </w:p>
              </w:txbxContent>
            </v:textbox>
            <w10:wrap type="none"/>
          </v:shape>
        </w:pict>
      </w:r>
      <w:r>
        <w:rPr/>
        <w:pict>
          <v:shape style="position:absolute;margin-left:179.001434pt;margin-top:627.285767pt;width:362pt;height:77.6pt;mso-position-horizontal-relative:page;mso-position-vertical-relative:page;z-index:-24719872" type="#_x0000_t202" id="docshape3996"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txbxContent>
            </v:textbox>
            <w10:wrap type="none"/>
          </v:shape>
        </w:pict>
      </w:r>
      <w:r>
        <w:rPr/>
        <w:pict>
          <v:shape style="position:absolute;margin-left:71pt;margin-top:743.703491pt;width:100.25pt;height:13.15pt;mso-position-horizontal-relative:page;mso-position-vertical-relative:page;z-index:-24719360" type="#_x0000_t202" id="docshape399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18848" type="#_x0000_t202" id="docshape3998" filled="false" stroked="false">
            <v:textbox inset="0,0,0,0">
              <w:txbxContent>
                <w:p>
                  <w:pPr>
                    <w:spacing w:before="12"/>
                    <w:ind w:left="20" w:right="0" w:firstLine="0"/>
                    <w:jc w:val="left"/>
                    <w:rPr>
                      <w:sz w:val="20"/>
                    </w:rPr>
                  </w:pPr>
                  <w:r>
                    <w:rPr>
                      <w:sz w:val="20"/>
                    </w:rPr>
                    <w:t>Page</w:t>
                  </w:r>
                  <w:r>
                    <w:rPr>
                      <w:spacing w:val="-5"/>
                      <w:sz w:val="20"/>
                    </w:rPr>
                    <w:t> </w:t>
                  </w:r>
                  <w:r>
                    <w:rPr>
                      <w:sz w:val="20"/>
                    </w:rPr>
                    <w:t>146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18336" type="#_x0000_t202" id="docshape39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17824" type="#_x0000_t202" id="docshape40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17312" type="#_x0000_t202" id="docshape400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16800" type="#_x0000_t202" id="docshape40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280.959991pt;width:9.85pt;height:12pt;mso-position-horizontal-relative:page;mso-position-vertical-relative:page;z-index:-24716288" type="#_x0000_t202" id="docshape40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11.559998pt;width:9.25pt;height:12pt;mso-position-horizontal-relative:page;mso-position-vertical-relative:page;z-index:-24715776" type="#_x0000_t202" id="docshape400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715264" id="docshape4005" filled="true" fillcolor="#612322" stroked="false">
            <v:fill type="solid"/>
            <w10:wrap type="none"/>
          </v:rect>
        </w:pict>
      </w:r>
      <w:r>
        <w:rPr/>
        <w:pict>
          <v:shape style="position:absolute;margin-left:69.559998pt;margin-top:34.907772pt;width:472.85pt;height:67.45pt;mso-position-horizontal-relative:page;mso-position-vertical-relative:page;z-index:-24714752" type="#_x0000_t202" id="docshape400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98pt;height:90.3pt;mso-position-horizontal-relative:page;mso-position-vertical-relative:page;z-index:-24714240" type="#_x0000_t202" id="docshape4007" filled="false" stroked="false">
            <v:textbox inset="0,0,0,0">
              <w:txbxContent>
                <w:p>
                  <w:pPr>
                    <w:pStyle w:val="BodyText"/>
                    <w:ind w:left="740" w:right="17" w:hanging="721"/>
                    <w:jc w:val="both"/>
                  </w:pPr>
                  <w:r>
                    <w:rPr/>
                    <w:t>28.2.2 The Insurance Requirements herein are minimum requirements for this Contract and in no way limit the indemnity covenants contained in this Contract.</w:t>
                  </w:r>
                  <w:r>
                    <w:rPr>
                      <w:spacing w:val="-1"/>
                    </w:rPr>
                    <w:t> </w:t>
                  </w:r>
                  <w:r>
                    <w:rPr/>
                    <w:t>The</w:t>
                  </w:r>
                  <w:r>
                    <w:rPr>
                      <w:spacing w:val="-2"/>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07pt;margin-top:212.325775pt;width:23.45pt;height:14.35pt;mso-position-horizontal-relative:page;mso-position-vertical-relative:page;z-index:-24713728" type="#_x0000_t202" id="docshape4008" filled="false" stroked="false">
            <v:textbox inset="0,0,0,0">
              <w:txbxContent>
                <w:p>
                  <w:pPr>
                    <w:spacing w:before="13"/>
                    <w:ind w:left="20" w:right="0" w:firstLine="0"/>
                    <w:jc w:val="left"/>
                    <w:rPr>
                      <w:b/>
                      <w:sz w:val="22"/>
                    </w:rPr>
                  </w:pPr>
                  <w:r>
                    <w:rPr>
                      <w:b/>
                      <w:spacing w:val="-4"/>
                      <w:sz w:val="22"/>
                    </w:rPr>
                    <w:t>28.3</w:t>
                  </w:r>
                </w:p>
              </w:txbxContent>
            </v:textbox>
            <w10:wrap type="none"/>
          </v:shape>
        </w:pict>
      </w:r>
      <w:r>
        <w:rPr/>
        <w:pict>
          <v:shape style="position:absolute;margin-left:143pt;margin-top:212.325775pt;width:397.95pt;height:42.8pt;mso-position-horizontal-relative:page;mso-position-vertical-relative:page;z-index:-24713216" type="#_x0000_t202" id="docshape4009"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265.359528pt;width:32.7pt;height:14.35pt;mso-position-horizontal-relative:page;mso-position-vertical-relative:page;z-index:-24712704" type="#_x0000_t202" id="docshape4010" filled="false" stroked="false">
            <v:textbox inset="0,0,0,0">
              <w:txbxContent>
                <w:p>
                  <w:pPr>
                    <w:pStyle w:val="BodyText"/>
                  </w:pPr>
                  <w:r>
                    <w:rPr>
                      <w:spacing w:val="-2"/>
                    </w:rPr>
                    <w:t>28.3.1</w:t>
                  </w:r>
                </w:p>
              </w:txbxContent>
            </v:textbox>
            <w10:wrap type="none"/>
          </v:shape>
        </w:pict>
      </w:r>
      <w:r>
        <w:rPr/>
        <w:pict>
          <v:shape style="position:absolute;margin-left:179.001434pt;margin-top:265.359528pt;width:273.350pt;height:14.35pt;mso-position-horizontal-relative:page;mso-position-vertical-relative:page;z-index:-24712192" type="#_x0000_t202" id="docshape4011"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290.078094pt;width:272.4pt;height:26.95pt;mso-position-horizontal-relative:page;mso-position-vertical-relative:page;z-index:-24711680" type="#_x0000_t202" id="docshape4012"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290.078094pt;width:20.25pt;height:14.35pt;mso-position-horizontal-relative:page;mso-position-vertical-relative:page;z-index:-24711168" type="#_x0000_t202" id="docshape4013" filled="false" stroked="false">
            <v:textbox inset="0,0,0,0">
              <w:txbxContent>
                <w:p>
                  <w:pPr>
                    <w:pStyle w:val="BodyText"/>
                  </w:pPr>
                  <w:r>
                    <w:rPr>
                      <w:spacing w:val="-5"/>
                    </w:rPr>
                    <w:t>and</w:t>
                  </w:r>
                </w:p>
              </w:txbxContent>
            </v:textbox>
            <w10:wrap type="none"/>
          </v:shape>
        </w:pict>
      </w:r>
      <w:r>
        <w:rPr/>
        <w:pict>
          <v:shape style="position:absolute;margin-left:481.990356pt;margin-top:290.078094pt;width:59.05pt;height:14.35pt;mso-position-horizontal-relative:page;mso-position-vertical-relative:page;z-index:-24710656" type="#_x0000_t202" id="docshape4014"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327.005829pt;width:7.05pt;height:69.05pt;mso-position-horizontal-relative:page;mso-position-vertical-relative:page;z-index:-24710144" type="#_x0000_t202" id="docshape4015"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328.110901pt;width:221.65pt;height:67.9pt;mso-position-horizontal-relative:page;mso-position-vertical-relative:page;z-index:-24709632" type="#_x0000_t202" id="docshape4016"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1"/>
                    </w:rPr>
                    <w:t> </w:t>
                  </w:r>
                  <w:r>
                    <w:rPr/>
                    <w:t>Rented</w:t>
                  </w:r>
                  <w:r>
                    <w:rPr>
                      <w:spacing w:val="-13"/>
                    </w:rPr>
                    <w:t> </w:t>
                  </w:r>
                  <w:r>
                    <w:rPr/>
                    <w:t>Premises Each Occurrence</w:t>
                  </w:r>
                </w:p>
              </w:txbxContent>
            </v:textbox>
            <w10:wrap type="none"/>
          </v:shape>
        </w:pict>
      </w:r>
      <w:r>
        <w:rPr/>
        <w:pict>
          <v:shape style="position:absolute;margin-left:483.937286pt;margin-top:328.110901pt;width:57.15pt;height:67.9pt;mso-position-horizontal-relative:page;mso-position-vertical-relative:page;z-index:-24709120" type="#_x0000_t202" id="docshape4017"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9.012482pt;margin-top:406.94754pt;width:11.15pt;height:14.35pt;mso-position-horizontal-relative:page;mso-position-vertical-relative:page;z-index:-24708608" type="#_x0000_t202" id="docshape4018" filled="false" stroked="false">
            <v:textbox inset="0,0,0,0">
              <w:txbxContent>
                <w:p>
                  <w:pPr>
                    <w:pStyle w:val="BodyText"/>
                  </w:pPr>
                  <w:r>
                    <w:rPr>
                      <w:spacing w:val="-5"/>
                    </w:rPr>
                    <w:t>a.</w:t>
                  </w:r>
                </w:p>
              </w:txbxContent>
            </v:textbox>
            <w10:wrap type="none"/>
          </v:shape>
        </w:pict>
      </w:r>
      <w:r>
        <w:rPr/>
        <w:pict>
          <v:shape style="position:absolute;margin-left:197.007675pt;margin-top:406.94754pt;width:344.05pt;height:128.2pt;mso-position-horizontal-relative:page;mso-position-vertical-relative:page;z-index:-24708096" type="#_x0000_t202" id="docshape4019"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012482pt;margin-top:470.173615pt;width:11.15pt;height:14.35pt;mso-position-horizontal-relative:page;mso-position-vertical-relative:page;z-index:-24707584" type="#_x0000_t202" id="docshape4020" filled="false" stroked="false">
            <v:textbox inset="0,0,0,0">
              <w:txbxContent>
                <w:p>
                  <w:pPr>
                    <w:pStyle w:val="BodyText"/>
                  </w:pPr>
                  <w:r>
                    <w:rPr>
                      <w:spacing w:val="-5"/>
                    </w:rPr>
                    <w:t>b.</w:t>
                  </w:r>
                </w:p>
              </w:txbxContent>
            </v:textbox>
            <w10:wrap type="none"/>
          </v:shape>
        </w:pict>
      </w:r>
      <w:r>
        <w:rPr/>
        <w:pict>
          <v:shape style="position:absolute;margin-left:143pt;margin-top:545.400208pt;width:32.7pt;height:14.35pt;mso-position-horizontal-relative:page;mso-position-vertical-relative:page;z-index:-24707072" type="#_x0000_t202" id="docshape4021" filled="false" stroked="false">
            <v:textbox inset="0,0,0,0">
              <w:txbxContent>
                <w:p>
                  <w:pPr>
                    <w:pStyle w:val="BodyText"/>
                  </w:pPr>
                  <w:r>
                    <w:rPr>
                      <w:spacing w:val="-2"/>
                    </w:rPr>
                    <w:t>28.3.2</w:t>
                  </w:r>
                </w:p>
              </w:txbxContent>
            </v:textbox>
            <w10:wrap type="none"/>
          </v:shape>
        </w:pict>
      </w:r>
      <w:r>
        <w:rPr/>
        <w:pict>
          <v:shape style="position:absolute;margin-left:179.001434pt;margin-top:545.400208pt;width:144.4pt;height:14.35pt;mso-position-horizontal-relative:page;mso-position-vertical-relative:page;z-index:-24706560" type="#_x0000_t202" id="docshape4022"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570.118713pt;width:362.05pt;height:26.95pt;mso-position-horizontal-relative:page;mso-position-vertical-relative:page;z-index:-24706048" type="#_x0000_t202" id="docshape4023"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9.001434pt;margin-top:600.930298pt;width:7.05pt;height:15.55pt;mso-position-horizontal-relative:page;mso-position-vertical-relative:page;z-index:-24705536" type="#_x0000_t202" id="docshape4024"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602.0354pt;width:143.7pt;height:14.35pt;mso-position-horizontal-relative:page;mso-position-vertical-relative:page;z-index:-24705024" type="#_x0000_t202" id="docshape4025"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602.0354pt;width:57.15pt;height:14.35pt;mso-position-horizontal-relative:page;mso-position-vertical-relative:page;z-index:-24704512" type="#_x0000_t202" id="docshape4026" filled="false" stroked="false">
            <v:textbox inset="0,0,0,0">
              <w:txbxContent>
                <w:p>
                  <w:pPr>
                    <w:pStyle w:val="BodyText"/>
                  </w:pPr>
                  <w:r>
                    <w:rPr>
                      <w:spacing w:val="-2"/>
                    </w:rPr>
                    <w:t>$1,000,000</w:t>
                  </w:r>
                </w:p>
              </w:txbxContent>
            </v:textbox>
            <w10:wrap type="none"/>
          </v:shape>
        </w:pict>
      </w:r>
      <w:r>
        <w:rPr/>
        <w:pict>
          <v:shape style="position:absolute;margin-left:183.560959pt;margin-top:627.350098pt;width:357.55pt;height:77.6pt;mso-position-horizontal-relative:page;mso-position-vertical-relative:page;z-index:-24704000" type="#_x0000_t202" id="docshape4027" filled="false" stroked="false">
            <v:textbox inset="0,0,0,0">
              <w:txbxContent>
                <w:p>
                  <w:pPr>
                    <w:pStyle w:val="BodyText"/>
                    <w:ind w:left="380" w:right="17" w:hanging="361"/>
                    <w:jc w:val="both"/>
                  </w:pPr>
                  <w:r>
                    <w:rPr/>
                    <w:t>a.</w:t>
                  </w:r>
                  <w:r>
                    <w:rPr>
                      <w:spacing w:val="40"/>
                    </w:rPr>
                    <w:t> </w:t>
                  </w:r>
                  <w:r>
                    <w:rPr/>
                    <w:t>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involving automobiles owned, hired and/or non-owned by the Contractor.</w:t>
                  </w:r>
                </w:p>
              </w:txbxContent>
            </v:textbox>
            <w10:wrap type="none"/>
          </v:shape>
        </w:pict>
      </w:r>
      <w:r>
        <w:rPr/>
        <w:pict>
          <v:shape style="position:absolute;margin-left:71pt;margin-top:743.703491pt;width:100.25pt;height:13.15pt;mso-position-horizontal-relative:page;mso-position-vertical-relative:page;z-index:-24703488" type="#_x0000_t202" id="docshape402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702976" type="#_x0000_t202" id="docshape4029" filled="false" stroked="false">
            <v:textbox inset="0,0,0,0">
              <w:txbxContent>
                <w:p>
                  <w:pPr>
                    <w:spacing w:before="12"/>
                    <w:ind w:left="20" w:right="0" w:firstLine="0"/>
                    <w:jc w:val="left"/>
                    <w:rPr>
                      <w:sz w:val="20"/>
                    </w:rPr>
                  </w:pPr>
                  <w:r>
                    <w:rPr>
                      <w:sz w:val="20"/>
                    </w:rPr>
                    <w:t>Page</w:t>
                  </w:r>
                  <w:r>
                    <w:rPr>
                      <w:spacing w:val="-5"/>
                      <w:sz w:val="20"/>
                    </w:rPr>
                    <w:t> </w:t>
                  </w:r>
                  <w:r>
                    <w:rPr>
                      <w:sz w:val="20"/>
                    </w:rPr>
                    <w:t>147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702464" type="#_x0000_t202" id="docshape40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701952" type="#_x0000_t202" id="docshape40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701440" type="#_x0000_t202" id="docshape40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700928" type="#_x0000_t202" id="docshape40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12.320007pt;width:9.15pt;height:12pt;mso-position-horizontal-relative:page;mso-position-vertical-relative:page;z-index:-24700416" type="#_x0000_t202" id="docshape40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12.320007pt;width:9.85pt;height:12pt;mso-position-horizontal-relative:page;mso-position-vertical-relative:page;z-index:-24699904" type="#_x0000_t202" id="docshape403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99392" id="docshape4036" filled="true" fillcolor="#612322" stroked="false">
            <v:fill type="solid"/>
            <w10:wrap type="none"/>
          </v:rect>
        </w:pict>
      </w:r>
      <w:r>
        <w:rPr/>
        <w:pict>
          <v:shape style="position:absolute;margin-left:69.559998pt;margin-top:34.907772pt;width:472.85pt;height:67.45pt;mso-position-horizontal-relative:page;mso-position-vertical-relative:page;z-index:-24698880" type="#_x0000_t202" id="docshape403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83.559998pt;margin-top:111.88578pt;width:357.45pt;height:39.65pt;mso-position-horizontal-relative:page;mso-position-vertical-relative:page;z-index:-24698368" type="#_x0000_t202" id="docshape4038" filled="false" stroked="false">
            <v:textbox inset="0,0,0,0">
              <w:txbxContent>
                <w:p>
                  <w:pPr>
                    <w:pStyle w:val="BodyText"/>
                    <w:ind w:left="379" w:right="17" w:hanging="360"/>
                    <w:jc w:val="both"/>
                  </w:pPr>
                  <w:r>
                    <w:rPr/>
                    <w:t>b.</w:t>
                  </w:r>
                  <w:r>
                    <w:rPr>
                      <w:spacing w:val="80"/>
                    </w:rPr>
                    <w:t> </w:t>
                  </w:r>
                  <w:r>
                    <w:rPr/>
                    <w:t>Policy</w:t>
                  </w:r>
                  <w:r>
                    <w:rPr>
                      <w:spacing w:val="-1"/>
                    </w:rPr>
                    <w:t> </w:t>
                  </w:r>
                  <w:r>
                    <w:rPr/>
                    <w:t>shall contain</w:t>
                  </w:r>
                  <w:r>
                    <w:rPr>
                      <w:spacing w:val="-1"/>
                    </w:rPr>
                    <w:t> </w:t>
                  </w:r>
                  <w:r>
                    <w:rPr/>
                    <w:t>a</w:t>
                  </w:r>
                  <w:r>
                    <w:rPr>
                      <w:spacing w:val="-1"/>
                    </w:rPr>
                    <w:t> </w:t>
                  </w:r>
                  <w:r>
                    <w:rPr/>
                    <w:t>waiver of subrogation endorsement as</w:t>
                  </w:r>
                  <w:r>
                    <w:rPr>
                      <w:spacing w:val="-2"/>
                    </w:rPr>
                    <w:t> </w:t>
                  </w:r>
                  <w:r>
                    <w:rPr/>
                    <w:t>required by this written agreement in favor of the State of Arizona, and its departments,</w:t>
                  </w:r>
                  <w:r>
                    <w:rPr>
                      <w:spacing w:val="32"/>
                    </w:rPr>
                    <w:t> </w:t>
                  </w:r>
                  <w:r>
                    <w:rPr/>
                    <w:t>agencies,</w:t>
                  </w:r>
                  <w:r>
                    <w:rPr>
                      <w:spacing w:val="33"/>
                    </w:rPr>
                    <w:t> </w:t>
                  </w:r>
                  <w:r>
                    <w:rPr/>
                    <w:t>boards,</w:t>
                  </w:r>
                  <w:r>
                    <w:rPr>
                      <w:spacing w:val="33"/>
                    </w:rPr>
                    <w:t> </w:t>
                  </w:r>
                  <w:r>
                    <w:rPr/>
                    <w:t>commissions,</w:t>
                  </w:r>
                  <w:r>
                    <w:rPr>
                      <w:spacing w:val="35"/>
                    </w:rPr>
                    <w:t> </w:t>
                  </w:r>
                  <w:r>
                    <w:rPr/>
                    <w:t>universities,</w:t>
                  </w:r>
                  <w:r>
                    <w:rPr>
                      <w:spacing w:val="35"/>
                    </w:rPr>
                    <w:t> </w:t>
                  </w:r>
                  <w:r>
                    <w:rPr>
                      <w:spacing w:val="-2"/>
                    </w:rPr>
                    <w:t>officers,</w:t>
                  </w:r>
                </w:p>
              </w:txbxContent>
            </v:textbox>
            <w10:wrap type="none"/>
          </v:shape>
        </w:pict>
      </w:r>
      <w:r>
        <w:rPr/>
        <w:pict>
          <v:shape style="position:absolute;margin-left:201.555206pt;margin-top:149.918579pt;width:277.1pt;height:26.95pt;mso-position-horizontal-relative:page;mso-position-vertical-relative:page;z-index:-24697856" type="#_x0000_t202" id="docshape4039" filled="false" stroked="false">
            <v:textbox inset="0,0,0,0">
              <w:txbxContent>
                <w:p>
                  <w:pPr>
                    <w:pStyle w:val="BodyText"/>
                  </w:pPr>
                  <w:r>
                    <w:rPr/>
                    <w:t>officials,</w:t>
                  </w:r>
                  <w:r>
                    <w:rPr>
                      <w:spacing w:val="80"/>
                    </w:rPr>
                    <w:t> </w:t>
                  </w:r>
                  <w:r>
                    <w:rPr/>
                    <w:t>agents,</w:t>
                  </w:r>
                  <w:r>
                    <w:rPr>
                      <w:spacing w:val="80"/>
                    </w:rPr>
                    <w:t> </w:t>
                  </w:r>
                  <w:r>
                    <w:rPr/>
                    <w:t>and</w:t>
                  </w:r>
                  <w:r>
                    <w:rPr>
                      <w:spacing w:val="80"/>
                    </w:rPr>
                    <w:t> </w:t>
                  </w:r>
                  <w:r>
                    <w:rPr/>
                    <w:t>employees</w:t>
                  </w:r>
                  <w:r>
                    <w:rPr>
                      <w:spacing w:val="80"/>
                    </w:rPr>
                    <w:t> </w:t>
                  </w:r>
                  <w:r>
                    <w:rPr/>
                    <w:t>for</w:t>
                  </w:r>
                  <w:r>
                    <w:rPr>
                      <w:spacing w:val="80"/>
                    </w:rPr>
                    <w:t> </w:t>
                  </w:r>
                  <w:r>
                    <w:rPr/>
                    <w:t>losses</w:t>
                  </w:r>
                  <w:r>
                    <w:rPr>
                      <w:spacing w:val="80"/>
                    </w:rPr>
                    <w:t> </w:t>
                  </w:r>
                  <w:r>
                    <w:rPr/>
                    <w:t>arising performed by or on behalf of the Contractor.</w:t>
                  </w:r>
                </w:p>
              </w:txbxContent>
            </v:textbox>
            <w10:wrap type="none"/>
          </v:shape>
        </w:pict>
      </w:r>
      <w:r>
        <w:rPr/>
        <w:pict>
          <v:shape style="position:absolute;margin-left:485.299408pt;margin-top:149.918579pt;width:55.6pt;height:14.35pt;mso-position-horizontal-relative:page;mso-position-vertical-relative:page;z-index:-24697344" type="#_x0000_t202" id="docshape4040" filled="false" stroked="false">
            <v:textbox inset="0,0,0,0">
              <w:txbxContent>
                <w:p>
                  <w:pPr>
                    <w:pStyle w:val="BodyText"/>
                  </w:pPr>
                  <w:r>
                    <w:rPr/>
                    <w:t>from</w:t>
                  </w:r>
                  <w:r>
                    <w:rPr>
                      <w:spacing w:val="76"/>
                      <w:w w:val="150"/>
                    </w:rPr>
                    <w:t> </w:t>
                  </w:r>
                  <w:r>
                    <w:rPr>
                      <w:spacing w:val="-4"/>
                    </w:rPr>
                    <w:t>work</w:t>
                  </w:r>
                </w:p>
              </w:txbxContent>
            </v:textbox>
            <w10:wrap type="none"/>
          </v:shape>
        </w:pict>
      </w:r>
      <w:r>
        <w:rPr/>
        <w:pict>
          <v:shape style="position:absolute;margin-left:142.988007pt;margin-top:187.112335pt;width:32.7pt;height:14.35pt;mso-position-horizontal-relative:page;mso-position-vertical-relative:page;z-index:-24696832" type="#_x0000_t202" id="docshape4041" filled="false" stroked="false">
            <v:textbox inset="0,0,0,0">
              <w:txbxContent>
                <w:p>
                  <w:pPr>
                    <w:pStyle w:val="BodyText"/>
                  </w:pPr>
                  <w:r>
                    <w:rPr>
                      <w:spacing w:val="-2"/>
                    </w:rPr>
                    <w:t>28.3.3</w:t>
                  </w:r>
                </w:p>
              </w:txbxContent>
            </v:textbox>
            <w10:wrap type="none"/>
          </v:shape>
        </w:pict>
      </w:r>
      <w:r>
        <w:rPr/>
        <w:pict>
          <v:shape style="position:absolute;margin-left:178.989441pt;margin-top:187.112335pt;width:237.6pt;height:14.35pt;mso-position-horizontal-relative:page;mso-position-vertical-relative:page;z-index:-24696320" type="#_x0000_t202" id="docshape4042"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9441pt;margin-top:211.44342pt;width:7.05pt;height:28.85pt;mso-position-horizontal-relative:page;mso-position-vertical-relative:page;z-index:-24695808" type="#_x0000_t202" id="docshape404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682pt;margin-top:212.548508pt;width:148.950pt;height:66.7pt;mso-position-horizontal-relative:page;mso-position-vertical-relative:page;z-index:-24695296" type="#_x0000_t202" id="docshape4044"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84"/>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84"/>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84"/>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4254pt;margin-top:212.548508pt;width:46.15pt;height:14.35pt;mso-position-horizontal-relative:page;mso-position-vertical-relative:page;z-index:-24694784" type="#_x0000_t202" id="docshape4045" filled="false" stroked="false">
            <v:textbox inset="0,0,0,0">
              <w:txbxContent>
                <w:p>
                  <w:pPr>
                    <w:pStyle w:val="BodyText"/>
                  </w:pPr>
                  <w:r>
                    <w:rPr>
                      <w:spacing w:val="-2"/>
                    </w:rPr>
                    <w:t>Statutory</w:t>
                  </w:r>
                </w:p>
              </w:txbxContent>
            </v:textbox>
            <w10:wrap type="none"/>
          </v:shape>
        </w:pict>
      </w:r>
      <w:r>
        <w:rPr/>
        <w:pict>
          <v:shape style="position:absolute;margin-left:483.925293pt;margin-top:238.591858pt;width:57.15pt;height:39.65pt;mso-position-horizontal-relative:page;mso-position-vertical-relative:page;z-index:-24694272" type="#_x0000_t202" id="docshape4046"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83.559998pt;margin-top:289.221313pt;width:357.5pt;height:115.5pt;mso-position-horizontal-relative:page;mso-position-vertical-relative:page;z-index:-24693760" type="#_x0000_t202" id="docshape4047" filled="false" stroked="false">
            <v:textbox inset="0,0,0,0">
              <w:txbxContent>
                <w:p>
                  <w:pPr>
                    <w:pStyle w:val="BodyText"/>
                    <w:numPr>
                      <w:ilvl w:val="0"/>
                      <w:numId w:val="85"/>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85"/>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42.999039pt;margin-top:414.955872pt;width:32.7pt;height:14.35pt;mso-position-horizontal-relative:page;mso-position-vertical-relative:page;z-index:-24693248" type="#_x0000_t202" id="docshape4048" filled="false" stroked="false">
            <v:textbox inset="0,0,0,0">
              <w:txbxContent>
                <w:p>
                  <w:pPr>
                    <w:pStyle w:val="BodyText"/>
                  </w:pPr>
                  <w:r>
                    <w:rPr>
                      <w:spacing w:val="-2"/>
                    </w:rPr>
                    <w:t>28.3.4</w:t>
                  </w:r>
                </w:p>
              </w:txbxContent>
            </v:textbox>
            <w10:wrap type="none"/>
          </v:shape>
        </w:pict>
      </w:r>
      <w:r>
        <w:rPr/>
        <w:pict>
          <v:shape style="position:absolute;margin-left:179.000473pt;margin-top:414.955872pt;width:175.6pt;height:14.35pt;mso-position-horizontal-relative:page;mso-position-vertical-relative:page;z-index:-24692736" type="#_x0000_t202" id="docshape4049" filled="false" stroked="false">
            <v:textbox inset="0,0,0,0">
              <w:txbxContent>
                <w:p>
                  <w:pPr>
                    <w:pStyle w:val="BodyText"/>
                  </w:pPr>
                  <w:r>
                    <w:rPr/>
                    <w:t>Professional</w:t>
                  </w:r>
                  <w:r>
                    <w:rPr>
                      <w:spacing w:val="-11"/>
                    </w:rPr>
                    <w:t> </w:t>
                  </w:r>
                  <w:r>
                    <w:rPr/>
                    <w:t>Environmental</w:t>
                  </w:r>
                  <w:r>
                    <w:rPr>
                      <w:spacing w:val="-10"/>
                    </w:rPr>
                    <w:t> </w:t>
                  </w:r>
                  <w:r>
                    <w:rPr>
                      <w:spacing w:val="-2"/>
                    </w:rPr>
                    <w:t>Liability</w:t>
                  </w:r>
                </w:p>
              </w:txbxContent>
            </v:textbox>
            <w10:wrap type="none"/>
          </v:shape>
        </w:pict>
      </w:r>
      <w:r>
        <w:rPr/>
        <w:pict>
          <v:shape style="position:absolute;margin-left:179.000473pt;margin-top:439.286957pt;width:7.05pt;height:28.85pt;mso-position-horizontal-relative:page;mso-position-vertical-relative:page;z-index:-24692224" type="#_x0000_t202" id="docshape4050"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714pt;margin-top:440.392029pt;width:90.2pt;height:27.7pt;mso-position-horizontal-relative:page;mso-position-vertical-relative:page;z-index:-24691712" type="#_x0000_t202" id="docshape4051" filled="false" stroked="false">
            <v:textbox inset="0,0,0,0">
              <w:txbxContent>
                <w:p>
                  <w:pPr>
                    <w:pStyle w:val="BodyText"/>
                    <w:spacing w:line="252" w:lineRule="auto"/>
                  </w:pPr>
                  <w:r>
                    <w:rPr/>
                    <w:t>Each Claim Annual</w:t>
                  </w:r>
                  <w:r>
                    <w:rPr>
                      <w:spacing w:val="-16"/>
                    </w:rPr>
                    <w:t> </w:t>
                  </w:r>
                  <w:r>
                    <w:rPr/>
                    <w:t>Aggregate</w:t>
                  </w:r>
                </w:p>
              </w:txbxContent>
            </v:textbox>
            <w10:wrap type="none"/>
          </v:shape>
        </w:pict>
      </w:r>
      <w:r>
        <w:rPr/>
        <w:pict>
          <v:shape style="position:absolute;margin-left:483.925293pt;margin-top:440.392029pt;width:57.15pt;height:27.7pt;mso-position-horizontal-relative:page;mso-position-vertical-relative:page;z-index:-24691200" type="#_x0000_t202" id="docshape4052" filled="false" stroked="false">
            <v:textbox inset="0,0,0,0">
              <w:txbxContent>
                <w:p>
                  <w:pPr>
                    <w:pStyle w:val="BodyText"/>
                  </w:pPr>
                  <w:r>
                    <w:rPr>
                      <w:spacing w:val="-2"/>
                    </w:rPr>
                    <w:t>$2,000,000</w:t>
                  </w:r>
                </w:p>
                <w:p>
                  <w:pPr>
                    <w:pStyle w:val="BodyText"/>
                    <w:spacing w:before="14"/>
                  </w:pPr>
                  <w:r>
                    <w:rPr>
                      <w:spacing w:val="-2"/>
                    </w:rPr>
                    <w:t>$2,000,000</w:t>
                  </w:r>
                </w:p>
              </w:txbxContent>
            </v:textbox>
            <w10:wrap type="none"/>
          </v:shape>
        </w:pict>
      </w:r>
      <w:r>
        <w:rPr/>
        <w:pict>
          <v:shape style="position:absolute;margin-left:179.01152pt;margin-top:479.032013pt;width:11.15pt;height:14.35pt;mso-position-horizontal-relative:page;mso-position-vertical-relative:page;z-index:-24690688" type="#_x0000_t202" id="docshape4053" filled="false" stroked="false">
            <v:textbox inset="0,0,0,0">
              <w:txbxContent>
                <w:p>
                  <w:pPr>
                    <w:pStyle w:val="BodyText"/>
                  </w:pPr>
                  <w:r>
                    <w:rPr>
                      <w:spacing w:val="-5"/>
                    </w:rPr>
                    <w:t>a.</w:t>
                  </w:r>
                </w:p>
              </w:txbxContent>
            </v:textbox>
            <w10:wrap type="none"/>
          </v:shape>
        </w:pict>
      </w:r>
      <w:r>
        <w:rPr/>
        <w:pict>
          <v:shape style="position:absolute;margin-left:196.995682pt;margin-top:479.032013pt;width:344pt;height:153.550pt;mso-position-horizontal-relative:page;mso-position-vertical-relative:page;z-index:-24690176" type="#_x0000_t202" id="docshape4054" filled="false" stroked="false">
            <v:textbox inset="0,0,0,0">
              <w:txbxContent>
                <w:p>
                  <w:pPr>
                    <w:pStyle w:val="BodyText"/>
                    <w:ind w:right="17"/>
                    <w:jc w:val="both"/>
                  </w:pPr>
                  <w:r>
                    <w:rPr/>
                    <w:t>In the event that the Professional Liability insurance required by this Contract is written on a claims-made basis, Contractor warrants that any</w:t>
                  </w:r>
                  <w:r>
                    <w:rPr>
                      <w:spacing w:val="-10"/>
                    </w:rPr>
                    <w:t> </w:t>
                  </w:r>
                  <w:r>
                    <w:rPr/>
                    <w:t>retroactive</w:t>
                  </w:r>
                  <w:r>
                    <w:rPr>
                      <w:spacing w:val="-8"/>
                    </w:rPr>
                    <w:t> </w:t>
                  </w:r>
                  <w:r>
                    <w:rPr/>
                    <w:t>date</w:t>
                  </w:r>
                  <w:r>
                    <w:rPr>
                      <w:spacing w:val="-11"/>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1"/>
                    </w:rPr>
                    <w:t> </w:t>
                  </w:r>
                  <w:r>
                    <w:rPr/>
                    <w:t>effective</w:t>
                  </w:r>
                  <w:r>
                    <w:rPr>
                      <w:spacing w:val="-8"/>
                    </w:rPr>
                    <w:t> </w:t>
                  </w:r>
                  <w:r>
                    <w:rPr/>
                    <w:t>date</w:t>
                  </w:r>
                  <w:r>
                    <w:rPr>
                      <w:spacing w:val="-11"/>
                    </w:rPr>
                    <w:t> </w:t>
                  </w:r>
                  <w:r>
                    <w:rPr/>
                    <w:t>of this</w:t>
                  </w:r>
                  <w:r>
                    <w:rPr>
                      <w:spacing w:val="-6"/>
                    </w:rPr>
                    <w:t> </w:t>
                  </w:r>
                  <w:r>
                    <w:rPr/>
                    <w:t>Contract</w:t>
                  </w:r>
                  <w:r>
                    <w:rPr>
                      <w:spacing w:val="-7"/>
                    </w:rPr>
                    <w:t> </w:t>
                  </w:r>
                  <w:r>
                    <w:rPr/>
                    <w:t>and,</w:t>
                  </w:r>
                  <w:r>
                    <w:rPr>
                      <w:spacing w:val="-7"/>
                    </w:rPr>
                    <w:t> </w:t>
                  </w:r>
                  <w:r>
                    <w:rPr/>
                    <w:t>either</w:t>
                  </w:r>
                  <w:r>
                    <w:rPr>
                      <w:spacing w:val="-9"/>
                    </w:rPr>
                    <w:t> </w:t>
                  </w:r>
                  <w:r>
                    <w:rPr/>
                    <w:t>continuous</w:t>
                  </w:r>
                  <w:r>
                    <w:rPr>
                      <w:spacing w:val="-6"/>
                    </w:rPr>
                    <w:t> </w:t>
                  </w:r>
                  <w:r>
                    <w:rPr/>
                    <w:t>coverage</w:t>
                  </w:r>
                  <w:r>
                    <w:rPr>
                      <w:spacing w:val="-6"/>
                    </w:rPr>
                    <w:t> </w:t>
                  </w:r>
                  <w:r>
                    <w:rPr/>
                    <w:t>will</w:t>
                  </w:r>
                  <w:r>
                    <w:rPr>
                      <w:spacing w:val="-4"/>
                    </w:rPr>
                    <w:t> </w:t>
                  </w:r>
                  <w:r>
                    <w:rPr/>
                    <w:t>be</w:t>
                  </w:r>
                  <w:r>
                    <w:rPr>
                      <w:spacing w:val="-6"/>
                    </w:rPr>
                    <w:t> </w:t>
                  </w:r>
                  <w:r>
                    <w:rPr/>
                    <w:t>maintained,</w:t>
                  </w:r>
                  <w:r>
                    <w:rPr>
                      <w:spacing w:val="-7"/>
                    </w:rPr>
                    <w:t> </w:t>
                  </w:r>
                  <w:r>
                    <w:rPr/>
                    <w:t>or</w:t>
                  </w:r>
                  <w:r>
                    <w:rPr>
                      <w:spacing w:val="-7"/>
                    </w:rPr>
                    <w:t> </w:t>
                  </w:r>
                  <w:r>
                    <w:rPr/>
                    <w:t>an extended</w:t>
                  </w:r>
                  <w:r>
                    <w:rPr>
                      <w:spacing w:val="-16"/>
                    </w:rPr>
                    <w:t> </w:t>
                  </w:r>
                  <w:r>
                    <w:rPr/>
                    <w:t>discovery</w:t>
                  </w:r>
                  <w:r>
                    <w:rPr>
                      <w:spacing w:val="-15"/>
                    </w:rPr>
                    <w:t> </w:t>
                  </w:r>
                  <w:r>
                    <w:rPr/>
                    <w:t>period</w:t>
                  </w:r>
                  <w:r>
                    <w:rPr>
                      <w:spacing w:val="-15"/>
                    </w:rPr>
                    <w:t> </w:t>
                  </w:r>
                  <w:r>
                    <w:rPr/>
                    <w:t>will</w:t>
                  </w:r>
                  <w:r>
                    <w:rPr>
                      <w:spacing w:val="-16"/>
                    </w:rPr>
                    <w:t> </w:t>
                  </w:r>
                  <w:r>
                    <w:rPr/>
                    <w:t>be</w:t>
                  </w:r>
                  <w:r>
                    <w:rPr>
                      <w:spacing w:val="-15"/>
                    </w:rPr>
                    <w:t> </w:t>
                  </w:r>
                  <w:r>
                    <w:rPr/>
                    <w:t>exercised</w:t>
                  </w:r>
                  <w:r>
                    <w:rPr>
                      <w:spacing w:val="-15"/>
                    </w:rPr>
                    <w:t> </w:t>
                  </w:r>
                  <w:r>
                    <w:rPr/>
                    <w:t>for</w:t>
                  </w:r>
                  <w:r>
                    <w:rPr>
                      <w:spacing w:val="-15"/>
                    </w:rPr>
                    <w:t> </w:t>
                  </w:r>
                  <w:r>
                    <w:rPr/>
                    <w:t>a</w:t>
                  </w:r>
                  <w:r>
                    <w:rPr>
                      <w:spacing w:val="-16"/>
                    </w:rPr>
                    <w:t> </w:t>
                  </w:r>
                  <w:r>
                    <w:rPr/>
                    <w:t>period</w:t>
                  </w:r>
                  <w:r>
                    <w:rPr>
                      <w:spacing w:val="-15"/>
                    </w:rPr>
                    <w:t> </w:t>
                  </w:r>
                  <w:r>
                    <w:rPr/>
                    <w:t>of</w:t>
                  </w:r>
                  <w:r>
                    <w:rPr>
                      <w:spacing w:val="-15"/>
                    </w:rPr>
                    <w:t> </w:t>
                  </w:r>
                  <w:r>
                    <w:rPr/>
                    <w:t>two</w:t>
                  </w:r>
                  <w:r>
                    <w:rPr>
                      <w:spacing w:val="-16"/>
                    </w:rPr>
                    <w:t> </w:t>
                  </w:r>
                  <w:r>
                    <w:rPr/>
                    <w:t>(2)</w:t>
                  </w:r>
                  <w:r>
                    <w:rPr>
                      <w:spacing w:val="-15"/>
                    </w:rPr>
                    <w:t> </w:t>
                  </w:r>
                  <w:r>
                    <w:rPr/>
                    <w:t>years beginning at the time work under this Contract is completed.</w:t>
                  </w:r>
                </w:p>
                <w:p>
                  <w:pPr>
                    <w:pStyle w:val="BodyText"/>
                    <w:spacing w:before="1"/>
                    <w:ind w:right="17"/>
                    <w:jc w:val="both"/>
                  </w:pPr>
                  <w:r>
                    <w:rPr/>
                    <w:t>The Professional Liability insurance must include coverage for claims of bodily injury or property damage arising out of pollution for environmental work, asbestos, laboratory analysis and/or the operations of a treatment plant, if required by the Scope of Services.</w:t>
                  </w:r>
                </w:p>
                <w:p>
                  <w:pPr>
                    <w:pStyle w:val="BodyText"/>
                    <w:spacing w:before="0"/>
                    <w:ind w:right="17"/>
                    <w:jc w:val="both"/>
                  </w:pPr>
                  <w:r>
                    <w:rPr/>
                    <w:t>The policy shall cover professional misconduct or negligent acts for those positions defined in the Scope of Work of this contract.</w:t>
                  </w:r>
                </w:p>
              </w:txbxContent>
            </v:textbox>
            <w10:wrap type="none"/>
          </v:shape>
        </w:pict>
      </w:r>
      <w:r>
        <w:rPr/>
        <w:pict>
          <v:shape style="position:absolute;margin-left:179.000473pt;margin-top:554.976196pt;width:11.15pt;height:14.35pt;mso-position-horizontal-relative:page;mso-position-vertical-relative:page;z-index:-24689664" type="#_x0000_t202" id="docshape4055" filled="false" stroked="false">
            <v:textbox inset="0,0,0,0">
              <w:txbxContent>
                <w:p>
                  <w:pPr>
                    <w:pStyle w:val="BodyText"/>
                  </w:pPr>
                  <w:r>
                    <w:rPr>
                      <w:spacing w:val="-5"/>
                    </w:rPr>
                    <w:t>b.</w:t>
                  </w:r>
                </w:p>
              </w:txbxContent>
            </v:textbox>
            <w10:wrap type="none"/>
          </v:shape>
        </w:pict>
      </w:r>
      <w:r>
        <w:rPr/>
        <w:pict>
          <v:shape style="position:absolute;margin-left:178.989441pt;margin-top:605.484192pt;width:10.55pt;height:14.35pt;mso-position-horizontal-relative:page;mso-position-vertical-relative:page;z-index:-24689152" type="#_x0000_t202" id="docshape4056" filled="false" stroked="false">
            <v:textbox inset="0,0,0,0">
              <w:txbxContent>
                <w:p>
                  <w:pPr>
                    <w:pStyle w:val="BodyText"/>
                  </w:pPr>
                  <w:r>
                    <w:rPr>
                      <w:spacing w:val="-5"/>
                    </w:rPr>
                    <w:t>c.</w:t>
                  </w:r>
                </w:p>
              </w:txbxContent>
            </v:textbox>
            <w10:wrap type="none"/>
          </v:shape>
        </w:pict>
      </w:r>
      <w:r>
        <w:rPr/>
        <w:pict>
          <v:shape style="position:absolute;margin-left:142.999039pt;margin-top:642.799377pt;width:32.7pt;height:14.35pt;mso-position-horizontal-relative:page;mso-position-vertical-relative:page;z-index:-24688640" type="#_x0000_t202" id="docshape4057" filled="false" stroked="false">
            <v:textbox inset="0,0,0,0">
              <w:txbxContent>
                <w:p>
                  <w:pPr>
                    <w:pStyle w:val="BodyText"/>
                  </w:pPr>
                  <w:r>
                    <w:rPr>
                      <w:spacing w:val="-2"/>
                    </w:rPr>
                    <w:t>28.3.5</w:t>
                  </w:r>
                </w:p>
              </w:txbxContent>
            </v:textbox>
            <w10:wrap type="none"/>
          </v:shape>
        </w:pict>
      </w:r>
      <w:r>
        <w:rPr/>
        <w:pict>
          <v:shape style="position:absolute;margin-left:179.000473pt;margin-top:642.799377pt;width:143.75pt;height:14.35pt;mso-position-horizontal-relative:page;mso-position-vertical-relative:page;z-index:-24688128" type="#_x0000_t202" id="docshape4058" filled="false" stroked="false">
            <v:textbox inset="0,0,0,0">
              <w:txbxContent>
                <w:p>
                  <w:pPr>
                    <w:pStyle w:val="BodyText"/>
                  </w:pPr>
                  <w:r>
                    <w:rPr/>
                    <w:t>Contractors</w:t>
                  </w:r>
                  <w:r>
                    <w:rPr>
                      <w:spacing w:val="-11"/>
                    </w:rPr>
                    <w:t> </w:t>
                  </w:r>
                  <w:r>
                    <w:rPr/>
                    <w:t>Pollution</w:t>
                  </w:r>
                  <w:r>
                    <w:rPr>
                      <w:spacing w:val="-9"/>
                    </w:rPr>
                    <w:t> </w:t>
                  </w:r>
                  <w:r>
                    <w:rPr>
                      <w:spacing w:val="-2"/>
                    </w:rPr>
                    <w:t>Liability</w:t>
                  </w:r>
                </w:p>
              </w:txbxContent>
            </v:textbox>
            <w10:wrap type="none"/>
          </v:shape>
        </w:pict>
      </w:r>
      <w:r>
        <w:rPr/>
        <w:pict>
          <v:shape style="position:absolute;margin-left:179.000473pt;margin-top:667.130493pt;width:7.05pt;height:28.85pt;mso-position-horizontal-relative:page;mso-position-vertical-relative:page;z-index:-24687616" type="#_x0000_t202" id="docshape4059"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714pt;margin-top:668.235535pt;width:95.1pt;height:27.7pt;mso-position-horizontal-relative:page;mso-position-vertical-relative:page;z-index:-24687104" type="#_x0000_t202" id="docshape4060" filled="false" stroked="false">
            <v:textbox inset="0,0,0,0">
              <w:txbxContent>
                <w:p>
                  <w:pPr>
                    <w:pStyle w:val="BodyText"/>
                    <w:spacing w:line="252" w:lineRule="auto"/>
                  </w:pPr>
                  <w:r>
                    <w:rPr/>
                    <w:t>Per Occurrence General</w:t>
                  </w:r>
                  <w:r>
                    <w:rPr>
                      <w:spacing w:val="-16"/>
                    </w:rPr>
                    <w:t> </w:t>
                  </w:r>
                  <w:r>
                    <w:rPr/>
                    <w:t>Aggregate</w:t>
                  </w:r>
                </w:p>
              </w:txbxContent>
            </v:textbox>
            <w10:wrap type="none"/>
          </v:shape>
        </w:pict>
      </w:r>
      <w:r>
        <w:rPr/>
        <w:pict>
          <v:shape style="position:absolute;margin-left:483.925293pt;margin-top:668.235535pt;width:57.15pt;height:27.7pt;mso-position-horizontal-relative:page;mso-position-vertical-relative:page;z-index:-24686592" type="#_x0000_t202" id="docshape4061" filled="false" stroked="false">
            <v:textbox inset="0,0,0,0">
              <w:txbxContent>
                <w:p>
                  <w:pPr>
                    <w:pStyle w:val="BodyText"/>
                  </w:pPr>
                  <w:r>
                    <w:rPr>
                      <w:spacing w:val="-2"/>
                    </w:rPr>
                    <w:t>$1,000,000</w:t>
                  </w:r>
                </w:p>
                <w:p>
                  <w:pPr>
                    <w:pStyle w:val="BodyText"/>
                    <w:spacing w:before="14"/>
                  </w:pPr>
                  <w:r>
                    <w:rPr>
                      <w:spacing w:val="-2"/>
                    </w:rPr>
                    <w:t>$2,000,000</w:t>
                  </w:r>
                </w:p>
              </w:txbxContent>
            </v:textbox>
            <w10:wrap type="none"/>
          </v:shape>
        </w:pict>
      </w:r>
      <w:r>
        <w:rPr/>
        <w:pict>
          <v:shape style="position:absolute;margin-left:71pt;margin-top:743.703491pt;width:100.25pt;height:13.15pt;mso-position-horizontal-relative:page;mso-position-vertical-relative:page;z-index:-24686080" type="#_x0000_t202" id="docshape406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85568" type="#_x0000_t202" id="docshape4063" filled="false" stroked="false">
            <v:textbox inset="0,0,0,0">
              <w:txbxContent>
                <w:p>
                  <w:pPr>
                    <w:spacing w:before="12"/>
                    <w:ind w:left="20" w:right="0" w:firstLine="0"/>
                    <w:jc w:val="left"/>
                    <w:rPr>
                      <w:sz w:val="20"/>
                    </w:rPr>
                  </w:pPr>
                  <w:r>
                    <w:rPr>
                      <w:sz w:val="20"/>
                    </w:rPr>
                    <w:t>Page</w:t>
                  </w:r>
                  <w:r>
                    <w:rPr>
                      <w:spacing w:val="-5"/>
                      <w:sz w:val="20"/>
                    </w:rPr>
                    <w:t> </w:t>
                  </w:r>
                  <w:r>
                    <w:rPr>
                      <w:sz w:val="20"/>
                    </w:rPr>
                    <w:t>148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85056" type="#_x0000_t202" id="docshape40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84544" type="#_x0000_t202" id="docshape40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84032" type="#_x0000_t202" id="docshape40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83520" type="#_x0000_t202" id="docshape406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83008" id="docshape4068" filled="true" fillcolor="#612322" stroked="false">
            <v:fill type="solid"/>
            <w10:wrap type="none"/>
          </v:rect>
        </w:pict>
      </w:r>
      <w:r>
        <w:rPr/>
        <w:pict>
          <v:shape style="position:absolute;margin-left:69.559998pt;margin-top:34.907772pt;width:472.85pt;height:67.45pt;mso-position-horizontal-relative:page;mso-position-vertical-relative:page;z-index:-24682496" type="#_x0000_t202" id="docshape406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765778pt;width:11.15pt;height:14.35pt;mso-position-horizontal-relative:page;mso-position-vertical-relative:page;z-index:-24681984" type="#_x0000_t202" id="docshape4070" filled="false" stroked="false">
            <v:textbox inset="0,0,0,0">
              <w:txbxContent>
                <w:p>
                  <w:pPr>
                    <w:pStyle w:val="BodyText"/>
                  </w:pPr>
                  <w:r>
                    <w:rPr>
                      <w:spacing w:val="-5"/>
                    </w:rPr>
                    <w:t>a.</w:t>
                  </w:r>
                </w:p>
              </w:txbxContent>
            </v:textbox>
            <w10:wrap type="none"/>
          </v:shape>
        </w:pict>
      </w:r>
      <w:r>
        <w:rPr/>
        <w:pict>
          <v:shape style="position:absolute;margin-left:196.951035pt;margin-top:111.765778pt;width:344.1pt;height:507.7pt;mso-position-horizontal-relative:page;mso-position-vertical-relative:page;z-index:-24681472" type="#_x0000_t202" id="docshape4071" filled="false" stroked="false">
            <v:textbox inset="0,0,0,0">
              <w:txbxContent>
                <w:p>
                  <w:pPr>
                    <w:spacing w:line="244" w:lineRule="auto" w:before="13"/>
                    <w:ind w:left="20" w:right="17" w:firstLine="0"/>
                    <w:jc w:val="both"/>
                    <w:rPr>
                      <w:sz w:val="22"/>
                    </w:rPr>
                  </w:pPr>
                  <w:r>
                    <w:rPr>
                      <w:sz w:val="22"/>
                    </w:rPr>
                    <w:t>Coverage</w:t>
                  </w:r>
                  <w:r>
                    <w:rPr>
                      <w:spacing w:val="-8"/>
                      <w:sz w:val="22"/>
                    </w:rPr>
                    <w:t> </w:t>
                  </w:r>
                  <w:r>
                    <w:rPr>
                      <w:sz w:val="22"/>
                    </w:rPr>
                    <w:t>must</w:t>
                  </w:r>
                  <w:r>
                    <w:rPr>
                      <w:spacing w:val="-7"/>
                      <w:sz w:val="22"/>
                    </w:rPr>
                    <w:t> </w:t>
                  </w:r>
                  <w:r>
                    <w:rPr>
                      <w:sz w:val="22"/>
                    </w:rPr>
                    <w:t>be</w:t>
                  </w:r>
                  <w:r>
                    <w:rPr>
                      <w:spacing w:val="-8"/>
                      <w:sz w:val="22"/>
                    </w:rPr>
                    <w:t> </w:t>
                  </w:r>
                  <w:r>
                    <w:rPr>
                      <w:b/>
                      <w:sz w:val="22"/>
                    </w:rPr>
                    <w:t>identified</w:t>
                  </w:r>
                  <w:r>
                    <w:rPr>
                      <w:b/>
                      <w:spacing w:val="-9"/>
                      <w:sz w:val="22"/>
                    </w:rPr>
                    <w:t> </w:t>
                  </w:r>
                  <w:r>
                    <w:rPr>
                      <w:b/>
                      <w:sz w:val="22"/>
                    </w:rPr>
                    <w:t>specific</w:t>
                  </w:r>
                  <w:r>
                    <w:rPr>
                      <w:b/>
                      <w:spacing w:val="-8"/>
                      <w:sz w:val="22"/>
                    </w:rPr>
                    <w:t> </w:t>
                  </w:r>
                  <w:r>
                    <w:rPr>
                      <w:b/>
                      <w:sz w:val="22"/>
                    </w:rPr>
                    <w:t>to</w:t>
                  </w:r>
                  <w:r>
                    <w:rPr>
                      <w:b/>
                      <w:spacing w:val="-8"/>
                      <w:sz w:val="22"/>
                    </w:rPr>
                    <w:t> </w:t>
                  </w:r>
                  <w:r>
                    <w:rPr>
                      <w:b/>
                      <w:sz w:val="22"/>
                    </w:rPr>
                    <w:t>the</w:t>
                  </w:r>
                  <w:r>
                    <w:rPr>
                      <w:b/>
                      <w:spacing w:val="-8"/>
                      <w:sz w:val="22"/>
                    </w:rPr>
                    <w:t> </w:t>
                  </w:r>
                  <w:r>
                    <w:rPr>
                      <w:b/>
                      <w:sz w:val="22"/>
                    </w:rPr>
                    <w:t>operations</w:t>
                  </w:r>
                  <w:r>
                    <w:rPr>
                      <w:b/>
                      <w:spacing w:val="-9"/>
                      <w:sz w:val="22"/>
                    </w:rPr>
                    <w:t> </w:t>
                  </w:r>
                  <w:r>
                    <w:rPr>
                      <w:sz w:val="22"/>
                    </w:rPr>
                    <w:t>as</w:t>
                  </w:r>
                  <w:r>
                    <w:rPr>
                      <w:spacing w:val="-8"/>
                      <w:sz w:val="22"/>
                    </w:rPr>
                    <w:t> </w:t>
                  </w:r>
                  <w:r>
                    <w:rPr>
                      <w:sz w:val="22"/>
                    </w:rPr>
                    <w:t>described in the Scope of Services in this Contract.</w:t>
                  </w:r>
                </w:p>
                <w:p>
                  <w:pPr>
                    <w:pStyle w:val="BodyText"/>
                    <w:spacing w:line="242" w:lineRule="auto" w:before="0"/>
                    <w:ind w:right="19"/>
                    <w:jc w:val="both"/>
                  </w:pPr>
                  <w:r>
                    <w:rPr/>
                    <w:t>Must include coverage for pollution losses arising out of completed </w:t>
                  </w:r>
                  <w:r>
                    <w:rPr>
                      <w:spacing w:val="-2"/>
                    </w:rPr>
                    <w:t>operations.</w:t>
                  </w:r>
                </w:p>
                <w:p>
                  <w:pPr>
                    <w:pStyle w:val="BodyText"/>
                    <w:spacing w:before="0"/>
                    <w:ind w:left="21" w:right="18"/>
                    <w:jc w:val="both"/>
                  </w:pPr>
                  <w:r>
                    <w:rPr/>
                    <w:t>The policy is to be written on an “occurrence” basis with no sunset clause.</w:t>
                  </w:r>
                  <w:r>
                    <w:rPr>
                      <w:spacing w:val="-16"/>
                    </w:rPr>
                    <w:t> </w:t>
                  </w:r>
                  <w:r>
                    <w:rPr/>
                    <w:t>In</w:t>
                  </w:r>
                  <w:r>
                    <w:rPr>
                      <w:spacing w:val="-15"/>
                    </w:rPr>
                    <w:t> </w:t>
                  </w:r>
                  <w:r>
                    <w:rPr/>
                    <w:t>the</w:t>
                  </w:r>
                  <w:r>
                    <w:rPr>
                      <w:spacing w:val="-15"/>
                    </w:rPr>
                    <w:t> </w:t>
                  </w:r>
                  <w:r>
                    <w:rPr/>
                    <w:t>event</w:t>
                  </w:r>
                  <w:r>
                    <w:rPr>
                      <w:spacing w:val="-16"/>
                    </w:rPr>
                    <w:t> </w:t>
                  </w:r>
                  <w:r>
                    <w:rPr/>
                    <w:t>that</w:t>
                  </w:r>
                  <w:r>
                    <w:rPr>
                      <w:spacing w:val="-15"/>
                    </w:rPr>
                    <w:t> </w:t>
                  </w:r>
                  <w:r>
                    <w:rPr/>
                    <w:t>the</w:t>
                  </w:r>
                  <w:r>
                    <w:rPr>
                      <w:spacing w:val="-15"/>
                    </w:rPr>
                    <w:t> </w:t>
                  </w:r>
                  <w:r>
                    <w:rPr/>
                    <w:t>Pollution</w:t>
                  </w:r>
                  <w:r>
                    <w:rPr>
                      <w:spacing w:val="-15"/>
                    </w:rPr>
                    <w:t> </w:t>
                  </w:r>
                  <w:r>
                    <w:rPr/>
                    <w:t>Liability</w:t>
                  </w:r>
                  <w:r>
                    <w:rPr>
                      <w:spacing w:val="-16"/>
                    </w:rPr>
                    <w:t> </w:t>
                  </w:r>
                  <w:r>
                    <w:rPr/>
                    <w:t>insurance</w:t>
                  </w:r>
                  <w:r>
                    <w:rPr>
                      <w:spacing w:val="-15"/>
                    </w:rPr>
                    <w:t> </w:t>
                  </w:r>
                  <w:r>
                    <w:rPr/>
                    <w:t>required</w:t>
                  </w:r>
                  <w:r>
                    <w:rPr>
                      <w:spacing w:val="-15"/>
                    </w:rPr>
                    <w:t> </w:t>
                  </w:r>
                  <w:r>
                    <w:rPr/>
                    <w:t>by</w:t>
                  </w:r>
                  <w:r>
                    <w:rPr>
                      <w:spacing w:val="-16"/>
                    </w:rPr>
                    <w:t> </w:t>
                  </w:r>
                  <w:r>
                    <w:rPr/>
                    <w:t>this Contract is written on a claims-made basis, Contractor warrants that any</w:t>
                  </w:r>
                  <w:r>
                    <w:rPr>
                      <w:spacing w:val="-10"/>
                    </w:rPr>
                    <w:t> </w:t>
                  </w:r>
                  <w:r>
                    <w:rPr/>
                    <w:t>retroactive</w:t>
                  </w:r>
                  <w:r>
                    <w:rPr>
                      <w:spacing w:val="-8"/>
                    </w:rPr>
                    <w:t> </w:t>
                  </w:r>
                  <w:r>
                    <w:rPr/>
                    <w:t>date</w:t>
                  </w:r>
                  <w:r>
                    <w:rPr>
                      <w:spacing w:val="-11"/>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1"/>
                    </w:rPr>
                    <w:t> </w:t>
                  </w:r>
                  <w:r>
                    <w:rPr/>
                    <w:t>effective</w:t>
                  </w:r>
                  <w:r>
                    <w:rPr>
                      <w:spacing w:val="-8"/>
                    </w:rPr>
                    <w:t> </w:t>
                  </w:r>
                  <w:r>
                    <w:rPr/>
                    <w:t>date</w:t>
                  </w:r>
                  <w:r>
                    <w:rPr>
                      <w:spacing w:val="-11"/>
                    </w:rPr>
                    <w:t> </w:t>
                  </w:r>
                  <w:r>
                    <w:rPr/>
                    <w:t>of this</w:t>
                  </w:r>
                  <w:r>
                    <w:rPr>
                      <w:spacing w:val="-14"/>
                    </w:rPr>
                    <w:t> </w:t>
                  </w:r>
                  <w:r>
                    <w:rPr/>
                    <w:t>Contract.</w:t>
                  </w:r>
                  <w:r>
                    <w:rPr>
                      <w:spacing w:val="-15"/>
                    </w:rPr>
                    <w:t> </w:t>
                  </w:r>
                  <w:r>
                    <w:rPr/>
                    <w:t>That</w:t>
                  </w:r>
                  <w:r>
                    <w:rPr>
                      <w:spacing w:val="-13"/>
                    </w:rPr>
                    <w:t> </w:t>
                  </w:r>
                  <w:r>
                    <w:rPr/>
                    <w:t>either</w:t>
                  </w:r>
                  <w:r>
                    <w:rPr>
                      <w:spacing w:val="-15"/>
                    </w:rPr>
                    <w:t> </w:t>
                  </w:r>
                  <w:r>
                    <w:rPr/>
                    <w:t>continuous</w:t>
                  </w:r>
                  <w:r>
                    <w:rPr>
                      <w:spacing w:val="-14"/>
                    </w:rPr>
                    <w:t> </w:t>
                  </w:r>
                  <w:r>
                    <w:rPr/>
                    <w:t>coverage</w:t>
                  </w:r>
                  <w:r>
                    <w:rPr>
                      <w:spacing w:val="-14"/>
                    </w:rPr>
                    <w:t> </w:t>
                  </w:r>
                  <w:r>
                    <w:rPr/>
                    <w:t>will</w:t>
                  </w:r>
                  <w:r>
                    <w:rPr>
                      <w:spacing w:val="-12"/>
                    </w:rPr>
                    <w:t> </w:t>
                  </w:r>
                  <w:r>
                    <w:rPr/>
                    <w:t>be</w:t>
                  </w:r>
                  <w:r>
                    <w:rPr>
                      <w:spacing w:val="-14"/>
                    </w:rPr>
                    <w:t> </w:t>
                  </w:r>
                  <w:r>
                    <w:rPr/>
                    <w:t>maintained,</w:t>
                  </w:r>
                  <w:r>
                    <w:rPr>
                      <w:spacing w:val="-13"/>
                    </w:rPr>
                    <w:t> </w:t>
                  </w:r>
                  <w:r>
                    <w:rPr/>
                    <w:t>or</w:t>
                  </w:r>
                  <w:r>
                    <w:rPr>
                      <w:spacing w:val="-15"/>
                    </w:rPr>
                    <w:t> </w:t>
                  </w:r>
                  <w:r>
                    <w:rPr/>
                    <w:t>an extended discovery period will be exercised, for a period of ten (10) years beginning at the time this Contract is terminated.</w:t>
                  </w:r>
                </w:p>
                <w:p>
                  <w:pPr>
                    <w:pStyle w:val="BodyText"/>
                    <w:spacing w:before="0"/>
                    <w:ind w:left="21" w:right="18"/>
                    <w:jc w:val="both"/>
                  </w:pPr>
                  <w:r>
                    <w:rPr/>
                    <w:t>Pollution coverage must apply to all phases of the work described in the Scope of Services in this Contract.</w:t>
                  </w:r>
                </w:p>
                <w:p>
                  <w:pPr>
                    <w:pStyle w:val="BodyText"/>
                    <w:spacing w:before="0"/>
                    <w:ind w:right="18"/>
                    <w:jc w:val="both"/>
                  </w:pPr>
                  <w:r>
                    <w:rPr/>
                    <w:t>The policy shall include coverage for bodily injury, sickness, disease, mental</w:t>
                  </w:r>
                  <w:r>
                    <w:rPr>
                      <w:spacing w:val="-14"/>
                    </w:rPr>
                    <w:t> </w:t>
                  </w:r>
                  <w:r>
                    <w:rPr/>
                    <w:t>anguish,</w:t>
                  </w:r>
                  <w:r>
                    <w:rPr>
                      <w:spacing w:val="-12"/>
                    </w:rPr>
                    <w:t> </w:t>
                  </w:r>
                  <w:r>
                    <w:rPr/>
                    <w:t>or</w:t>
                  </w:r>
                  <w:r>
                    <w:rPr>
                      <w:spacing w:val="-12"/>
                    </w:rPr>
                    <w:t> </w:t>
                  </w:r>
                  <w:r>
                    <w:rPr/>
                    <w:t>shock</w:t>
                  </w:r>
                  <w:r>
                    <w:rPr>
                      <w:spacing w:val="-10"/>
                    </w:rPr>
                    <w:t> </w:t>
                  </w:r>
                  <w:r>
                    <w:rPr/>
                    <w:t>sustained</w:t>
                  </w:r>
                  <w:r>
                    <w:rPr>
                      <w:spacing w:val="-11"/>
                    </w:rPr>
                    <w:t> </w:t>
                  </w:r>
                  <w:r>
                    <w:rPr/>
                    <w:t>by</w:t>
                  </w:r>
                  <w:r>
                    <w:rPr>
                      <w:spacing w:val="-15"/>
                    </w:rPr>
                    <w:t> </w:t>
                  </w:r>
                  <w:r>
                    <w:rPr/>
                    <w:t>any</w:t>
                  </w:r>
                  <w:r>
                    <w:rPr>
                      <w:spacing w:val="-13"/>
                    </w:rPr>
                    <w:t> </w:t>
                  </w:r>
                  <w:r>
                    <w:rPr/>
                    <w:t>person,</w:t>
                  </w:r>
                  <w:r>
                    <w:rPr>
                      <w:spacing w:val="-10"/>
                    </w:rPr>
                    <w:t> </w:t>
                  </w:r>
                  <w:r>
                    <w:rPr/>
                    <w:t>including</w:t>
                  </w:r>
                  <w:r>
                    <w:rPr>
                      <w:spacing w:val="-11"/>
                    </w:rPr>
                    <w:t> </w:t>
                  </w:r>
                  <w:r>
                    <w:rPr/>
                    <w:t>death</w:t>
                  </w:r>
                  <w:r>
                    <w:rPr>
                      <w:spacing w:val="-13"/>
                    </w:rPr>
                    <w:t> </w:t>
                  </w:r>
                  <w:r>
                    <w:rPr/>
                    <w:t>and medical monitoring costs.</w:t>
                  </w:r>
                </w:p>
                <w:p>
                  <w:pPr>
                    <w:pStyle w:val="BodyText"/>
                    <w:spacing w:before="0"/>
                    <w:ind w:right="17"/>
                    <w:jc w:val="both"/>
                  </w:pPr>
                  <w:r>
                    <w:rP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pPr>
                    <w:pStyle w:val="BodyText"/>
                    <w:spacing w:before="0"/>
                    <w:ind w:right="19"/>
                    <w:jc w:val="both"/>
                  </w:pPr>
                  <w:r>
                    <w:rPr/>
                    <w:t>The policy shall include coverage</w:t>
                  </w:r>
                  <w:r>
                    <w:rPr>
                      <w:spacing w:val="-1"/>
                    </w:rPr>
                    <w:t> </w:t>
                  </w:r>
                  <w:r>
                    <w:rPr/>
                    <w:t>for environmental damage including physical damage to soil, surface water, ground water, plant, or animal life, caused by pollution conditions and giving rise to cleanup costs.</w:t>
                  </w:r>
                </w:p>
                <w:p>
                  <w:pPr>
                    <w:pStyle w:val="BodyText"/>
                    <w:spacing w:before="0"/>
                    <w:ind w:right="19"/>
                    <w:jc w:val="both"/>
                  </w:pPr>
                  <w:r>
                    <w:rPr/>
                    <w:t>The</w:t>
                  </w:r>
                  <w:r>
                    <w:rPr>
                      <w:spacing w:val="-16"/>
                    </w:rPr>
                    <w:t> </w:t>
                  </w:r>
                  <w:r>
                    <w:rPr/>
                    <w:t>policy</w:t>
                  </w:r>
                  <w:r>
                    <w:rPr>
                      <w:spacing w:val="-15"/>
                    </w:rPr>
                    <w:t> </w:t>
                  </w:r>
                  <w:r>
                    <w:rPr/>
                    <w:t>shall</w:t>
                  </w:r>
                  <w:r>
                    <w:rPr>
                      <w:spacing w:val="-15"/>
                    </w:rPr>
                    <w:t> </w:t>
                  </w:r>
                  <w:r>
                    <w:rPr/>
                    <w:t>include</w:t>
                  </w:r>
                  <w:r>
                    <w:rPr>
                      <w:spacing w:val="-16"/>
                    </w:rPr>
                    <w:t> </w:t>
                  </w:r>
                  <w:r>
                    <w:rPr/>
                    <w:t>defense</w:t>
                  </w:r>
                  <w:r>
                    <w:rPr>
                      <w:spacing w:val="-15"/>
                    </w:rPr>
                    <w:t> </w:t>
                  </w:r>
                  <w:r>
                    <w:rPr/>
                    <w:t>including</w:t>
                  </w:r>
                  <w:r>
                    <w:rPr>
                      <w:spacing w:val="-15"/>
                    </w:rPr>
                    <w:t> </w:t>
                  </w:r>
                  <w:r>
                    <w:rPr/>
                    <w:t>costs,</w:t>
                  </w:r>
                  <w:r>
                    <w:rPr>
                      <w:spacing w:val="-15"/>
                    </w:rPr>
                    <w:t> </w:t>
                  </w:r>
                  <w:r>
                    <w:rPr/>
                    <w:t>charges</w:t>
                  </w:r>
                  <w:r>
                    <w:rPr>
                      <w:spacing w:val="-16"/>
                    </w:rPr>
                    <w:t> </w:t>
                  </w:r>
                  <w:r>
                    <w:rPr/>
                    <w:t>and</w:t>
                  </w:r>
                  <w:r>
                    <w:rPr>
                      <w:spacing w:val="-15"/>
                    </w:rPr>
                    <w:t> </w:t>
                  </w:r>
                  <w:r>
                    <w:rPr/>
                    <w:t>expenses incurred in the investigation, adjustment or defense of claims for such compensatory damages.</w:t>
                  </w:r>
                </w:p>
                <w:p>
                  <w:pPr>
                    <w:pStyle w:val="BodyText"/>
                    <w:spacing w:before="0"/>
                    <w:ind w:right="19"/>
                    <w:jc w:val="both"/>
                  </w:pPr>
                  <w:r>
                    <w:rPr/>
                    <w:t>The</w:t>
                  </w:r>
                  <w:r>
                    <w:rPr>
                      <w:spacing w:val="-4"/>
                    </w:rPr>
                    <w:t> </w:t>
                  </w:r>
                  <w:r>
                    <w:rPr/>
                    <w:t>policy</w:t>
                  </w:r>
                  <w:r>
                    <w:rPr>
                      <w:spacing w:val="-3"/>
                    </w:rPr>
                    <w:t> </w:t>
                  </w:r>
                  <w:r>
                    <w:rPr/>
                    <w:t>shall</w:t>
                  </w:r>
                  <w:r>
                    <w:rPr>
                      <w:spacing w:val="-2"/>
                    </w:rPr>
                    <w:t> </w:t>
                  </w:r>
                  <w:r>
                    <w:rPr/>
                    <w:t>include</w:t>
                  </w:r>
                  <w:r>
                    <w:rPr>
                      <w:spacing w:val="-1"/>
                    </w:rPr>
                    <w:t> </w:t>
                  </w:r>
                  <w:r>
                    <w:rPr/>
                    <w:t>coverage</w:t>
                  </w:r>
                  <w:r>
                    <w:rPr>
                      <w:spacing w:val="-6"/>
                    </w:rPr>
                    <w:t> </w:t>
                  </w:r>
                  <w:r>
                    <w:rPr/>
                    <w:t>for</w:t>
                  </w:r>
                  <w:r>
                    <w:rPr>
                      <w:spacing w:val="-2"/>
                    </w:rPr>
                    <w:t> </w:t>
                  </w:r>
                  <w:r>
                    <w:rPr/>
                    <w:t>asbestos</w:t>
                  </w:r>
                  <w:r>
                    <w:rPr>
                      <w:spacing w:val="-3"/>
                    </w:rPr>
                    <w:t> </w:t>
                  </w:r>
                  <w:r>
                    <w:rPr/>
                    <w:t>and</w:t>
                  </w:r>
                  <w:r>
                    <w:rPr>
                      <w:spacing w:val="-1"/>
                    </w:rPr>
                    <w:t> </w:t>
                  </w:r>
                  <w:r>
                    <w:rPr/>
                    <w:t>lead,</w:t>
                  </w:r>
                  <w:r>
                    <w:rPr>
                      <w:spacing w:val="-5"/>
                    </w:rPr>
                    <w:t> </w:t>
                  </w:r>
                  <w:r>
                    <w:rPr/>
                    <w:t>mold,</w:t>
                  </w:r>
                  <w:r>
                    <w:rPr>
                      <w:spacing w:val="-2"/>
                    </w:rPr>
                    <w:t> </w:t>
                  </w:r>
                  <w:r>
                    <w:rPr/>
                    <w:t>with</w:t>
                  </w:r>
                  <w:r>
                    <w:rPr>
                      <w:spacing w:val="-1"/>
                    </w:rPr>
                    <w:t> </w:t>
                  </w:r>
                  <w:r>
                    <w:rPr/>
                    <w:t>no </w:t>
                  </w:r>
                  <w:r>
                    <w:rPr>
                      <w:spacing w:val="-2"/>
                    </w:rPr>
                    <w:t>exclusions.</w:t>
                  </w:r>
                </w:p>
                <w:p>
                  <w:pPr>
                    <w:pStyle w:val="BodyText"/>
                    <w:spacing w:before="0"/>
                    <w:jc w:val="both"/>
                  </w:pPr>
                  <w:r>
                    <w:rPr/>
                    <w:t>The</w:t>
                  </w:r>
                  <w:r>
                    <w:rPr>
                      <w:spacing w:val="-10"/>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0"/>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The policy shall contain a waiver of subrogation endorsement, as required</w:t>
                  </w:r>
                  <w:r>
                    <w:rPr>
                      <w:spacing w:val="-7"/>
                    </w:rPr>
                    <w:t> </w:t>
                  </w:r>
                  <w:r>
                    <w:rPr/>
                    <w:t>by</w:t>
                  </w:r>
                  <w:r>
                    <w:rPr>
                      <w:spacing w:val="-9"/>
                    </w:rPr>
                    <w:t> </w:t>
                  </w:r>
                  <w:r>
                    <w:rPr/>
                    <w:t>this</w:t>
                  </w:r>
                  <w:r>
                    <w:rPr>
                      <w:spacing w:val="-9"/>
                    </w:rPr>
                    <w:t> </w:t>
                  </w:r>
                  <w:r>
                    <w:rPr/>
                    <w:t>written</w:t>
                  </w:r>
                  <w:r>
                    <w:rPr>
                      <w:spacing w:val="-7"/>
                    </w:rPr>
                    <w:t> </w:t>
                  </w:r>
                  <w:r>
                    <w:rPr/>
                    <w:t>agreement,</w:t>
                  </w:r>
                  <w:r>
                    <w:rPr>
                      <w:spacing w:val="-8"/>
                    </w:rPr>
                    <w:t> </w:t>
                  </w:r>
                  <w:r>
                    <w:rPr/>
                    <w:t>in</w:t>
                  </w:r>
                  <w:r>
                    <w:rPr>
                      <w:spacing w:val="-10"/>
                    </w:rPr>
                    <w:t> </w:t>
                  </w:r>
                  <w:r>
                    <w:rPr/>
                    <w:t>favor</w:t>
                  </w:r>
                  <w:r>
                    <w:rPr>
                      <w:spacing w:val="-9"/>
                    </w:rPr>
                    <w:t> </w:t>
                  </w:r>
                  <w:r>
                    <w:rPr/>
                    <w:t>of</w:t>
                  </w:r>
                  <w:r>
                    <w:rPr>
                      <w:spacing w:val="-6"/>
                    </w:rPr>
                    <w:t> </w:t>
                  </w:r>
                  <w:r>
                    <w:rPr/>
                    <w:t>the</w:t>
                  </w:r>
                  <w:r>
                    <w:rPr>
                      <w:spacing w:val="-12"/>
                    </w:rPr>
                    <w:t> </w:t>
                  </w:r>
                  <w:r>
                    <w:rPr/>
                    <w:t>State</w:t>
                  </w:r>
                  <w:r>
                    <w:rPr>
                      <w:spacing w:val="-7"/>
                    </w:rPr>
                    <w:t> </w:t>
                  </w:r>
                  <w:r>
                    <w:rPr/>
                    <w:t>of</w:t>
                  </w:r>
                  <w:r>
                    <w:rPr>
                      <w:spacing w:val="-6"/>
                    </w:rPr>
                    <w:t> </w:t>
                  </w:r>
                  <w:r>
                    <w:rPr/>
                    <w:t>Arizona,</w:t>
                  </w:r>
                  <w:r>
                    <w:rPr>
                      <w:spacing w:val="-6"/>
                    </w:rPr>
                    <w:t> </w:t>
                  </w:r>
                  <w:r>
                    <w:rPr/>
                    <w:t>and its</w:t>
                  </w:r>
                  <w:r>
                    <w:rPr>
                      <w:spacing w:val="-1"/>
                    </w:rPr>
                    <w:t> </w:t>
                  </w:r>
                  <w:r>
                    <w:rPr/>
                    <w:t>departments,</w:t>
                  </w:r>
                  <w:r>
                    <w:rPr>
                      <w:spacing w:val="-1"/>
                    </w:rPr>
                    <w:t> </w:t>
                  </w:r>
                  <w:r>
                    <w:rPr/>
                    <w:t>agencies,</w:t>
                  </w:r>
                  <w:r>
                    <w:rPr>
                      <w:spacing w:val="-1"/>
                    </w:rPr>
                    <w:t> </w:t>
                  </w:r>
                  <w:r>
                    <w:rPr/>
                    <w:t>boards,</w:t>
                  </w:r>
                  <w:r>
                    <w:rPr>
                      <w:spacing w:val="-3"/>
                    </w:rPr>
                    <w:t> </w:t>
                  </w:r>
                  <w:r>
                    <w:rPr/>
                    <w:t>commissions,</w:t>
                  </w:r>
                  <w:r>
                    <w:rPr>
                      <w:spacing w:val="-3"/>
                    </w:rPr>
                    <w:t> </w:t>
                  </w:r>
                  <w:r>
                    <w:rPr/>
                    <w:t>universities,</w:t>
                  </w:r>
                  <w:r>
                    <w:rPr>
                      <w:spacing w:val="-1"/>
                    </w:rPr>
                    <w:t> </w:t>
                  </w:r>
                  <w:r>
                    <w:rPr/>
                    <w:t>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4"/>
                    </w:rPr>
                    <w:t> </w:t>
                  </w:r>
                  <w:r>
                    <w:rPr/>
                    <w:t>work</w:t>
                  </w:r>
                  <w:r>
                    <w:rPr>
                      <w:spacing w:val="-14"/>
                    </w:rPr>
                    <w:t> </w:t>
                  </w:r>
                  <w:r>
                    <w:rPr/>
                    <w:t>performed by the Contractor</w:t>
                  </w:r>
                </w:p>
              </w:txbxContent>
            </v:textbox>
            <w10:wrap type="none"/>
          </v:shape>
        </w:pict>
      </w:r>
      <w:r>
        <w:rPr/>
        <w:pict>
          <v:shape style="position:absolute;margin-left:179pt;margin-top:137.201935pt;width:11.15pt;height:14.35pt;mso-position-horizontal-relative:page;mso-position-vertical-relative:page;z-index:-24680960" type="#_x0000_t202" id="docshape4072" filled="false" stroked="false">
            <v:textbox inset="0,0,0,0">
              <w:txbxContent>
                <w:p>
                  <w:pPr>
                    <w:pStyle w:val="BodyText"/>
                  </w:pPr>
                  <w:r>
                    <w:rPr>
                      <w:spacing w:val="-5"/>
                    </w:rPr>
                    <w:t>b.</w:t>
                  </w:r>
                </w:p>
              </w:txbxContent>
            </v:textbox>
            <w10:wrap type="none"/>
          </v:shape>
        </w:pict>
      </w:r>
      <w:r>
        <w:rPr/>
        <w:pict>
          <v:shape style="position:absolute;margin-left:179pt;margin-top:162.516663pt;width:10.55pt;height:14.35pt;mso-position-horizontal-relative:page;mso-position-vertical-relative:page;z-index:-24680448" type="#_x0000_t202" id="docshape4073" filled="false" stroked="false">
            <v:textbox inset="0,0,0,0">
              <w:txbxContent>
                <w:p>
                  <w:pPr>
                    <w:pStyle w:val="BodyText"/>
                  </w:pPr>
                  <w:r>
                    <w:rPr>
                      <w:spacing w:val="-5"/>
                    </w:rPr>
                    <w:t>c.</w:t>
                  </w:r>
                </w:p>
              </w:txbxContent>
            </v:textbox>
            <w10:wrap type="none"/>
          </v:shape>
        </w:pict>
      </w:r>
      <w:r>
        <w:rPr/>
        <w:pict>
          <v:shape style="position:absolute;margin-left:179.011047pt;margin-top:251.057465pt;width:11.15pt;height:14.35pt;mso-position-horizontal-relative:page;mso-position-vertical-relative:page;z-index:-24679936" type="#_x0000_t202" id="docshape4074" filled="false" stroked="false">
            <v:textbox inset="0,0,0,0">
              <w:txbxContent>
                <w:p>
                  <w:pPr>
                    <w:pStyle w:val="BodyText"/>
                  </w:pPr>
                  <w:r>
                    <w:rPr>
                      <w:spacing w:val="-5"/>
                    </w:rPr>
                    <w:t>d.</w:t>
                  </w:r>
                </w:p>
              </w:txbxContent>
            </v:textbox>
            <w10:wrap type="none"/>
          </v:shape>
        </w:pict>
      </w:r>
      <w:r>
        <w:rPr/>
        <w:pict>
          <v:shape style="position:absolute;margin-left:179pt;margin-top:276.372192pt;width:11.15pt;height:14.35pt;mso-position-horizontal-relative:page;mso-position-vertical-relative:page;z-index:-24679424" type="#_x0000_t202" id="docshape4075" filled="false" stroked="false">
            <v:textbox inset="0,0,0,0">
              <w:txbxContent>
                <w:p>
                  <w:pPr>
                    <w:pStyle w:val="BodyText"/>
                  </w:pPr>
                  <w:r>
                    <w:rPr>
                      <w:spacing w:val="-5"/>
                    </w:rPr>
                    <w:t>e.</w:t>
                  </w:r>
                </w:p>
              </w:txbxContent>
            </v:textbox>
            <w10:wrap type="none"/>
          </v:shape>
        </w:pict>
      </w:r>
      <w:r>
        <w:rPr/>
        <w:pict>
          <v:shape style="position:absolute;margin-left:178.988953pt;margin-top:314.283539pt;width:8.2pt;height:14.35pt;mso-position-horizontal-relative:page;mso-position-vertical-relative:page;z-index:-24678912" type="#_x0000_t202" id="docshape4076" filled="false" stroked="false">
            <v:textbox inset="0,0,0,0">
              <w:txbxContent>
                <w:p>
                  <w:pPr>
                    <w:pStyle w:val="BodyText"/>
                  </w:pPr>
                  <w:r>
                    <w:rPr>
                      <w:spacing w:val="-5"/>
                    </w:rPr>
                    <w:t>f.</w:t>
                  </w:r>
                </w:p>
              </w:txbxContent>
            </v:textbox>
            <w10:wrap type="none"/>
          </v:shape>
        </w:pict>
      </w:r>
      <w:r>
        <w:rPr/>
        <w:pict>
          <v:shape style="position:absolute;margin-left:178.977921pt;margin-top:377.509613pt;width:11.15pt;height:14.35pt;mso-position-horizontal-relative:page;mso-position-vertical-relative:page;z-index:-24678400" type="#_x0000_t202" id="docshape4077" filled="false" stroked="false">
            <v:textbox inset="0,0,0,0">
              <w:txbxContent>
                <w:p>
                  <w:pPr>
                    <w:pStyle w:val="BodyText"/>
                  </w:pPr>
                  <w:r>
                    <w:rPr>
                      <w:spacing w:val="-5"/>
                    </w:rPr>
                    <w:t>g.</w:t>
                  </w:r>
                </w:p>
              </w:txbxContent>
            </v:textbox>
            <w10:wrap type="none"/>
          </v:shape>
        </w:pict>
      </w:r>
      <w:r>
        <w:rPr/>
        <w:pict>
          <v:shape style="position:absolute;margin-left:178.966873pt;margin-top:415.42099pt;width:11.15pt;height:14.35pt;mso-position-horizontal-relative:page;mso-position-vertical-relative:page;z-index:-24677888" type="#_x0000_t202" id="docshape4078" filled="false" stroked="false">
            <v:textbox inset="0,0,0,0">
              <w:txbxContent>
                <w:p>
                  <w:pPr>
                    <w:pStyle w:val="BodyText"/>
                  </w:pPr>
                  <w:r>
                    <w:rPr>
                      <w:spacing w:val="-5"/>
                    </w:rPr>
                    <w:t>h.</w:t>
                  </w:r>
                </w:p>
              </w:txbxContent>
            </v:textbox>
            <w10:wrap type="none"/>
          </v:shape>
        </w:pict>
      </w:r>
      <w:r>
        <w:rPr/>
        <w:pict>
          <v:shape style="position:absolute;margin-left:178.966873pt;margin-top:453.332336pt;width:7.4pt;height:14.35pt;mso-position-horizontal-relative:page;mso-position-vertical-relative:page;z-index:-24677376" type="#_x0000_t202" id="docshape4079" filled="false" stroked="false">
            <v:textbox inset="0,0,0,0">
              <w:txbxContent>
                <w:p>
                  <w:pPr>
                    <w:pStyle w:val="BodyText"/>
                  </w:pPr>
                  <w:r>
                    <w:rPr>
                      <w:spacing w:val="-5"/>
                    </w:rPr>
                    <w:t>i.</w:t>
                  </w:r>
                </w:p>
              </w:txbxContent>
            </v:textbox>
            <w10:wrap type="none"/>
          </v:shape>
        </w:pict>
      </w:r>
      <w:r>
        <w:rPr/>
        <w:pict>
          <v:shape style="position:absolute;margin-left:178.955841pt;margin-top:478.647064pt;width:10.55pt;height:27.1pt;mso-position-horizontal-relative:page;mso-position-vertical-relative:page;z-index:-24676864" type="#_x0000_t202" id="docshape4080" filled="false" stroked="false">
            <v:textbox inset="0,0,0,0">
              <w:txbxContent>
                <w:p>
                  <w:pPr>
                    <w:pStyle w:val="BodyText"/>
                  </w:pPr>
                  <w:r>
                    <w:rPr>
                      <w:spacing w:val="-5"/>
                    </w:rPr>
                    <w:t>j.</w:t>
                  </w:r>
                </w:p>
                <w:p>
                  <w:pPr>
                    <w:pStyle w:val="BodyText"/>
                    <w:spacing w:before="2"/>
                  </w:pPr>
                  <w:r>
                    <w:rPr>
                      <w:spacing w:val="-5"/>
                    </w:rPr>
                    <w:t>k.</w:t>
                  </w:r>
                </w:p>
              </w:txbxContent>
            </v:textbox>
            <w10:wrap type="none"/>
          </v:shape>
        </w:pict>
      </w:r>
      <w:r>
        <w:rPr/>
        <w:pict>
          <v:shape style="position:absolute;margin-left:178.955841pt;margin-top:554.591248pt;width:7.4pt;height:14.35pt;mso-position-horizontal-relative:page;mso-position-vertical-relative:page;z-index:-24676352" type="#_x0000_t202" id="docshape4081" filled="false" stroked="false">
            <v:textbox inset="0,0,0,0">
              <w:txbxContent>
                <w:p>
                  <w:pPr>
                    <w:pStyle w:val="BodyText"/>
                  </w:pPr>
                  <w:r>
                    <w:rPr>
                      <w:spacing w:val="-5"/>
                    </w:rPr>
                    <w:t>l.</w:t>
                  </w:r>
                </w:p>
              </w:txbxContent>
            </v:textbox>
            <w10:wrap type="none"/>
          </v:shape>
        </w:pict>
      </w:r>
      <w:r>
        <w:rPr/>
        <w:pict>
          <v:shape style="position:absolute;margin-left:107pt;margin-top:629.805786pt;width:23.45pt;height:14.35pt;mso-position-horizontal-relative:page;mso-position-vertical-relative:page;z-index:-24675840" type="#_x0000_t202" id="docshape4082" filled="false" stroked="false">
            <v:textbox inset="0,0,0,0">
              <w:txbxContent>
                <w:p>
                  <w:pPr>
                    <w:spacing w:before="13"/>
                    <w:ind w:left="20" w:right="0" w:firstLine="0"/>
                    <w:jc w:val="left"/>
                    <w:rPr>
                      <w:b/>
                      <w:sz w:val="22"/>
                    </w:rPr>
                  </w:pPr>
                  <w:r>
                    <w:rPr>
                      <w:b/>
                      <w:spacing w:val="-4"/>
                      <w:sz w:val="22"/>
                    </w:rPr>
                    <w:t>28.4</w:t>
                  </w:r>
                </w:p>
              </w:txbxContent>
            </v:textbox>
            <w10:wrap type="none"/>
          </v:shape>
        </w:pict>
      </w:r>
      <w:r>
        <w:rPr/>
        <w:pict>
          <v:shape style="position:absolute;margin-left:143pt;margin-top:629.805786pt;width:397.95pt;height:42.8pt;mso-position-horizontal-relative:page;mso-position-vertical-relative:page;z-index:-24675328" type="#_x0000_t202" id="docshape4083"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682.841003pt;width:398.05pt;height:39.65pt;mso-position-horizontal-relative:page;mso-position-vertical-relative:page;z-index:-24674816" type="#_x0000_t202" id="docshape4084" filled="false" stroked="false">
            <v:textbox inset="0,0,0,0">
              <w:txbxContent>
                <w:p>
                  <w:pPr>
                    <w:pStyle w:val="BodyText"/>
                    <w:ind w:left="740" w:right="17" w:hanging="721"/>
                    <w:jc w:val="both"/>
                  </w:pPr>
                  <w:r>
                    <w:rPr/>
                    <w:t>28.4.1</w:t>
                  </w:r>
                  <w:r>
                    <w:rPr>
                      <w:spacing w:val="39"/>
                    </w:rPr>
                    <w:t> </w:t>
                  </w: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w:t>
                  </w:r>
                  <w:r>
                    <w:rPr>
                      <w:spacing w:val="27"/>
                    </w:rPr>
                    <w:t> </w:t>
                  </w:r>
                  <w:r>
                    <w:rPr/>
                    <w:t>Department,</w:t>
                  </w:r>
                  <w:r>
                    <w:rPr>
                      <w:spacing w:val="29"/>
                    </w:rPr>
                    <w:t> </w:t>
                  </w:r>
                  <w:r>
                    <w:rPr/>
                    <w:t>its</w:t>
                  </w:r>
                  <w:r>
                    <w:rPr>
                      <w:spacing w:val="27"/>
                    </w:rPr>
                    <w:t> </w:t>
                  </w:r>
                  <w:r>
                    <w:rPr/>
                    <w:t>agents,</w:t>
                  </w:r>
                  <w:r>
                    <w:rPr>
                      <w:spacing w:val="29"/>
                    </w:rPr>
                    <w:t> </w:t>
                  </w:r>
                  <w:r>
                    <w:rPr/>
                    <w:t>officials,</w:t>
                  </w:r>
                  <w:r>
                    <w:rPr>
                      <w:spacing w:val="28"/>
                    </w:rPr>
                    <w:t> </w:t>
                  </w:r>
                  <w:r>
                    <w:rPr/>
                    <w:t>employees</w:t>
                  </w:r>
                  <w:r>
                    <w:rPr>
                      <w:spacing w:val="30"/>
                    </w:rPr>
                    <w:t> </w:t>
                  </w:r>
                  <w:r>
                    <w:rPr/>
                    <w:t>or</w:t>
                  </w:r>
                  <w:r>
                    <w:rPr>
                      <w:spacing w:val="26"/>
                    </w:rPr>
                    <w:t> </w:t>
                  </w:r>
                  <w:r>
                    <w:rPr/>
                    <w:t>the</w:t>
                  </w:r>
                  <w:r>
                    <w:rPr>
                      <w:spacing w:val="27"/>
                    </w:rPr>
                    <w:t> </w:t>
                  </w:r>
                  <w:r>
                    <w:rPr/>
                    <w:t>State</w:t>
                  </w:r>
                  <w:r>
                    <w:rPr>
                      <w:spacing w:val="28"/>
                    </w:rPr>
                    <w:t> </w:t>
                  </w:r>
                  <w:r>
                    <w:rPr/>
                    <w:t>of</w:t>
                  </w:r>
                  <w:r>
                    <w:rPr>
                      <w:spacing w:val="31"/>
                    </w:rPr>
                    <w:t> </w:t>
                  </w:r>
                  <w:r>
                    <w:rPr>
                      <w:spacing w:val="-2"/>
                    </w:rPr>
                    <w:t>Arizona</w:t>
                  </w:r>
                </w:p>
              </w:txbxContent>
            </v:textbox>
            <w10:wrap type="none"/>
          </v:shape>
        </w:pict>
      </w:r>
      <w:r>
        <w:rPr/>
        <w:pict>
          <v:shape style="position:absolute;margin-left:71pt;margin-top:743.703491pt;width:100.25pt;height:13.15pt;mso-position-horizontal-relative:page;mso-position-vertical-relative:page;z-index:-24674304" type="#_x0000_t202" id="docshape408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73792" type="#_x0000_t202" id="docshape4086" filled="false" stroked="false">
            <v:textbox inset="0,0,0,0">
              <w:txbxContent>
                <w:p>
                  <w:pPr>
                    <w:spacing w:before="12"/>
                    <w:ind w:left="20" w:right="0" w:firstLine="0"/>
                    <w:jc w:val="left"/>
                    <w:rPr>
                      <w:sz w:val="20"/>
                    </w:rPr>
                  </w:pPr>
                  <w:r>
                    <w:rPr>
                      <w:sz w:val="20"/>
                    </w:rPr>
                    <w:t>Page</w:t>
                  </w:r>
                  <w:r>
                    <w:rPr>
                      <w:spacing w:val="-5"/>
                      <w:sz w:val="20"/>
                    </w:rPr>
                    <w:t> </w:t>
                  </w:r>
                  <w:r>
                    <w:rPr>
                      <w:sz w:val="20"/>
                    </w:rPr>
                    <w:t>149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73280" type="#_x0000_t202" id="docshape40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72768" type="#_x0000_t202" id="docshape408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72256" type="#_x0000_t202" id="docshape408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71744" type="#_x0000_t202" id="docshape409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29.799988pt;width:6.15pt;height:12pt;mso-position-horizontal-relative:page;mso-position-vertical-relative:page;z-index:-24671232" type="#_x0000_t202" id="docshape40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29.799988pt;width:9.15pt;height:12pt;mso-position-horizontal-relative:page;mso-position-vertical-relative:page;z-index:-24670720" type="#_x0000_t202" id="docshape409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70208" id="docshape4093" filled="true" fillcolor="#612322" stroked="false">
            <v:fill type="solid"/>
            <w10:wrap type="none"/>
          </v:rect>
        </w:pict>
      </w:r>
      <w:r>
        <w:rPr/>
        <w:pict>
          <v:shape style="position:absolute;margin-left:69.559998pt;margin-top:34.907772pt;width:472.85pt;height:67.45pt;mso-position-horizontal-relative:page;mso-position-vertical-relative:page;z-index:-24669696" type="#_x0000_t202" id="docshape409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009598pt;margin-top:111.88578pt;width:397.95pt;height:52.4pt;mso-position-horizontal-relative:page;mso-position-vertical-relative:page;z-index:-24669184" type="#_x0000_t202" id="docshape4095" filled="false" stroked="false">
            <v:textbox inset="0,0,0,0">
              <w:txbxContent>
                <w:p>
                  <w:pPr>
                    <w:pStyle w:val="BodyText"/>
                    <w:ind w:left="739" w:right="17"/>
                  </w:pPr>
                  <w:r>
                    <w:rPr/>
                    <w:t>shall be excess and not contributory insurance, as provided by A.R.S. § 41-621 (E).</w:t>
                  </w:r>
                </w:p>
                <w:p>
                  <w:pPr>
                    <w:pStyle w:val="BodyText"/>
                    <w:spacing w:before="1"/>
                    <w:ind w:left="740" w:hanging="721"/>
                  </w:pPr>
                  <w:r>
                    <w:rPr/>
                    <w:t>28.4.2</w:t>
                  </w:r>
                  <w:r>
                    <w:rPr>
                      <w:spacing w:val="39"/>
                    </w:rPr>
                    <w:t> </w:t>
                  </w: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174.405777pt;width:23.45pt;height:14.35pt;mso-position-horizontal-relative:page;mso-position-vertical-relative:page;z-index:-24668672" type="#_x0000_t202" id="docshape4096" filled="false" stroked="false">
            <v:textbox inset="0,0,0,0">
              <w:txbxContent>
                <w:p>
                  <w:pPr>
                    <w:spacing w:before="13"/>
                    <w:ind w:left="20" w:right="0" w:firstLine="0"/>
                    <w:jc w:val="left"/>
                    <w:rPr>
                      <w:b/>
                      <w:sz w:val="22"/>
                    </w:rPr>
                  </w:pPr>
                  <w:r>
                    <w:rPr>
                      <w:b/>
                      <w:spacing w:val="-4"/>
                      <w:sz w:val="22"/>
                    </w:rPr>
                    <w:t>28.5</w:t>
                  </w:r>
                </w:p>
              </w:txbxContent>
            </v:textbox>
            <w10:wrap type="none"/>
          </v:shape>
        </w:pict>
      </w:r>
      <w:r>
        <w:rPr/>
        <w:pict>
          <v:shape style="position:absolute;margin-left:143pt;margin-top:174.405777pt;width:398.1pt;height:131.35pt;mso-position-horizontal-relative:page;mso-position-vertical-relative:page;z-index:-24668160" type="#_x0000_t202" id="docshape4097"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7"/>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15.885773pt;width:23.45pt;height:14.35pt;mso-position-horizontal-relative:page;mso-position-vertical-relative:page;z-index:-24667648" type="#_x0000_t202" id="docshape4098" filled="false" stroked="false">
            <v:textbox inset="0,0,0,0">
              <w:txbxContent>
                <w:p>
                  <w:pPr>
                    <w:spacing w:before="13"/>
                    <w:ind w:left="20" w:right="0" w:firstLine="0"/>
                    <w:jc w:val="left"/>
                    <w:rPr>
                      <w:b/>
                      <w:sz w:val="22"/>
                    </w:rPr>
                  </w:pPr>
                  <w:r>
                    <w:rPr>
                      <w:b/>
                      <w:spacing w:val="-4"/>
                      <w:sz w:val="22"/>
                    </w:rPr>
                    <w:t>28.6</w:t>
                  </w:r>
                </w:p>
              </w:txbxContent>
            </v:textbox>
            <w10:wrap type="none"/>
          </v:shape>
        </w:pict>
      </w:r>
      <w:r>
        <w:rPr/>
        <w:pict>
          <v:shape style="position:absolute;margin-left:143pt;margin-top:315.885773pt;width:397.95pt;height:93.4pt;mso-position-horizontal-relative:page;mso-position-vertical-relative:page;z-index:-24667136" type="#_x0000_t202" id="docshape4099"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19.44577pt;width:23.45pt;height:14.35pt;mso-position-horizontal-relative:page;mso-position-vertical-relative:page;z-index:-24666624" type="#_x0000_t202" id="docshape4100" filled="false" stroked="false">
            <v:textbox inset="0,0,0,0">
              <w:txbxContent>
                <w:p>
                  <w:pPr>
                    <w:spacing w:before="13"/>
                    <w:ind w:left="20" w:right="0" w:firstLine="0"/>
                    <w:jc w:val="left"/>
                    <w:rPr>
                      <w:b/>
                      <w:sz w:val="22"/>
                    </w:rPr>
                  </w:pPr>
                  <w:r>
                    <w:rPr>
                      <w:b/>
                      <w:spacing w:val="-4"/>
                      <w:sz w:val="22"/>
                    </w:rPr>
                    <w:t>28.7</w:t>
                  </w:r>
                </w:p>
              </w:txbxContent>
            </v:textbox>
            <w10:wrap type="none"/>
          </v:shape>
        </w:pict>
      </w:r>
      <w:r>
        <w:rPr/>
        <w:pict>
          <v:shape style="position:absolute;margin-left:143pt;margin-top:419.44577pt;width:397.95pt;height:68.1pt;mso-position-horizontal-relative:page;mso-position-vertical-relative:page;z-index:-24666112" type="#_x0000_t202" id="docshape4101"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97.795715pt;width:32.7pt;height:14.35pt;mso-position-horizontal-relative:page;mso-position-vertical-relative:page;z-index:-24665600" type="#_x0000_t202" id="docshape4102" filled="false" stroked="false">
            <v:textbox inset="0,0,0,0">
              <w:txbxContent>
                <w:p>
                  <w:pPr>
                    <w:pStyle w:val="BodyText"/>
                  </w:pPr>
                  <w:r>
                    <w:rPr>
                      <w:spacing w:val="-2"/>
                    </w:rPr>
                    <w:t>28.7.1</w:t>
                  </w:r>
                </w:p>
              </w:txbxContent>
            </v:textbox>
            <w10:wrap type="none"/>
          </v:shape>
        </w:pict>
      </w:r>
      <w:r>
        <w:rPr/>
        <w:pict>
          <v:shape style="position:absolute;margin-left:179.001434pt;margin-top:497.795715pt;width:362.15pt;height:178.7pt;mso-position-horizontal-relative:page;mso-position-vertical-relative:page;z-index:-24665088" type="#_x0000_t202" id="docshape4103"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561.02179pt;width:32.7pt;height:14.35pt;mso-position-horizontal-relative:page;mso-position-vertical-relative:page;z-index:-24664576" type="#_x0000_t202" id="docshape4104" filled="false" stroked="false">
            <v:textbox inset="0,0,0,0">
              <w:txbxContent>
                <w:p>
                  <w:pPr>
                    <w:pStyle w:val="BodyText"/>
                  </w:pPr>
                  <w:r>
                    <w:rPr>
                      <w:spacing w:val="-2"/>
                    </w:rPr>
                    <w:t>28.7.2</w:t>
                  </w:r>
                </w:p>
              </w:txbxContent>
            </v:textbox>
            <w10:wrap type="none"/>
          </v:shape>
        </w:pict>
      </w:r>
      <w:r>
        <w:rPr/>
        <w:pict>
          <v:shape style="position:absolute;margin-left:143pt;margin-top:611.651245pt;width:32.7pt;height:14.35pt;mso-position-horizontal-relative:page;mso-position-vertical-relative:page;z-index:-24664064" type="#_x0000_t202" id="docshape4105" filled="false" stroked="false">
            <v:textbox inset="0,0,0,0">
              <w:txbxContent>
                <w:p>
                  <w:pPr>
                    <w:pStyle w:val="BodyText"/>
                  </w:pPr>
                  <w:r>
                    <w:rPr>
                      <w:spacing w:val="-2"/>
                    </w:rPr>
                    <w:t>28.7.3</w:t>
                  </w:r>
                </w:p>
              </w:txbxContent>
            </v:textbox>
            <w10:wrap type="none"/>
          </v:shape>
        </w:pict>
      </w:r>
      <w:r>
        <w:rPr/>
        <w:pict>
          <v:shape style="position:absolute;margin-left:107pt;margin-top:686.805786pt;width:23.45pt;height:14.35pt;mso-position-horizontal-relative:page;mso-position-vertical-relative:page;z-index:-24663552" type="#_x0000_t202" id="docshape4106" filled="false" stroked="false">
            <v:textbox inset="0,0,0,0">
              <w:txbxContent>
                <w:p>
                  <w:pPr>
                    <w:spacing w:before="13"/>
                    <w:ind w:left="20" w:right="0" w:firstLine="0"/>
                    <w:jc w:val="left"/>
                    <w:rPr>
                      <w:b/>
                      <w:sz w:val="22"/>
                    </w:rPr>
                  </w:pPr>
                  <w:r>
                    <w:rPr>
                      <w:b/>
                      <w:spacing w:val="-4"/>
                      <w:sz w:val="22"/>
                    </w:rPr>
                    <w:t>28.8</w:t>
                  </w:r>
                </w:p>
              </w:txbxContent>
            </v:textbox>
            <w10:wrap type="none"/>
          </v:shape>
        </w:pict>
      </w:r>
      <w:r>
        <w:rPr/>
        <w:pict>
          <v:shape style="position:absolute;margin-left:143.001434pt;margin-top:686.805786pt;width:83.35pt;height:14.35pt;mso-position-horizontal-relative:page;mso-position-vertical-relative:page;z-index:-24663040" type="#_x0000_t202" id="docshape4107" filled="false" stroked="false">
            <v:textbox inset="0,0,0,0">
              <w:txbxContent>
                <w:p>
                  <w:pPr>
                    <w:spacing w:before="13"/>
                    <w:ind w:left="20" w:right="0" w:firstLine="0"/>
                    <w:jc w:val="left"/>
                    <w:rPr>
                      <w:b/>
                      <w:sz w:val="22"/>
                    </w:rPr>
                  </w:pPr>
                  <w:r>
                    <w:rPr>
                      <w:b/>
                      <w:spacing w:val="-2"/>
                      <w:sz w:val="22"/>
                      <w:u w:val="single"/>
                    </w:rPr>
                    <w:t>Subcontractors</w:t>
                  </w:r>
                </w:p>
              </w:txbxContent>
            </v:textbox>
            <w10:wrap type="none"/>
          </v:shape>
        </w:pict>
      </w:r>
      <w:r>
        <w:rPr/>
        <w:pict>
          <v:shape style="position:absolute;margin-left:71pt;margin-top:743.703491pt;width:100.25pt;height:13.15pt;mso-position-horizontal-relative:page;mso-position-vertical-relative:page;z-index:-24662528" type="#_x0000_t202" id="docshape410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62016" type="#_x0000_t202" id="docshape4109" filled="false" stroked="false">
            <v:textbox inset="0,0,0,0">
              <w:txbxContent>
                <w:p>
                  <w:pPr>
                    <w:spacing w:before="12"/>
                    <w:ind w:left="20" w:right="0" w:firstLine="0"/>
                    <w:jc w:val="left"/>
                    <w:rPr>
                      <w:sz w:val="20"/>
                    </w:rPr>
                  </w:pPr>
                  <w:r>
                    <w:rPr>
                      <w:sz w:val="20"/>
                    </w:rPr>
                    <w:t>Page</w:t>
                  </w:r>
                  <w:r>
                    <w:rPr>
                      <w:spacing w:val="-5"/>
                      <w:sz w:val="20"/>
                    </w:rPr>
                    <w:t> </w:t>
                  </w:r>
                  <w:r>
                    <w:rPr>
                      <w:sz w:val="20"/>
                    </w:rPr>
                    <w:t>150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61504" type="#_x0000_t202" id="docshape41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60992" type="#_x0000_t202" id="docshape41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60480" type="#_x0000_t202" id="docshape41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59968" type="#_x0000_t202" id="docshape41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174.400024pt;width:9.25pt;height:12pt;mso-position-horizontal-relative:page;mso-position-vertical-relative:page;z-index:-24659456" type="#_x0000_t202" id="docshape41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674pt;margin-top:315.880005pt;width:6.85pt;height:12pt;mso-position-horizontal-relative:page;mso-position-vertical-relative:page;z-index:-24658944" type="#_x0000_t202" id="docshape41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19.440002pt;width:9.85pt;height:12pt;mso-position-horizontal-relative:page;mso-position-vertical-relative:page;z-index:-24658432" type="#_x0000_t202" id="docshape411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57920" id="docshape4117" filled="true" fillcolor="#612322" stroked="false">
            <v:fill type="solid"/>
            <w10:wrap type="none"/>
          </v:rect>
        </w:pict>
      </w:r>
      <w:r>
        <w:rPr/>
        <w:pict>
          <v:shape style="position:absolute;margin-left:69.559998pt;margin-top:34.907772pt;width:472.85pt;height:67.45pt;mso-position-horizontal-relative:page;mso-position-vertical-relative:page;z-index:-24657408" type="#_x0000_t202" id="docshape411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2.988953pt;margin-top:111.88578pt;width:398.05pt;height:102.9pt;mso-position-horizontal-relative:page;mso-position-vertical-relative:page;z-index:-24656896" type="#_x0000_t202" id="docshape4119" filled="false" stroked="false">
            <v:textbox inset="0,0,0,0">
              <w:txbxContent>
                <w:p>
                  <w:pPr>
                    <w:pStyle w:val="BodyText"/>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25.045776pt;width:23.45pt;height:14.35pt;mso-position-horizontal-relative:page;mso-position-vertical-relative:page;z-index:-24656384" type="#_x0000_t202" id="docshape4120" filled="false" stroked="false">
            <v:textbox inset="0,0,0,0">
              <w:txbxContent>
                <w:p>
                  <w:pPr>
                    <w:spacing w:before="13"/>
                    <w:ind w:left="20" w:right="0" w:firstLine="0"/>
                    <w:jc w:val="left"/>
                    <w:rPr>
                      <w:b/>
                      <w:sz w:val="22"/>
                    </w:rPr>
                  </w:pPr>
                  <w:r>
                    <w:rPr>
                      <w:b/>
                      <w:spacing w:val="-4"/>
                      <w:sz w:val="22"/>
                    </w:rPr>
                    <w:t>28.9</w:t>
                  </w:r>
                </w:p>
              </w:txbxContent>
            </v:textbox>
            <w10:wrap type="none"/>
          </v:shape>
        </w:pict>
      </w:r>
      <w:r>
        <w:rPr/>
        <w:pict>
          <v:shape style="position:absolute;margin-left:142.988953pt;margin-top:225.045776pt;width:398.1pt;height:80.7pt;mso-position-horizontal-relative:page;mso-position-vertical-relative:page;z-index:-24655872" type="#_x0000_t202" id="docshape4121"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15.885773pt;width:29.55pt;height:14.35pt;mso-position-horizontal-relative:page;mso-position-vertical-relative:page;z-index:-24655360" type="#_x0000_t202" id="docshape4122" filled="false" stroked="false">
            <v:textbox inset="0,0,0,0">
              <w:txbxContent>
                <w:p>
                  <w:pPr>
                    <w:spacing w:before="13"/>
                    <w:ind w:left="20" w:right="0" w:firstLine="0"/>
                    <w:jc w:val="left"/>
                    <w:rPr>
                      <w:b/>
                      <w:sz w:val="22"/>
                    </w:rPr>
                  </w:pPr>
                  <w:r>
                    <w:rPr>
                      <w:b/>
                      <w:spacing w:val="-2"/>
                      <w:sz w:val="22"/>
                    </w:rPr>
                    <w:t>28.10</w:t>
                  </w:r>
                </w:p>
              </w:txbxContent>
            </v:textbox>
            <w10:wrap type="none"/>
          </v:shape>
        </w:pict>
      </w:r>
      <w:r>
        <w:rPr/>
        <w:pict>
          <v:shape style="position:absolute;margin-left:142.988953pt;margin-top:315.885773pt;width:398pt;height:68.1pt;mso-position-horizontal-relative:page;mso-position-vertical-relative:page;z-index:-24654848" type="#_x0000_t202" id="docshape4123"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0.986076pt;margin-top:394.234253pt;width:5.05pt;height:14.35pt;mso-position-horizontal-relative:page;mso-position-vertical-relative:page;z-index:-24654336" type="#_x0000_t202" id="docshape4124" filled="false" stroked="false">
            <v:textbox inset="0,0,0,0">
              <w:txbxContent>
                <w:p>
                  <w:pPr>
                    <w:spacing w:before="13"/>
                    <w:ind w:left="20" w:right="0" w:firstLine="0"/>
                    <w:jc w:val="left"/>
                    <w:rPr>
                      <w:sz w:val="22"/>
                    </w:rPr>
                  </w:pPr>
                  <w:r>
                    <w:rPr>
                      <w:w w:val="100"/>
                      <w:sz w:val="22"/>
                    </w:rPr>
                    <w:t>.</w:t>
                  </w:r>
                </w:p>
              </w:txbxContent>
            </v:textbox>
            <w10:wrap type="none"/>
          </v:shape>
        </w:pict>
      </w:r>
      <w:r>
        <w:rPr/>
        <w:pict>
          <v:shape style="position:absolute;margin-left:71pt;margin-top:743.703491pt;width:100.25pt;height:13.15pt;mso-position-horizontal-relative:page;mso-position-vertical-relative:page;z-index:-24653824" type="#_x0000_t202" id="docshape412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53312" type="#_x0000_t202" id="docshape4126" filled="false" stroked="false">
            <v:textbox inset="0,0,0,0">
              <w:txbxContent>
                <w:p>
                  <w:pPr>
                    <w:spacing w:before="12"/>
                    <w:ind w:left="20" w:right="0" w:firstLine="0"/>
                    <w:jc w:val="left"/>
                    <w:rPr>
                      <w:sz w:val="20"/>
                    </w:rPr>
                  </w:pPr>
                  <w:r>
                    <w:rPr>
                      <w:sz w:val="20"/>
                    </w:rPr>
                    <w:t>Page</w:t>
                  </w:r>
                  <w:r>
                    <w:rPr>
                      <w:spacing w:val="-5"/>
                      <w:sz w:val="20"/>
                    </w:rPr>
                    <w:t> </w:t>
                  </w:r>
                  <w:r>
                    <w:rPr>
                      <w:sz w:val="20"/>
                    </w:rPr>
                    <w:t>151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52800" type="#_x0000_t202" id="docshape412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52288" type="#_x0000_t202" id="docshape412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51776" type="#_x0000_t202" id="docshape41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51264" type="#_x0000_t202" id="docshape41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225.039978pt;width:6.25pt;height:12pt;mso-position-horizontal-relative:page;mso-position-vertical-relative:page;z-index:-24650752" type="#_x0000_t202" id="docshape41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225.039978pt;width:9.85pt;height:12pt;mso-position-horizontal-relative:page;mso-position-vertical-relative:page;z-index:-24650240" type="#_x0000_t202" id="docshape413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49728" id="docshape4133" filled="true" fillcolor="#612322" stroked="false">
            <v:fill type="solid"/>
            <w10:wrap type="none"/>
          </v:rect>
        </w:pict>
      </w:r>
      <w:r>
        <w:rPr/>
        <w:pict>
          <v:shape style="position:absolute;margin-left:69.559998pt;margin-top:34.907772pt;width:472.85pt;height:67.45pt;mso-position-horizontal-relative:page;mso-position-vertical-relative:page;z-index:-24649216" type="#_x0000_t202" id="docshape413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648704" type="#_x0000_t202" id="docshape4135" filled="false" stroked="false">
            <v:textbox inset="0,0,0,0">
              <w:txbxContent>
                <w:p>
                  <w:pPr>
                    <w:spacing w:before="13"/>
                    <w:ind w:left="20" w:right="0" w:firstLine="0"/>
                    <w:jc w:val="left"/>
                    <w:rPr>
                      <w:b/>
                      <w:sz w:val="22"/>
                    </w:rPr>
                  </w:pPr>
                  <w:bookmarkStart w:name="_bookmark38" w:id="44"/>
                  <w:bookmarkEnd w:id="44"/>
                  <w:r>
                    <w:rPr/>
                  </w:r>
                  <w:r>
                    <w:rPr>
                      <w:b/>
                      <w:spacing w:val="-5"/>
                      <w:sz w:val="22"/>
                    </w:rPr>
                    <w:t>29.</w:t>
                  </w:r>
                </w:p>
              </w:txbxContent>
            </v:textbox>
            <w10:wrap type="none"/>
          </v:shape>
        </w:pict>
      </w:r>
      <w:r>
        <w:rPr/>
        <w:pict>
          <v:shape style="position:absolute;margin-left:106.990402pt;margin-top:111.765778pt;width:434.15pt;height:71.1pt;mso-position-horizontal-relative:page;mso-position-vertical-relative:page;z-index:-24648192" type="#_x0000_t202" id="docshape4136" filled="false" stroked="false">
            <v:textbox inset="0,0,0,0">
              <w:txbxContent>
                <w:p>
                  <w:pPr>
                    <w:spacing w:before="13"/>
                    <w:ind w:left="20" w:right="0" w:firstLine="0"/>
                    <w:jc w:val="both"/>
                    <w:rPr>
                      <w:b/>
                      <w:sz w:val="22"/>
                    </w:rPr>
                  </w:pPr>
                  <w:r>
                    <w:rPr>
                      <w:b/>
                      <w:sz w:val="22"/>
                    </w:rPr>
                    <w:t>Hazardous</w:t>
                  </w:r>
                  <w:r>
                    <w:rPr>
                      <w:b/>
                      <w:spacing w:val="-8"/>
                      <w:sz w:val="22"/>
                    </w:rPr>
                    <w:t> </w:t>
                  </w:r>
                  <w:r>
                    <w:rPr>
                      <w:b/>
                      <w:sz w:val="22"/>
                    </w:rPr>
                    <w:t>Material</w:t>
                  </w:r>
                  <w:r>
                    <w:rPr>
                      <w:b/>
                      <w:spacing w:val="-7"/>
                      <w:sz w:val="22"/>
                    </w:rPr>
                    <w:t> </w:t>
                  </w:r>
                  <w:r>
                    <w:rPr>
                      <w:b/>
                      <w:spacing w:val="-2"/>
                      <w:sz w:val="22"/>
                    </w:rPr>
                    <w:t>Hauling</w:t>
                  </w:r>
                </w:p>
                <w:p>
                  <w:pPr>
                    <w:pStyle w:val="BodyText"/>
                    <w:spacing w:before="124"/>
                    <w:ind w:right="17"/>
                    <w:jc w:val="both"/>
                  </w:pPr>
                  <w:r>
                    <w:rPr>
                      <w:color w:val="339966"/>
                    </w:rPr>
                    <w:t>The State of Arizona may enter into a contract where the scope of services includes the transportation</w:t>
                  </w:r>
                  <w:r>
                    <w:rPr>
                      <w:color w:val="339966"/>
                      <w:spacing w:val="-4"/>
                    </w:rPr>
                    <w:t> </w:t>
                  </w:r>
                  <w:r>
                    <w:rPr>
                      <w:color w:val="339966"/>
                    </w:rPr>
                    <w:t>of</w:t>
                  </w:r>
                  <w:r>
                    <w:rPr>
                      <w:color w:val="339966"/>
                      <w:spacing w:val="-5"/>
                    </w:rPr>
                    <w:t> </w:t>
                  </w:r>
                  <w:r>
                    <w:rPr>
                      <w:color w:val="339966"/>
                    </w:rPr>
                    <w:t>pollutants.</w:t>
                  </w:r>
                  <w:r>
                    <w:rPr>
                      <w:color w:val="339966"/>
                      <w:spacing w:val="-7"/>
                    </w:rPr>
                    <w:t> </w:t>
                  </w:r>
                  <w:r>
                    <w:rPr>
                      <w:color w:val="339966"/>
                    </w:rPr>
                    <w:t>This</w:t>
                  </w:r>
                  <w:r>
                    <w:rPr>
                      <w:color w:val="339966"/>
                      <w:spacing w:val="-6"/>
                    </w:rPr>
                    <w:t> </w:t>
                  </w:r>
                  <w:r>
                    <w:rPr>
                      <w:color w:val="339966"/>
                    </w:rPr>
                    <w:t>can</w:t>
                  </w:r>
                  <w:r>
                    <w:rPr>
                      <w:color w:val="339966"/>
                      <w:spacing w:val="-9"/>
                    </w:rPr>
                    <w:t> </w:t>
                  </w:r>
                  <w:r>
                    <w:rPr>
                      <w:color w:val="339966"/>
                    </w:rPr>
                    <w:t>generally</w:t>
                  </w:r>
                  <w:r>
                    <w:rPr>
                      <w:color w:val="339966"/>
                      <w:spacing w:val="-6"/>
                    </w:rPr>
                    <w:t> </w:t>
                  </w:r>
                  <w:r>
                    <w:rPr>
                      <w:color w:val="339966"/>
                    </w:rPr>
                    <w:t>be</w:t>
                  </w:r>
                  <w:r>
                    <w:rPr>
                      <w:color w:val="339966"/>
                      <w:spacing w:val="-7"/>
                    </w:rPr>
                    <w:t> </w:t>
                  </w:r>
                  <w:r>
                    <w:rPr>
                      <w:color w:val="339966"/>
                    </w:rPr>
                    <w:t>found</w:t>
                  </w:r>
                  <w:r>
                    <w:rPr>
                      <w:color w:val="339966"/>
                      <w:spacing w:val="-6"/>
                    </w:rPr>
                    <w:t> </w:t>
                  </w:r>
                  <w:r>
                    <w:rPr>
                      <w:color w:val="339966"/>
                    </w:rPr>
                    <w:t>in</w:t>
                  </w:r>
                  <w:r>
                    <w:rPr>
                      <w:color w:val="339966"/>
                      <w:spacing w:val="-4"/>
                    </w:rPr>
                    <w:t> </w:t>
                  </w:r>
                  <w:r>
                    <w:rPr>
                      <w:color w:val="339966"/>
                    </w:rPr>
                    <w:t>contracts</w:t>
                  </w:r>
                  <w:r>
                    <w:rPr>
                      <w:color w:val="339966"/>
                      <w:spacing w:val="-8"/>
                    </w:rPr>
                    <w:t> </w:t>
                  </w:r>
                  <w:r>
                    <w:rPr>
                      <w:color w:val="339966"/>
                    </w:rPr>
                    <w:t>for</w:t>
                  </w:r>
                  <w:r>
                    <w:rPr>
                      <w:color w:val="339966"/>
                      <w:spacing w:val="-5"/>
                    </w:rPr>
                    <w:t> </w:t>
                  </w:r>
                  <w:r>
                    <w:rPr>
                      <w:color w:val="339966"/>
                    </w:rPr>
                    <w:t>the</w:t>
                  </w:r>
                  <w:r>
                    <w:rPr>
                      <w:color w:val="339966"/>
                      <w:spacing w:val="-6"/>
                    </w:rPr>
                    <w:t> </w:t>
                  </w:r>
                  <w:r>
                    <w:rPr>
                      <w:color w:val="339966"/>
                    </w:rPr>
                    <w:t>purchase</w:t>
                  </w:r>
                  <w:r>
                    <w:rPr>
                      <w:color w:val="339966"/>
                      <w:spacing w:val="-6"/>
                    </w:rPr>
                    <w:t> </w:t>
                  </w:r>
                  <w:r>
                    <w:rPr>
                      <w:color w:val="339966"/>
                    </w:rPr>
                    <w:t>and delivery of hazardous materials. These pollutants can include, but are not limited to the </w:t>
                  </w:r>
                  <w:r>
                    <w:rPr>
                      <w:color w:val="339966"/>
                      <w:spacing w:val="-2"/>
                    </w:rPr>
                    <w:t>following:</w:t>
                  </w:r>
                </w:p>
              </w:txbxContent>
            </v:textbox>
            <w10:wrap type="none"/>
          </v:shape>
        </w:pict>
      </w:r>
      <w:r>
        <w:rPr/>
        <w:pict>
          <v:shape style="position:absolute;margin-left:124.996643pt;margin-top:192.732056pt;width:7.05pt;height:15.55pt;mso-position-horizontal-relative:page;mso-position-vertical-relative:page;z-index:-24647680" type="#_x0000_t202" id="docshape413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193.837143pt;width:184.2pt;height:14.35pt;mso-position-horizontal-relative:page;mso-position-vertical-relative:page;z-index:-24647168" type="#_x0000_t202" id="docshape4138" filled="false" stroked="false">
            <v:textbox inset="0,0,0,0">
              <w:txbxContent>
                <w:p>
                  <w:pPr>
                    <w:pStyle w:val="BodyText"/>
                  </w:pPr>
                  <w:r>
                    <w:rPr>
                      <w:color w:val="339966"/>
                    </w:rPr>
                    <w:t>Chemicals,</w:t>
                  </w:r>
                  <w:r>
                    <w:rPr>
                      <w:color w:val="339966"/>
                      <w:spacing w:val="-4"/>
                    </w:rPr>
                    <w:t> </w:t>
                  </w:r>
                  <w:r>
                    <w:rPr>
                      <w:color w:val="339966"/>
                    </w:rPr>
                    <w:t>such</w:t>
                  </w:r>
                  <w:r>
                    <w:rPr>
                      <w:color w:val="339966"/>
                      <w:spacing w:val="-7"/>
                    </w:rPr>
                    <w:t> </w:t>
                  </w:r>
                  <w:r>
                    <w:rPr>
                      <w:color w:val="339966"/>
                    </w:rPr>
                    <w:t>as</w:t>
                  </w:r>
                  <w:r>
                    <w:rPr>
                      <w:color w:val="339966"/>
                      <w:spacing w:val="-7"/>
                    </w:rPr>
                    <w:t> </w:t>
                  </w:r>
                  <w:r>
                    <w:rPr>
                      <w:color w:val="339966"/>
                    </w:rPr>
                    <w:t>chlorine</w:t>
                  </w:r>
                  <w:r>
                    <w:rPr>
                      <w:color w:val="339966"/>
                      <w:spacing w:val="-5"/>
                    </w:rPr>
                    <w:t> </w:t>
                  </w:r>
                  <w:r>
                    <w:rPr>
                      <w:color w:val="339966"/>
                      <w:spacing w:val="-2"/>
                    </w:rPr>
                    <w:t>products</w:t>
                  </w:r>
                </w:p>
              </w:txbxContent>
            </v:textbox>
            <w10:wrap type="none"/>
          </v:shape>
        </w:pict>
      </w:r>
      <w:r>
        <w:rPr/>
        <w:pict>
          <v:shape style="position:absolute;margin-left:125.007683pt;margin-top:218.168228pt;width:7.05pt;height:15.55pt;mso-position-horizontal-relative:page;mso-position-vertical-relative:page;z-index:-24646656" type="#_x0000_t202" id="docshape4139"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13916pt;margin-top:219.2733pt;width:162.15pt;height:14.35pt;mso-position-horizontal-relative:page;mso-position-vertical-relative:page;z-index:-24646144" type="#_x0000_t202" id="docshape4140" filled="false" stroked="false">
            <v:textbox inset="0,0,0,0">
              <w:txbxContent>
                <w:p>
                  <w:pPr>
                    <w:pStyle w:val="BodyText"/>
                  </w:pPr>
                  <w:r>
                    <w:rPr>
                      <w:color w:val="339966"/>
                    </w:rPr>
                    <w:t>Petroleum</w:t>
                  </w:r>
                  <w:r>
                    <w:rPr>
                      <w:color w:val="339966"/>
                      <w:spacing w:val="-7"/>
                    </w:rPr>
                    <w:t> </w:t>
                  </w:r>
                  <w:r>
                    <w:rPr>
                      <w:color w:val="339966"/>
                    </w:rPr>
                    <w:t>products,</w:t>
                  </w:r>
                  <w:r>
                    <w:rPr>
                      <w:color w:val="339966"/>
                      <w:spacing w:val="-4"/>
                    </w:rPr>
                    <w:t> </w:t>
                  </w:r>
                  <w:r>
                    <w:rPr>
                      <w:color w:val="339966"/>
                    </w:rPr>
                    <w:t>such</w:t>
                  </w:r>
                  <w:r>
                    <w:rPr>
                      <w:color w:val="339966"/>
                      <w:spacing w:val="-6"/>
                    </w:rPr>
                    <w:t> </w:t>
                  </w:r>
                  <w:r>
                    <w:rPr>
                      <w:color w:val="339966"/>
                    </w:rPr>
                    <w:t>as</w:t>
                  </w:r>
                  <w:r>
                    <w:rPr>
                      <w:color w:val="339966"/>
                      <w:spacing w:val="-7"/>
                    </w:rPr>
                    <w:t> </w:t>
                  </w:r>
                  <w:r>
                    <w:rPr>
                      <w:color w:val="339966"/>
                      <w:spacing w:val="-4"/>
                    </w:rPr>
                    <w:t>fuel</w:t>
                  </w:r>
                </w:p>
              </w:txbxContent>
            </v:textbox>
            <w10:wrap type="none"/>
          </v:shape>
        </w:pict>
      </w:r>
      <w:r>
        <w:rPr/>
        <w:pict>
          <v:shape style="position:absolute;margin-left:125.018723pt;margin-top:243.604385pt;width:7.05pt;height:15.55pt;mso-position-horizontal-relative:page;mso-position-vertical-relative:page;z-index:-24645632" type="#_x0000_t202" id="docshape4141"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24963pt;margin-top:244.709457pt;width:223.4pt;height:14.35pt;mso-position-horizontal-relative:page;mso-position-vertical-relative:page;z-index:-24645120" type="#_x0000_t202" id="docshape4142" filled="false" stroked="false">
            <v:textbox inset="0,0,0,0">
              <w:txbxContent>
                <w:p>
                  <w:pPr>
                    <w:pStyle w:val="BodyText"/>
                  </w:pPr>
                  <w:r>
                    <w:rPr>
                      <w:color w:val="339966"/>
                    </w:rPr>
                    <w:t>Hazardous</w:t>
                  </w:r>
                  <w:r>
                    <w:rPr>
                      <w:color w:val="339966"/>
                      <w:spacing w:val="-4"/>
                    </w:rPr>
                    <w:t> </w:t>
                  </w:r>
                  <w:r>
                    <w:rPr>
                      <w:color w:val="339966"/>
                    </w:rPr>
                    <w:t>waste</w:t>
                  </w:r>
                  <w:r>
                    <w:rPr>
                      <w:color w:val="339966"/>
                      <w:spacing w:val="-5"/>
                    </w:rPr>
                    <w:t> </w:t>
                  </w:r>
                  <w:r>
                    <w:rPr>
                      <w:color w:val="339966"/>
                    </w:rPr>
                    <w:t>products,</w:t>
                  </w:r>
                  <w:r>
                    <w:rPr>
                      <w:color w:val="339966"/>
                      <w:spacing w:val="-5"/>
                    </w:rPr>
                    <w:t> </w:t>
                  </w:r>
                  <w:r>
                    <w:rPr>
                      <w:color w:val="339966"/>
                    </w:rPr>
                    <w:t>such</w:t>
                  </w:r>
                  <w:r>
                    <w:rPr>
                      <w:color w:val="339966"/>
                      <w:spacing w:val="-7"/>
                    </w:rPr>
                    <w:t> </w:t>
                  </w:r>
                  <w:r>
                    <w:rPr>
                      <w:color w:val="339966"/>
                    </w:rPr>
                    <w:t>as</w:t>
                  </w:r>
                  <w:r>
                    <w:rPr>
                      <w:color w:val="339966"/>
                      <w:spacing w:val="-3"/>
                    </w:rPr>
                    <w:t> </w:t>
                  </w:r>
                  <w:r>
                    <w:rPr>
                      <w:color w:val="339966"/>
                      <w:spacing w:val="-2"/>
                    </w:rPr>
                    <w:t>asbestos</w:t>
                  </w:r>
                </w:p>
              </w:txbxContent>
            </v:textbox>
            <w10:wrap type="none"/>
          </v:shape>
        </w:pict>
      </w:r>
      <w:r>
        <w:rPr/>
        <w:pict>
          <v:shape style="position:absolute;margin-left:107.023521pt;margin-top:269.30658pt;width:433.95pt;height:52.25pt;mso-position-horizontal-relative:page;mso-position-vertical-relative:page;z-index:-24644608" type="#_x0000_t202" id="docshape4143" filled="false" stroked="false">
            <v:textbox inset="0,0,0,0">
              <w:txbxContent>
                <w:p>
                  <w:pPr>
                    <w:pStyle w:val="BodyText"/>
                    <w:ind w:right="17"/>
                    <w:jc w:val="both"/>
                  </w:pPr>
                  <w:r>
                    <w:rPr>
                      <w:color w:val="339966"/>
                    </w:rPr>
                    <w:t>Standard business auto liability policies do not provide coverage for pollution resulting from</w:t>
                  </w:r>
                  <w:r>
                    <w:rPr>
                      <w:color w:val="339966"/>
                      <w:spacing w:val="-4"/>
                    </w:rPr>
                    <w:t> </w:t>
                  </w:r>
                  <w:r>
                    <w:rPr>
                      <w:color w:val="339966"/>
                    </w:rPr>
                    <w:t>a</w:t>
                  </w:r>
                  <w:r>
                    <w:rPr>
                      <w:color w:val="339966"/>
                      <w:spacing w:val="-7"/>
                    </w:rPr>
                    <w:t> </w:t>
                  </w:r>
                  <w:r>
                    <w:rPr>
                      <w:color w:val="339966"/>
                    </w:rPr>
                    <w:t>spill</w:t>
                  </w:r>
                  <w:r>
                    <w:rPr>
                      <w:color w:val="339966"/>
                      <w:spacing w:val="-6"/>
                    </w:rPr>
                    <w:t> </w:t>
                  </w:r>
                  <w:r>
                    <w:rPr>
                      <w:color w:val="339966"/>
                    </w:rPr>
                    <w:t>of</w:t>
                  </w:r>
                  <w:r>
                    <w:rPr>
                      <w:color w:val="339966"/>
                      <w:spacing w:val="-3"/>
                    </w:rPr>
                    <w:t> </w:t>
                  </w:r>
                  <w:r>
                    <w:rPr>
                      <w:color w:val="339966"/>
                    </w:rPr>
                    <w:t>any</w:t>
                  </w:r>
                  <w:r>
                    <w:rPr>
                      <w:color w:val="339966"/>
                      <w:spacing w:val="-7"/>
                    </w:rPr>
                    <w:t> </w:t>
                  </w:r>
                  <w:r>
                    <w:rPr>
                      <w:color w:val="339966"/>
                    </w:rPr>
                    <w:t>cargo</w:t>
                  </w:r>
                  <w:r>
                    <w:rPr>
                      <w:color w:val="339966"/>
                      <w:spacing w:val="-10"/>
                    </w:rPr>
                    <w:t> </w:t>
                  </w:r>
                  <w:r>
                    <w:rPr>
                      <w:color w:val="339966"/>
                    </w:rPr>
                    <w:t>carried</w:t>
                  </w:r>
                  <w:r>
                    <w:rPr>
                      <w:color w:val="339966"/>
                      <w:spacing w:val="-5"/>
                    </w:rPr>
                    <w:t> </w:t>
                  </w:r>
                  <w:r>
                    <w:rPr>
                      <w:color w:val="339966"/>
                    </w:rPr>
                    <w:t>in,</w:t>
                  </w:r>
                  <w:r>
                    <w:rPr>
                      <w:color w:val="339966"/>
                      <w:spacing w:val="-6"/>
                    </w:rPr>
                    <w:t> </w:t>
                  </w:r>
                  <w:r>
                    <w:rPr>
                      <w:color w:val="339966"/>
                    </w:rPr>
                    <w:t>towed</w:t>
                  </w:r>
                  <w:r>
                    <w:rPr>
                      <w:color w:val="339966"/>
                      <w:spacing w:val="-5"/>
                    </w:rPr>
                    <w:t> </w:t>
                  </w:r>
                  <w:r>
                    <w:rPr>
                      <w:color w:val="339966"/>
                    </w:rPr>
                    <w:t>by,</w:t>
                  </w:r>
                  <w:r>
                    <w:rPr>
                      <w:color w:val="339966"/>
                      <w:spacing w:val="-3"/>
                    </w:rPr>
                    <w:t> </w:t>
                  </w:r>
                  <w:r>
                    <w:rPr>
                      <w:color w:val="339966"/>
                    </w:rPr>
                    <w:t>or</w:t>
                  </w:r>
                  <w:r>
                    <w:rPr>
                      <w:color w:val="339966"/>
                      <w:spacing w:val="-4"/>
                    </w:rPr>
                    <w:t> </w:t>
                  </w:r>
                  <w:r>
                    <w:rPr>
                      <w:color w:val="339966"/>
                    </w:rPr>
                    <w:t>being</w:t>
                  </w:r>
                  <w:r>
                    <w:rPr>
                      <w:color w:val="339966"/>
                      <w:spacing w:val="-3"/>
                    </w:rPr>
                    <w:t> </w:t>
                  </w:r>
                  <w:r>
                    <w:rPr>
                      <w:color w:val="339966"/>
                    </w:rPr>
                    <w:t>loaded</w:t>
                  </w:r>
                  <w:r>
                    <w:rPr>
                      <w:color w:val="339966"/>
                      <w:spacing w:val="-7"/>
                    </w:rPr>
                    <w:t> </w:t>
                  </w:r>
                  <w:r>
                    <w:rPr>
                      <w:color w:val="339966"/>
                    </w:rPr>
                    <w:t>into</w:t>
                  </w:r>
                  <w:r>
                    <w:rPr>
                      <w:color w:val="339966"/>
                      <w:spacing w:val="-5"/>
                    </w:rPr>
                    <w:t> </w:t>
                  </w:r>
                  <w:r>
                    <w:rPr>
                      <w:color w:val="339966"/>
                    </w:rPr>
                    <w:t>or</w:t>
                  </w:r>
                  <w:r>
                    <w:rPr>
                      <w:color w:val="339966"/>
                      <w:spacing w:val="-6"/>
                    </w:rPr>
                    <w:t> </w:t>
                  </w:r>
                  <w:r>
                    <w:rPr>
                      <w:color w:val="339966"/>
                    </w:rPr>
                    <w:t>from</w:t>
                  </w:r>
                  <w:r>
                    <w:rPr>
                      <w:color w:val="339966"/>
                      <w:spacing w:val="-6"/>
                    </w:rPr>
                    <w:t> </w:t>
                  </w:r>
                  <w:r>
                    <w:rPr>
                      <w:color w:val="339966"/>
                    </w:rPr>
                    <w:t>the</w:t>
                  </w:r>
                  <w:r>
                    <w:rPr>
                      <w:color w:val="339966"/>
                      <w:spacing w:val="-5"/>
                    </w:rPr>
                    <w:t> </w:t>
                  </w:r>
                  <w:r>
                    <w:rPr>
                      <w:color w:val="339966"/>
                    </w:rPr>
                    <w:t>automobile. This risk is specifically excluded under the automobile policies normally required of </w:t>
                  </w:r>
                  <w:r>
                    <w:rPr>
                      <w:color w:val="339966"/>
                      <w:spacing w:val="-2"/>
                    </w:rPr>
                    <w:t>contractors.</w:t>
                  </w:r>
                </w:p>
              </w:txbxContent>
            </v:textbox>
            <w10:wrap type="none"/>
          </v:shape>
        </w:pict>
      </w:r>
      <w:r>
        <w:rPr/>
        <w:pict>
          <v:shape style="position:absolute;margin-left:107.023521pt;margin-top:331.936493pt;width:433.95pt;height:26.95pt;mso-position-horizontal-relative:page;mso-position-vertical-relative:page;z-index:-24644096" type="#_x0000_t202" id="docshape4144" filled="false" stroked="false">
            <v:textbox inset="0,0,0,0">
              <w:txbxContent>
                <w:p>
                  <w:pPr>
                    <w:pStyle w:val="BodyText"/>
                  </w:pPr>
                  <w:r>
                    <w:rPr>
                      <w:color w:val="339966"/>
                    </w:rPr>
                    <w:t>Therefore, Automobile Pollution Liability should be required from any Contractor moving hazardous products or waste in the Contractor's vehicles.</w:t>
                  </w:r>
                </w:p>
              </w:txbxContent>
            </v:textbox>
            <w10:wrap type="none"/>
          </v:shape>
        </w:pict>
      </w:r>
      <w:r>
        <w:rPr/>
        <w:pict>
          <v:shape style="position:absolute;margin-left:107.023521pt;margin-top:369.251709pt;width:434.05pt;height:39.550pt;mso-position-horizontal-relative:page;mso-position-vertical-relative:page;z-index:-24643584" type="#_x0000_t202" id="docshape4145" filled="false" stroked="false">
            <v:textbox inset="0,0,0,0">
              <w:txbxContent>
                <w:p>
                  <w:pPr>
                    <w:pStyle w:val="BodyText"/>
                    <w:ind w:right="17"/>
                    <w:jc w:val="both"/>
                  </w:pPr>
                  <w:r>
                    <w:rPr>
                      <w:color w:val="339966"/>
                    </w:rPr>
                    <w:t>If the scope of services in the contract address only the transportation of hazardous materials and</w:t>
                  </w:r>
                  <w:r>
                    <w:rPr>
                      <w:color w:val="339966"/>
                      <w:spacing w:val="-3"/>
                    </w:rPr>
                    <w:t> </w:t>
                  </w:r>
                  <w:r>
                    <w:rPr>
                      <w:color w:val="339966"/>
                    </w:rPr>
                    <w:t>do</w:t>
                  </w:r>
                  <w:r>
                    <w:rPr>
                      <w:color w:val="339966"/>
                      <w:spacing w:val="-3"/>
                    </w:rPr>
                    <w:t> </w:t>
                  </w:r>
                  <w:r>
                    <w:rPr>
                      <w:color w:val="339966"/>
                    </w:rPr>
                    <w:t>not</w:t>
                  </w:r>
                  <w:r>
                    <w:rPr>
                      <w:color w:val="339966"/>
                      <w:spacing w:val="-1"/>
                    </w:rPr>
                    <w:t> </w:t>
                  </w:r>
                  <w:r>
                    <w:rPr>
                      <w:color w:val="339966"/>
                    </w:rPr>
                    <w:t>include any</w:t>
                  </w:r>
                  <w:r>
                    <w:rPr>
                      <w:color w:val="339966"/>
                      <w:spacing w:val="-2"/>
                    </w:rPr>
                    <w:t> </w:t>
                  </w:r>
                  <w:r>
                    <w:rPr>
                      <w:color w:val="339966"/>
                    </w:rPr>
                    <w:t>other</w:t>
                  </w:r>
                  <w:r>
                    <w:rPr>
                      <w:color w:val="339966"/>
                      <w:spacing w:val="-1"/>
                    </w:rPr>
                    <w:t> </w:t>
                  </w:r>
                  <w:r>
                    <w:rPr>
                      <w:color w:val="339966"/>
                    </w:rPr>
                    <w:t>operations</w:t>
                  </w:r>
                  <w:r>
                    <w:rPr>
                      <w:color w:val="339966"/>
                      <w:spacing w:val="-2"/>
                    </w:rPr>
                    <w:t> </w:t>
                  </w:r>
                  <w:r>
                    <w:rPr>
                      <w:color w:val="339966"/>
                    </w:rPr>
                    <w:t>that</w:t>
                  </w:r>
                  <w:r>
                    <w:rPr>
                      <w:color w:val="339966"/>
                      <w:spacing w:val="-1"/>
                    </w:rPr>
                    <w:t> </w:t>
                  </w:r>
                  <w:r>
                    <w:rPr>
                      <w:color w:val="339966"/>
                    </w:rPr>
                    <w:t>could affect</w:t>
                  </w:r>
                  <w:r>
                    <w:rPr>
                      <w:color w:val="339966"/>
                      <w:spacing w:val="-1"/>
                    </w:rPr>
                    <w:t> </w:t>
                  </w:r>
                  <w:r>
                    <w:rPr>
                      <w:color w:val="339966"/>
                    </w:rPr>
                    <w:t>the</w:t>
                  </w:r>
                  <w:r>
                    <w:rPr>
                      <w:color w:val="339966"/>
                      <w:spacing w:val="-3"/>
                    </w:rPr>
                    <w:t> </w:t>
                  </w:r>
                  <w:r>
                    <w:rPr>
                      <w:color w:val="339966"/>
                    </w:rPr>
                    <w:t>environment,</w:t>
                  </w:r>
                  <w:r>
                    <w:rPr>
                      <w:color w:val="339966"/>
                      <w:spacing w:val="-3"/>
                    </w:rPr>
                    <w:t> </w:t>
                  </w:r>
                  <w:r>
                    <w:rPr>
                      <w:color w:val="339966"/>
                    </w:rPr>
                    <w:t>then the following sample requirements should be included in the contract.</w:t>
                  </w:r>
                </w:p>
              </w:txbxContent>
            </v:textbox>
            <w10:wrap type="none"/>
          </v:shape>
        </w:pict>
      </w:r>
      <w:r>
        <w:rPr/>
        <w:pict>
          <v:shape style="position:absolute;margin-left:107pt;margin-top:419.085785pt;width:23.45pt;height:14.35pt;mso-position-horizontal-relative:page;mso-position-vertical-relative:page;z-index:-24643072" type="#_x0000_t202" id="docshape4146" filled="false" stroked="false">
            <v:textbox inset="0,0,0,0">
              <w:txbxContent>
                <w:p>
                  <w:pPr>
                    <w:spacing w:before="13"/>
                    <w:ind w:left="20" w:right="0" w:firstLine="0"/>
                    <w:jc w:val="left"/>
                    <w:rPr>
                      <w:b/>
                      <w:sz w:val="22"/>
                    </w:rPr>
                  </w:pPr>
                  <w:r>
                    <w:rPr>
                      <w:b/>
                      <w:spacing w:val="-4"/>
                      <w:sz w:val="22"/>
                    </w:rPr>
                    <w:t>29.1</w:t>
                  </w:r>
                </w:p>
              </w:txbxContent>
            </v:textbox>
            <w10:wrap type="none"/>
          </v:shape>
        </w:pict>
      </w:r>
      <w:r>
        <w:rPr/>
        <w:pict>
          <v:shape style="position:absolute;margin-left:143pt;margin-top:419.085785pt;width:398.05pt;height:143.950pt;mso-position-horizontal-relative:page;mso-position-vertical-relative:page;z-index:-24642560" type="#_x0000_t202" id="docshape4147"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4"/>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3"/>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3"/>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561.257935pt;width:11.05pt;height:14.35pt;mso-position-horizontal-relative:page;mso-position-vertical-relative:page;z-index:-24642048" type="#_x0000_t202" id="docshape4148" filled="false" stroked="false">
            <v:textbox inset="0,0,0,0">
              <w:txbxContent>
                <w:p>
                  <w:pPr>
                    <w:pStyle w:val="BodyText"/>
                  </w:pPr>
                  <w:r>
                    <w:rPr>
                      <w:spacing w:val="-5"/>
                    </w:rPr>
                    <w:t>of</w:t>
                  </w:r>
                </w:p>
              </w:txbxContent>
            </v:textbox>
            <w10:wrap type="none"/>
          </v:shape>
        </w:pict>
      </w:r>
      <w:r>
        <w:rPr/>
        <w:pict>
          <v:shape style="position:absolute;margin-left:165.322876pt;margin-top:561.257935pt;width:60.9pt;height:14.35pt;mso-position-horizontal-relative:page;mso-position-vertical-relative:page;z-index:-24641536" type="#_x0000_t202" id="docshape4149" filled="false" stroked="false">
            <v:textbox inset="0,0,0,0">
              <w:txbxContent>
                <w:p>
                  <w:pPr>
                    <w:pStyle w:val="BodyText"/>
                  </w:pPr>
                  <w:r>
                    <w:rPr>
                      <w:spacing w:val="-2"/>
                    </w:rPr>
                    <w:t>Contractor's</w:t>
                  </w:r>
                </w:p>
              </w:txbxContent>
            </v:textbox>
            <w10:wrap type="none"/>
          </v:shape>
        </w:pict>
      </w:r>
      <w:r>
        <w:rPr/>
        <w:pict>
          <v:shape style="position:absolute;margin-left:237.308395pt;margin-top:561.257935pt;width:47.15pt;height:14.35pt;mso-position-horizontal-relative:page;mso-position-vertical-relative:page;z-index:-24641024" type="#_x0000_t202" id="docshape4150" filled="false" stroked="false">
            <v:textbox inset="0,0,0,0">
              <w:txbxContent>
                <w:p>
                  <w:pPr>
                    <w:pStyle w:val="BodyText"/>
                  </w:pPr>
                  <w:r>
                    <w:rPr>
                      <w:spacing w:val="-2"/>
                    </w:rPr>
                    <w:t>directors,</w:t>
                  </w:r>
                </w:p>
              </w:txbxContent>
            </v:textbox>
            <w10:wrap type="none"/>
          </v:shape>
        </w:pict>
      </w:r>
      <w:r>
        <w:rPr/>
        <w:pict>
          <v:shape style="position:absolute;margin-left:295.497131pt;margin-top:561.257935pt;width:40.450pt;height:14.35pt;mso-position-horizontal-relative:page;mso-position-vertical-relative:page;z-index:-24640512" type="#_x0000_t202" id="docshape4151" filled="false" stroked="false">
            <v:textbox inset="0,0,0,0">
              <w:txbxContent>
                <w:p>
                  <w:pPr>
                    <w:pStyle w:val="BodyText"/>
                  </w:pPr>
                  <w:r>
                    <w:rPr>
                      <w:spacing w:val="-2"/>
                    </w:rPr>
                    <w:t>officers,</w:t>
                  </w:r>
                </w:p>
              </w:txbxContent>
            </v:textbox>
            <w10:wrap type="none"/>
          </v:shape>
        </w:pict>
      </w:r>
      <w:r>
        <w:rPr/>
        <w:pict>
          <v:shape style="position:absolute;margin-left:347.099213pt;margin-top:561.257935pt;width:38.050pt;height:14.35pt;mso-position-horizontal-relative:page;mso-position-vertical-relative:page;z-index:-24640000" type="#_x0000_t202" id="docshape4152" filled="false" stroked="false">
            <v:textbox inset="0,0,0,0">
              <w:txbxContent>
                <w:p>
                  <w:pPr>
                    <w:pStyle w:val="BodyText"/>
                  </w:pPr>
                  <w:r>
                    <w:rPr>
                      <w:spacing w:val="-2"/>
                    </w:rPr>
                    <w:t>agents,</w:t>
                  </w:r>
                </w:p>
              </w:txbxContent>
            </v:textbox>
            <w10:wrap type="none"/>
          </v:shape>
        </w:pict>
      </w:r>
      <w:r>
        <w:rPr/>
        <w:pict>
          <v:shape style="position:absolute;margin-left:396.178619pt;margin-top:561.257935pt;width:58.2pt;height:14.35pt;mso-position-horizontal-relative:page;mso-position-vertical-relative:page;z-index:-24639488" type="#_x0000_t202" id="docshape4153" filled="false" stroked="false">
            <v:textbox inset="0,0,0,0">
              <w:txbxContent>
                <w:p>
                  <w:pPr>
                    <w:pStyle w:val="BodyText"/>
                  </w:pPr>
                  <w:r>
                    <w:rPr>
                      <w:spacing w:val="-2"/>
                    </w:rPr>
                    <w:t>employees,</w:t>
                  </w:r>
                </w:p>
              </w:txbxContent>
            </v:textbox>
            <w10:wrap type="none"/>
          </v:shape>
        </w:pict>
      </w:r>
      <w:r>
        <w:rPr/>
        <w:pict>
          <v:shape style="position:absolute;margin-left:465.51828pt;margin-top:561.257935pt;width:52.7pt;height:14.35pt;mso-position-horizontal-relative:page;mso-position-vertical-relative:page;z-index:-24638976" type="#_x0000_t202" id="docshape4154" filled="false" stroked="false">
            <v:textbox inset="0,0,0,0">
              <w:txbxContent>
                <w:p>
                  <w:pPr>
                    <w:pStyle w:val="BodyText"/>
                  </w:pPr>
                  <w:r>
                    <w:rPr>
                      <w:spacing w:val="-2"/>
                    </w:rPr>
                    <w:t>volunteers</w:t>
                  </w:r>
                </w:p>
              </w:txbxContent>
            </v:textbox>
            <w10:wrap type="none"/>
          </v:shape>
        </w:pict>
      </w:r>
      <w:r>
        <w:rPr/>
        <w:pict>
          <v:shape style="position:absolute;margin-left:529.33667pt;margin-top:561.257935pt;width:11.65pt;height:14.35pt;mso-position-horizontal-relative:page;mso-position-vertical-relative:page;z-index:-24638464" type="#_x0000_t202" id="docshape4155" filled="false" stroked="false">
            <v:textbox inset="0,0,0,0">
              <w:txbxContent>
                <w:p>
                  <w:pPr>
                    <w:pStyle w:val="BodyText"/>
                  </w:pPr>
                  <w:r>
                    <w:rPr>
                      <w:spacing w:val="-5"/>
                    </w:rPr>
                    <w:t>or</w:t>
                  </w:r>
                </w:p>
              </w:txbxContent>
            </v:textbox>
            <w10:wrap type="none"/>
          </v:shape>
        </w:pict>
      </w:r>
      <w:r>
        <w:rPr/>
        <w:pict>
          <v:shape style="position:absolute;margin-left:143pt;margin-top:573.976013pt;width:397.85pt;height:14.35pt;mso-position-horizontal-relative:page;mso-position-vertical-relative:page;z-index:-24637952" type="#_x0000_t202" id="docshape4156"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pt;margin-top:586.572632pt;width:398.1pt;height:115.5pt;mso-position-horizontal-relative:page;mso-position-vertical-relative:page;z-index:-24637440" type="#_x0000_t202" id="docshape4157" filled="false" stroked="false">
            <v:textbox inset="0,0,0,0">
              <w:txbxContent>
                <w:p>
                  <w:pPr>
                    <w:pStyle w:val="BodyText"/>
                    <w:ind w:right="17"/>
                    <w:jc w:val="both"/>
                  </w:pPr>
                  <w:r>
                    <w:rPr/>
                    <w:t>under</w:t>
                  </w:r>
                  <w:r>
                    <w:rPr>
                      <w:spacing w:val="-6"/>
                    </w:rPr>
                    <w:t> </w:t>
                  </w:r>
                  <w:r>
                    <w:rPr/>
                    <w:t>the</w:t>
                  </w:r>
                  <w:r>
                    <w:rPr>
                      <w:spacing w:val="-14"/>
                    </w:rPr>
                    <w:t> </w:t>
                  </w:r>
                  <w:r>
                    <w:rPr/>
                    <w:t>Workers'</w:t>
                  </w:r>
                  <w:r>
                    <w:rPr>
                      <w:spacing w:val="-7"/>
                    </w:rPr>
                    <w:t> </w:t>
                  </w:r>
                  <w:r>
                    <w:rPr/>
                    <w:t>Compensation</w:t>
                  </w:r>
                  <w:r>
                    <w:rPr>
                      <w:spacing w:val="-6"/>
                    </w:rPr>
                    <w:t> </w:t>
                  </w:r>
                  <w:r>
                    <w:rPr/>
                    <w:t>Law</w:t>
                  </w:r>
                  <w:r>
                    <w:rPr>
                      <w:spacing w:val="-9"/>
                    </w:rPr>
                    <w:t> </w:t>
                  </w:r>
                  <w:r>
                    <w:rPr/>
                    <w:t>or</w:t>
                  </w:r>
                  <w:r>
                    <w:rPr>
                      <w:spacing w:val="-6"/>
                    </w:rPr>
                    <w:t> </w:t>
                  </w:r>
                  <w:r>
                    <w:rPr/>
                    <w:t>arising</w:t>
                  </w:r>
                  <w:r>
                    <w:rPr>
                      <w:spacing w:val="-6"/>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71pt;margin-top:743.703491pt;width:100.25pt;height:13.15pt;mso-position-horizontal-relative:page;mso-position-vertical-relative:page;z-index:-24636928" type="#_x0000_t202" id="docshape415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36416" type="#_x0000_t202" id="docshape4159" filled="false" stroked="false">
            <v:textbox inset="0,0,0,0">
              <w:txbxContent>
                <w:p>
                  <w:pPr>
                    <w:spacing w:before="12"/>
                    <w:ind w:left="20" w:right="0" w:firstLine="0"/>
                    <w:jc w:val="left"/>
                    <w:rPr>
                      <w:sz w:val="20"/>
                    </w:rPr>
                  </w:pPr>
                  <w:r>
                    <w:rPr>
                      <w:sz w:val="20"/>
                    </w:rPr>
                    <w:t>Page</w:t>
                  </w:r>
                  <w:r>
                    <w:rPr>
                      <w:spacing w:val="-5"/>
                      <w:sz w:val="20"/>
                    </w:rPr>
                    <w:t> </w:t>
                  </w:r>
                  <w:r>
                    <w:rPr>
                      <w:sz w:val="20"/>
                    </w:rPr>
                    <w:t>152</w:t>
                  </w:r>
                  <w:r>
                    <w:rPr>
                      <w:spacing w:val="-5"/>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35904" type="#_x0000_t202" id="docshape41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35392" type="#_x0000_t202" id="docshape41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34880" type="#_x0000_t202" id="docshape41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34368" type="#_x0000_t202" id="docshape41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419.079987pt;width:9.85pt;height:12pt;mso-position-horizontal-relative:page;mso-position-vertical-relative:page;z-index:-24633856" type="#_x0000_t202" id="docshape416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33344" id="docshape4165" filled="true" fillcolor="#612322" stroked="false">
            <v:fill type="solid"/>
            <w10:wrap type="none"/>
          </v:rect>
        </w:pict>
      </w:r>
      <w:r>
        <w:rPr/>
        <w:pict>
          <v:shape style="position:absolute;margin-left:69.559998pt;margin-top:34.907772pt;width:472.85pt;height:67.45pt;mso-position-horizontal-relative:page;mso-position-vertical-relative:page;z-index:-24632832" type="#_x0000_t202" id="docshape416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3pt;margin-top:111.88578pt;width:398.05pt;height:27.1pt;mso-position-horizontal-relative:page;mso-position-vertical-relative:page;z-index:-24632320" type="#_x0000_t202" id="docshape4167"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149.085785pt;width:23.45pt;height:14.35pt;mso-position-horizontal-relative:page;mso-position-vertical-relative:page;z-index:-24631808" type="#_x0000_t202" id="docshape4168" filled="false" stroked="false">
            <v:textbox inset="0,0,0,0">
              <w:txbxContent>
                <w:p>
                  <w:pPr>
                    <w:spacing w:before="13"/>
                    <w:ind w:left="20" w:right="0" w:firstLine="0"/>
                    <w:jc w:val="left"/>
                    <w:rPr>
                      <w:b/>
                      <w:sz w:val="22"/>
                    </w:rPr>
                  </w:pPr>
                  <w:r>
                    <w:rPr>
                      <w:b/>
                      <w:spacing w:val="-4"/>
                      <w:sz w:val="22"/>
                    </w:rPr>
                    <w:t>29.2</w:t>
                  </w:r>
                </w:p>
              </w:txbxContent>
            </v:textbox>
            <w10:wrap type="none"/>
          </v:shape>
        </w:pict>
      </w:r>
      <w:r>
        <w:rPr/>
        <w:pict>
          <v:shape style="position:absolute;margin-left:143.001434pt;margin-top:149.085785pt;width:130.4pt;height:14.35pt;mso-position-horizontal-relative:page;mso-position-vertical-relative:page;z-index:-24631296" type="#_x0000_t202" id="docshape4169"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164.925781pt;width:32.7pt;height:14.35pt;mso-position-horizontal-relative:page;mso-position-vertical-relative:page;z-index:-24630784" type="#_x0000_t202" id="docshape4170" filled="false" stroked="false">
            <v:textbox inset="0,0,0,0">
              <w:txbxContent>
                <w:p>
                  <w:pPr>
                    <w:pStyle w:val="BodyText"/>
                  </w:pPr>
                  <w:r>
                    <w:rPr>
                      <w:spacing w:val="-2"/>
                    </w:rPr>
                    <w:t>29.2.1</w:t>
                  </w:r>
                </w:p>
              </w:txbxContent>
            </v:textbox>
            <w10:wrap type="none"/>
          </v:shape>
        </w:pict>
      </w:r>
      <w:r>
        <w:rPr/>
        <w:pict>
          <v:shape style="position:absolute;margin-left:179.001434pt;margin-top:164.925781pt;width:362.1pt;height:166.15pt;mso-position-horizontal-relative:page;mso-position-vertical-relative:page;z-index:-24630272" type="#_x0000_t202" id="docshape4171"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9"/>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240.748505pt;width:32.7pt;height:14.35pt;mso-position-horizontal-relative:page;mso-position-vertical-relative:page;z-index:-24629760" type="#_x0000_t202" id="docshape4172" filled="false" stroked="false">
            <v:textbox inset="0,0,0,0">
              <w:txbxContent>
                <w:p>
                  <w:pPr>
                    <w:pStyle w:val="BodyText"/>
                  </w:pPr>
                  <w:r>
                    <w:rPr>
                      <w:spacing w:val="-2"/>
                    </w:rPr>
                    <w:t>29.2.2</w:t>
                  </w:r>
                </w:p>
              </w:txbxContent>
            </v:textbox>
            <w10:wrap type="none"/>
          </v:shape>
        </w:pict>
      </w:r>
      <w:r>
        <w:rPr/>
        <w:pict>
          <v:shape style="position:absolute;margin-left:107pt;margin-top:341.20578pt;width:23.45pt;height:14.35pt;mso-position-horizontal-relative:page;mso-position-vertical-relative:page;z-index:-24629248" type="#_x0000_t202" id="docshape4173" filled="false" stroked="false">
            <v:textbox inset="0,0,0,0">
              <w:txbxContent>
                <w:p>
                  <w:pPr>
                    <w:spacing w:before="13"/>
                    <w:ind w:left="20" w:right="0" w:firstLine="0"/>
                    <w:jc w:val="left"/>
                    <w:rPr>
                      <w:b/>
                      <w:sz w:val="22"/>
                    </w:rPr>
                  </w:pPr>
                  <w:r>
                    <w:rPr>
                      <w:b/>
                      <w:spacing w:val="-4"/>
                      <w:sz w:val="22"/>
                    </w:rPr>
                    <w:t>29.3</w:t>
                  </w:r>
                </w:p>
              </w:txbxContent>
            </v:textbox>
            <w10:wrap type="none"/>
          </v:shape>
        </w:pict>
      </w:r>
      <w:r>
        <w:rPr/>
        <w:pict>
          <v:shape style="position:absolute;margin-left:143pt;margin-top:341.20578pt;width:398.05pt;height:42.8pt;mso-position-horizontal-relative:page;mso-position-vertical-relative:page;z-index:-24628736" type="#_x0000_t202" id="docshape4174"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2"/>
                  </w:pPr>
                  <w:r>
                    <w:rPr/>
                    <w:t>Contractor shall provide coverage with limits of liability not less than those stated </w:t>
                  </w:r>
                  <w:r>
                    <w:rPr>
                      <w:spacing w:val="-2"/>
                    </w:rPr>
                    <w:t>below.</w:t>
                  </w:r>
                </w:p>
              </w:txbxContent>
            </v:textbox>
            <w10:wrap type="none"/>
          </v:shape>
        </w:pict>
      </w:r>
      <w:r>
        <w:rPr/>
        <w:pict>
          <v:shape style="position:absolute;margin-left:143pt;margin-top:394.240967pt;width:32.7pt;height:14.35pt;mso-position-horizontal-relative:page;mso-position-vertical-relative:page;z-index:-24628224" type="#_x0000_t202" id="docshape4175" filled="false" stroked="false">
            <v:textbox inset="0,0,0,0">
              <w:txbxContent>
                <w:p>
                  <w:pPr>
                    <w:pStyle w:val="BodyText"/>
                  </w:pPr>
                  <w:r>
                    <w:rPr>
                      <w:spacing w:val="-2"/>
                    </w:rPr>
                    <w:t>29.3.1</w:t>
                  </w:r>
                </w:p>
              </w:txbxContent>
            </v:textbox>
            <w10:wrap type="none"/>
          </v:shape>
        </w:pict>
      </w:r>
      <w:r>
        <w:rPr/>
        <w:pict>
          <v:shape style="position:absolute;margin-left:179.001434pt;margin-top:394.240967pt;width:273.350pt;height:14.35pt;mso-position-horizontal-relative:page;mso-position-vertical-relative:page;z-index:-24627712" type="#_x0000_t202" id="docshape4176"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418.959534pt;width:272.4pt;height:26.95pt;mso-position-horizontal-relative:page;mso-position-vertical-relative:page;z-index:-24627200" type="#_x0000_t202" id="docshape4177"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418.959534pt;width:20.25pt;height:14.35pt;mso-position-horizontal-relative:page;mso-position-vertical-relative:page;z-index:-24626688" type="#_x0000_t202" id="docshape4178" filled="false" stroked="false">
            <v:textbox inset="0,0,0,0">
              <w:txbxContent>
                <w:p>
                  <w:pPr>
                    <w:pStyle w:val="BodyText"/>
                  </w:pPr>
                  <w:r>
                    <w:rPr>
                      <w:spacing w:val="-5"/>
                    </w:rPr>
                    <w:t>and</w:t>
                  </w:r>
                </w:p>
              </w:txbxContent>
            </v:textbox>
            <w10:wrap type="none"/>
          </v:shape>
        </w:pict>
      </w:r>
      <w:r>
        <w:rPr/>
        <w:pict>
          <v:shape style="position:absolute;margin-left:481.990356pt;margin-top:418.959534pt;width:59.05pt;height:14.35pt;mso-position-horizontal-relative:page;mso-position-vertical-relative:page;z-index:-24626176" type="#_x0000_t202" id="docshape4179"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12482pt;margin-top:455.765808pt;width:7.05pt;height:69.2pt;mso-position-horizontal-relative:page;mso-position-vertical-relative:page;z-index:-24625664" type="#_x0000_t202" id="docshape4180"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18723pt;margin-top:456.870911pt;width:221.65pt;height:68pt;mso-position-horizontal-relative:page;mso-position-vertical-relative:page;z-index:-24625152" type="#_x0000_t202" id="docshape4181"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37286pt;margin-top:456.870911pt;width:57.15pt;height:68pt;mso-position-horizontal-relative:page;mso-position-vertical-relative:page;z-index:-24624640" type="#_x0000_t202" id="docshape4182" filled="false" stroked="false">
            <v:textbox inset="0,0,0,0">
              <w:txbxContent>
                <w:p>
                  <w:pPr>
                    <w:pStyle w:val="BodyText"/>
                    <w:ind w:left="0" w:right="17"/>
                    <w:jc w:val="right"/>
                  </w:pPr>
                  <w:r>
                    <w:rPr>
                      <w:spacing w:val="-2"/>
                    </w:rPr>
                    <w:t>$2,000,000</w:t>
                  </w:r>
                </w:p>
                <w:p>
                  <w:pPr>
                    <w:pStyle w:val="BodyText"/>
                    <w:spacing w:before="16"/>
                    <w:ind w:left="0" w:right="17"/>
                    <w:jc w:val="right"/>
                  </w:pPr>
                  <w:r>
                    <w:rPr>
                      <w:spacing w:val="-2"/>
                    </w:rPr>
                    <w:t>$1,000,000</w:t>
                  </w:r>
                </w:p>
                <w:p>
                  <w:pPr>
                    <w:pStyle w:val="BodyText"/>
                    <w:spacing w:before="16"/>
                    <w:ind w:left="0" w:right="17"/>
                    <w:jc w:val="right"/>
                  </w:pPr>
                  <w:r>
                    <w:rPr>
                      <w:spacing w:val="-2"/>
                    </w:rPr>
                    <w:t>$1,000,000</w:t>
                  </w:r>
                </w:p>
                <w:p>
                  <w:pPr>
                    <w:pStyle w:val="BodyText"/>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9.012482pt;margin-top:535.817932pt;width:11.15pt;height:14.35pt;mso-position-horizontal-relative:page;mso-position-vertical-relative:page;z-index:-24624128" type="#_x0000_t202" id="docshape4183" filled="false" stroked="false">
            <v:textbox inset="0,0,0,0">
              <w:txbxContent>
                <w:p>
                  <w:pPr>
                    <w:pStyle w:val="BodyText"/>
                  </w:pPr>
                  <w:r>
                    <w:rPr>
                      <w:spacing w:val="-5"/>
                    </w:rPr>
                    <w:t>a.</w:t>
                  </w:r>
                </w:p>
              </w:txbxContent>
            </v:textbox>
            <w10:wrap type="none"/>
          </v:shape>
        </w:pict>
      </w:r>
      <w:r>
        <w:rPr/>
        <w:pict>
          <v:shape style="position:absolute;margin-left:197.007675pt;margin-top:535.817932pt;width:344.1pt;height:128.1pt;mso-position-horizontal-relative:page;mso-position-vertical-relative:page;z-index:-24623616" type="#_x0000_t202" id="docshape4184" filled="false" stroked="false">
            <v:textbox inset="0,0,0,0">
              <w:txbxContent>
                <w:p>
                  <w:pPr>
                    <w:pStyle w:val="BodyText"/>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7"/>
                    <w:jc w:val="both"/>
                  </w:pPr>
                  <w:r>
                    <w:rPr/>
                    <w:t>Policy shall contain a waiver of subrogation endorsement, as required by this written agreement, in favor of the State of Arizona, and its departments, agencies, boards, commissions, 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012482pt;margin-top:599.044006pt;width:11.15pt;height:14.35pt;mso-position-horizontal-relative:page;mso-position-vertical-relative:page;z-index:-24623104" type="#_x0000_t202" id="docshape4185" filled="false" stroked="false">
            <v:textbox inset="0,0,0,0">
              <w:txbxContent>
                <w:p>
                  <w:pPr>
                    <w:pStyle w:val="BodyText"/>
                  </w:pPr>
                  <w:r>
                    <w:rPr>
                      <w:spacing w:val="-5"/>
                    </w:rPr>
                    <w:t>b.</w:t>
                  </w:r>
                </w:p>
              </w:txbxContent>
            </v:textbox>
            <w10:wrap type="none"/>
          </v:shape>
        </w:pict>
      </w:r>
      <w:r>
        <w:rPr/>
        <w:pict>
          <v:shape style="position:absolute;margin-left:143pt;margin-top:674.270569pt;width:32.7pt;height:14.35pt;mso-position-horizontal-relative:page;mso-position-vertical-relative:page;z-index:-24622592" type="#_x0000_t202" id="docshape4186" filled="false" stroked="false">
            <v:textbox inset="0,0,0,0">
              <w:txbxContent>
                <w:p>
                  <w:pPr>
                    <w:pStyle w:val="BodyText"/>
                  </w:pPr>
                  <w:r>
                    <w:rPr>
                      <w:spacing w:val="-2"/>
                    </w:rPr>
                    <w:t>29.3.2</w:t>
                  </w:r>
                </w:p>
              </w:txbxContent>
            </v:textbox>
            <w10:wrap type="none"/>
          </v:shape>
        </w:pict>
      </w:r>
      <w:r>
        <w:rPr/>
        <w:pict>
          <v:shape style="position:absolute;margin-left:179.001434pt;margin-top:674.270569pt;width:144.4pt;height:14.35pt;mso-position-horizontal-relative:page;mso-position-vertical-relative:page;z-index:-24622080" type="#_x0000_t202" id="docshape4187"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9.001434pt;margin-top:698.867676pt;width:362.05pt;height:27.1pt;mso-position-horizontal-relative:page;mso-position-vertical-relative:page;z-index:-24621568" type="#_x0000_t202" id="docshape4188"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71pt;margin-top:743.703491pt;width:100.25pt;height:13.15pt;mso-position-horizontal-relative:page;mso-position-vertical-relative:page;z-index:-24621056" type="#_x0000_t202" id="docshape418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620544" type="#_x0000_t202" id="docshape4190" filled="false" stroked="false">
            <v:textbox inset="0,0,0,0">
              <w:txbxContent>
                <w:p>
                  <w:pPr>
                    <w:spacing w:before="12"/>
                    <w:ind w:left="20" w:right="0" w:firstLine="0"/>
                    <w:jc w:val="left"/>
                    <w:rPr>
                      <w:sz w:val="20"/>
                    </w:rPr>
                  </w:pPr>
                  <w:r>
                    <w:rPr>
                      <w:sz w:val="20"/>
                    </w:rPr>
                    <w:t>Page</w:t>
                  </w:r>
                  <w:r>
                    <w:rPr>
                      <w:spacing w:val="-5"/>
                      <w:sz w:val="20"/>
                    </w:rPr>
                    <w:t> </w:t>
                  </w:r>
                  <w:r>
                    <w:rPr>
                      <w:sz w:val="20"/>
                    </w:rPr>
                    <w:t>153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620032" type="#_x0000_t202" id="docshape419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619520" type="#_x0000_t202" id="docshape419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619008" type="#_x0000_t202" id="docshape41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618496" type="#_x0000_t202" id="docshape41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149.080017pt;width:9.25pt;height:12pt;mso-position-horizontal-relative:page;mso-position-vertical-relative:page;z-index:-24617984" type="#_x0000_t202" id="docshape41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341.200012pt;width:9.15pt;height:12pt;mso-position-horizontal-relative:page;mso-position-vertical-relative:page;z-index:-24617472" type="#_x0000_t202" id="docshape41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341.200012pt;width:9.85pt;height:12pt;mso-position-horizontal-relative:page;mso-position-vertical-relative:page;z-index:-24616960" type="#_x0000_t202" id="docshape419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616448" id="docshape4198" filled="true" fillcolor="#612322" stroked="false">
            <v:fill type="solid"/>
            <w10:wrap type="none"/>
          </v:rect>
        </w:pict>
      </w:r>
      <w:r>
        <w:rPr/>
        <w:pict>
          <v:shape style="position:absolute;margin-left:69.559998pt;margin-top:34.907772pt;width:472.85pt;height:67.45pt;mso-position-horizontal-relative:page;mso-position-vertical-relative:page;z-index:-24615936" type="#_x0000_t202" id="docshape419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pt;margin-top:111.500702pt;width:7.05pt;height:15.55pt;mso-position-horizontal-relative:page;mso-position-vertical-relative:page;z-index:-24615424" type="#_x0000_t202" id="docshape4200"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112.605782pt;width:143.7pt;height:14.35pt;mso-position-horizontal-relative:page;mso-position-vertical-relative:page;z-index:-24614912" type="#_x0000_t202" id="docshape4201"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4805pt;margin-top:112.605782pt;width:57.15pt;height:14.35pt;mso-position-horizontal-relative:page;mso-position-vertical-relative:page;z-index:-24614400" type="#_x0000_t202" id="docshape4202" filled="false" stroked="false">
            <v:textbox inset="0,0,0,0">
              <w:txbxContent>
                <w:p>
                  <w:pPr>
                    <w:pStyle w:val="BodyText"/>
                  </w:pPr>
                  <w:r>
                    <w:rPr>
                      <w:spacing w:val="-2"/>
                    </w:rPr>
                    <w:t>$5,000,000</w:t>
                  </w:r>
                </w:p>
              </w:txbxContent>
            </v:textbox>
            <w10:wrap type="none"/>
          </v:shape>
        </w:pict>
      </w:r>
      <w:r>
        <w:rPr/>
        <w:pict>
          <v:shape style="position:absolute;margin-left:178.988953pt;margin-top:137.920502pt;width:361.85pt;height:27.1pt;mso-position-horizontal-relative:page;mso-position-vertical-relative:page;z-index:-24613888" type="#_x0000_t202" id="docshape4203" filled="false" stroked="false">
            <v:textbox inset="0,0,0,0">
              <w:txbxContent>
                <w:p>
                  <w:pPr>
                    <w:pStyle w:val="BodyText"/>
                  </w:pPr>
                  <w:r>
                    <w:rPr/>
                    <w:t>When hazardous materials are transported, the automobile liability policy shall include the following endorsements:</w:t>
                  </w:r>
                </w:p>
              </w:txbxContent>
            </v:textbox>
            <w10:wrap type="none"/>
          </v:shape>
        </w:pict>
      </w:r>
      <w:r>
        <w:rPr/>
        <w:pict>
          <v:shape style="position:absolute;margin-left:178.988953pt;margin-top:174.848221pt;width:7.05pt;height:29pt;mso-position-horizontal-relative:page;mso-position-vertical-relative:page;z-index:-24613376" type="#_x0000_t202" id="docshape4204"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175.953308pt;width:325.5pt;height:27.8pt;mso-position-horizontal-relative:page;mso-position-vertical-relative:page;z-index:-24612864" type="#_x0000_t202" id="docshape4205" filled="false" stroked="false">
            <v:textbox inset="0,0,0,0">
              <w:txbxContent>
                <w:p>
                  <w:pPr>
                    <w:pStyle w:val="BodyText"/>
                    <w:spacing w:line="254" w:lineRule="auto"/>
                    <w:ind w:right="17" w:hanging="1"/>
                  </w:pPr>
                  <w:r>
                    <w:rPr/>
                    <w:t>CA</w:t>
                  </w:r>
                  <w:r>
                    <w:rPr>
                      <w:spacing w:val="-5"/>
                    </w:rPr>
                    <w:t> </w:t>
                  </w:r>
                  <w:r>
                    <w:rPr/>
                    <w:t>99</w:t>
                  </w:r>
                  <w:r>
                    <w:rPr>
                      <w:spacing w:val="-5"/>
                    </w:rPr>
                    <w:t> </w:t>
                  </w:r>
                  <w:r>
                    <w:rPr/>
                    <w:t>48</w:t>
                  </w:r>
                  <w:r>
                    <w:rPr>
                      <w:spacing w:val="-5"/>
                    </w:rPr>
                    <w:t> </w:t>
                  </w:r>
                  <w:r>
                    <w:rPr/>
                    <w:t>Pollution</w:t>
                  </w:r>
                  <w:r>
                    <w:rPr>
                      <w:spacing w:val="-5"/>
                    </w:rPr>
                    <w:t> </w:t>
                  </w:r>
                  <w:r>
                    <w:rPr/>
                    <w:t>Liability-broadened</w:t>
                  </w:r>
                  <w:r>
                    <w:rPr>
                      <w:spacing w:val="-5"/>
                    </w:rPr>
                    <w:t> </w:t>
                  </w:r>
                  <w:r>
                    <w:rPr/>
                    <w:t>coverage</w:t>
                  </w:r>
                  <w:r>
                    <w:rPr>
                      <w:spacing w:val="-8"/>
                    </w:rPr>
                    <w:t> </w:t>
                  </w:r>
                  <w:r>
                    <w:rPr/>
                    <w:t>for</w:t>
                  </w:r>
                  <w:r>
                    <w:rPr>
                      <w:spacing w:val="-3"/>
                    </w:rPr>
                    <w:t> </w:t>
                  </w:r>
                  <w:r>
                    <w:rPr/>
                    <w:t>covered</w:t>
                  </w:r>
                  <w:r>
                    <w:rPr>
                      <w:spacing w:val="-5"/>
                    </w:rPr>
                    <w:t> </w:t>
                  </w:r>
                  <w:r>
                    <w:rPr/>
                    <w:t>autos MCS-90 (Motor Carrier Act) endorsements</w:t>
                  </w:r>
                </w:p>
              </w:txbxContent>
            </v:textbox>
            <w10:wrap type="none"/>
          </v:shape>
        </w:pict>
      </w:r>
      <w:r>
        <w:rPr/>
        <w:pict>
          <v:shape style="position:absolute;margin-left:179.011047pt;margin-top:214.703705pt;width:11.15pt;height:14.35pt;mso-position-horizontal-relative:page;mso-position-vertical-relative:page;z-index:-24612352" type="#_x0000_t202" id="docshape4206" filled="false" stroked="false">
            <v:textbox inset="0,0,0,0">
              <w:txbxContent>
                <w:p>
                  <w:pPr>
                    <w:pStyle w:val="BodyText"/>
                  </w:pPr>
                  <w:r>
                    <w:rPr>
                      <w:spacing w:val="-5"/>
                    </w:rPr>
                    <w:t>a.</w:t>
                  </w:r>
                </w:p>
              </w:txbxContent>
            </v:textbox>
            <w10:wrap type="none"/>
          </v:shape>
        </w:pict>
      </w:r>
      <w:r>
        <w:rPr/>
        <w:pict>
          <v:shape style="position:absolute;margin-left:196.995193pt;margin-top:214.703705pt;width:344.1pt;height:166.15pt;mso-position-horizontal-relative:page;mso-position-vertical-relative:page;z-index:-24611840" type="#_x0000_t202" id="docshape4207" filled="false" stroked="false">
            <v:textbox inset="0,0,0,0">
              <w:txbxContent>
                <w:p>
                  <w:pPr>
                    <w:pStyle w:val="BodyText"/>
                    <w:ind w:right="19"/>
                    <w:jc w:val="both"/>
                  </w:pPr>
                  <w:r>
                    <w:rPr/>
                    <w:t>The policy shall include Automobile Pollution Liability specific to the transportation of hazardous materials.</w:t>
                  </w:r>
                </w:p>
                <w:p>
                  <w:pPr>
                    <w:pStyle w:val="BodyText"/>
                    <w:spacing w:before="1"/>
                    <w:ind w:right="19"/>
                    <w:jc w:val="both"/>
                  </w:pPr>
                  <w:r>
                    <w:rPr/>
                    <w:t>Policy shall be endorsed, as required by this written agreement, 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 involving automobiles owned, hired and/or non-owned by the Contractor.</w:t>
                  </w:r>
                </w:p>
                <w:p>
                  <w:pPr>
                    <w:pStyle w:val="BodyText"/>
                    <w:spacing w:before="0"/>
                    <w:ind w:right="17"/>
                    <w:jc w:val="both"/>
                  </w:pPr>
                  <w:r>
                    <w:rPr/>
                    <w:t>Policy shall contain a waiver of subrogation endorsement as required by this written agreement in favor of the State of Arizona, and its departments, agencies, boards, commissions, 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pt;margin-top:240.018417pt;width:11.15pt;height:14.35pt;mso-position-horizontal-relative:page;mso-position-vertical-relative:page;z-index:-24611328" type="#_x0000_t202" id="docshape4208" filled="false" stroked="false">
            <v:textbox inset="0,0,0,0">
              <w:txbxContent>
                <w:p>
                  <w:pPr>
                    <w:pStyle w:val="BodyText"/>
                  </w:pPr>
                  <w:r>
                    <w:rPr>
                      <w:spacing w:val="-5"/>
                    </w:rPr>
                    <w:t>b.</w:t>
                  </w:r>
                </w:p>
              </w:txbxContent>
            </v:textbox>
            <w10:wrap type="none"/>
          </v:shape>
        </w:pict>
      </w:r>
      <w:r>
        <w:rPr/>
        <w:pict>
          <v:shape style="position:absolute;margin-left:178.988953pt;margin-top:315.841156pt;width:10.55pt;height:14.35pt;mso-position-horizontal-relative:page;mso-position-vertical-relative:page;z-index:-24610816" type="#_x0000_t202" id="docshape4209" filled="false" stroked="false">
            <v:textbox inset="0,0,0,0">
              <w:txbxContent>
                <w:p>
                  <w:pPr>
                    <w:pStyle w:val="BodyText"/>
                  </w:pPr>
                  <w:r>
                    <w:rPr>
                      <w:spacing w:val="-5"/>
                    </w:rPr>
                    <w:t>c.</w:t>
                  </w:r>
                </w:p>
              </w:txbxContent>
            </v:textbox>
            <w10:wrap type="none"/>
          </v:shape>
        </w:pict>
      </w:r>
      <w:r>
        <w:rPr/>
        <w:pict>
          <v:shape style="position:absolute;margin-left:142.987518pt;margin-top:391.067688pt;width:32.7pt;height:14.35pt;mso-position-horizontal-relative:page;mso-position-vertical-relative:page;z-index:-24610304" type="#_x0000_t202" id="docshape4210" filled="false" stroked="false">
            <v:textbox inset="0,0,0,0">
              <w:txbxContent>
                <w:p>
                  <w:pPr>
                    <w:pStyle w:val="BodyText"/>
                  </w:pPr>
                  <w:r>
                    <w:rPr>
                      <w:spacing w:val="-2"/>
                    </w:rPr>
                    <w:t>29.3.3</w:t>
                  </w:r>
                </w:p>
              </w:txbxContent>
            </v:textbox>
            <w10:wrap type="none"/>
          </v:shape>
        </w:pict>
      </w:r>
      <w:r>
        <w:rPr/>
        <w:pict>
          <v:shape style="position:absolute;margin-left:178.988953pt;margin-top:391.067688pt;width:237.65pt;height:14.35pt;mso-position-horizontal-relative:page;mso-position-vertical-relative:page;z-index:-24609792" type="#_x0000_t202" id="docshape4211" filled="false" stroked="false">
            <v:textbox inset="0,0,0,0">
              <w:txbxContent>
                <w:p>
                  <w:pPr>
                    <w:pStyle w:val="BodyText"/>
                  </w:pPr>
                  <w:r>
                    <w:rPr/>
                    <w:t>Workers’</w:t>
                  </w:r>
                  <w:r>
                    <w:rPr>
                      <w:spacing w:val="-7"/>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77921pt;margin-top:415.277344pt;width:7.05pt;height:29pt;mso-position-horizontal-relative:page;mso-position-vertical-relative:page;z-index:-24609280" type="#_x0000_t202" id="docshape421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4161pt;margin-top:416.382416pt;width:148.950pt;height:66.7pt;mso-position-horizontal-relative:page;mso-position-vertical-relative:page;z-index:-24608768" type="#_x0000_t202" id="docshape4213"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86"/>
                    </w:numPr>
                    <w:tabs>
                      <w:tab w:pos="381" w:val="left" w:leader="none"/>
                    </w:tabs>
                    <w:spacing w:line="249" w:lineRule="exact" w:before="0" w:after="0"/>
                    <w:ind w:left="380" w:right="0" w:hanging="361"/>
                    <w:jc w:val="left"/>
                  </w:pPr>
                  <w:r>
                    <w:rPr/>
                    <w:t>Each</w:t>
                  </w:r>
                  <w:r>
                    <w:rPr>
                      <w:spacing w:val="-3"/>
                    </w:rPr>
                    <w:t> </w:t>
                  </w:r>
                  <w:r>
                    <w:rPr>
                      <w:spacing w:val="-2"/>
                    </w:rPr>
                    <w:t>Accident</w:t>
                  </w:r>
                </w:p>
                <w:p>
                  <w:pPr>
                    <w:pStyle w:val="BodyText"/>
                    <w:numPr>
                      <w:ilvl w:val="0"/>
                      <w:numId w:val="86"/>
                    </w:numPr>
                    <w:tabs>
                      <w:tab w:pos="381" w:val="left" w:leader="none"/>
                    </w:tabs>
                    <w:spacing w:line="252"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86"/>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42719pt;margin-top:416.382416pt;width:46.15pt;height:14.35pt;mso-position-horizontal-relative:page;mso-position-vertical-relative:page;z-index:-24608256" type="#_x0000_t202" id="docshape4214" filled="false" stroked="false">
            <v:textbox inset="0,0,0,0">
              <w:txbxContent>
                <w:p>
                  <w:pPr>
                    <w:pStyle w:val="BodyText"/>
                  </w:pPr>
                  <w:r>
                    <w:rPr>
                      <w:spacing w:val="-2"/>
                    </w:rPr>
                    <w:t>Statutory</w:t>
                  </w:r>
                </w:p>
              </w:txbxContent>
            </v:textbox>
            <w10:wrap type="none"/>
          </v:shape>
        </w:pict>
      </w:r>
      <w:r>
        <w:rPr/>
        <w:pict>
          <v:shape style="position:absolute;margin-left:483.913757pt;margin-top:442.536194pt;width:57.15pt;height:39.550pt;mso-position-horizontal-relative:page;mso-position-vertical-relative:page;z-index:-24607744" type="#_x0000_t202" id="docshape4215"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215.001434pt;margin-top:493.044189pt;width:326.05pt;height:115.6pt;mso-position-horizontal-relative:page;mso-position-vertical-relative:page;z-index:-24607232" type="#_x0000_t202" id="docshape4216" filled="false" stroked="false">
            <v:textbox inset="0,0,0,0">
              <w:txbxContent>
                <w:p>
                  <w:pPr>
                    <w:pStyle w:val="BodyText"/>
                    <w:numPr>
                      <w:ilvl w:val="0"/>
                      <w:numId w:val="87"/>
                    </w:numPr>
                    <w:tabs>
                      <w:tab w:pos="380" w:val="left" w:leader="none"/>
                    </w:tabs>
                    <w:spacing w:line="240" w:lineRule="auto" w:before="13" w:after="0"/>
                    <w:ind w:left="379" w:right="18" w:hanging="360"/>
                    <w:jc w:val="both"/>
                  </w:pPr>
                  <w:r>
                    <w:rPr/>
                    <w:t>Policy shall contain a waiver of subrogation endorsement, as required by this written agreement, in favor of the State of Arizona, and its departments, agencies, boards, commissions, universities,</w:t>
                  </w:r>
                  <w:r>
                    <w:rPr>
                      <w:spacing w:val="-16"/>
                    </w:rPr>
                    <w:t> </w:t>
                  </w:r>
                  <w:r>
                    <w:rPr/>
                    <w:t>officers,</w:t>
                  </w:r>
                  <w:r>
                    <w:rPr>
                      <w:spacing w:val="-15"/>
                    </w:rPr>
                    <w:t> </w:t>
                  </w:r>
                  <w:r>
                    <w:rPr/>
                    <w:t>officials,</w:t>
                  </w:r>
                  <w:r>
                    <w:rPr>
                      <w:spacing w:val="-15"/>
                    </w:rPr>
                    <w:t> </w:t>
                  </w:r>
                  <w:r>
                    <w:rPr/>
                    <w:t>agents,</w:t>
                  </w:r>
                  <w:r>
                    <w:rPr>
                      <w:spacing w:val="-14"/>
                    </w:rPr>
                    <w:t> </w:t>
                  </w:r>
                  <w:r>
                    <w:rPr/>
                    <w:t>and</w:t>
                  </w:r>
                  <w:r>
                    <w:rPr>
                      <w:spacing w:val="-15"/>
                    </w:rPr>
                    <w:t> </w:t>
                  </w:r>
                  <w:r>
                    <w:rPr/>
                    <w:t>employees</w:t>
                  </w:r>
                  <w:r>
                    <w:rPr>
                      <w:spacing w:val="-16"/>
                    </w:rPr>
                    <w:t> </w:t>
                  </w:r>
                  <w:r>
                    <w:rPr/>
                    <w:t>for</w:t>
                  </w:r>
                  <w:r>
                    <w:rPr>
                      <w:spacing w:val="-13"/>
                    </w:rPr>
                    <w:t> </w:t>
                  </w:r>
                  <w:r>
                    <w:rPr/>
                    <w:t>losses arising from work performed by or on behalf of the Contractor.</w:t>
                  </w:r>
                </w:p>
                <w:p>
                  <w:pPr>
                    <w:pStyle w:val="BodyText"/>
                    <w:numPr>
                      <w:ilvl w:val="0"/>
                      <w:numId w:val="87"/>
                    </w:numPr>
                    <w:tabs>
                      <w:tab w:pos="380" w:val="left" w:leader="none"/>
                    </w:tabs>
                    <w:spacing w:line="240" w:lineRule="auto" w:before="0" w:after="0"/>
                    <w:ind w:left="379" w:right="17" w:hanging="360"/>
                    <w:jc w:val="both"/>
                  </w:pPr>
                  <w:r>
                    <w:rPr/>
                    <w:t>This requirement shall not apply to each Contractor or subcontractor</w:t>
                  </w:r>
                  <w:r>
                    <w:rPr>
                      <w:spacing w:val="-1"/>
                    </w:rPr>
                    <w:t> </w:t>
                  </w:r>
                  <w:r>
                    <w:rPr/>
                    <w:t>that</w:t>
                  </w:r>
                  <w:r>
                    <w:rPr>
                      <w:spacing w:val="-1"/>
                    </w:rPr>
                    <w:t> </w:t>
                  </w:r>
                  <w:r>
                    <w:rPr/>
                    <w:t>is</w:t>
                  </w:r>
                  <w:r>
                    <w:rPr>
                      <w:spacing w:val="-2"/>
                    </w:rPr>
                    <w:t> </w:t>
                  </w:r>
                  <w:r>
                    <w:rPr/>
                    <w:t>exempt</w:t>
                  </w:r>
                  <w:r>
                    <w:rPr>
                      <w:spacing w:val="-1"/>
                    </w:rPr>
                    <w:t> </w:t>
                  </w:r>
                  <w:r>
                    <w:rPr/>
                    <w:t>under</w:t>
                  </w:r>
                  <w:r>
                    <w:rPr>
                      <w:spacing w:val="-1"/>
                    </w:rPr>
                    <w:t> </w:t>
                  </w:r>
                  <w:r>
                    <w:rPr/>
                    <w:t>A.R.S.</w:t>
                  </w:r>
                  <w:r>
                    <w:rPr>
                      <w:spacing w:val="-1"/>
                    </w:rPr>
                    <w:t> </w:t>
                  </w:r>
                  <w:r>
                    <w:rPr/>
                    <w:t>§</w:t>
                  </w:r>
                  <w:r>
                    <w:rPr>
                      <w:spacing w:val="-2"/>
                    </w:rPr>
                    <w:t> </w:t>
                  </w:r>
                  <w:r>
                    <w:rPr/>
                    <w:t>23-901,</w:t>
                  </w:r>
                  <w:r>
                    <w:rPr>
                      <w:spacing w:val="-1"/>
                    </w:rPr>
                    <w:t> </w:t>
                  </w:r>
                  <w:r>
                    <w:rPr/>
                    <w:t>and</w:t>
                  </w:r>
                  <w:r>
                    <w:rPr>
                      <w:spacing w:val="-2"/>
                    </w:rPr>
                    <w:t> </w:t>
                  </w:r>
                  <w:r>
                    <w:rPr/>
                    <w:t>when such Contractor or subcontractor executes the appropriate waiver form (Sole Proprietor or Independent Contractor).</w:t>
                  </w:r>
                </w:p>
              </w:txbxContent>
            </v:textbox>
            <w10:wrap type="none"/>
          </v:shape>
        </w:pict>
      </w:r>
      <w:r>
        <w:rPr/>
        <w:pict>
          <v:shape style="position:absolute;margin-left:142.998566pt;margin-top:618.900208pt;width:32.7pt;height:14.35pt;mso-position-horizontal-relative:page;mso-position-vertical-relative:page;z-index:-24606720" type="#_x0000_t202" id="docshape4217" filled="false" stroked="false">
            <v:textbox inset="0,0,0,0">
              <w:txbxContent>
                <w:p>
                  <w:pPr>
                    <w:pStyle w:val="BodyText"/>
                  </w:pPr>
                  <w:r>
                    <w:rPr>
                      <w:spacing w:val="-2"/>
                    </w:rPr>
                    <w:t>29.3.4</w:t>
                  </w:r>
                </w:p>
              </w:txbxContent>
            </v:textbox>
            <w10:wrap type="none"/>
          </v:shape>
        </w:pict>
      </w:r>
      <w:r>
        <w:rPr/>
        <w:pict>
          <v:shape style="position:absolute;margin-left:179pt;margin-top:618.900208pt;width:143.75pt;height:14.35pt;mso-position-horizontal-relative:page;mso-position-vertical-relative:page;z-index:-24606208" type="#_x0000_t202" id="docshape4218" filled="false" stroked="false">
            <v:textbox inset="0,0,0,0">
              <w:txbxContent>
                <w:p>
                  <w:pPr>
                    <w:pStyle w:val="BodyText"/>
                  </w:pPr>
                  <w:r>
                    <w:rPr/>
                    <w:t>Contractors</w:t>
                  </w:r>
                  <w:r>
                    <w:rPr>
                      <w:spacing w:val="-11"/>
                    </w:rPr>
                    <w:t> </w:t>
                  </w:r>
                  <w:r>
                    <w:rPr/>
                    <w:t>Pollution</w:t>
                  </w:r>
                  <w:r>
                    <w:rPr>
                      <w:spacing w:val="-9"/>
                    </w:rPr>
                    <w:t> </w:t>
                  </w:r>
                  <w:r>
                    <w:rPr>
                      <w:spacing w:val="-2"/>
                    </w:rPr>
                    <w:t>Liability</w:t>
                  </w:r>
                </w:p>
              </w:txbxContent>
            </v:textbox>
            <w10:wrap type="none"/>
          </v:shape>
        </w:pict>
      </w:r>
      <w:r>
        <w:rPr/>
        <w:pict>
          <v:shape style="position:absolute;margin-left:179pt;margin-top:643.497314pt;width:361.9pt;height:14.35pt;mso-position-horizontal-relative:page;mso-position-vertical-relative:page;z-index:-24605696" type="#_x0000_t202" id="docshape4219" filled="false" stroked="false">
            <v:textbox inset="0,0,0,0">
              <w:txbxContent>
                <w:p>
                  <w:pPr>
                    <w:pStyle w:val="BodyText"/>
                  </w:pPr>
                  <w:r>
                    <w:rPr/>
                    <w:t>For</w:t>
                  </w:r>
                  <w:r>
                    <w:rPr>
                      <w:spacing w:val="-3"/>
                    </w:rPr>
                    <w:t> </w:t>
                  </w:r>
                  <w:r>
                    <w:rPr/>
                    <w:t>losses</w:t>
                  </w:r>
                  <w:r>
                    <w:rPr>
                      <w:spacing w:val="-4"/>
                    </w:rPr>
                    <w:t> </w:t>
                  </w:r>
                  <w:r>
                    <w:rPr/>
                    <w:t>caused</w:t>
                  </w:r>
                  <w:r>
                    <w:rPr>
                      <w:spacing w:val="-4"/>
                    </w:rPr>
                    <w:t> </w:t>
                  </w:r>
                  <w:r>
                    <w:rPr/>
                    <w:t>by</w:t>
                  </w:r>
                  <w:r>
                    <w:rPr>
                      <w:spacing w:val="-4"/>
                    </w:rPr>
                    <w:t> </w:t>
                  </w:r>
                  <w:r>
                    <w:rPr/>
                    <w:t>pollution</w:t>
                  </w:r>
                  <w:r>
                    <w:rPr>
                      <w:spacing w:val="-2"/>
                    </w:rPr>
                    <w:t> </w:t>
                  </w:r>
                  <w:r>
                    <w:rPr/>
                    <w:t>conditions</w:t>
                  </w:r>
                  <w:r>
                    <w:rPr>
                      <w:spacing w:val="-3"/>
                    </w:rPr>
                    <w:t> </w:t>
                  </w:r>
                  <w:r>
                    <w:rPr/>
                    <w:t>that</w:t>
                  </w:r>
                  <w:r>
                    <w:rPr>
                      <w:spacing w:val="-1"/>
                    </w:rPr>
                    <w:t> </w:t>
                  </w:r>
                  <w:r>
                    <w:rPr/>
                    <w:t>arise</w:t>
                  </w:r>
                  <w:r>
                    <w:rPr>
                      <w:spacing w:val="-5"/>
                    </w:rPr>
                    <w:t> </w:t>
                  </w:r>
                  <w:r>
                    <w:rPr/>
                    <w:t>from</w:t>
                  </w:r>
                  <w:r>
                    <w:rPr>
                      <w:spacing w:val="-5"/>
                    </w:rPr>
                    <w:t> </w:t>
                  </w:r>
                  <w:r>
                    <w:rPr/>
                    <w:t>the</w:t>
                  </w:r>
                  <w:r>
                    <w:rPr>
                      <w:spacing w:val="-2"/>
                    </w:rPr>
                    <w:t> </w:t>
                  </w:r>
                  <w:r>
                    <w:rPr/>
                    <w:t>operations</w:t>
                  </w:r>
                  <w:r>
                    <w:rPr>
                      <w:spacing w:val="-3"/>
                    </w:rPr>
                    <w:t> </w:t>
                  </w:r>
                  <w:r>
                    <w:rPr>
                      <w:spacing w:val="-5"/>
                    </w:rPr>
                    <w:t>of</w:t>
                  </w:r>
                </w:p>
              </w:txbxContent>
            </v:textbox>
            <w10:wrap type="none"/>
          </v:shape>
        </w:pict>
      </w:r>
      <w:r>
        <w:rPr/>
        <w:pict>
          <v:shape style="position:absolute;margin-left:179pt;margin-top:656.215393pt;width:146.050pt;height:26.95pt;mso-position-horizontal-relative:page;mso-position-vertical-relative:page;z-index:-24605184" type="#_x0000_t202" id="docshape4220" filled="false" stroked="false">
            <v:textbox inset="0,0,0,0">
              <w:txbxContent>
                <w:p>
                  <w:pPr>
                    <w:pStyle w:val="BodyText"/>
                  </w:pPr>
                  <w:r>
                    <w:rPr/>
                    <w:t>the</w:t>
                  </w:r>
                  <w:r>
                    <w:rPr>
                      <w:spacing w:val="40"/>
                    </w:rPr>
                    <w:t> </w:t>
                  </w:r>
                  <w:r>
                    <w:rPr/>
                    <w:t>Contractor</w:t>
                  </w:r>
                  <w:r>
                    <w:rPr>
                      <w:spacing w:val="40"/>
                    </w:rPr>
                    <w:t> </w:t>
                  </w:r>
                  <w:r>
                    <w:rPr/>
                    <w:t>as</w:t>
                  </w:r>
                  <w:r>
                    <w:rPr>
                      <w:spacing w:val="40"/>
                    </w:rPr>
                    <w:t> </w:t>
                  </w:r>
                  <w:r>
                    <w:rPr/>
                    <w:t>described </w:t>
                  </w:r>
                  <w:r>
                    <w:rPr>
                      <w:spacing w:val="-2"/>
                    </w:rPr>
                    <w:t>Contract.</w:t>
                  </w:r>
                </w:p>
              </w:txbxContent>
            </v:textbox>
            <w10:wrap type="none"/>
          </v:shape>
        </w:pict>
      </w:r>
      <w:r>
        <w:rPr/>
        <w:pict>
          <v:shape style="position:absolute;margin-left:329.179749pt;margin-top:656.215393pt;width:10.5pt;height:14.35pt;mso-position-horizontal-relative:page;mso-position-vertical-relative:page;z-index:-24604672" type="#_x0000_t202" id="docshape4221" filled="false" stroked="false">
            <v:textbox inset="0,0,0,0">
              <w:txbxContent>
                <w:p>
                  <w:pPr>
                    <w:pStyle w:val="BodyText"/>
                  </w:pPr>
                  <w:r>
                    <w:rPr>
                      <w:spacing w:val="-5"/>
                    </w:rPr>
                    <w:t>in</w:t>
                  </w:r>
                </w:p>
              </w:txbxContent>
            </v:textbox>
            <w10:wrap type="none"/>
          </v:shape>
        </w:pict>
      </w:r>
      <w:r>
        <w:rPr/>
        <w:pict>
          <v:shape style="position:absolute;margin-left:343.693451pt;margin-top:656.215393pt;width:17.3pt;height:14.35pt;mso-position-horizontal-relative:page;mso-position-vertical-relative:page;z-index:-24604160" type="#_x0000_t202" id="docshape4222" filled="false" stroked="false">
            <v:textbox inset="0,0,0,0">
              <w:txbxContent>
                <w:p>
                  <w:pPr>
                    <w:pStyle w:val="BodyText"/>
                  </w:pPr>
                  <w:r>
                    <w:rPr>
                      <w:spacing w:val="-5"/>
                    </w:rPr>
                    <w:t>the</w:t>
                  </w:r>
                </w:p>
              </w:txbxContent>
            </v:textbox>
            <w10:wrap type="none"/>
          </v:shape>
        </w:pict>
      </w:r>
      <w:r>
        <w:rPr/>
        <w:pict>
          <v:shape style="position:absolute;margin-left:365.161774pt;margin-top:656.215393pt;width:33.15pt;height:14.35pt;mso-position-horizontal-relative:page;mso-position-vertical-relative:page;z-index:-24603648" type="#_x0000_t202" id="docshape4223" filled="false" stroked="false">
            <v:textbox inset="0,0,0,0">
              <w:txbxContent>
                <w:p>
                  <w:pPr>
                    <w:pStyle w:val="BodyText"/>
                  </w:pPr>
                  <w:r>
                    <w:rPr>
                      <w:spacing w:val="-4"/>
                    </w:rPr>
                    <w:t>Scope</w:t>
                  </w:r>
                </w:p>
              </w:txbxContent>
            </v:textbox>
            <w10:wrap type="none"/>
          </v:shape>
        </w:pict>
      </w:r>
      <w:r>
        <w:rPr/>
        <w:pict>
          <v:shape style="position:absolute;margin-left:402.353333pt;margin-top:656.215393pt;width:11.05pt;height:14.35pt;mso-position-horizontal-relative:page;mso-position-vertical-relative:page;z-index:-24603136" type="#_x0000_t202" id="docshape4224" filled="false" stroked="false">
            <v:textbox inset="0,0,0,0">
              <w:txbxContent>
                <w:p>
                  <w:pPr>
                    <w:pStyle w:val="BodyText"/>
                  </w:pPr>
                  <w:r>
                    <w:rPr>
                      <w:spacing w:val="-5"/>
                    </w:rPr>
                    <w:t>of</w:t>
                  </w:r>
                </w:p>
              </w:txbxContent>
            </v:textbox>
            <w10:wrap type="none"/>
          </v:shape>
        </w:pict>
      </w:r>
      <w:r>
        <w:rPr/>
        <w:pict>
          <v:shape style="position:absolute;margin-left:417.473724pt;margin-top:656.215393pt;width:44.05pt;height:14.35pt;mso-position-horizontal-relative:page;mso-position-vertical-relative:page;z-index:-24602624" type="#_x0000_t202" id="docshape4225" filled="false" stroked="false">
            <v:textbox inset="0,0,0,0">
              <w:txbxContent>
                <w:p>
                  <w:pPr>
                    <w:pStyle w:val="BodyText"/>
                  </w:pPr>
                  <w:r>
                    <w:rPr>
                      <w:spacing w:val="-2"/>
                    </w:rPr>
                    <w:t>Services</w:t>
                  </w:r>
                </w:p>
              </w:txbxContent>
            </v:textbox>
            <w10:wrap type="none"/>
          </v:shape>
        </w:pict>
      </w:r>
      <w:r>
        <w:rPr/>
        <w:pict>
          <v:shape style="position:absolute;margin-left:465.701996pt;margin-top:656.215393pt;width:75.3pt;height:14.35pt;mso-position-horizontal-relative:page;mso-position-vertical-relative:page;z-index:-24602112" type="#_x0000_t202" id="docshape4226" filled="false" stroked="false">
            <v:textbox inset="0,0,0,0">
              <w:txbxContent>
                <w:p>
                  <w:pPr>
                    <w:pStyle w:val="BodyText"/>
                  </w:pPr>
                  <w:r>
                    <w:rPr/>
                    <w:t>section</w:t>
                  </w:r>
                  <w:r>
                    <w:rPr>
                      <w:spacing w:val="54"/>
                    </w:rPr>
                    <w:t> </w:t>
                  </w:r>
                  <w:r>
                    <w:rPr/>
                    <w:t>of</w:t>
                  </w:r>
                  <w:r>
                    <w:rPr>
                      <w:spacing w:val="56"/>
                    </w:rPr>
                    <w:t> </w:t>
                  </w:r>
                  <w:r>
                    <w:rPr>
                      <w:spacing w:val="-4"/>
                    </w:rPr>
                    <w:t>this</w:t>
                  </w:r>
                </w:p>
              </w:txbxContent>
            </v:textbox>
            <w10:wrap type="none"/>
          </v:shape>
        </w:pict>
      </w:r>
      <w:r>
        <w:rPr/>
        <w:pict>
          <v:shape style="position:absolute;margin-left:179pt;margin-top:693.143127pt;width:7.05pt;height:28.85pt;mso-position-horizontal-relative:page;mso-position-vertical-relative:page;z-index:-24601600" type="#_x0000_t202" id="docshape422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694.248169pt;width:95.1pt;height:27.7pt;mso-position-horizontal-relative:page;mso-position-vertical-relative:page;z-index:-24601088" type="#_x0000_t202" id="docshape4228" filled="false" stroked="false">
            <v:textbox inset="0,0,0,0">
              <w:txbxContent>
                <w:p>
                  <w:pPr>
                    <w:pStyle w:val="BodyText"/>
                    <w:spacing w:line="252" w:lineRule="auto"/>
                  </w:pPr>
                  <w:r>
                    <w:rPr/>
                    <w:t>Per Occurrence General</w:t>
                  </w:r>
                  <w:r>
                    <w:rPr>
                      <w:spacing w:val="-16"/>
                    </w:rPr>
                    <w:t> </w:t>
                  </w:r>
                  <w:r>
                    <w:rPr/>
                    <w:t>Aggregate</w:t>
                  </w:r>
                </w:p>
              </w:txbxContent>
            </v:textbox>
            <w10:wrap type="none"/>
          </v:shape>
        </w:pict>
      </w:r>
      <w:r>
        <w:rPr/>
        <w:pict>
          <v:shape style="position:absolute;margin-left:483.924805pt;margin-top:694.248169pt;width:57.15pt;height:27.7pt;mso-position-horizontal-relative:page;mso-position-vertical-relative:page;z-index:-24600576" type="#_x0000_t202" id="docshape4229" filled="false" stroked="false">
            <v:textbox inset="0,0,0,0">
              <w:txbxContent>
                <w:p>
                  <w:pPr>
                    <w:pStyle w:val="BodyText"/>
                  </w:pPr>
                  <w:r>
                    <w:rPr>
                      <w:spacing w:val="-2"/>
                    </w:rPr>
                    <w:t>$1,000,000</w:t>
                  </w:r>
                </w:p>
                <w:p>
                  <w:pPr>
                    <w:pStyle w:val="BodyText"/>
                    <w:spacing w:before="14"/>
                  </w:pPr>
                  <w:r>
                    <w:rPr>
                      <w:spacing w:val="-2"/>
                    </w:rPr>
                    <w:t>$2,000,000</w:t>
                  </w:r>
                </w:p>
              </w:txbxContent>
            </v:textbox>
            <w10:wrap type="none"/>
          </v:shape>
        </w:pict>
      </w:r>
      <w:r>
        <w:rPr/>
        <w:pict>
          <v:shape style="position:absolute;margin-left:71pt;margin-top:743.703491pt;width:100.25pt;height:13.15pt;mso-position-horizontal-relative:page;mso-position-vertical-relative:page;z-index:-24600064" type="#_x0000_t202" id="docshape423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99552" type="#_x0000_t202" id="docshape4231" filled="false" stroked="false">
            <v:textbox inset="0,0,0,0">
              <w:txbxContent>
                <w:p>
                  <w:pPr>
                    <w:spacing w:before="12"/>
                    <w:ind w:left="20" w:right="0" w:firstLine="0"/>
                    <w:jc w:val="left"/>
                    <w:rPr>
                      <w:sz w:val="20"/>
                    </w:rPr>
                  </w:pPr>
                  <w:r>
                    <w:rPr>
                      <w:sz w:val="20"/>
                    </w:rPr>
                    <w:t>Page</w:t>
                  </w:r>
                  <w:r>
                    <w:rPr>
                      <w:spacing w:val="-5"/>
                      <w:sz w:val="20"/>
                    </w:rPr>
                    <w:t> </w:t>
                  </w:r>
                  <w:r>
                    <w:rPr>
                      <w:sz w:val="20"/>
                    </w:rPr>
                    <w:t>154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599040" type="#_x0000_t202" id="docshape42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598528" type="#_x0000_t202" id="docshape42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598016" type="#_x0000_t202" id="docshape42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597504" type="#_x0000_t202" id="docshape423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96992" id="docshape4236" filled="true" fillcolor="#612322" stroked="false">
            <v:fill type="solid"/>
            <w10:wrap type="none"/>
          </v:rect>
        </w:pict>
      </w:r>
      <w:r>
        <w:rPr/>
        <w:pict>
          <v:shape style="position:absolute;margin-left:69.559998pt;margin-top:34.907772pt;width:472.85pt;height:67.45pt;mso-position-horizontal-relative:page;mso-position-vertical-relative:page;z-index:-24596480" type="#_x0000_t202" id="docshape423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79.004807pt;margin-top:124.603859pt;width:11.15pt;height:14.35pt;mso-position-horizontal-relative:page;mso-position-vertical-relative:page;z-index:-24595968" type="#_x0000_t202" id="docshape4238" filled="false" stroked="false">
            <v:textbox inset="0,0,0,0">
              <w:txbxContent>
                <w:p>
                  <w:pPr>
                    <w:pStyle w:val="BodyText"/>
                  </w:pPr>
                  <w:r>
                    <w:rPr>
                      <w:spacing w:val="-5"/>
                    </w:rPr>
                    <w:t>a.</w:t>
                  </w:r>
                </w:p>
              </w:txbxContent>
            </v:textbox>
            <w10:wrap type="none"/>
          </v:shape>
        </w:pict>
      </w:r>
      <w:r>
        <w:rPr/>
        <w:pict>
          <v:shape style="position:absolute;margin-left:196.933762pt;margin-top:124.603859pt;width:344.1pt;height:507.55pt;mso-position-horizontal-relative:page;mso-position-vertical-relative:page;z-index:-24595456" type="#_x0000_t202" id="docshape4239" filled="false" stroked="false">
            <v:textbox inset="0,0,0,0">
              <w:txbxContent>
                <w:p>
                  <w:pPr>
                    <w:pStyle w:val="BodyText"/>
                    <w:ind w:left="21" w:right="18"/>
                    <w:jc w:val="both"/>
                  </w:pPr>
                  <w:r>
                    <w:rPr/>
                    <w:t>Coverage must be identified specific to the operations as described in the Scope of Services in this Contract.</w:t>
                  </w:r>
                </w:p>
                <w:p>
                  <w:pPr>
                    <w:pStyle w:val="BodyText"/>
                    <w:spacing w:before="1"/>
                    <w:ind w:left="21" w:right="18"/>
                    <w:jc w:val="both"/>
                  </w:pPr>
                  <w:r>
                    <w:rPr/>
                    <w:t>Must include coverage for pollution losses arising out of completed </w:t>
                  </w:r>
                  <w:r>
                    <w:rPr>
                      <w:spacing w:val="-2"/>
                    </w:rPr>
                    <w:t>operations.</w:t>
                  </w:r>
                </w:p>
                <w:p>
                  <w:pPr>
                    <w:pStyle w:val="BodyText"/>
                    <w:spacing w:before="0"/>
                    <w:ind w:left="21" w:right="18"/>
                    <w:jc w:val="both"/>
                  </w:pPr>
                  <w:r>
                    <w:rPr/>
                    <w:t>The policy is to be written on an “occurrence” basis with no sunset clause.</w:t>
                  </w:r>
                  <w:r>
                    <w:rPr>
                      <w:spacing w:val="-16"/>
                    </w:rPr>
                    <w:t> </w:t>
                  </w:r>
                  <w:r>
                    <w:rPr/>
                    <w:t>In</w:t>
                  </w:r>
                  <w:r>
                    <w:rPr>
                      <w:spacing w:val="-15"/>
                    </w:rPr>
                    <w:t> </w:t>
                  </w:r>
                  <w:r>
                    <w:rPr/>
                    <w:t>the</w:t>
                  </w:r>
                  <w:r>
                    <w:rPr>
                      <w:spacing w:val="-15"/>
                    </w:rPr>
                    <w:t> </w:t>
                  </w:r>
                  <w:r>
                    <w:rPr/>
                    <w:t>event</w:t>
                  </w:r>
                  <w:r>
                    <w:rPr>
                      <w:spacing w:val="-16"/>
                    </w:rPr>
                    <w:t> </w:t>
                  </w:r>
                  <w:r>
                    <w:rPr/>
                    <w:t>that</w:t>
                  </w:r>
                  <w:r>
                    <w:rPr>
                      <w:spacing w:val="-15"/>
                    </w:rPr>
                    <w:t> </w:t>
                  </w:r>
                  <w:r>
                    <w:rPr/>
                    <w:t>the</w:t>
                  </w:r>
                  <w:r>
                    <w:rPr>
                      <w:spacing w:val="-15"/>
                    </w:rPr>
                    <w:t> </w:t>
                  </w:r>
                  <w:r>
                    <w:rPr/>
                    <w:t>Pollution</w:t>
                  </w:r>
                  <w:r>
                    <w:rPr>
                      <w:spacing w:val="-15"/>
                    </w:rPr>
                    <w:t> </w:t>
                  </w:r>
                  <w:r>
                    <w:rPr/>
                    <w:t>Liability</w:t>
                  </w:r>
                  <w:r>
                    <w:rPr>
                      <w:spacing w:val="-16"/>
                    </w:rPr>
                    <w:t> </w:t>
                  </w:r>
                  <w:r>
                    <w:rPr/>
                    <w:t>insurance</w:t>
                  </w:r>
                  <w:r>
                    <w:rPr>
                      <w:spacing w:val="-15"/>
                    </w:rPr>
                    <w:t> </w:t>
                  </w:r>
                  <w:r>
                    <w:rPr/>
                    <w:t>required</w:t>
                  </w:r>
                  <w:r>
                    <w:rPr>
                      <w:spacing w:val="-15"/>
                    </w:rPr>
                    <w:t> </w:t>
                  </w:r>
                  <w:r>
                    <w:rPr/>
                    <w:t>by</w:t>
                  </w:r>
                  <w:r>
                    <w:rPr>
                      <w:spacing w:val="-16"/>
                    </w:rPr>
                    <w:t> </w:t>
                  </w:r>
                  <w:r>
                    <w:rPr/>
                    <w:t>this Contract is written on a claims-made basis, Contractor warrants that any</w:t>
                  </w:r>
                  <w:r>
                    <w:rPr>
                      <w:spacing w:val="-10"/>
                    </w:rPr>
                    <w:t> </w:t>
                  </w:r>
                  <w:r>
                    <w:rPr/>
                    <w:t>retroactive</w:t>
                  </w:r>
                  <w:r>
                    <w:rPr>
                      <w:spacing w:val="-8"/>
                    </w:rPr>
                    <w:t> </w:t>
                  </w:r>
                  <w:r>
                    <w:rPr/>
                    <w:t>date</w:t>
                  </w:r>
                  <w:r>
                    <w:rPr>
                      <w:spacing w:val="-11"/>
                    </w:rPr>
                    <w:t> </w:t>
                  </w:r>
                  <w:r>
                    <w:rPr/>
                    <w:t>under</w:t>
                  </w:r>
                  <w:r>
                    <w:rPr>
                      <w:spacing w:val="-10"/>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11"/>
                    </w:rPr>
                    <w:t> </w:t>
                  </w:r>
                  <w:r>
                    <w:rPr/>
                    <w:t>effective</w:t>
                  </w:r>
                  <w:r>
                    <w:rPr>
                      <w:spacing w:val="-8"/>
                    </w:rPr>
                    <w:t> </w:t>
                  </w:r>
                  <w:r>
                    <w:rPr/>
                    <w:t>date</w:t>
                  </w:r>
                  <w:r>
                    <w:rPr>
                      <w:spacing w:val="-11"/>
                    </w:rPr>
                    <w:t> </w:t>
                  </w:r>
                  <w:r>
                    <w:rPr/>
                    <w:t>of this</w:t>
                  </w:r>
                  <w:r>
                    <w:rPr>
                      <w:spacing w:val="-14"/>
                    </w:rPr>
                    <w:t> </w:t>
                  </w:r>
                  <w:r>
                    <w:rPr/>
                    <w:t>Contract.</w:t>
                  </w:r>
                  <w:r>
                    <w:rPr>
                      <w:spacing w:val="-15"/>
                    </w:rPr>
                    <w:t> </w:t>
                  </w:r>
                  <w:r>
                    <w:rPr/>
                    <w:t>That</w:t>
                  </w:r>
                  <w:r>
                    <w:rPr>
                      <w:spacing w:val="-13"/>
                    </w:rPr>
                    <w:t> </w:t>
                  </w:r>
                  <w:r>
                    <w:rPr/>
                    <w:t>either</w:t>
                  </w:r>
                  <w:r>
                    <w:rPr>
                      <w:spacing w:val="-15"/>
                    </w:rPr>
                    <w:t> </w:t>
                  </w:r>
                  <w:r>
                    <w:rPr/>
                    <w:t>continuous</w:t>
                  </w:r>
                  <w:r>
                    <w:rPr>
                      <w:spacing w:val="-14"/>
                    </w:rPr>
                    <w:t> </w:t>
                  </w:r>
                  <w:r>
                    <w:rPr/>
                    <w:t>coverage</w:t>
                  </w:r>
                  <w:r>
                    <w:rPr>
                      <w:spacing w:val="-14"/>
                    </w:rPr>
                    <w:t> </w:t>
                  </w:r>
                  <w:r>
                    <w:rPr/>
                    <w:t>will</w:t>
                  </w:r>
                  <w:r>
                    <w:rPr>
                      <w:spacing w:val="-12"/>
                    </w:rPr>
                    <w:t> </w:t>
                  </w:r>
                  <w:r>
                    <w:rPr/>
                    <w:t>be</w:t>
                  </w:r>
                  <w:r>
                    <w:rPr>
                      <w:spacing w:val="-14"/>
                    </w:rPr>
                    <w:t> </w:t>
                  </w:r>
                  <w:r>
                    <w:rPr/>
                    <w:t>maintained,</w:t>
                  </w:r>
                  <w:r>
                    <w:rPr>
                      <w:spacing w:val="-13"/>
                    </w:rPr>
                    <w:t> </w:t>
                  </w:r>
                  <w:r>
                    <w:rPr/>
                    <w:t>or</w:t>
                  </w:r>
                  <w:r>
                    <w:rPr>
                      <w:spacing w:val="-15"/>
                    </w:rPr>
                    <w:t> </w:t>
                  </w:r>
                  <w:r>
                    <w:rPr/>
                    <w:t>an extended discovery period will be exercised, for a period of ten (10) years beginning at the time this Contract is terminated.</w:t>
                  </w:r>
                </w:p>
                <w:p>
                  <w:pPr>
                    <w:pStyle w:val="BodyText"/>
                    <w:spacing w:before="0"/>
                    <w:ind w:left="21" w:right="18"/>
                    <w:jc w:val="both"/>
                  </w:pPr>
                  <w:r>
                    <w:rPr/>
                    <w:t>Pollution coverage must apply to all phases of the work described in the Scope of Services in this Contract.</w:t>
                  </w:r>
                </w:p>
                <w:p>
                  <w:pPr>
                    <w:pStyle w:val="BodyText"/>
                    <w:spacing w:before="0"/>
                    <w:ind w:right="18"/>
                    <w:jc w:val="both"/>
                  </w:pPr>
                  <w:r>
                    <w:rPr/>
                    <w:t>The policy shall include coverage for bodily injury, sickness, disease, mental</w:t>
                  </w:r>
                  <w:r>
                    <w:rPr>
                      <w:spacing w:val="-14"/>
                    </w:rPr>
                    <w:t> </w:t>
                  </w:r>
                  <w:r>
                    <w:rPr/>
                    <w:t>anguish,</w:t>
                  </w:r>
                  <w:r>
                    <w:rPr>
                      <w:spacing w:val="-12"/>
                    </w:rPr>
                    <w:t> </w:t>
                  </w:r>
                  <w:r>
                    <w:rPr/>
                    <w:t>or</w:t>
                  </w:r>
                  <w:r>
                    <w:rPr>
                      <w:spacing w:val="-12"/>
                    </w:rPr>
                    <w:t> </w:t>
                  </w:r>
                  <w:r>
                    <w:rPr/>
                    <w:t>shock</w:t>
                  </w:r>
                  <w:r>
                    <w:rPr>
                      <w:spacing w:val="-10"/>
                    </w:rPr>
                    <w:t> </w:t>
                  </w:r>
                  <w:r>
                    <w:rPr/>
                    <w:t>sustained</w:t>
                  </w:r>
                  <w:r>
                    <w:rPr>
                      <w:spacing w:val="-11"/>
                    </w:rPr>
                    <w:t> </w:t>
                  </w:r>
                  <w:r>
                    <w:rPr/>
                    <w:t>by</w:t>
                  </w:r>
                  <w:r>
                    <w:rPr>
                      <w:spacing w:val="-15"/>
                    </w:rPr>
                    <w:t> </w:t>
                  </w:r>
                  <w:r>
                    <w:rPr/>
                    <w:t>any</w:t>
                  </w:r>
                  <w:r>
                    <w:rPr>
                      <w:spacing w:val="-13"/>
                    </w:rPr>
                    <w:t> </w:t>
                  </w:r>
                  <w:r>
                    <w:rPr/>
                    <w:t>person,</w:t>
                  </w:r>
                  <w:r>
                    <w:rPr>
                      <w:spacing w:val="-10"/>
                    </w:rPr>
                    <w:t> </w:t>
                  </w:r>
                  <w:r>
                    <w:rPr/>
                    <w:t>including</w:t>
                  </w:r>
                  <w:r>
                    <w:rPr>
                      <w:spacing w:val="-11"/>
                    </w:rPr>
                    <w:t> </w:t>
                  </w:r>
                  <w:r>
                    <w:rPr/>
                    <w:t>death</w:t>
                  </w:r>
                  <w:r>
                    <w:rPr>
                      <w:spacing w:val="-13"/>
                    </w:rPr>
                    <w:t> </w:t>
                  </w:r>
                  <w:r>
                    <w:rPr/>
                    <w:t>and medical monitoring costs.</w:t>
                  </w:r>
                </w:p>
                <w:p>
                  <w:pPr>
                    <w:pStyle w:val="BodyText"/>
                    <w:spacing w:before="0"/>
                    <w:ind w:right="17"/>
                    <w:jc w:val="both"/>
                  </w:pPr>
                  <w:r>
                    <w:rPr/>
                    <w:t>The policy shall include coverage for property damage, and physical damage to, or destruction of, tangible property including the resulting loss of use thereof, clean-up costs, and the loss of use of tangible property that has not been physically damaged or destroyed including diminution in value.</w:t>
                  </w:r>
                </w:p>
                <w:p>
                  <w:pPr>
                    <w:pStyle w:val="BodyText"/>
                    <w:spacing w:before="0"/>
                    <w:ind w:right="19"/>
                    <w:jc w:val="both"/>
                  </w:pPr>
                  <w:r>
                    <w:rPr/>
                    <w:t>The policy shall include coverage</w:t>
                  </w:r>
                  <w:r>
                    <w:rPr>
                      <w:spacing w:val="-1"/>
                    </w:rPr>
                    <w:t> </w:t>
                  </w:r>
                  <w:r>
                    <w:rPr/>
                    <w:t>for environmental damage including physical damage to soil, surface water, ground water, plant, or animal life, caused by pollution conditions and giving rise to cleanup costs.</w:t>
                  </w:r>
                </w:p>
                <w:p>
                  <w:pPr>
                    <w:pStyle w:val="BodyText"/>
                    <w:spacing w:before="0"/>
                    <w:ind w:right="19"/>
                    <w:jc w:val="both"/>
                  </w:pPr>
                  <w:r>
                    <w:rPr/>
                    <w:t>The</w:t>
                  </w:r>
                  <w:r>
                    <w:rPr>
                      <w:spacing w:val="-16"/>
                    </w:rPr>
                    <w:t> </w:t>
                  </w:r>
                  <w:r>
                    <w:rPr/>
                    <w:t>policy</w:t>
                  </w:r>
                  <w:r>
                    <w:rPr>
                      <w:spacing w:val="-15"/>
                    </w:rPr>
                    <w:t> </w:t>
                  </w:r>
                  <w:r>
                    <w:rPr/>
                    <w:t>shall</w:t>
                  </w:r>
                  <w:r>
                    <w:rPr>
                      <w:spacing w:val="-15"/>
                    </w:rPr>
                    <w:t> </w:t>
                  </w:r>
                  <w:r>
                    <w:rPr/>
                    <w:t>include</w:t>
                  </w:r>
                  <w:r>
                    <w:rPr>
                      <w:spacing w:val="-16"/>
                    </w:rPr>
                    <w:t> </w:t>
                  </w:r>
                  <w:r>
                    <w:rPr/>
                    <w:t>defense</w:t>
                  </w:r>
                  <w:r>
                    <w:rPr>
                      <w:spacing w:val="-15"/>
                    </w:rPr>
                    <w:t> </w:t>
                  </w:r>
                  <w:r>
                    <w:rPr/>
                    <w:t>including</w:t>
                  </w:r>
                  <w:r>
                    <w:rPr>
                      <w:spacing w:val="-15"/>
                    </w:rPr>
                    <w:t> </w:t>
                  </w:r>
                  <w:r>
                    <w:rPr/>
                    <w:t>costs,</w:t>
                  </w:r>
                  <w:r>
                    <w:rPr>
                      <w:spacing w:val="-15"/>
                    </w:rPr>
                    <w:t> </w:t>
                  </w:r>
                  <w:r>
                    <w:rPr/>
                    <w:t>charges</w:t>
                  </w:r>
                  <w:r>
                    <w:rPr>
                      <w:spacing w:val="-16"/>
                    </w:rPr>
                    <w:t> </w:t>
                  </w:r>
                  <w:r>
                    <w:rPr/>
                    <w:t>and</w:t>
                  </w:r>
                  <w:r>
                    <w:rPr>
                      <w:spacing w:val="-15"/>
                    </w:rPr>
                    <w:t> </w:t>
                  </w:r>
                  <w:r>
                    <w:rPr/>
                    <w:t>expenses incurred in the investigation, adjustment or defense of claims for such compensatory damages.</w:t>
                  </w:r>
                </w:p>
                <w:p>
                  <w:pPr>
                    <w:pStyle w:val="BodyText"/>
                    <w:spacing w:before="0"/>
                    <w:ind w:right="19"/>
                    <w:jc w:val="both"/>
                  </w:pPr>
                  <w:r>
                    <w:rPr/>
                    <w:t>The</w:t>
                  </w:r>
                  <w:r>
                    <w:rPr>
                      <w:spacing w:val="-4"/>
                    </w:rPr>
                    <w:t> </w:t>
                  </w:r>
                  <w:r>
                    <w:rPr/>
                    <w:t>policy</w:t>
                  </w:r>
                  <w:r>
                    <w:rPr>
                      <w:spacing w:val="-3"/>
                    </w:rPr>
                    <w:t> </w:t>
                  </w:r>
                  <w:r>
                    <w:rPr/>
                    <w:t>shall</w:t>
                  </w:r>
                  <w:r>
                    <w:rPr>
                      <w:spacing w:val="-2"/>
                    </w:rPr>
                    <w:t> </w:t>
                  </w:r>
                  <w:r>
                    <w:rPr/>
                    <w:t>include</w:t>
                  </w:r>
                  <w:r>
                    <w:rPr>
                      <w:spacing w:val="-1"/>
                    </w:rPr>
                    <w:t> </w:t>
                  </w:r>
                  <w:r>
                    <w:rPr/>
                    <w:t>coverage</w:t>
                  </w:r>
                  <w:r>
                    <w:rPr>
                      <w:spacing w:val="-6"/>
                    </w:rPr>
                    <w:t> </w:t>
                  </w:r>
                  <w:r>
                    <w:rPr/>
                    <w:t>for</w:t>
                  </w:r>
                  <w:r>
                    <w:rPr>
                      <w:spacing w:val="-2"/>
                    </w:rPr>
                    <w:t> </w:t>
                  </w:r>
                  <w:r>
                    <w:rPr/>
                    <w:t>asbestos</w:t>
                  </w:r>
                  <w:r>
                    <w:rPr>
                      <w:spacing w:val="-3"/>
                    </w:rPr>
                    <w:t> </w:t>
                  </w:r>
                  <w:r>
                    <w:rPr/>
                    <w:t>and</w:t>
                  </w:r>
                  <w:r>
                    <w:rPr>
                      <w:spacing w:val="-1"/>
                    </w:rPr>
                    <w:t> </w:t>
                  </w:r>
                  <w:r>
                    <w:rPr/>
                    <w:t>lead,</w:t>
                  </w:r>
                  <w:r>
                    <w:rPr>
                      <w:spacing w:val="-5"/>
                    </w:rPr>
                    <w:t> </w:t>
                  </w:r>
                  <w:r>
                    <w:rPr/>
                    <w:t>mold,</w:t>
                  </w:r>
                  <w:r>
                    <w:rPr>
                      <w:spacing w:val="-2"/>
                    </w:rPr>
                    <w:t> </w:t>
                  </w:r>
                  <w:r>
                    <w:rPr/>
                    <w:t>with</w:t>
                  </w:r>
                  <w:r>
                    <w:rPr>
                      <w:spacing w:val="-1"/>
                    </w:rPr>
                    <w:t> </w:t>
                  </w:r>
                  <w:r>
                    <w:rPr/>
                    <w:t>no </w:t>
                  </w:r>
                  <w:r>
                    <w:rPr>
                      <w:spacing w:val="-2"/>
                    </w:rPr>
                    <w:t>exclusions.</w:t>
                  </w:r>
                </w:p>
                <w:p>
                  <w:pPr>
                    <w:pStyle w:val="BodyText"/>
                    <w:spacing w:line="252" w:lineRule="exact" w:before="0"/>
                    <w:jc w:val="both"/>
                  </w:pPr>
                  <w:r>
                    <w:rPr/>
                    <w:t>The</w:t>
                  </w:r>
                  <w:r>
                    <w:rPr>
                      <w:spacing w:val="-10"/>
                    </w:rPr>
                    <w:t> </w:t>
                  </w:r>
                  <w:r>
                    <w:rPr/>
                    <w:t>policy</w:t>
                  </w:r>
                  <w:r>
                    <w:rPr>
                      <w:spacing w:val="-7"/>
                    </w:rPr>
                    <w:t> </w:t>
                  </w:r>
                  <w:r>
                    <w:rPr/>
                    <w:t>shall</w:t>
                  </w:r>
                  <w:r>
                    <w:rPr>
                      <w:spacing w:val="-5"/>
                    </w:rPr>
                    <w:t> </w:t>
                  </w:r>
                  <w:r>
                    <w:rPr/>
                    <w:t>include</w:t>
                  </w:r>
                  <w:r>
                    <w:rPr>
                      <w:spacing w:val="-5"/>
                    </w:rPr>
                    <w:t> </w:t>
                  </w:r>
                  <w:r>
                    <w:rPr/>
                    <w:t>Non-Owned</w:t>
                  </w:r>
                  <w:r>
                    <w:rPr>
                      <w:spacing w:val="-5"/>
                    </w:rPr>
                    <w:t> </w:t>
                  </w:r>
                  <w:r>
                    <w:rPr/>
                    <w:t>Disposal</w:t>
                  </w:r>
                  <w:r>
                    <w:rPr>
                      <w:spacing w:val="-5"/>
                    </w:rPr>
                    <w:t> </w:t>
                  </w:r>
                  <w:r>
                    <w:rPr/>
                    <w:t>Site</w:t>
                  </w:r>
                  <w:r>
                    <w:rPr>
                      <w:spacing w:val="-5"/>
                    </w:rPr>
                    <w:t> </w:t>
                  </w:r>
                  <w:r>
                    <w:rPr>
                      <w:spacing w:val="-2"/>
                    </w:rPr>
                    <w:t>coverage.</w:t>
                  </w:r>
                </w:p>
                <w:p>
                  <w:pPr>
                    <w:pStyle w:val="BodyText"/>
                    <w:spacing w:before="0"/>
                    <w:ind w:right="18"/>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9"/>
                    <w:jc w:val="both"/>
                  </w:pPr>
                  <w:r>
                    <w:rPr/>
                    <w:t>The policy shall contain a waiver of subrogation endorsement, as required</w:t>
                  </w:r>
                  <w:r>
                    <w:rPr>
                      <w:spacing w:val="-7"/>
                    </w:rPr>
                    <w:t> </w:t>
                  </w:r>
                  <w:r>
                    <w:rPr/>
                    <w:t>by</w:t>
                  </w:r>
                  <w:r>
                    <w:rPr>
                      <w:spacing w:val="-9"/>
                    </w:rPr>
                    <w:t> </w:t>
                  </w:r>
                  <w:r>
                    <w:rPr/>
                    <w:t>this</w:t>
                  </w:r>
                  <w:r>
                    <w:rPr>
                      <w:spacing w:val="-9"/>
                    </w:rPr>
                    <w:t> </w:t>
                  </w:r>
                  <w:r>
                    <w:rPr/>
                    <w:t>written</w:t>
                  </w:r>
                  <w:r>
                    <w:rPr>
                      <w:spacing w:val="-7"/>
                    </w:rPr>
                    <w:t> </w:t>
                  </w:r>
                  <w:r>
                    <w:rPr/>
                    <w:t>agreement,</w:t>
                  </w:r>
                  <w:r>
                    <w:rPr>
                      <w:spacing w:val="-8"/>
                    </w:rPr>
                    <w:t> </w:t>
                  </w:r>
                  <w:r>
                    <w:rPr/>
                    <w:t>in</w:t>
                  </w:r>
                  <w:r>
                    <w:rPr>
                      <w:spacing w:val="-10"/>
                    </w:rPr>
                    <w:t> </w:t>
                  </w:r>
                  <w:r>
                    <w:rPr/>
                    <w:t>favor</w:t>
                  </w:r>
                  <w:r>
                    <w:rPr>
                      <w:spacing w:val="-9"/>
                    </w:rPr>
                    <w:t> </w:t>
                  </w:r>
                  <w:r>
                    <w:rPr/>
                    <w:t>of</w:t>
                  </w:r>
                  <w:r>
                    <w:rPr>
                      <w:spacing w:val="-6"/>
                    </w:rPr>
                    <w:t> </w:t>
                  </w:r>
                  <w:r>
                    <w:rPr/>
                    <w:t>the</w:t>
                  </w:r>
                  <w:r>
                    <w:rPr>
                      <w:spacing w:val="-12"/>
                    </w:rPr>
                    <w:t> </w:t>
                  </w:r>
                  <w:r>
                    <w:rPr/>
                    <w:t>State</w:t>
                  </w:r>
                  <w:r>
                    <w:rPr>
                      <w:spacing w:val="-7"/>
                    </w:rPr>
                    <w:t> </w:t>
                  </w:r>
                  <w:r>
                    <w:rPr/>
                    <w:t>of</w:t>
                  </w:r>
                  <w:r>
                    <w:rPr>
                      <w:spacing w:val="-6"/>
                    </w:rPr>
                    <w:t> </w:t>
                  </w:r>
                  <w:r>
                    <w:rPr/>
                    <w:t>Arizona,</w:t>
                  </w:r>
                  <w:r>
                    <w:rPr>
                      <w:spacing w:val="-6"/>
                    </w:rPr>
                    <w:t> </w:t>
                  </w:r>
                  <w:r>
                    <w:rPr/>
                    <w:t>and its</w:t>
                  </w:r>
                  <w:r>
                    <w:rPr>
                      <w:spacing w:val="-2"/>
                    </w:rPr>
                    <w:t> </w:t>
                  </w:r>
                  <w:r>
                    <w:rPr/>
                    <w:t>departments,</w:t>
                  </w:r>
                  <w:r>
                    <w:rPr>
                      <w:spacing w:val="-1"/>
                    </w:rPr>
                    <w:t> </w:t>
                  </w:r>
                  <w:r>
                    <w:rPr/>
                    <w:t>agencies,</w:t>
                  </w:r>
                  <w:r>
                    <w:rPr>
                      <w:spacing w:val="-1"/>
                    </w:rPr>
                    <w:t> </w:t>
                  </w:r>
                  <w:r>
                    <w:rPr/>
                    <w:t>boards,</w:t>
                  </w:r>
                  <w:r>
                    <w:rPr>
                      <w:spacing w:val="-3"/>
                    </w:rPr>
                    <w:t> </w:t>
                  </w:r>
                  <w:r>
                    <w:rPr/>
                    <w:t>commissions,</w:t>
                  </w:r>
                  <w:r>
                    <w:rPr>
                      <w:spacing w:val="-3"/>
                    </w:rPr>
                    <w:t> </w:t>
                  </w:r>
                  <w:r>
                    <w:rPr/>
                    <w:t>universities,</w:t>
                  </w:r>
                  <w:r>
                    <w:rPr>
                      <w:spacing w:val="-1"/>
                    </w:rPr>
                    <w:t> </w:t>
                  </w:r>
                  <w:r>
                    <w:rPr/>
                    <w:t>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the Contractor.</w:t>
                  </w:r>
                </w:p>
              </w:txbxContent>
            </v:textbox>
            <w10:wrap type="none"/>
          </v:shape>
        </w:pict>
      </w:r>
      <w:r>
        <w:rPr/>
        <w:pict>
          <v:shape style="position:absolute;margin-left:178.993759pt;margin-top:149.918579pt;width:11.15pt;height:14.35pt;mso-position-horizontal-relative:page;mso-position-vertical-relative:page;z-index:-24594944" type="#_x0000_t202" id="docshape4240" filled="false" stroked="false">
            <v:textbox inset="0,0,0,0">
              <w:txbxContent>
                <w:p>
                  <w:pPr>
                    <w:pStyle w:val="BodyText"/>
                  </w:pPr>
                  <w:r>
                    <w:rPr>
                      <w:spacing w:val="-5"/>
                    </w:rPr>
                    <w:t>b.</w:t>
                  </w:r>
                </w:p>
              </w:txbxContent>
            </v:textbox>
            <w10:wrap type="none"/>
          </v:shape>
        </w:pict>
      </w:r>
      <w:r>
        <w:rPr/>
        <w:pict>
          <v:shape style="position:absolute;margin-left:178.993759pt;margin-top:175.111862pt;width:10.55pt;height:14.35pt;mso-position-horizontal-relative:page;mso-position-vertical-relative:page;z-index:-24594432" type="#_x0000_t202" id="docshape4241" filled="false" stroked="false">
            <v:textbox inset="0,0,0,0">
              <w:txbxContent>
                <w:p>
                  <w:pPr>
                    <w:pStyle w:val="BodyText"/>
                  </w:pPr>
                  <w:r>
                    <w:rPr>
                      <w:spacing w:val="-5"/>
                    </w:rPr>
                    <w:t>c.</w:t>
                  </w:r>
                </w:p>
              </w:txbxContent>
            </v:textbox>
            <w10:wrap type="none"/>
          </v:shape>
        </w:pict>
      </w:r>
      <w:r>
        <w:rPr/>
        <w:pict>
          <v:shape style="position:absolute;margin-left:178.993759pt;margin-top:263.652649pt;width:11.15pt;height:14.35pt;mso-position-horizontal-relative:page;mso-position-vertical-relative:page;z-index:-24593920" type="#_x0000_t202" id="docshape4242" filled="false" stroked="false">
            <v:textbox inset="0,0,0,0">
              <w:txbxContent>
                <w:p>
                  <w:pPr>
                    <w:pStyle w:val="BodyText"/>
                  </w:pPr>
                  <w:r>
                    <w:rPr>
                      <w:spacing w:val="-5"/>
                    </w:rPr>
                    <w:t>d.</w:t>
                  </w:r>
                </w:p>
              </w:txbxContent>
            </v:textbox>
            <w10:wrap type="none"/>
          </v:shape>
        </w:pict>
      </w:r>
      <w:r>
        <w:rPr/>
        <w:pict>
          <v:shape style="position:absolute;margin-left:178.982727pt;margin-top:288.967377pt;width:11.15pt;height:14.35pt;mso-position-horizontal-relative:page;mso-position-vertical-relative:page;z-index:-24593408" type="#_x0000_t202" id="docshape4243" filled="false" stroked="false">
            <v:textbox inset="0,0,0,0">
              <w:txbxContent>
                <w:p>
                  <w:pPr>
                    <w:pStyle w:val="BodyText"/>
                  </w:pPr>
                  <w:r>
                    <w:rPr>
                      <w:spacing w:val="-5"/>
                    </w:rPr>
                    <w:t>e.</w:t>
                  </w:r>
                </w:p>
              </w:txbxContent>
            </v:textbox>
            <w10:wrap type="none"/>
          </v:shape>
        </w:pict>
      </w:r>
      <w:r>
        <w:rPr/>
        <w:pict>
          <v:shape style="position:absolute;margin-left:178.97168pt;margin-top:326.878754pt;width:8.2pt;height:14.35pt;mso-position-horizontal-relative:page;mso-position-vertical-relative:page;z-index:-24592896" type="#_x0000_t202" id="docshape4244" filled="false" stroked="false">
            <v:textbox inset="0,0,0,0">
              <w:txbxContent>
                <w:p>
                  <w:pPr>
                    <w:pStyle w:val="BodyText"/>
                  </w:pPr>
                  <w:r>
                    <w:rPr>
                      <w:spacing w:val="-5"/>
                    </w:rPr>
                    <w:t>f.</w:t>
                  </w:r>
                </w:p>
              </w:txbxContent>
            </v:textbox>
            <w10:wrap type="none"/>
          </v:shape>
        </w:pict>
      </w:r>
      <w:r>
        <w:rPr/>
        <w:pict>
          <v:shape style="position:absolute;margin-left:178.960648pt;margin-top:390.104828pt;width:11.15pt;height:14.35pt;mso-position-horizontal-relative:page;mso-position-vertical-relative:page;z-index:-24592384" type="#_x0000_t202" id="docshape4245" filled="false" stroked="false">
            <v:textbox inset="0,0,0,0">
              <w:txbxContent>
                <w:p>
                  <w:pPr>
                    <w:pStyle w:val="BodyText"/>
                  </w:pPr>
                  <w:r>
                    <w:rPr>
                      <w:spacing w:val="-5"/>
                    </w:rPr>
                    <w:t>g.</w:t>
                  </w:r>
                </w:p>
              </w:txbxContent>
            </v:textbox>
            <w10:wrap type="none"/>
          </v:shape>
        </w:pict>
      </w:r>
      <w:r>
        <w:rPr/>
        <w:pict>
          <v:shape style="position:absolute;margin-left:178.9496pt;margin-top:428.137634pt;width:11.15pt;height:14.35pt;mso-position-horizontal-relative:page;mso-position-vertical-relative:page;z-index:-24591872" type="#_x0000_t202" id="docshape4246" filled="false" stroked="false">
            <v:textbox inset="0,0,0,0">
              <w:txbxContent>
                <w:p>
                  <w:pPr>
                    <w:pStyle w:val="BodyText"/>
                  </w:pPr>
                  <w:r>
                    <w:rPr>
                      <w:spacing w:val="-5"/>
                    </w:rPr>
                    <w:t>h.</w:t>
                  </w:r>
                </w:p>
              </w:txbxContent>
            </v:textbox>
            <w10:wrap type="none"/>
          </v:shape>
        </w:pict>
      </w:r>
      <w:r>
        <w:rPr/>
        <w:pict>
          <v:shape style="position:absolute;margin-left:178.9496pt;margin-top:466.048981pt;width:7.4pt;height:14.35pt;mso-position-horizontal-relative:page;mso-position-vertical-relative:page;z-index:-24591360" type="#_x0000_t202" id="docshape4247" filled="false" stroked="false">
            <v:textbox inset="0,0,0,0">
              <w:txbxContent>
                <w:p>
                  <w:pPr>
                    <w:pStyle w:val="BodyText"/>
                  </w:pPr>
                  <w:r>
                    <w:rPr>
                      <w:spacing w:val="-5"/>
                    </w:rPr>
                    <w:t>i.</w:t>
                  </w:r>
                </w:p>
              </w:txbxContent>
            </v:textbox>
            <w10:wrap type="none"/>
          </v:shape>
        </w:pict>
      </w:r>
      <w:r>
        <w:rPr/>
        <w:pict>
          <v:shape style="position:absolute;margin-left:178.938553pt;margin-top:491.363708pt;width:10.55pt;height:26.95pt;mso-position-horizontal-relative:page;mso-position-vertical-relative:page;z-index:-24590848" type="#_x0000_t202" id="docshape4248" filled="false" stroked="false">
            <v:textbox inset="0,0,0,0">
              <w:txbxContent>
                <w:p>
                  <w:pPr>
                    <w:pStyle w:val="BodyText"/>
                    <w:spacing w:line="252" w:lineRule="exact"/>
                  </w:pPr>
                  <w:r>
                    <w:rPr>
                      <w:spacing w:val="-5"/>
                    </w:rPr>
                    <w:t>j.</w:t>
                  </w:r>
                </w:p>
                <w:p>
                  <w:pPr>
                    <w:pStyle w:val="BodyText"/>
                    <w:spacing w:line="252" w:lineRule="exact" w:before="0"/>
                  </w:pPr>
                  <w:r>
                    <w:rPr>
                      <w:spacing w:val="-5"/>
                    </w:rPr>
                    <w:t>k.</w:t>
                  </w:r>
                </w:p>
              </w:txbxContent>
            </v:textbox>
            <w10:wrap type="none"/>
          </v:shape>
        </w:pict>
      </w:r>
      <w:r>
        <w:rPr/>
        <w:pict>
          <v:shape style="position:absolute;margin-left:178.938553pt;margin-top:567.186401pt;width:7.4pt;height:14.35pt;mso-position-horizontal-relative:page;mso-position-vertical-relative:page;z-index:-24590336" type="#_x0000_t202" id="docshape4249" filled="false" stroked="false">
            <v:textbox inset="0,0,0,0">
              <w:txbxContent>
                <w:p>
                  <w:pPr>
                    <w:pStyle w:val="BodyText"/>
                  </w:pPr>
                  <w:r>
                    <w:rPr>
                      <w:spacing w:val="-5"/>
                    </w:rPr>
                    <w:t>l.</w:t>
                  </w:r>
                </w:p>
              </w:txbxContent>
            </v:textbox>
            <w10:wrap type="none"/>
          </v:shape>
        </w:pict>
      </w:r>
      <w:r>
        <w:rPr/>
        <w:pict>
          <v:shape style="position:absolute;margin-left:107pt;margin-top:642.405762pt;width:23.45pt;height:14.35pt;mso-position-horizontal-relative:page;mso-position-vertical-relative:page;z-index:-24589824" type="#_x0000_t202" id="docshape4250" filled="false" stroked="false">
            <v:textbox inset="0,0,0,0">
              <w:txbxContent>
                <w:p>
                  <w:pPr>
                    <w:spacing w:before="13"/>
                    <w:ind w:left="20" w:right="0" w:firstLine="0"/>
                    <w:jc w:val="left"/>
                    <w:rPr>
                      <w:b/>
                      <w:sz w:val="22"/>
                    </w:rPr>
                  </w:pPr>
                  <w:r>
                    <w:rPr>
                      <w:b/>
                      <w:spacing w:val="-4"/>
                      <w:sz w:val="22"/>
                    </w:rPr>
                    <w:t>29.4</w:t>
                  </w:r>
                </w:p>
              </w:txbxContent>
            </v:textbox>
            <w10:wrap type="none"/>
          </v:shape>
        </w:pict>
      </w:r>
      <w:r>
        <w:rPr/>
        <w:pict>
          <v:shape style="position:absolute;margin-left:143pt;margin-top:642.405762pt;width:397.9pt;height:42.8pt;mso-position-horizontal-relative:page;mso-position-vertical-relative:page;z-index:-24589312" type="#_x0000_t202" id="docshape425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695.439514pt;width:398.1pt;height:27.1pt;mso-position-horizontal-relative:page;mso-position-vertical-relative:page;z-index:-24588800" type="#_x0000_t202" id="docshape4252" filled="false" stroked="false">
            <v:textbox inset="0,0,0,0">
              <w:txbxContent>
                <w:p>
                  <w:pPr>
                    <w:pStyle w:val="BodyText"/>
                    <w:ind w:left="740" w:hanging="721"/>
                  </w:pPr>
                  <w:r>
                    <w:rPr/>
                    <w:t>29.4.1</w:t>
                  </w:r>
                  <w:r>
                    <w:rPr>
                      <w:spacing w:val="39"/>
                    </w:rPr>
                    <w:t> </w:t>
                  </w:r>
                  <w:r>
                    <w:rPr/>
                    <w:t>The Contractor's policies, as applicable, shall stipulate that the insurance afforded</w:t>
                  </w:r>
                  <w:r>
                    <w:rPr>
                      <w:spacing w:val="-7"/>
                    </w:rPr>
                    <w:t> </w:t>
                  </w:r>
                  <w:r>
                    <w:rPr/>
                    <w:t>the</w:t>
                  </w:r>
                  <w:r>
                    <w:rPr>
                      <w:spacing w:val="-5"/>
                    </w:rPr>
                    <w:t> </w:t>
                  </w:r>
                  <w:r>
                    <w:rPr/>
                    <w:t>Contractor</w:t>
                  </w:r>
                  <w:r>
                    <w:rPr>
                      <w:spacing w:val="-3"/>
                    </w:rPr>
                    <w:t> </w:t>
                  </w:r>
                  <w:r>
                    <w:rPr/>
                    <w:t>shall</w:t>
                  </w:r>
                  <w:r>
                    <w:rPr>
                      <w:spacing w:val="-4"/>
                    </w:rPr>
                    <w:t> </w:t>
                  </w:r>
                  <w:r>
                    <w:rPr/>
                    <w:t>be</w:t>
                  </w:r>
                  <w:r>
                    <w:rPr>
                      <w:spacing w:val="-4"/>
                    </w:rPr>
                    <w:t> </w:t>
                  </w:r>
                  <w:r>
                    <w:rPr/>
                    <w:t>primary</w:t>
                  </w:r>
                  <w:r>
                    <w:rPr>
                      <w:spacing w:val="-6"/>
                    </w:rPr>
                    <w:t> </w:t>
                  </w:r>
                  <w:r>
                    <w:rPr/>
                    <w:t>and</w:t>
                  </w:r>
                  <w:r>
                    <w:rPr>
                      <w:spacing w:val="-4"/>
                    </w:rPr>
                    <w:t> </w:t>
                  </w:r>
                  <w:r>
                    <w:rPr/>
                    <w:t>that</w:t>
                  </w:r>
                  <w:r>
                    <w:rPr>
                      <w:spacing w:val="-5"/>
                    </w:rPr>
                    <w:t> </w:t>
                  </w:r>
                  <w:r>
                    <w:rPr/>
                    <w:t>any</w:t>
                  </w:r>
                  <w:r>
                    <w:rPr>
                      <w:spacing w:val="-5"/>
                    </w:rPr>
                    <w:t> </w:t>
                  </w:r>
                  <w:r>
                    <w:rPr/>
                    <w:t>insurance</w:t>
                  </w:r>
                  <w:r>
                    <w:rPr>
                      <w:spacing w:val="-4"/>
                    </w:rPr>
                    <w:t> </w:t>
                  </w:r>
                  <w:r>
                    <w:rPr/>
                    <w:t>carried</w:t>
                  </w:r>
                  <w:r>
                    <w:rPr>
                      <w:spacing w:val="-4"/>
                    </w:rPr>
                    <w:t> </w:t>
                  </w:r>
                  <w:r>
                    <w:rPr>
                      <w:spacing w:val="-5"/>
                    </w:rPr>
                    <w:t>by</w:t>
                  </w:r>
                </w:p>
              </w:txbxContent>
            </v:textbox>
            <w10:wrap type="none"/>
          </v:shape>
        </w:pict>
      </w:r>
      <w:r>
        <w:rPr/>
        <w:pict>
          <v:shape style="position:absolute;margin-left:71pt;margin-top:743.703491pt;width:100.25pt;height:13.15pt;mso-position-horizontal-relative:page;mso-position-vertical-relative:page;z-index:-24588288" type="#_x0000_t202" id="docshape425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87776" type="#_x0000_t202" id="docshape4254" filled="false" stroked="false">
            <v:textbox inset="0,0,0,0">
              <w:txbxContent>
                <w:p>
                  <w:pPr>
                    <w:spacing w:before="12"/>
                    <w:ind w:left="20" w:right="0" w:firstLine="0"/>
                    <w:jc w:val="left"/>
                    <w:rPr>
                      <w:sz w:val="20"/>
                    </w:rPr>
                  </w:pPr>
                  <w:r>
                    <w:rPr>
                      <w:sz w:val="20"/>
                    </w:rPr>
                    <w:t>Page</w:t>
                  </w:r>
                  <w:r>
                    <w:rPr>
                      <w:spacing w:val="-5"/>
                      <w:sz w:val="20"/>
                    </w:rPr>
                    <w:t> </w:t>
                  </w:r>
                  <w:r>
                    <w:rPr>
                      <w:sz w:val="20"/>
                    </w:rPr>
                    <w:t>155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587264" type="#_x0000_t202" id="docshape42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586752" type="#_x0000_t202" id="docshape42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586240" type="#_x0000_t202" id="docshape42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585728" type="#_x0000_t202" id="docshape42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42.400024pt;width:6.15pt;height:12pt;mso-position-horizontal-relative:page;mso-position-vertical-relative:page;z-index:-24585216" type="#_x0000_t202" id="docshape42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42.400024pt;width:9.15pt;height:12pt;mso-position-horizontal-relative:page;mso-position-vertical-relative:page;z-index:-24584704" type="#_x0000_t202" id="docshape4260"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84192" id="docshape4261" filled="true" fillcolor="#612322" stroked="false">
            <v:fill type="solid"/>
            <w10:wrap type="none"/>
          </v:rect>
        </w:pict>
      </w:r>
      <w:r>
        <w:rPr/>
        <w:pict>
          <v:shape style="position:absolute;margin-left:69.559998pt;margin-top:34.907772pt;width:472.85pt;height:67.45pt;mso-position-horizontal-relative:page;mso-position-vertical-relative:page;z-index:-24583680" type="#_x0000_t202" id="docshape4262"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2.998566pt;margin-top:111.88578pt;width:397.95pt;height:65pt;mso-position-horizontal-relative:page;mso-position-vertical-relative:page;z-index:-24583168" type="#_x0000_t202" id="docshape4263" filled="false" stroked="false">
            <v:textbox inset="0,0,0,0">
              <w:txbxContent>
                <w:p>
                  <w:pPr>
                    <w:pStyle w:val="BodyText"/>
                    <w:ind w:left="740" w:right="17"/>
                    <w:jc w:val="both"/>
                  </w:pPr>
                  <w:r>
                    <w:rPr/>
                    <w:t>the Department, its agents, officials, employees or the State of Arizona shall be excess and not contributory insurance, as provided by A.R.S. § 41-621 (E).</w:t>
                  </w:r>
                </w:p>
                <w:p>
                  <w:pPr>
                    <w:pStyle w:val="BodyText"/>
                    <w:spacing w:before="2"/>
                    <w:ind w:left="740" w:right="17" w:hanging="721"/>
                    <w:jc w:val="both"/>
                  </w:pPr>
                  <w:r>
                    <w:rPr/>
                    <w:t>29.4.2</w:t>
                  </w:r>
                  <w:r>
                    <w:rPr>
                      <w:spacing w:val="39"/>
                    </w:rPr>
                    <w:t> </w:t>
                  </w: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187.005783pt;width:23.45pt;height:14.35pt;mso-position-horizontal-relative:page;mso-position-vertical-relative:page;z-index:-24582656" type="#_x0000_t202" id="docshape4264" filled="false" stroked="false">
            <v:textbox inset="0,0,0,0">
              <w:txbxContent>
                <w:p>
                  <w:pPr>
                    <w:spacing w:before="13"/>
                    <w:ind w:left="20" w:right="0" w:firstLine="0"/>
                    <w:jc w:val="left"/>
                    <w:rPr>
                      <w:b/>
                      <w:sz w:val="22"/>
                    </w:rPr>
                  </w:pPr>
                  <w:r>
                    <w:rPr>
                      <w:b/>
                      <w:spacing w:val="-4"/>
                      <w:sz w:val="22"/>
                    </w:rPr>
                    <w:t>29.5</w:t>
                  </w:r>
                </w:p>
              </w:txbxContent>
            </v:textbox>
            <w10:wrap type="none"/>
          </v:shape>
        </w:pict>
      </w:r>
      <w:r>
        <w:rPr/>
        <w:pict>
          <v:shape style="position:absolute;margin-left:143pt;margin-top:187.005783pt;width:398.15pt;height:131.35pt;mso-position-horizontal-relative:page;mso-position-vertical-relative:page;z-index:-24582144" type="#_x0000_t202" id="docshape4265"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4"/>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28.605774pt;width:23.45pt;height:14.35pt;mso-position-horizontal-relative:page;mso-position-vertical-relative:page;z-index:-24581632" type="#_x0000_t202" id="docshape4266" filled="false" stroked="false">
            <v:textbox inset="0,0,0,0">
              <w:txbxContent>
                <w:p>
                  <w:pPr>
                    <w:spacing w:before="13"/>
                    <w:ind w:left="20" w:right="0" w:firstLine="0"/>
                    <w:jc w:val="left"/>
                    <w:rPr>
                      <w:b/>
                      <w:sz w:val="22"/>
                    </w:rPr>
                  </w:pPr>
                  <w:r>
                    <w:rPr>
                      <w:b/>
                      <w:spacing w:val="-4"/>
                      <w:sz w:val="22"/>
                    </w:rPr>
                    <w:t>29.6</w:t>
                  </w:r>
                </w:p>
              </w:txbxContent>
            </v:textbox>
            <w10:wrap type="none"/>
          </v:shape>
        </w:pict>
      </w:r>
      <w:r>
        <w:rPr/>
        <w:pict>
          <v:shape style="position:absolute;margin-left:143pt;margin-top:328.605774pt;width:398pt;height:93.3pt;mso-position-horizontal-relative:page;mso-position-vertical-relative:page;z-index:-24581120" type="#_x0000_t202" id="docshape4267"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32.045776pt;width:23.45pt;height:14.35pt;mso-position-horizontal-relative:page;mso-position-vertical-relative:page;z-index:-24580608" type="#_x0000_t202" id="docshape4268" filled="false" stroked="false">
            <v:textbox inset="0,0,0,0">
              <w:txbxContent>
                <w:p>
                  <w:pPr>
                    <w:spacing w:before="13"/>
                    <w:ind w:left="20" w:right="0" w:firstLine="0"/>
                    <w:jc w:val="left"/>
                    <w:rPr>
                      <w:b/>
                      <w:sz w:val="22"/>
                    </w:rPr>
                  </w:pPr>
                  <w:r>
                    <w:rPr>
                      <w:b/>
                      <w:spacing w:val="-4"/>
                      <w:sz w:val="22"/>
                    </w:rPr>
                    <w:t>29.7</w:t>
                  </w:r>
                </w:p>
              </w:txbxContent>
            </v:textbox>
            <w10:wrap type="none"/>
          </v:shape>
        </w:pict>
      </w:r>
      <w:r>
        <w:rPr/>
        <w:pict>
          <v:shape style="position:absolute;margin-left:143pt;margin-top:432.045776pt;width:397.9pt;height:68.1pt;mso-position-horizontal-relative:page;mso-position-vertical-relative:page;z-index:-24580096" type="#_x0000_t202" id="docshape4269"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510.394257pt;width:32.7pt;height:14.35pt;mso-position-horizontal-relative:page;mso-position-vertical-relative:page;z-index:-24579584" type="#_x0000_t202" id="docshape4270" filled="false" stroked="false">
            <v:textbox inset="0,0,0,0">
              <w:txbxContent>
                <w:p>
                  <w:pPr>
                    <w:pStyle w:val="BodyText"/>
                  </w:pPr>
                  <w:r>
                    <w:rPr>
                      <w:spacing w:val="-2"/>
                    </w:rPr>
                    <w:t>29.7.1</w:t>
                  </w:r>
                </w:p>
              </w:txbxContent>
            </v:textbox>
            <w10:wrap type="none"/>
          </v:shape>
        </w:pict>
      </w:r>
      <w:r>
        <w:rPr/>
        <w:pict>
          <v:shape style="position:absolute;margin-left:179.001434pt;margin-top:510.394257pt;width:362.15pt;height:178.85pt;mso-position-horizontal-relative:page;mso-position-vertical-relative:page;z-index:-24579072" type="#_x0000_t202" id="docshape4271"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573.620361pt;width:32.7pt;height:14.35pt;mso-position-horizontal-relative:page;mso-position-vertical-relative:page;z-index:-24578560" type="#_x0000_t202" id="docshape4272" filled="false" stroked="false">
            <v:textbox inset="0,0,0,0">
              <w:txbxContent>
                <w:p>
                  <w:pPr>
                    <w:pStyle w:val="BodyText"/>
                  </w:pPr>
                  <w:r>
                    <w:rPr>
                      <w:spacing w:val="-2"/>
                    </w:rPr>
                    <w:t>29.7.2</w:t>
                  </w:r>
                </w:p>
              </w:txbxContent>
            </v:textbox>
            <w10:wrap type="none"/>
          </v:shape>
        </w:pict>
      </w:r>
      <w:r>
        <w:rPr/>
        <w:pict>
          <v:shape style="position:absolute;margin-left:143pt;margin-top:624.249756pt;width:32.7pt;height:14.35pt;mso-position-horizontal-relative:page;mso-position-vertical-relative:page;z-index:-24578048" type="#_x0000_t202" id="docshape4273" filled="false" stroked="false">
            <v:textbox inset="0,0,0,0">
              <w:txbxContent>
                <w:p>
                  <w:pPr>
                    <w:pStyle w:val="BodyText"/>
                  </w:pPr>
                  <w:r>
                    <w:rPr>
                      <w:spacing w:val="-2"/>
                    </w:rPr>
                    <w:t>29.7.3</w:t>
                  </w:r>
                </w:p>
              </w:txbxContent>
            </v:textbox>
            <w10:wrap type="none"/>
          </v:shape>
        </w:pict>
      </w:r>
      <w:r>
        <w:rPr/>
        <w:pict>
          <v:shape style="position:absolute;margin-left:107pt;margin-top:699.405762pt;width:23.45pt;height:14.35pt;mso-position-horizontal-relative:page;mso-position-vertical-relative:page;z-index:-24577536" type="#_x0000_t202" id="docshape4274" filled="false" stroked="false">
            <v:textbox inset="0,0,0,0">
              <w:txbxContent>
                <w:p>
                  <w:pPr>
                    <w:spacing w:before="13"/>
                    <w:ind w:left="20" w:right="0" w:firstLine="0"/>
                    <w:jc w:val="left"/>
                    <w:rPr>
                      <w:b/>
                      <w:sz w:val="22"/>
                    </w:rPr>
                  </w:pPr>
                  <w:r>
                    <w:rPr>
                      <w:b/>
                      <w:spacing w:val="-4"/>
                      <w:sz w:val="22"/>
                    </w:rPr>
                    <w:t>29.8</w:t>
                  </w:r>
                </w:p>
              </w:txbxContent>
            </v:textbox>
            <w10:wrap type="none"/>
          </v:shape>
        </w:pict>
      </w:r>
      <w:r>
        <w:rPr/>
        <w:pict>
          <v:shape style="position:absolute;margin-left:143.001434pt;margin-top:699.405762pt;width:83.35pt;height:14.35pt;mso-position-horizontal-relative:page;mso-position-vertical-relative:page;z-index:-24577024" type="#_x0000_t202" id="docshape4275" filled="false" stroked="false">
            <v:textbox inset="0,0,0,0">
              <w:txbxContent>
                <w:p>
                  <w:pPr>
                    <w:spacing w:before="13"/>
                    <w:ind w:left="20" w:right="0" w:firstLine="0"/>
                    <w:jc w:val="left"/>
                    <w:rPr>
                      <w:b/>
                      <w:sz w:val="22"/>
                    </w:rPr>
                  </w:pPr>
                  <w:r>
                    <w:rPr>
                      <w:b/>
                      <w:spacing w:val="-2"/>
                      <w:sz w:val="22"/>
                      <w:u w:val="single"/>
                    </w:rPr>
                    <w:t>Subcontractors</w:t>
                  </w:r>
                </w:p>
              </w:txbxContent>
            </v:textbox>
            <w10:wrap type="none"/>
          </v:shape>
        </w:pict>
      </w:r>
      <w:r>
        <w:rPr/>
        <w:pict>
          <v:shape style="position:absolute;margin-left:71pt;margin-top:743.703491pt;width:100.25pt;height:13.15pt;mso-position-horizontal-relative:page;mso-position-vertical-relative:page;z-index:-24576512" type="#_x0000_t202" id="docshape427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76000" type="#_x0000_t202" id="docshape4277" filled="false" stroked="false">
            <v:textbox inset="0,0,0,0">
              <w:txbxContent>
                <w:p>
                  <w:pPr>
                    <w:spacing w:before="12"/>
                    <w:ind w:left="20" w:right="0" w:firstLine="0"/>
                    <w:jc w:val="left"/>
                    <w:rPr>
                      <w:sz w:val="20"/>
                    </w:rPr>
                  </w:pPr>
                  <w:r>
                    <w:rPr>
                      <w:sz w:val="20"/>
                    </w:rPr>
                    <w:t>Page</w:t>
                  </w:r>
                  <w:r>
                    <w:rPr>
                      <w:spacing w:val="-5"/>
                      <w:sz w:val="20"/>
                    </w:rPr>
                    <w:t> </w:t>
                  </w:r>
                  <w:r>
                    <w:rPr>
                      <w:sz w:val="20"/>
                    </w:rPr>
                    <w:t>156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575488" type="#_x0000_t202" id="docshape42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574976" type="#_x0000_t202" id="docshape42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574464" type="#_x0000_t202" id="docshape42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573952" type="#_x0000_t202" id="docshape42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187pt;width:9.25pt;height:12pt;mso-position-horizontal-relative:page;mso-position-vertical-relative:page;z-index:-24573440" type="#_x0000_t202" id="docshape428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328.600006pt;width:6.85pt;height:12pt;mso-position-horizontal-relative:page;mso-position-vertical-relative:page;z-index:-24572928" type="#_x0000_t202" id="docshape428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32.040009pt;width:9.85pt;height:12pt;mso-position-horizontal-relative:page;mso-position-vertical-relative:page;z-index:-24572416" type="#_x0000_t202" id="docshape428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71904" id="docshape4285" filled="true" fillcolor="#612322" stroked="false">
            <v:fill type="solid"/>
            <w10:wrap type="none"/>
          </v:rect>
        </w:pict>
      </w:r>
      <w:r>
        <w:rPr/>
        <w:pict>
          <v:shape style="position:absolute;margin-left:69.559998pt;margin-top:34.907772pt;width:472.85pt;height:67.45pt;mso-position-horizontal-relative:page;mso-position-vertical-relative:page;z-index:-24571392" type="#_x0000_t202" id="docshape428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170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Environmental</w:t>
                  </w:r>
                  <w:r>
                    <w:rPr>
                      <w:rFonts w:ascii="Arial Black"/>
                      <w:color w:val="7E7E7E"/>
                      <w:spacing w:val="-9"/>
                      <w:sz w:val="28"/>
                      <w:u w:val="single" w:color="612322"/>
                    </w:rPr>
                    <w:t> </w:t>
                  </w:r>
                  <w:r>
                    <w:rPr>
                      <w:rFonts w:ascii="Arial Black"/>
                      <w:color w:val="7E7E7E"/>
                      <w:sz w:val="28"/>
                      <w:u w:val="single" w:color="612322"/>
                    </w:rPr>
                    <w:t>Services</w:t>
                  </w:r>
                  <w:r>
                    <w:rPr>
                      <w:rFonts w:ascii="Arial Black"/>
                      <w:color w:val="7E7E7E"/>
                      <w:spacing w:val="-6"/>
                      <w:sz w:val="28"/>
                      <w:u w:val="single" w:color="612322"/>
                    </w:rPr>
                    <w:t> </w:t>
                  </w:r>
                  <w:r>
                    <w:rPr>
                      <w:rFonts w:ascii="Arial Black"/>
                      <w:color w:val="7E7E7E"/>
                      <w:sz w:val="28"/>
                      <w:u w:val="single" w:color="612322"/>
                    </w:rPr>
                    <w:t>and</w:t>
                  </w:r>
                  <w:r>
                    <w:rPr>
                      <w:rFonts w:ascii="Arial Black"/>
                      <w:color w:val="7E7E7E"/>
                      <w:spacing w:val="-3"/>
                      <w:sz w:val="28"/>
                      <w:u w:val="single" w:color="612322"/>
                    </w:rPr>
                    <w:t> </w:t>
                  </w:r>
                  <w:r>
                    <w:rPr>
                      <w:rFonts w:ascii="Arial Black"/>
                      <w:color w:val="7E7E7E"/>
                      <w:spacing w:val="-2"/>
                      <w:sz w:val="28"/>
                      <w:u w:val="single" w:color="612322"/>
                    </w:rPr>
                    <w:t>Consulting</w:t>
                  </w:r>
                  <w:r>
                    <w:rPr>
                      <w:rFonts w:ascii="Arial Black"/>
                      <w:color w:val="7E7E7E"/>
                      <w:sz w:val="28"/>
                      <w:u w:val="single" w:color="612322"/>
                    </w:rPr>
                    <w:tab/>
                  </w:r>
                </w:p>
              </w:txbxContent>
            </v:textbox>
            <w10:wrap type="none"/>
          </v:shape>
        </w:pict>
      </w:r>
      <w:r>
        <w:rPr/>
        <w:pict>
          <v:shape style="position:absolute;margin-left:142.977921pt;margin-top:111.88578pt;width:398.05pt;height:102.9pt;mso-position-horizontal-relative:page;mso-position-vertical-relative:page;z-index:-24570880" type="#_x0000_t202" id="docshape4287" filled="false" stroked="false">
            <v:textbox inset="0,0,0,0">
              <w:txbxContent>
                <w:p>
                  <w:pPr>
                    <w:pStyle w:val="BodyText"/>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25.045776pt;width:23.45pt;height:14.35pt;mso-position-horizontal-relative:page;mso-position-vertical-relative:page;z-index:-24570368" type="#_x0000_t202" id="docshape4288" filled="false" stroked="false">
            <v:textbox inset="0,0,0,0">
              <w:txbxContent>
                <w:p>
                  <w:pPr>
                    <w:spacing w:before="13"/>
                    <w:ind w:left="20" w:right="0" w:firstLine="0"/>
                    <w:jc w:val="left"/>
                    <w:rPr>
                      <w:b/>
                      <w:sz w:val="22"/>
                    </w:rPr>
                  </w:pPr>
                  <w:r>
                    <w:rPr>
                      <w:b/>
                      <w:spacing w:val="-4"/>
                      <w:sz w:val="22"/>
                    </w:rPr>
                    <w:t>29.9</w:t>
                  </w:r>
                </w:p>
              </w:txbxContent>
            </v:textbox>
            <w10:wrap type="none"/>
          </v:shape>
        </w:pict>
      </w:r>
      <w:r>
        <w:rPr/>
        <w:pict>
          <v:shape style="position:absolute;margin-left:142.988953pt;margin-top:225.045776pt;width:398.1pt;height:80.7pt;mso-position-horizontal-relative:page;mso-position-vertical-relative:page;z-index:-24569856" type="#_x0000_t202" id="docshape4289"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15.885773pt;width:29.55pt;height:14.35pt;mso-position-horizontal-relative:page;mso-position-vertical-relative:page;z-index:-24569344" type="#_x0000_t202" id="docshape4290" filled="false" stroked="false">
            <v:textbox inset="0,0,0,0">
              <w:txbxContent>
                <w:p>
                  <w:pPr>
                    <w:spacing w:before="13"/>
                    <w:ind w:left="20" w:right="0" w:firstLine="0"/>
                    <w:jc w:val="left"/>
                    <w:rPr>
                      <w:b/>
                      <w:sz w:val="22"/>
                    </w:rPr>
                  </w:pPr>
                  <w:r>
                    <w:rPr>
                      <w:b/>
                      <w:spacing w:val="-2"/>
                      <w:sz w:val="22"/>
                    </w:rPr>
                    <w:t>29.10</w:t>
                  </w:r>
                </w:p>
              </w:txbxContent>
            </v:textbox>
            <w10:wrap type="none"/>
          </v:shape>
        </w:pict>
      </w:r>
      <w:r>
        <w:rPr/>
        <w:pict>
          <v:shape style="position:absolute;margin-left:143pt;margin-top:315.885773pt;width:398pt;height:68.1pt;mso-position-horizontal-relative:page;mso-position-vertical-relative:page;z-index:-24568832" type="#_x0000_t202" id="docshape4291"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568320" type="#_x0000_t202" id="docshape429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67808" type="#_x0000_t202" id="docshape4293" filled="false" stroked="false">
            <v:textbox inset="0,0,0,0">
              <w:txbxContent>
                <w:p>
                  <w:pPr>
                    <w:spacing w:before="12"/>
                    <w:ind w:left="20" w:right="0" w:firstLine="0"/>
                    <w:jc w:val="left"/>
                    <w:rPr>
                      <w:sz w:val="20"/>
                    </w:rPr>
                  </w:pPr>
                  <w:r>
                    <w:rPr>
                      <w:sz w:val="20"/>
                    </w:rPr>
                    <w:t>Page</w:t>
                  </w:r>
                  <w:r>
                    <w:rPr>
                      <w:spacing w:val="-5"/>
                      <w:sz w:val="20"/>
                    </w:rPr>
                    <w:t> </w:t>
                  </w:r>
                  <w:r>
                    <w:rPr>
                      <w:sz w:val="20"/>
                    </w:rPr>
                    <w:t>157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85.35pt;height:12pt;mso-position-horizontal-relative:page;mso-position-vertical-relative:page;z-index:-24567296" type="#_x0000_t202" id="docshape42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6387pt;margin-top:85.961914pt;width:13.2pt;height:12pt;mso-position-horizontal-relative:page;mso-position-vertical-relative:page;z-index:-24566784" type="#_x0000_t202" id="docshape42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469818pt;margin-top:85.961914pt;width:14.05pt;height:12pt;mso-position-horizontal-relative:page;mso-position-vertical-relative:page;z-index:-24566272" type="#_x0000_t202" id="docshape42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6.871155pt;margin-top:85.961914pt;width:94.6pt;height:12pt;mso-position-horizontal-relative:page;mso-position-vertical-relative:page;z-index:-24565760" type="#_x0000_t202" id="docshape42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225.039978pt;width:6.25pt;height:12pt;mso-position-horizontal-relative:page;mso-position-vertical-relative:page;z-index:-24565248" type="#_x0000_t202" id="docshape42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225.039978pt;width:9.85pt;height:12pt;mso-position-horizontal-relative:page;mso-position-vertical-relative:page;z-index:-24564736" type="#_x0000_t202" id="docshape429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64224" id="docshape4300" filled="true" fillcolor="#612322" stroked="false">
            <v:fill type="solid"/>
            <w10:wrap type="none"/>
          </v:rect>
        </w:pict>
      </w:r>
      <w:r>
        <w:rPr/>
        <w:pict>
          <v:shape style="position:absolute;margin-left:69.559998pt;margin-top:34.907772pt;width:472.85pt;height:67.45pt;mso-position-horizontal-relative:page;mso-position-vertical-relative:page;z-index:-24563712" type="#_x0000_t202" id="docshape430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55.119995pt;margin-top:111.754646pt;width:301.45pt;height:24.55pt;mso-position-horizontal-relative:page;mso-position-vertical-relative:page;z-index:-24563200" type="#_x0000_t202" id="docshape4302" filled="false" stroked="false">
            <v:textbox inset="0,0,0,0">
              <w:txbxContent>
                <w:p>
                  <w:pPr>
                    <w:spacing w:before="19"/>
                    <w:ind w:left="20" w:right="0" w:firstLine="0"/>
                    <w:jc w:val="left"/>
                    <w:rPr>
                      <w:rFonts w:ascii="Arial Black"/>
                      <w:sz w:val="32"/>
                    </w:rPr>
                  </w:pPr>
                  <w:bookmarkStart w:name="_bookmark39" w:id="45"/>
                  <w:bookmarkEnd w:id="45"/>
                  <w:r>
                    <w:rPr/>
                  </w:r>
                  <w:r>
                    <w:rPr>
                      <w:rFonts w:ascii="Arial Black"/>
                      <w:sz w:val="32"/>
                    </w:rPr>
                    <w:t>Information</w:t>
                  </w:r>
                  <w:r>
                    <w:rPr>
                      <w:rFonts w:ascii="Arial Black"/>
                      <w:spacing w:val="-23"/>
                      <w:sz w:val="32"/>
                    </w:rPr>
                    <w:t> </w:t>
                  </w:r>
                  <w:r>
                    <w:rPr>
                      <w:rFonts w:ascii="Arial Black"/>
                      <w:sz w:val="32"/>
                    </w:rPr>
                    <w:t>Technology</w:t>
                  </w:r>
                  <w:r>
                    <w:rPr>
                      <w:rFonts w:ascii="Arial Black"/>
                      <w:spacing w:val="-21"/>
                      <w:sz w:val="32"/>
                    </w:rPr>
                    <w:t> </w:t>
                  </w:r>
                  <w:r>
                    <w:rPr>
                      <w:rFonts w:ascii="Arial Black"/>
                      <w:spacing w:val="-2"/>
                      <w:sz w:val="32"/>
                    </w:rPr>
                    <w:t>Contracts</w:t>
                  </w:r>
                </w:p>
              </w:txbxContent>
            </v:textbox>
            <w10:wrap type="none"/>
          </v:shape>
        </w:pict>
      </w:r>
      <w:r>
        <w:rPr/>
        <w:pict>
          <v:shape style="position:absolute;margin-left:71pt;margin-top:158.325775pt;width:17.25pt;height:14.35pt;mso-position-horizontal-relative:page;mso-position-vertical-relative:page;z-index:-24562688" type="#_x0000_t202" id="docshape4303" filled="false" stroked="false">
            <v:textbox inset="0,0,0,0">
              <w:txbxContent>
                <w:p>
                  <w:pPr>
                    <w:spacing w:before="13"/>
                    <w:ind w:left="20" w:right="0" w:firstLine="0"/>
                    <w:jc w:val="left"/>
                    <w:rPr>
                      <w:b/>
                      <w:sz w:val="22"/>
                    </w:rPr>
                  </w:pPr>
                  <w:bookmarkStart w:name="_bookmark40" w:id="46"/>
                  <w:bookmarkEnd w:id="46"/>
                  <w:r>
                    <w:rPr/>
                  </w:r>
                  <w:r>
                    <w:rPr>
                      <w:b/>
                      <w:spacing w:val="-5"/>
                      <w:sz w:val="22"/>
                    </w:rPr>
                    <w:t>30.</w:t>
                  </w:r>
                </w:p>
              </w:txbxContent>
            </v:textbox>
            <w10:wrap type="none"/>
          </v:shape>
        </w:pict>
      </w:r>
      <w:r>
        <w:rPr/>
        <w:pict>
          <v:shape style="position:absolute;margin-left:106.990402pt;margin-top:158.325775pt;width:434pt;height:109.05pt;mso-position-horizontal-relative:page;mso-position-vertical-relative:page;z-index:-24562176" type="#_x0000_t202" id="docshape4304" filled="false" stroked="false">
            <v:textbox inset="0,0,0,0">
              <w:txbxContent>
                <w:p>
                  <w:pPr>
                    <w:spacing w:before="13"/>
                    <w:ind w:left="20" w:right="0" w:firstLine="0"/>
                    <w:jc w:val="both"/>
                    <w:rPr>
                      <w:b/>
                      <w:sz w:val="22"/>
                    </w:rPr>
                  </w:pPr>
                  <w:r>
                    <w:rPr>
                      <w:b/>
                      <w:sz w:val="22"/>
                    </w:rPr>
                    <w:t>Technology</w:t>
                  </w:r>
                  <w:r>
                    <w:rPr>
                      <w:b/>
                      <w:spacing w:val="-8"/>
                      <w:sz w:val="22"/>
                    </w:rPr>
                    <w:t> </w:t>
                  </w:r>
                  <w:r>
                    <w:rPr>
                      <w:b/>
                      <w:sz w:val="22"/>
                    </w:rPr>
                    <w:t>Errors</w:t>
                  </w:r>
                  <w:r>
                    <w:rPr>
                      <w:b/>
                      <w:spacing w:val="-4"/>
                      <w:sz w:val="22"/>
                    </w:rPr>
                    <w:t> </w:t>
                  </w:r>
                  <w:r>
                    <w:rPr>
                      <w:b/>
                      <w:sz w:val="22"/>
                    </w:rPr>
                    <w:t>&amp;</w:t>
                  </w:r>
                  <w:r>
                    <w:rPr>
                      <w:b/>
                      <w:spacing w:val="-7"/>
                      <w:sz w:val="22"/>
                    </w:rPr>
                    <w:t> </w:t>
                  </w:r>
                  <w:r>
                    <w:rPr>
                      <w:b/>
                      <w:sz w:val="22"/>
                    </w:rPr>
                    <w:t>Omissions</w:t>
                  </w:r>
                  <w:r>
                    <w:rPr>
                      <w:b/>
                      <w:spacing w:val="-6"/>
                      <w:sz w:val="22"/>
                    </w:rPr>
                    <w:t> </w:t>
                  </w:r>
                  <w:r>
                    <w:rPr>
                      <w:b/>
                      <w:sz w:val="22"/>
                    </w:rPr>
                    <w:t>(Tech</w:t>
                  </w:r>
                  <w:r>
                    <w:rPr>
                      <w:b/>
                      <w:spacing w:val="-4"/>
                      <w:sz w:val="22"/>
                    </w:rPr>
                    <w:t> </w:t>
                  </w:r>
                  <w:r>
                    <w:rPr>
                      <w:b/>
                      <w:sz w:val="22"/>
                    </w:rPr>
                    <w:t>E&amp;O)</w:t>
                  </w:r>
                  <w:r>
                    <w:rPr>
                      <w:b/>
                      <w:spacing w:val="-4"/>
                      <w:sz w:val="22"/>
                    </w:rPr>
                    <w:t> </w:t>
                  </w:r>
                  <w:r>
                    <w:rPr>
                      <w:b/>
                      <w:spacing w:val="-2"/>
                      <w:sz w:val="22"/>
                    </w:rPr>
                    <w:t>Insurance</w:t>
                  </w:r>
                </w:p>
                <w:p>
                  <w:pPr>
                    <w:pStyle w:val="BodyText"/>
                    <w:spacing w:before="124"/>
                    <w:ind w:right="17"/>
                    <w:jc w:val="both"/>
                  </w:pPr>
                  <w:r>
                    <w:rPr>
                      <w:color w:val="339966"/>
                    </w:rPr>
                    <w:t>Technology</w:t>
                  </w:r>
                  <w:r>
                    <w:rPr>
                      <w:color w:val="339966"/>
                      <w:spacing w:val="-14"/>
                    </w:rPr>
                    <w:t> </w:t>
                  </w:r>
                  <w:r>
                    <w:rPr>
                      <w:color w:val="339966"/>
                    </w:rPr>
                    <w:t>Errors</w:t>
                  </w:r>
                  <w:r>
                    <w:rPr>
                      <w:color w:val="339966"/>
                      <w:spacing w:val="-12"/>
                    </w:rPr>
                    <w:t> </w:t>
                  </w:r>
                  <w:r>
                    <w:rPr>
                      <w:color w:val="339966"/>
                    </w:rPr>
                    <w:t>&amp;</w:t>
                  </w:r>
                  <w:r>
                    <w:rPr>
                      <w:color w:val="339966"/>
                      <w:spacing w:val="-15"/>
                    </w:rPr>
                    <w:t> </w:t>
                  </w:r>
                  <w:r>
                    <w:rPr>
                      <w:color w:val="339966"/>
                    </w:rPr>
                    <w:t>Omissions</w:t>
                  </w:r>
                  <w:r>
                    <w:rPr>
                      <w:color w:val="339966"/>
                      <w:spacing w:val="-12"/>
                    </w:rPr>
                    <w:t> </w:t>
                  </w:r>
                  <w:r>
                    <w:rPr>
                      <w:color w:val="339966"/>
                    </w:rPr>
                    <w:t>(Tech</w:t>
                  </w:r>
                  <w:r>
                    <w:rPr>
                      <w:color w:val="339966"/>
                      <w:spacing w:val="-15"/>
                    </w:rPr>
                    <w:t> </w:t>
                  </w:r>
                  <w:r>
                    <w:rPr>
                      <w:color w:val="339966"/>
                    </w:rPr>
                    <w:t>E&amp;O)</w:t>
                  </w:r>
                  <w:r>
                    <w:rPr>
                      <w:color w:val="339966"/>
                      <w:spacing w:val="-11"/>
                    </w:rPr>
                    <w:t> </w:t>
                  </w:r>
                  <w:r>
                    <w:rPr>
                      <w:color w:val="339966"/>
                    </w:rPr>
                    <w:t>is</w:t>
                  </w:r>
                  <w:r>
                    <w:rPr>
                      <w:color w:val="339966"/>
                      <w:spacing w:val="-12"/>
                    </w:rPr>
                    <w:t> </w:t>
                  </w:r>
                  <w:r>
                    <w:rPr>
                      <w:color w:val="339966"/>
                    </w:rPr>
                    <w:t>professional</w:t>
                  </w:r>
                  <w:r>
                    <w:rPr>
                      <w:color w:val="339966"/>
                      <w:spacing w:val="-13"/>
                    </w:rPr>
                    <w:t> </w:t>
                  </w:r>
                  <w:r>
                    <w:rPr>
                      <w:color w:val="339966"/>
                    </w:rPr>
                    <w:t>liability</w:t>
                  </w:r>
                  <w:r>
                    <w:rPr>
                      <w:color w:val="339966"/>
                      <w:spacing w:val="-14"/>
                    </w:rPr>
                    <w:t> </w:t>
                  </w:r>
                  <w:r>
                    <w:rPr>
                      <w:color w:val="339966"/>
                    </w:rPr>
                    <w:t>insurance,</w:t>
                  </w:r>
                  <w:r>
                    <w:rPr>
                      <w:color w:val="339966"/>
                      <w:spacing w:val="-11"/>
                    </w:rPr>
                    <w:t> </w:t>
                  </w:r>
                  <w:r>
                    <w:rPr>
                      <w:color w:val="339966"/>
                    </w:rPr>
                    <w:t>also</w:t>
                  </w:r>
                  <w:r>
                    <w:rPr>
                      <w:color w:val="339966"/>
                      <w:spacing w:val="-15"/>
                    </w:rPr>
                    <w:t> </w:t>
                  </w:r>
                  <w:r>
                    <w:rPr>
                      <w:color w:val="339966"/>
                    </w:rPr>
                    <w:t>known as</w:t>
                  </w:r>
                  <w:r>
                    <w:rPr>
                      <w:color w:val="339966"/>
                      <w:spacing w:val="-5"/>
                    </w:rPr>
                    <w:t> </w:t>
                  </w:r>
                  <w:r>
                    <w:rPr>
                      <w:color w:val="339966"/>
                    </w:rPr>
                    <w:t>errors</w:t>
                  </w:r>
                  <w:r>
                    <w:rPr>
                      <w:color w:val="339966"/>
                      <w:spacing w:val="-7"/>
                    </w:rPr>
                    <w:t> </w:t>
                  </w:r>
                  <w:r>
                    <w:rPr>
                      <w:color w:val="339966"/>
                    </w:rPr>
                    <w:t>and</w:t>
                  </w:r>
                  <w:r>
                    <w:rPr>
                      <w:color w:val="339966"/>
                      <w:spacing w:val="-7"/>
                    </w:rPr>
                    <w:t> </w:t>
                  </w:r>
                  <w:r>
                    <w:rPr>
                      <w:color w:val="339966"/>
                    </w:rPr>
                    <w:t>omissions</w:t>
                  </w:r>
                  <w:r>
                    <w:rPr>
                      <w:color w:val="339966"/>
                      <w:spacing w:val="-5"/>
                    </w:rPr>
                    <w:t> </w:t>
                  </w:r>
                  <w:r>
                    <w:rPr>
                      <w:color w:val="339966"/>
                    </w:rPr>
                    <w:t>insurance,</w:t>
                  </w:r>
                  <w:r>
                    <w:rPr>
                      <w:color w:val="339966"/>
                      <w:spacing w:val="-6"/>
                    </w:rPr>
                    <w:t> </w:t>
                  </w:r>
                  <w:r>
                    <w:rPr>
                      <w:color w:val="339966"/>
                    </w:rPr>
                    <w:t>designed</w:t>
                  </w:r>
                  <w:r>
                    <w:rPr>
                      <w:color w:val="339966"/>
                      <w:spacing w:val="-10"/>
                    </w:rPr>
                    <w:t> </w:t>
                  </w:r>
                  <w:r>
                    <w:rPr>
                      <w:color w:val="339966"/>
                    </w:rPr>
                    <w:t>for</w:t>
                  </w:r>
                  <w:r>
                    <w:rPr>
                      <w:color w:val="339966"/>
                      <w:spacing w:val="-6"/>
                    </w:rPr>
                    <w:t> </w:t>
                  </w:r>
                  <w:r>
                    <w:rPr>
                      <w:color w:val="339966"/>
                    </w:rPr>
                    <w:t>technology</w:t>
                  </w:r>
                  <w:r>
                    <w:rPr>
                      <w:color w:val="339966"/>
                      <w:spacing w:val="-7"/>
                    </w:rPr>
                    <w:t> </w:t>
                  </w:r>
                  <w:r>
                    <w:rPr>
                      <w:color w:val="339966"/>
                    </w:rPr>
                    <w:t>companies.</w:t>
                  </w:r>
                  <w:r>
                    <w:rPr>
                      <w:color w:val="339966"/>
                      <w:spacing w:val="-6"/>
                    </w:rPr>
                    <w:t> </w:t>
                  </w:r>
                  <w:r>
                    <w:rPr>
                      <w:color w:val="339966"/>
                    </w:rPr>
                    <w:t>Any</w:t>
                  </w:r>
                  <w:r>
                    <w:rPr>
                      <w:color w:val="339966"/>
                      <w:spacing w:val="-7"/>
                    </w:rPr>
                    <w:t> </w:t>
                  </w:r>
                  <w:r>
                    <w:rPr>
                      <w:color w:val="339966"/>
                    </w:rPr>
                    <w:t>individual</w:t>
                  </w:r>
                  <w:r>
                    <w:rPr>
                      <w:color w:val="339966"/>
                      <w:spacing w:val="-6"/>
                    </w:rPr>
                    <w:t> </w:t>
                  </w:r>
                  <w:r>
                    <w:rPr>
                      <w:color w:val="339966"/>
                    </w:rPr>
                    <w:t>or firm that provides technology services or products should be required to provide Tech E&amp;O in the event their unintended error or omission in performing services or providing back or front-end product(s) causes a loss to a third party(s) and for which a claim is brought against the insured and/or the State. This coverage is applicable to but is not limited to:</w:t>
                  </w:r>
                </w:p>
              </w:txbxContent>
            </v:textbox>
            <w10:wrap type="none"/>
          </v:shape>
        </w:pict>
      </w:r>
      <w:r>
        <w:rPr/>
        <w:pict>
          <v:shape style="position:absolute;margin-left:124.996643pt;margin-top:277.32486pt;width:7.15pt;height:136.050pt;mso-position-horizontal-relative:page;mso-position-vertical-relative:page;z-index:-24561664" type="#_x0000_t202" id="docshape4305" filled="false" stroked="false">
            <v:textbox inset="0,0,0,0">
              <w:txbxContent>
                <w:p>
                  <w:pPr>
                    <w:spacing w:line="268" w:lineRule="exact" w:before="21"/>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9"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1" w:right="0" w:firstLine="0"/>
                    <w:jc w:val="left"/>
                    <w:rPr>
                      <w:rFonts w:ascii="Symbol" w:hAnsi="Symbol"/>
                      <w:sz w:val="22"/>
                    </w:rPr>
                  </w:pPr>
                  <w:r>
                    <w:rPr>
                      <w:rFonts w:ascii="Symbol" w:hAnsi="Symbol"/>
                      <w:color w:val="339966"/>
                      <w:w w:val="100"/>
                      <w:sz w:val="22"/>
                    </w:rPr>
                    <w:t></w:t>
                  </w:r>
                </w:p>
                <w:p>
                  <w:pPr>
                    <w:spacing w:line="268" w:lineRule="exact" w:before="0"/>
                    <w:ind w:left="21" w:right="0" w:firstLine="0"/>
                    <w:jc w:val="left"/>
                    <w:rPr>
                      <w:rFonts w:ascii="Symbol" w:hAnsi="Symbol"/>
                      <w:sz w:val="22"/>
                    </w:rPr>
                  </w:pPr>
                  <w:r>
                    <w:rPr>
                      <w:rFonts w:ascii="Symbol" w:hAnsi="Symbol"/>
                      <w:color w:val="339966"/>
                      <w:w w:val="100"/>
                      <w:sz w:val="22"/>
                    </w:rPr>
                    <w:t></w:t>
                  </w:r>
                </w:p>
                <w:p>
                  <w:pPr>
                    <w:spacing w:line="269" w:lineRule="exact" w:before="0"/>
                    <w:ind w:left="21"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02884pt;margin-top:278.429932pt;width:377.4pt;height:134.85pt;mso-position-horizontal-relative:page;mso-position-vertical-relative:page;z-index:-24561152" type="#_x0000_t202" id="docshape4306" filled="false" stroked="false">
            <v:textbox inset="0,0,0,0">
              <w:txbxContent>
                <w:p>
                  <w:pPr>
                    <w:pStyle w:val="BodyText"/>
                  </w:pPr>
                  <w:r>
                    <w:rPr>
                      <w:color w:val="339966"/>
                    </w:rPr>
                    <w:t>Outsourced</w:t>
                  </w:r>
                  <w:r>
                    <w:rPr>
                      <w:color w:val="339966"/>
                      <w:spacing w:val="-6"/>
                    </w:rPr>
                    <w:t> </w:t>
                  </w:r>
                  <w:r>
                    <w:rPr>
                      <w:color w:val="339966"/>
                    </w:rPr>
                    <w:t>IT</w:t>
                  </w:r>
                  <w:r>
                    <w:rPr>
                      <w:color w:val="339966"/>
                      <w:spacing w:val="-2"/>
                    </w:rPr>
                    <w:t> providers</w:t>
                  </w:r>
                </w:p>
                <w:p>
                  <w:pPr>
                    <w:pStyle w:val="BodyText"/>
                    <w:spacing w:line="254" w:lineRule="auto" w:before="14"/>
                    <w:ind w:right="3210"/>
                  </w:pPr>
                  <w:r>
                    <w:rPr>
                      <w:color w:val="339966"/>
                    </w:rPr>
                    <w:t>Hosted</w:t>
                  </w:r>
                  <w:r>
                    <w:rPr>
                      <w:color w:val="339966"/>
                      <w:spacing w:val="-8"/>
                    </w:rPr>
                    <w:t> </w:t>
                  </w:r>
                  <w:r>
                    <w:rPr>
                      <w:color w:val="339966"/>
                    </w:rPr>
                    <w:t>solutions</w:t>
                  </w:r>
                  <w:r>
                    <w:rPr>
                      <w:color w:val="339966"/>
                      <w:spacing w:val="-10"/>
                    </w:rPr>
                    <w:t> </w:t>
                  </w:r>
                  <w:r>
                    <w:rPr>
                      <w:color w:val="339966"/>
                    </w:rPr>
                    <w:t>(web</w:t>
                  </w:r>
                  <w:r>
                    <w:rPr>
                      <w:color w:val="339966"/>
                      <w:spacing w:val="-8"/>
                    </w:rPr>
                    <w:t> </w:t>
                  </w:r>
                  <w:r>
                    <w:rPr>
                      <w:color w:val="339966"/>
                    </w:rPr>
                    <w:t>hosting,</w:t>
                  </w:r>
                  <w:r>
                    <w:rPr>
                      <w:color w:val="339966"/>
                      <w:spacing w:val="-6"/>
                    </w:rPr>
                    <w:t> </w:t>
                  </w:r>
                  <w:r>
                    <w:rPr>
                      <w:color w:val="339966"/>
                    </w:rPr>
                    <w:t>FTP</w:t>
                  </w:r>
                  <w:r>
                    <w:rPr>
                      <w:color w:val="339966"/>
                      <w:spacing w:val="-10"/>
                    </w:rPr>
                    <w:t> </w:t>
                  </w:r>
                  <w:r>
                    <w:rPr>
                      <w:color w:val="339966"/>
                    </w:rPr>
                    <w:t>hosting) E-mail hosting</w:t>
                  </w:r>
                </w:p>
                <w:p>
                  <w:pPr>
                    <w:pStyle w:val="BodyText"/>
                    <w:spacing w:line="254" w:lineRule="auto" w:before="0"/>
                    <w:ind w:right="4004" w:hanging="1"/>
                  </w:pPr>
                  <w:r>
                    <w:rPr>
                      <w:color w:val="339966"/>
                    </w:rPr>
                    <w:t>Data</w:t>
                  </w:r>
                  <w:r>
                    <w:rPr>
                      <w:color w:val="339966"/>
                      <w:spacing w:val="-12"/>
                    </w:rPr>
                    <w:t> </w:t>
                  </w:r>
                  <w:r>
                    <w:rPr>
                      <w:color w:val="339966"/>
                    </w:rPr>
                    <w:t>storage</w:t>
                  </w:r>
                  <w:r>
                    <w:rPr>
                      <w:color w:val="339966"/>
                      <w:spacing w:val="-13"/>
                    </w:rPr>
                    <w:t> </w:t>
                  </w:r>
                  <w:r>
                    <w:rPr>
                      <w:color w:val="339966"/>
                    </w:rPr>
                    <w:t>(cloud</w:t>
                  </w:r>
                  <w:r>
                    <w:rPr>
                      <w:color w:val="339966"/>
                      <w:spacing w:val="-13"/>
                    </w:rPr>
                    <w:t> </w:t>
                  </w:r>
                  <w:r>
                    <w:rPr>
                      <w:color w:val="339966"/>
                    </w:rPr>
                    <w:t>services) </w:t>
                  </w:r>
                  <w:r>
                    <w:rPr>
                      <w:color w:val="339966"/>
                      <w:spacing w:val="-2"/>
                    </w:rPr>
                    <w:t>Backup</w:t>
                  </w:r>
                </w:p>
                <w:p>
                  <w:pPr>
                    <w:pStyle w:val="BodyText"/>
                    <w:spacing w:line="252" w:lineRule="auto" w:before="0"/>
                    <w:ind w:hanging="1"/>
                  </w:pPr>
                  <w:r>
                    <w:rPr>
                      <w:color w:val="339966"/>
                    </w:rPr>
                    <w:t>SaaS</w:t>
                  </w:r>
                  <w:r>
                    <w:rPr>
                      <w:color w:val="339966"/>
                      <w:spacing w:val="-4"/>
                    </w:rPr>
                    <w:t> </w:t>
                  </w:r>
                  <w:r>
                    <w:rPr>
                      <w:color w:val="339966"/>
                    </w:rPr>
                    <w:t>tools</w:t>
                  </w:r>
                  <w:r>
                    <w:rPr>
                      <w:color w:val="339966"/>
                      <w:spacing w:val="-3"/>
                    </w:rPr>
                    <w:t> </w:t>
                  </w:r>
                  <w:r>
                    <w:rPr>
                      <w:color w:val="339966"/>
                    </w:rPr>
                    <w:t>–</w:t>
                  </w:r>
                  <w:r>
                    <w:rPr>
                      <w:color w:val="339966"/>
                      <w:spacing w:val="-6"/>
                    </w:rPr>
                    <w:t> </w:t>
                  </w:r>
                  <w:r>
                    <w:rPr>
                      <w:color w:val="339966"/>
                    </w:rPr>
                    <w:t>CRM,</w:t>
                  </w:r>
                  <w:r>
                    <w:rPr>
                      <w:color w:val="339966"/>
                      <w:spacing w:val="-3"/>
                    </w:rPr>
                    <w:t> </w:t>
                  </w:r>
                  <w:r>
                    <w:rPr>
                      <w:color w:val="339966"/>
                    </w:rPr>
                    <w:t>information</w:t>
                  </w:r>
                  <w:r>
                    <w:rPr>
                      <w:color w:val="339966"/>
                      <w:spacing w:val="-6"/>
                    </w:rPr>
                    <w:t> </w:t>
                  </w:r>
                  <w:r>
                    <w:rPr>
                      <w:color w:val="339966"/>
                    </w:rPr>
                    <w:t>governance,</w:t>
                  </w:r>
                  <w:r>
                    <w:rPr>
                      <w:color w:val="339966"/>
                      <w:spacing w:val="-3"/>
                    </w:rPr>
                    <w:t> </w:t>
                  </w:r>
                  <w:r>
                    <w:rPr>
                      <w:color w:val="339966"/>
                    </w:rPr>
                    <w:t>E-mail</w:t>
                  </w:r>
                  <w:r>
                    <w:rPr>
                      <w:color w:val="339966"/>
                      <w:spacing w:val="-4"/>
                    </w:rPr>
                    <w:t> </w:t>
                  </w:r>
                  <w:r>
                    <w:rPr>
                      <w:color w:val="339966"/>
                    </w:rPr>
                    <w:t>marketing,</w:t>
                  </w:r>
                  <w:r>
                    <w:rPr>
                      <w:color w:val="339966"/>
                      <w:spacing w:val="-3"/>
                    </w:rPr>
                    <w:t> </w:t>
                  </w:r>
                  <w:r>
                    <w:rPr>
                      <w:color w:val="339966"/>
                    </w:rPr>
                    <w:t>MDM</w:t>
                  </w:r>
                  <w:r>
                    <w:rPr>
                      <w:color w:val="339966"/>
                      <w:spacing w:val="-7"/>
                    </w:rPr>
                    <w:t> </w:t>
                  </w:r>
                  <w:r>
                    <w:rPr>
                      <w:color w:val="339966"/>
                    </w:rPr>
                    <w:t>platform Developers – website, marketing content</w:t>
                  </w:r>
                </w:p>
                <w:p>
                  <w:pPr>
                    <w:pStyle w:val="BodyText"/>
                    <w:spacing w:line="252" w:lineRule="auto" w:before="4"/>
                    <w:ind w:left="21" w:right="3210" w:hanging="1"/>
                  </w:pPr>
                  <w:r>
                    <w:rPr>
                      <w:color w:val="339966"/>
                    </w:rPr>
                    <w:t>Physical</w:t>
                  </w:r>
                  <w:r>
                    <w:rPr>
                      <w:color w:val="339966"/>
                      <w:spacing w:val="-10"/>
                    </w:rPr>
                    <w:t> </w:t>
                  </w:r>
                  <w:r>
                    <w:rPr>
                      <w:color w:val="339966"/>
                    </w:rPr>
                    <w:t>and</w:t>
                  </w:r>
                  <w:r>
                    <w:rPr>
                      <w:color w:val="339966"/>
                      <w:spacing w:val="-10"/>
                    </w:rPr>
                    <w:t> </w:t>
                  </w:r>
                  <w:r>
                    <w:rPr>
                      <w:color w:val="339966"/>
                    </w:rPr>
                    <w:t>cyber</w:t>
                  </w:r>
                  <w:r>
                    <w:rPr>
                      <w:color w:val="339966"/>
                      <w:spacing w:val="-8"/>
                    </w:rPr>
                    <w:t> </w:t>
                  </w:r>
                  <w:r>
                    <w:rPr>
                      <w:color w:val="339966"/>
                    </w:rPr>
                    <w:t>security</w:t>
                  </w:r>
                  <w:r>
                    <w:rPr>
                      <w:color w:val="339966"/>
                      <w:spacing w:val="-12"/>
                    </w:rPr>
                    <w:t> </w:t>
                  </w:r>
                  <w:r>
                    <w:rPr>
                      <w:color w:val="339966"/>
                    </w:rPr>
                    <w:t>providers Payment processing</w:t>
                  </w:r>
                </w:p>
                <w:p>
                  <w:pPr>
                    <w:pStyle w:val="BodyText"/>
                    <w:spacing w:before="4"/>
                    <w:ind w:left="21"/>
                  </w:pPr>
                  <w:r>
                    <w:rPr>
                      <w:color w:val="339966"/>
                    </w:rPr>
                    <w:t>Internet</w:t>
                  </w:r>
                  <w:r>
                    <w:rPr>
                      <w:color w:val="339966"/>
                      <w:spacing w:val="-8"/>
                    </w:rPr>
                    <w:t> </w:t>
                  </w:r>
                  <w:r>
                    <w:rPr>
                      <w:color w:val="339966"/>
                    </w:rPr>
                    <w:t>service</w:t>
                  </w:r>
                  <w:r>
                    <w:rPr>
                      <w:color w:val="339966"/>
                      <w:spacing w:val="-6"/>
                    </w:rPr>
                    <w:t> </w:t>
                  </w:r>
                  <w:r>
                    <w:rPr>
                      <w:color w:val="339966"/>
                    </w:rPr>
                    <w:t>providers</w:t>
                  </w:r>
                  <w:r>
                    <w:rPr>
                      <w:color w:val="339966"/>
                      <w:spacing w:val="-6"/>
                    </w:rPr>
                    <w:t> </w:t>
                  </w:r>
                  <w:r>
                    <w:rPr>
                      <w:color w:val="339966"/>
                    </w:rPr>
                    <w:t>&amp;</w:t>
                  </w:r>
                  <w:r>
                    <w:rPr>
                      <w:color w:val="339966"/>
                      <w:spacing w:val="-6"/>
                    </w:rPr>
                    <w:t> </w:t>
                  </w:r>
                  <w:r>
                    <w:rPr>
                      <w:color w:val="339966"/>
                    </w:rPr>
                    <w:t>other</w:t>
                  </w:r>
                  <w:r>
                    <w:rPr>
                      <w:color w:val="339966"/>
                      <w:spacing w:val="-7"/>
                    </w:rPr>
                    <w:t> </w:t>
                  </w:r>
                  <w:r>
                    <w:rPr>
                      <w:color w:val="339966"/>
                    </w:rPr>
                    <w:t>connectivity</w:t>
                  </w:r>
                  <w:r>
                    <w:rPr>
                      <w:color w:val="339966"/>
                      <w:spacing w:val="-8"/>
                    </w:rPr>
                    <w:t> </w:t>
                  </w:r>
                  <w:r>
                    <w:rPr>
                      <w:color w:val="339966"/>
                      <w:spacing w:val="-2"/>
                    </w:rPr>
                    <w:t>solutions</w:t>
                  </w:r>
                </w:p>
              </w:txbxContent>
            </v:textbox>
            <w10:wrap type="none"/>
          </v:shape>
        </w:pict>
      </w:r>
      <w:r>
        <w:rPr/>
        <w:pict>
          <v:shape style="position:absolute;margin-left:107.08976pt;margin-top:424.224182pt;width:433.95pt;height:53.95pt;mso-position-horizontal-relative:page;mso-position-vertical-relative:page;z-index:-24560640" type="#_x0000_t202" id="docshape4307" filled="false" stroked="false">
            <v:textbox inset="0,0,0,0">
              <w:txbxContent>
                <w:p>
                  <w:pPr>
                    <w:pStyle w:val="BodyText"/>
                  </w:pPr>
                  <w:r>
                    <w:rPr>
                      <w:color w:val="339966"/>
                    </w:rPr>
                    <w:t>Below are a few examples of exposures to ADOA State Risk from each of the different </w:t>
                  </w:r>
                  <w:r>
                    <w:rPr>
                      <w:color w:val="339966"/>
                      <w:spacing w:val="-2"/>
                    </w:rPr>
                    <w:t>vendors:</w:t>
                  </w:r>
                </w:p>
                <w:p>
                  <w:pPr>
                    <w:pStyle w:val="BodyText"/>
                    <w:numPr>
                      <w:ilvl w:val="0"/>
                      <w:numId w:val="88"/>
                    </w:numPr>
                    <w:tabs>
                      <w:tab w:pos="739" w:val="left" w:leader="none"/>
                      <w:tab w:pos="741" w:val="left" w:leader="none"/>
                    </w:tabs>
                    <w:spacing w:line="268" w:lineRule="exact" w:before="0" w:after="0"/>
                    <w:ind w:left="740" w:right="0" w:hanging="362"/>
                    <w:jc w:val="left"/>
                  </w:pPr>
                  <w:r>
                    <w:rPr>
                      <w:color w:val="339966"/>
                    </w:rPr>
                    <w:t>Website</w:t>
                  </w:r>
                  <w:r>
                    <w:rPr>
                      <w:color w:val="339966"/>
                      <w:spacing w:val="-2"/>
                    </w:rPr>
                    <w:t> developers:</w:t>
                  </w:r>
                </w:p>
                <w:p>
                  <w:pPr>
                    <w:pStyle w:val="BodyText"/>
                    <w:numPr>
                      <w:ilvl w:val="1"/>
                      <w:numId w:val="88"/>
                    </w:numPr>
                    <w:tabs>
                      <w:tab w:pos="1461" w:val="left" w:leader="none"/>
                    </w:tabs>
                    <w:spacing w:line="271" w:lineRule="exact" w:before="0" w:after="0"/>
                    <w:ind w:left="1460" w:right="0" w:hanging="361"/>
                    <w:jc w:val="left"/>
                  </w:pPr>
                  <w:r>
                    <w:rPr>
                      <w:color w:val="339966"/>
                    </w:rPr>
                    <w:t>Introduction</w:t>
                  </w:r>
                  <w:r>
                    <w:rPr>
                      <w:color w:val="339966"/>
                      <w:spacing w:val="-6"/>
                    </w:rPr>
                    <w:t> </w:t>
                  </w:r>
                  <w:r>
                    <w:rPr>
                      <w:color w:val="339966"/>
                    </w:rPr>
                    <w:t>of</w:t>
                  </w:r>
                  <w:r>
                    <w:rPr>
                      <w:color w:val="339966"/>
                      <w:spacing w:val="-5"/>
                    </w:rPr>
                    <w:t> </w:t>
                  </w:r>
                  <w:r>
                    <w:rPr>
                      <w:color w:val="339966"/>
                    </w:rPr>
                    <w:t>malware</w:t>
                  </w:r>
                  <w:r>
                    <w:rPr>
                      <w:color w:val="339966"/>
                      <w:spacing w:val="-7"/>
                    </w:rPr>
                    <w:t> </w:t>
                  </w:r>
                  <w:r>
                    <w:rPr>
                      <w:color w:val="339966"/>
                    </w:rPr>
                    <w:t>due</w:t>
                  </w:r>
                  <w:r>
                    <w:rPr>
                      <w:color w:val="339966"/>
                      <w:spacing w:val="-5"/>
                    </w:rPr>
                    <w:t> </w:t>
                  </w:r>
                  <w:r>
                    <w:rPr>
                      <w:color w:val="339966"/>
                    </w:rPr>
                    <w:t>to</w:t>
                  </w:r>
                  <w:r>
                    <w:rPr>
                      <w:color w:val="339966"/>
                      <w:spacing w:val="-7"/>
                    </w:rPr>
                    <w:t> </w:t>
                  </w:r>
                  <w:r>
                    <w:rPr>
                      <w:color w:val="339966"/>
                    </w:rPr>
                    <w:t>vulnerabilities</w:t>
                  </w:r>
                  <w:r>
                    <w:rPr>
                      <w:color w:val="339966"/>
                      <w:spacing w:val="-4"/>
                    </w:rPr>
                    <w:t> </w:t>
                  </w:r>
                  <w:r>
                    <w:rPr>
                      <w:color w:val="339966"/>
                    </w:rPr>
                    <w:t>in</w:t>
                  </w:r>
                  <w:r>
                    <w:rPr>
                      <w:color w:val="339966"/>
                      <w:spacing w:val="-5"/>
                    </w:rPr>
                    <w:t> </w:t>
                  </w:r>
                  <w:r>
                    <w:rPr>
                      <w:color w:val="339966"/>
                    </w:rPr>
                    <w:t>the</w:t>
                  </w:r>
                  <w:r>
                    <w:rPr>
                      <w:color w:val="339966"/>
                      <w:spacing w:val="-5"/>
                    </w:rPr>
                    <w:t> </w:t>
                  </w:r>
                  <w:r>
                    <w:rPr>
                      <w:color w:val="339966"/>
                      <w:spacing w:val="-4"/>
                    </w:rPr>
                    <w:t>code</w:t>
                  </w:r>
                </w:p>
              </w:txbxContent>
            </v:textbox>
            <w10:wrap type="none"/>
          </v:shape>
        </w:pict>
      </w:r>
      <w:r>
        <w:rPr/>
        <w:pict>
          <v:shape style="position:absolute;margin-left:125.10704pt;margin-top:475.183746pt;width:7.05pt;height:15.55pt;mso-position-horizontal-relative:page;mso-position-vertical-relative:page;z-index:-24560128" type="#_x0000_t202" id="docshape430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113281pt;margin-top:476.288818pt;width:235.6pt;height:27.75pt;mso-position-horizontal-relative:page;mso-position-vertical-relative:page;z-index:-24559616" type="#_x0000_t202" id="docshape4309" filled="false" stroked="false">
            <v:textbox inset="0,0,0,0">
              <w:txbxContent>
                <w:p>
                  <w:pPr>
                    <w:pStyle w:val="BodyText"/>
                    <w:spacing w:line="252" w:lineRule="exact"/>
                  </w:pPr>
                  <w:r>
                    <w:rPr>
                      <w:color w:val="339966"/>
                    </w:rPr>
                    <w:t>Outsourced</w:t>
                  </w:r>
                  <w:r>
                    <w:rPr>
                      <w:color w:val="339966"/>
                      <w:spacing w:val="-6"/>
                    </w:rPr>
                    <w:t> </w:t>
                  </w:r>
                  <w:r>
                    <w:rPr>
                      <w:color w:val="339966"/>
                    </w:rPr>
                    <w:t>IT</w:t>
                  </w:r>
                  <w:r>
                    <w:rPr>
                      <w:color w:val="339966"/>
                      <w:spacing w:val="-2"/>
                    </w:rPr>
                    <w:t> director:</w:t>
                  </w:r>
                </w:p>
                <w:p>
                  <w:pPr>
                    <w:pStyle w:val="BodyText"/>
                    <w:numPr>
                      <w:ilvl w:val="0"/>
                      <w:numId w:val="89"/>
                    </w:numPr>
                    <w:tabs>
                      <w:tab w:pos="740" w:val="left" w:leader="none"/>
                      <w:tab w:pos="741" w:val="left" w:leader="none"/>
                    </w:tabs>
                    <w:spacing w:line="269" w:lineRule="exact" w:before="0" w:after="0"/>
                    <w:ind w:left="740" w:right="0" w:hanging="361"/>
                    <w:jc w:val="left"/>
                  </w:pPr>
                  <w:r>
                    <w:rPr>
                      <w:color w:val="339966"/>
                    </w:rPr>
                    <w:t>Theft</w:t>
                  </w:r>
                  <w:r>
                    <w:rPr>
                      <w:color w:val="339966"/>
                      <w:spacing w:val="-5"/>
                    </w:rPr>
                    <w:t> </w:t>
                  </w:r>
                  <w:r>
                    <w:rPr>
                      <w:color w:val="339966"/>
                    </w:rPr>
                    <w:t>of</w:t>
                  </w:r>
                  <w:r>
                    <w:rPr>
                      <w:color w:val="339966"/>
                      <w:spacing w:val="-3"/>
                    </w:rPr>
                    <w:t> </w:t>
                  </w:r>
                  <w:r>
                    <w:rPr>
                      <w:color w:val="339966"/>
                    </w:rPr>
                    <w:t>sensitive</w:t>
                  </w:r>
                  <w:r>
                    <w:rPr>
                      <w:color w:val="339966"/>
                      <w:spacing w:val="-4"/>
                    </w:rPr>
                    <w:t> </w:t>
                  </w:r>
                  <w:r>
                    <w:rPr>
                      <w:color w:val="339966"/>
                    </w:rPr>
                    <w:t>or</w:t>
                  </w:r>
                  <w:r>
                    <w:rPr>
                      <w:color w:val="339966"/>
                      <w:spacing w:val="-6"/>
                    </w:rPr>
                    <w:t> </w:t>
                  </w:r>
                  <w:r>
                    <w:rPr>
                      <w:color w:val="339966"/>
                    </w:rPr>
                    <w:t>valuable</w:t>
                  </w:r>
                  <w:r>
                    <w:rPr>
                      <w:color w:val="339966"/>
                      <w:spacing w:val="-4"/>
                    </w:rPr>
                    <w:t> </w:t>
                  </w:r>
                  <w:r>
                    <w:rPr>
                      <w:color w:val="339966"/>
                      <w:spacing w:val="-2"/>
                    </w:rPr>
                    <w:t>information</w:t>
                  </w:r>
                </w:p>
              </w:txbxContent>
            </v:textbox>
            <w10:wrap type="none"/>
          </v:shape>
        </w:pict>
      </w:r>
      <w:r>
        <w:rPr/>
        <w:pict>
          <v:shape style="position:absolute;margin-left:161.119522pt;margin-top:501.944702pt;width:7.05pt;height:28.85pt;mso-position-horizontal-relative:page;mso-position-vertical-relative:page;z-index:-24559104" type="#_x0000_t202" id="docshape4310" filled="false" stroked="false">
            <v:textbox inset="0,0,0,0">
              <w:txbxContent>
                <w:p>
                  <w:pPr>
                    <w:spacing w:line="268" w:lineRule="exact" w:before="21"/>
                    <w:ind w:left="20" w:right="0" w:firstLine="0"/>
                    <w:jc w:val="left"/>
                    <w:rPr>
                      <w:rFonts w:ascii="Symbol" w:hAnsi="Symbol"/>
                      <w:sz w:val="22"/>
                    </w:rPr>
                  </w:pPr>
                  <w:r>
                    <w:rPr>
                      <w:rFonts w:ascii="Symbol" w:hAnsi="Symbol"/>
                      <w:color w:val="339966"/>
                      <w:w w:val="100"/>
                      <w:sz w:val="22"/>
                    </w:rPr>
                    <w:t></w:t>
                  </w:r>
                  <w:r>
                    <w:rPr>
                      <w:rFonts w:ascii="Symbol" w:hAnsi="Symbol"/>
                      <w:w w:val="100"/>
                      <w:sz w:val="22"/>
                    </w:rPr>
                  </w:r>
                </w:p>
                <w:p>
                  <w:pPr>
                    <w:spacing w:line="268" w:lineRule="exact" w:before="0"/>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79.125763pt;margin-top:503.049774pt;width:209.4pt;height:27.7pt;mso-position-horizontal-relative:page;mso-position-vertical-relative:page;z-index:-24558592" type="#_x0000_t202" id="docshape4311" filled="false" stroked="false">
            <v:textbox inset="0,0,0,0">
              <w:txbxContent>
                <w:p>
                  <w:pPr>
                    <w:pStyle w:val="BodyText"/>
                    <w:spacing w:line="252" w:lineRule="auto"/>
                    <w:ind w:hanging="1"/>
                  </w:pPr>
                  <w:r>
                    <w:rPr>
                      <w:color w:val="339966"/>
                    </w:rPr>
                    <w:t>Outage</w:t>
                  </w:r>
                  <w:r>
                    <w:rPr>
                      <w:color w:val="339966"/>
                      <w:spacing w:val="-11"/>
                    </w:rPr>
                    <w:t> </w:t>
                  </w:r>
                  <w:r>
                    <w:rPr>
                      <w:color w:val="339966"/>
                    </w:rPr>
                    <w:t>and</w:t>
                  </w:r>
                  <w:r>
                    <w:rPr>
                      <w:color w:val="339966"/>
                      <w:spacing w:val="-11"/>
                    </w:rPr>
                    <w:t> </w:t>
                  </w:r>
                  <w:r>
                    <w:rPr>
                      <w:color w:val="339966"/>
                    </w:rPr>
                    <w:t>resultant</w:t>
                  </w:r>
                  <w:r>
                    <w:rPr>
                      <w:color w:val="339966"/>
                      <w:spacing w:val="-7"/>
                    </w:rPr>
                    <w:t> </w:t>
                  </w:r>
                  <w:r>
                    <w:rPr>
                      <w:color w:val="339966"/>
                    </w:rPr>
                    <w:t>business</w:t>
                  </w:r>
                  <w:r>
                    <w:rPr>
                      <w:color w:val="339966"/>
                      <w:spacing w:val="-8"/>
                    </w:rPr>
                    <w:t> </w:t>
                  </w:r>
                  <w:r>
                    <w:rPr>
                      <w:color w:val="339966"/>
                    </w:rPr>
                    <w:t>interruption Data loss and associated recovery costs</w:t>
                  </w:r>
                </w:p>
              </w:txbxContent>
            </v:textbox>
            <w10:wrap type="none"/>
          </v:shape>
        </w:pict>
      </w:r>
      <w:r>
        <w:rPr/>
        <w:pict>
          <v:shape style="position:absolute;margin-left:125.14016pt;margin-top:528.705688pt;width:7.05pt;height:15.55pt;mso-position-horizontal-relative:page;mso-position-vertical-relative:page;z-index:-24558080" type="#_x0000_t202" id="docshape4312"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r>
                    <w:rPr>
                      <w:rFonts w:ascii="Symbol" w:hAnsi="Symbol"/>
                      <w:w w:val="100"/>
                      <w:sz w:val="22"/>
                    </w:rPr>
                  </w:r>
                </w:p>
              </w:txbxContent>
            </v:textbox>
            <w10:wrap type="none"/>
          </v:shape>
        </w:pict>
      </w:r>
      <w:r>
        <w:rPr/>
        <w:pict>
          <v:shape style="position:absolute;margin-left:143.146393pt;margin-top:529.81073pt;width:398.05pt;height:78.3pt;mso-position-horizontal-relative:page;mso-position-vertical-relative:page;z-index:-24557568" type="#_x0000_t202" id="docshape4313" filled="false" stroked="false">
            <v:textbox inset="0,0,0,0">
              <w:txbxContent>
                <w:p>
                  <w:pPr>
                    <w:pStyle w:val="BodyText"/>
                  </w:pPr>
                  <w:r>
                    <w:rPr>
                      <w:color w:val="339966"/>
                    </w:rPr>
                    <w:t>Offsite</w:t>
                  </w:r>
                  <w:r>
                    <w:rPr>
                      <w:color w:val="339966"/>
                      <w:spacing w:val="-5"/>
                    </w:rPr>
                    <w:t> </w:t>
                  </w:r>
                  <w:r>
                    <w:rPr>
                      <w:color w:val="339966"/>
                    </w:rPr>
                    <w:t>data</w:t>
                  </w:r>
                  <w:r>
                    <w:rPr>
                      <w:color w:val="339966"/>
                      <w:spacing w:val="-5"/>
                    </w:rPr>
                    <w:t> </w:t>
                  </w:r>
                  <w:r>
                    <w:rPr>
                      <w:color w:val="339966"/>
                    </w:rPr>
                    <w:t>backup</w:t>
                  </w:r>
                  <w:r>
                    <w:rPr>
                      <w:color w:val="339966"/>
                      <w:spacing w:val="-5"/>
                    </w:rPr>
                    <w:t> </w:t>
                  </w:r>
                  <w:r>
                    <w:rPr>
                      <w:color w:val="339966"/>
                    </w:rPr>
                    <w:t>or</w:t>
                  </w:r>
                  <w:r>
                    <w:rPr>
                      <w:color w:val="339966"/>
                      <w:spacing w:val="-4"/>
                    </w:rPr>
                    <w:t> </w:t>
                  </w:r>
                  <w:r>
                    <w:rPr>
                      <w:color w:val="339966"/>
                    </w:rPr>
                    <w:t>other</w:t>
                  </w:r>
                  <w:r>
                    <w:rPr>
                      <w:color w:val="339966"/>
                      <w:spacing w:val="-1"/>
                    </w:rPr>
                    <w:t> </w:t>
                  </w:r>
                  <w:r>
                    <w:rPr>
                      <w:color w:val="339966"/>
                    </w:rPr>
                    <w:t>hosted</w:t>
                  </w:r>
                  <w:r>
                    <w:rPr>
                      <w:color w:val="339966"/>
                      <w:spacing w:val="-3"/>
                    </w:rPr>
                    <w:t> </w:t>
                  </w:r>
                  <w:r>
                    <w:rPr>
                      <w:color w:val="339966"/>
                      <w:spacing w:val="-2"/>
                    </w:rPr>
                    <w:t>solutions:</w:t>
                  </w:r>
                </w:p>
                <w:p>
                  <w:pPr>
                    <w:pStyle w:val="BodyText"/>
                    <w:numPr>
                      <w:ilvl w:val="0"/>
                      <w:numId w:val="90"/>
                    </w:numPr>
                    <w:tabs>
                      <w:tab w:pos="741" w:val="left" w:leader="none"/>
                    </w:tabs>
                    <w:spacing w:line="220" w:lineRule="auto" w:before="17" w:after="0"/>
                    <w:ind w:left="740" w:right="17" w:hanging="361"/>
                    <w:jc w:val="left"/>
                  </w:pPr>
                  <w:r>
                    <w:rPr>
                      <w:color w:val="339966"/>
                    </w:rPr>
                    <w:t>Loss</w:t>
                  </w:r>
                  <w:r>
                    <w:rPr>
                      <w:color w:val="339966"/>
                      <w:spacing w:val="35"/>
                    </w:rPr>
                    <w:t> </w:t>
                  </w:r>
                  <w:r>
                    <w:rPr>
                      <w:color w:val="339966"/>
                    </w:rPr>
                    <w:t>of</w:t>
                  </w:r>
                  <w:r>
                    <w:rPr>
                      <w:color w:val="339966"/>
                      <w:spacing w:val="34"/>
                    </w:rPr>
                    <w:t> </w:t>
                  </w:r>
                  <w:r>
                    <w:rPr>
                      <w:color w:val="339966"/>
                    </w:rPr>
                    <w:t>company</w:t>
                  </w:r>
                  <w:r>
                    <w:rPr>
                      <w:color w:val="339966"/>
                      <w:spacing w:val="33"/>
                    </w:rPr>
                    <w:t> </w:t>
                  </w:r>
                  <w:r>
                    <w:rPr>
                      <w:color w:val="339966"/>
                    </w:rPr>
                    <w:t>or</w:t>
                  </w:r>
                  <w:r>
                    <w:rPr>
                      <w:color w:val="339966"/>
                      <w:spacing w:val="34"/>
                    </w:rPr>
                    <w:t> </w:t>
                  </w:r>
                  <w:r>
                    <w:rPr>
                      <w:color w:val="339966"/>
                    </w:rPr>
                    <w:t>client</w:t>
                  </w:r>
                  <w:r>
                    <w:rPr>
                      <w:color w:val="339966"/>
                      <w:spacing w:val="36"/>
                    </w:rPr>
                    <w:t> </w:t>
                  </w:r>
                  <w:r>
                    <w:rPr>
                      <w:color w:val="339966"/>
                    </w:rPr>
                    <w:t>data</w:t>
                  </w:r>
                  <w:r>
                    <w:rPr>
                      <w:color w:val="339966"/>
                      <w:spacing w:val="32"/>
                    </w:rPr>
                    <w:t> </w:t>
                  </w:r>
                  <w:r>
                    <w:rPr>
                      <w:color w:val="339966"/>
                    </w:rPr>
                    <w:t>that</w:t>
                  </w:r>
                  <w:r>
                    <w:rPr>
                      <w:color w:val="339966"/>
                      <w:spacing w:val="34"/>
                    </w:rPr>
                    <w:t> </w:t>
                  </w:r>
                  <w:r>
                    <w:rPr>
                      <w:color w:val="339966"/>
                    </w:rPr>
                    <w:t>could</w:t>
                  </w:r>
                  <w:r>
                    <w:rPr>
                      <w:color w:val="339966"/>
                      <w:spacing w:val="32"/>
                    </w:rPr>
                    <w:t> </w:t>
                  </w:r>
                  <w:r>
                    <w:rPr>
                      <w:color w:val="339966"/>
                    </w:rPr>
                    <w:t>trigger</w:t>
                  </w:r>
                  <w:r>
                    <w:rPr>
                      <w:color w:val="339966"/>
                      <w:spacing w:val="36"/>
                    </w:rPr>
                    <w:t> </w:t>
                  </w:r>
                  <w:r>
                    <w:rPr>
                      <w:color w:val="339966"/>
                    </w:rPr>
                    <w:t>breach</w:t>
                  </w:r>
                  <w:r>
                    <w:rPr>
                      <w:color w:val="339966"/>
                      <w:spacing w:val="32"/>
                    </w:rPr>
                    <w:t> </w:t>
                  </w:r>
                  <w:r>
                    <w:rPr>
                      <w:color w:val="339966"/>
                    </w:rPr>
                    <w:t>requirements, reputation damage, or result in fines/penalties</w:t>
                  </w:r>
                </w:p>
                <w:p>
                  <w:pPr>
                    <w:pStyle w:val="BodyText"/>
                    <w:spacing w:before="18"/>
                  </w:pPr>
                  <w:r>
                    <w:rPr>
                      <w:color w:val="339966"/>
                    </w:rPr>
                    <w:t>E-mail</w:t>
                  </w:r>
                  <w:r>
                    <w:rPr>
                      <w:color w:val="339966"/>
                      <w:spacing w:val="-4"/>
                    </w:rPr>
                    <w:t> </w:t>
                  </w:r>
                  <w:r>
                    <w:rPr>
                      <w:color w:val="339966"/>
                      <w:spacing w:val="-2"/>
                    </w:rPr>
                    <w:t>provider:</w:t>
                  </w:r>
                </w:p>
                <w:p>
                  <w:pPr>
                    <w:pStyle w:val="BodyText"/>
                    <w:numPr>
                      <w:ilvl w:val="0"/>
                      <w:numId w:val="90"/>
                    </w:numPr>
                    <w:tabs>
                      <w:tab w:pos="741" w:val="left" w:leader="none"/>
                    </w:tabs>
                    <w:spacing w:line="220" w:lineRule="auto" w:before="16" w:after="0"/>
                    <w:ind w:left="740" w:right="21" w:hanging="361"/>
                    <w:jc w:val="left"/>
                  </w:pPr>
                  <w:r>
                    <w:rPr>
                      <w:color w:val="339966"/>
                    </w:rPr>
                    <w:t>Outage</w:t>
                  </w:r>
                  <w:r>
                    <w:rPr>
                      <w:color w:val="339966"/>
                      <w:spacing w:val="40"/>
                    </w:rPr>
                    <w:t> </w:t>
                  </w:r>
                  <w:r>
                    <w:rPr>
                      <w:color w:val="339966"/>
                    </w:rPr>
                    <w:t>could</w:t>
                  </w:r>
                  <w:r>
                    <w:rPr>
                      <w:color w:val="339966"/>
                      <w:spacing w:val="40"/>
                    </w:rPr>
                    <w:t> </w:t>
                  </w:r>
                  <w:r>
                    <w:rPr>
                      <w:color w:val="339966"/>
                    </w:rPr>
                    <w:t>cause</w:t>
                  </w:r>
                  <w:r>
                    <w:rPr>
                      <w:color w:val="339966"/>
                      <w:spacing w:val="40"/>
                    </w:rPr>
                    <w:t> </w:t>
                  </w:r>
                  <w:r>
                    <w:rPr>
                      <w:color w:val="339966"/>
                    </w:rPr>
                    <w:t>a</w:t>
                  </w:r>
                  <w:r>
                    <w:rPr>
                      <w:color w:val="339966"/>
                      <w:spacing w:val="40"/>
                    </w:rPr>
                    <w:t> </w:t>
                  </w:r>
                  <w:r>
                    <w:rPr>
                      <w:color w:val="339966"/>
                    </w:rPr>
                    <w:t>loss</w:t>
                  </w:r>
                  <w:r>
                    <w:rPr>
                      <w:color w:val="339966"/>
                      <w:spacing w:val="40"/>
                    </w:rPr>
                    <w:t> </w:t>
                  </w:r>
                  <w:r>
                    <w:rPr>
                      <w:color w:val="339966"/>
                    </w:rPr>
                    <w:t>of</w:t>
                  </w:r>
                  <w:r>
                    <w:rPr>
                      <w:color w:val="339966"/>
                      <w:spacing w:val="40"/>
                    </w:rPr>
                    <w:t> </w:t>
                  </w:r>
                  <w:r>
                    <w:rPr>
                      <w:color w:val="339966"/>
                    </w:rPr>
                    <w:t>revenue</w:t>
                  </w:r>
                  <w:r>
                    <w:rPr>
                      <w:color w:val="339966"/>
                      <w:spacing w:val="40"/>
                    </w:rPr>
                    <w:t> </w:t>
                  </w:r>
                  <w:r>
                    <w:rPr>
                      <w:color w:val="339966"/>
                    </w:rPr>
                    <w:t>by</w:t>
                  </w:r>
                  <w:r>
                    <w:rPr>
                      <w:color w:val="339966"/>
                      <w:spacing w:val="40"/>
                    </w:rPr>
                    <w:t> </w:t>
                  </w:r>
                  <w:r>
                    <w:rPr>
                      <w:color w:val="339966"/>
                    </w:rPr>
                    <w:t>decreasing</w:t>
                  </w:r>
                  <w:r>
                    <w:rPr>
                      <w:color w:val="339966"/>
                      <w:spacing w:val="40"/>
                    </w:rPr>
                    <w:t> </w:t>
                  </w:r>
                  <w:r>
                    <w:rPr>
                      <w:color w:val="339966"/>
                    </w:rPr>
                    <w:t>productivity</w:t>
                  </w:r>
                  <w:r>
                    <w:rPr>
                      <w:color w:val="339966"/>
                      <w:spacing w:val="40"/>
                    </w:rPr>
                    <w:t> </w:t>
                  </w:r>
                  <w:r>
                    <w:rPr>
                      <w:color w:val="339966"/>
                    </w:rPr>
                    <w:t>or provider could be responsible for a loss of data</w:t>
                  </w:r>
                </w:p>
              </w:txbxContent>
            </v:textbox>
            <w10:wrap type="none"/>
          </v:shape>
        </w:pict>
      </w:r>
      <w:r>
        <w:rPr/>
        <w:pict>
          <v:shape style="position:absolute;margin-left:125.151199pt;margin-top:567.345642pt;width:7.05pt;height:15.55pt;mso-position-horizontal-relative:page;mso-position-vertical-relative:page;z-index:-24557056" type="#_x0000_t202" id="docshape431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71.154556pt;margin-top:619.0802pt;width:469.95pt;height:77.6pt;mso-position-horizontal-relative:page;mso-position-vertical-relative:page;z-index:-24556544" type="#_x0000_t202" id="docshape4315" filled="false" stroked="false">
            <v:textbox inset="0,0,0,0">
              <w:txbxContent>
                <w:p>
                  <w:pPr>
                    <w:pStyle w:val="BodyText"/>
                    <w:ind w:right="17"/>
                    <w:jc w:val="both"/>
                  </w:pPr>
                  <w:r>
                    <w:rPr>
                      <w:color w:val="339966"/>
                    </w:rPr>
                    <w:t>Depending on nature of work and the services and/or products provided by the Contractor, additional</w:t>
                  </w:r>
                  <w:r>
                    <w:rPr>
                      <w:color w:val="339966"/>
                      <w:spacing w:val="-13"/>
                    </w:rPr>
                    <w:t> </w:t>
                  </w:r>
                  <w:r>
                    <w:rPr>
                      <w:color w:val="339966"/>
                    </w:rPr>
                    <w:t>coverage</w:t>
                  </w:r>
                  <w:r>
                    <w:rPr>
                      <w:color w:val="339966"/>
                      <w:spacing w:val="-14"/>
                    </w:rPr>
                    <w:t> </w:t>
                  </w:r>
                  <w:r>
                    <w:rPr>
                      <w:color w:val="339966"/>
                    </w:rPr>
                    <w:t>should</w:t>
                  </w:r>
                  <w:r>
                    <w:rPr>
                      <w:color w:val="339966"/>
                      <w:spacing w:val="-12"/>
                    </w:rPr>
                    <w:t> </w:t>
                  </w:r>
                  <w:r>
                    <w:rPr>
                      <w:color w:val="339966"/>
                    </w:rPr>
                    <w:t>be</w:t>
                  </w:r>
                  <w:r>
                    <w:rPr>
                      <w:color w:val="339966"/>
                      <w:spacing w:val="-12"/>
                    </w:rPr>
                    <w:t> </w:t>
                  </w:r>
                  <w:r>
                    <w:rPr>
                      <w:color w:val="339966"/>
                    </w:rPr>
                    <w:t>ascertained,</w:t>
                  </w:r>
                  <w:r>
                    <w:rPr>
                      <w:color w:val="339966"/>
                      <w:spacing w:val="-13"/>
                    </w:rPr>
                    <w:t> </w:t>
                  </w:r>
                  <w:r>
                    <w:rPr>
                      <w:color w:val="339966"/>
                    </w:rPr>
                    <w:t>i.e.</w:t>
                  </w:r>
                  <w:r>
                    <w:rPr>
                      <w:color w:val="339966"/>
                      <w:spacing w:val="-13"/>
                    </w:rPr>
                    <w:t> </w:t>
                  </w:r>
                  <w:r>
                    <w:rPr>
                      <w:color w:val="339966"/>
                    </w:rPr>
                    <w:t>in</w:t>
                  </w:r>
                  <w:r>
                    <w:rPr>
                      <w:color w:val="339966"/>
                      <w:spacing w:val="-14"/>
                    </w:rPr>
                    <w:t> </w:t>
                  </w:r>
                  <w:r>
                    <w:rPr>
                      <w:color w:val="339966"/>
                    </w:rPr>
                    <w:t>the</w:t>
                  </w:r>
                  <w:r>
                    <w:rPr>
                      <w:color w:val="339966"/>
                      <w:spacing w:val="-12"/>
                    </w:rPr>
                    <w:t> </w:t>
                  </w:r>
                  <w:r>
                    <w:rPr>
                      <w:color w:val="339966"/>
                    </w:rPr>
                    <w:t>event</w:t>
                  </w:r>
                  <w:r>
                    <w:rPr>
                      <w:color w:val="339966"/>
                      <w:spacing w:val="-11"/>
                    </w:rPr>
                    <w:t> </w:t>
                  </w:r>
                  <w:r>
                    <w:rPr>
                      <w:color w:val="339966"/>
                    </w:rPr>
                    <w:t>the</w:t>
                  </w:r>
                  <w:r>
                    <w:rPr>
                      <w:color w:val="339966"/>
                      <w:spacing w:val="-14"/>
                    </w:rPr>
                    <w:t> </w:t>
                  </w:r>
                  <w:r>
                    <w:rPr>
                      <w:color w:val="339966"/>
                    </w:rPr>
                    <w:t>Contractor</w:t>
                  </w:r>
                  <w:r>
                    <w:rPr>
                      <w:color w:val="339966"/>
                      <w:spacing w:val="-13"/>
                    </w:rPr>
                    <w:t> </w:t>
                  </w:r>
                  <w:r>
                    <w:rPr>
                      <w:color w:val="339966"/>
                    </w:rPr>
                    <w:t>will</w:t>
                  </w:r>
                  <w:r>
                    <w:rPr>
                      <w:color w:val="339966"/>
                      <w:spacing w:val="-13"/>
                    </w:rPr>
                    <w:t> </w:t>
                  </w:r>
                  <w:r>
                    <w:rPr>
                      <w:color w:val="339966"/>
                    </w:rPr>
                    <w:t>have</w:t>
                  </w:r>
                  <w:r>
                    <w:rPr>
                      <w:color w:val="339966"/>
                      <w:spacing w:val="-12"/>
                    </w:rPr>
                    <w:t> </w:t>
                  </w:r>
                  <w:r>
                    <w:rPr>
                      <w:color w:val="339966"/>
                    </w:rPr>
                    <w:t>access</w:t>
                  </w:r>
                  <w:r>
                    <w:rPr>
                      <w:color w:val="339966"/>
                      <w:spacing w:val="-13"/>
                    </w:rPr>
                    <w:t> </w:t>
                  </w:r>
                  <w:r>
                    <w:rPr>
                      <w:color w:val="339966"/>
                    </w:rPr>
                    <w:t>to</w:t>
                  </w:r>
                  <w:r>
                    <w:rPr>
                      <w:color w:val="339966"/>
                      <w:spacing w:val="-12"/>
                    </w:rPr>
                    <w:t> </w:t>
                  </w:r>
                  <w:r>
                    <w:rPr>
                      <w:color w:val="339966"/>
                    </w:rPr>
                    <w:t>any data of a personal or confidential nature e.g., employee records, general public personal information, health records, or financials records, Contract shall be required to include (or not exclude) coverage for data breach, the Network Security (Cyber) and Privacy Liability coverage in addition to this Tech E&amp;O.</w:t>
                  </w:r>
                </w:p>
              </w:txbxContent>
            </v:textbox>
            <w10:wrap type="none"/>
          </v:shape>
        </w:pict>
      </w:r>
      <w:r>
        <w:rPr/>
        <w:pict>
          <v:shape style="position:absolute;margin-left:71pt;margin-top:743.703491pt;width:100.25pt;height:13.15pt;mso-position-horizontal-relative:page;mso-position-vertical-relative:page;z-index:-24556032" type="#_x0000_t202" id="docshape431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55520" type="#_x0000_t202" id="docshape4317" filled="false" stroked="false">
            <v:textbox inset="0,0,0,0">
              <w:txbxContent>
                <w:p>
                  <w:pPr>
                    <w:spacing w:before="12"/>
                    <w:ind w:left="20" w:right="0" w:firstLine="0"/>
                    <w:jc w:val="left"/>
                    <w:rPr>
                      <w:sz w:val="20"/>
                    </w:rPr>
                  </w:pPr>
                  <w:r>
                    <w:rPr>
                      <w:sz w:val="20"/>
                    </w:rPr>
                    <w:t>Page</w:t>
                  </w:r>
                  <w:r>
                    <w:rPr>
                      <w:spacing w:val="-5"/>
                      <w:sz w:val="20"/>
                    </w:rPr>
                    <w:t> </w:t>
                  </w:r>
                  <w:r>
                    <w:rPr>
                      <w:sz w:val="20"/>
                    </w:rPr>
                    <w:t>158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555008" type="#_x0000_t202" id="docshape43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554496" type="#_x0000_t202" id="docshape43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553984" type="#_x0000_t202" id="docshape43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553472" type="#_x0000_t202" id="docshape432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52960" id="docshape4322" filled="true" fillcolor="#612322" stroked="false">
            <v:fill type="solid"/>
            <w10:wrap type="none"/>
          </v:rect>
        </w:pict>
      </w:r>
      <w:r>
        <w:rPr/>
        <w:pict>
          <v:shape style="position:absolute;margin-left:69.559998pt;margin-top:34.907772pt;width:472.85pt;height:67.45pt;mso-position-horizontal-relative:page;mso-position-vertical-relative:page;z-index:-24552448" type="#_x0000_t202" id="docshape432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11.88578pt;width:469.95pt;height:39.65pt;mso-position-horizontal-relative:page;mso-position-vertical-relative:page;z-index:-24551936" type="#_x0000_t202" id="docshape4324" filled="false" stroked="false">
            <v:textbox inset="0,0,0,0">
              <w:txbxContent>
                <w:p>
                  <w:pPr>
                    <w:pStyle w:val="BodyText"/>
                    <w:ind w:right="17"/>
                    <w:jc w:val="both"/>
                  </w:pPr>
                  <w:r>
                    <w:rPr>
                      <w:color w:val="339966"/>
                    </w:rPr>
                    <w:t>The</w:t>
                  </w:r>
                  <w:r>
                    <w:rPr>
                      <w:color w:val="339966"/>
                      <w:spacing w:val="-15"/>
                    </w:rPr>
                    <w:t> </w:t>
                  </w:r>
                  <w:r>
                    <w:rPr>
                      <w:color w:val="339966"/>
                    </w:rPr>
                    <w:t>requirements</w:t>
                  </w:r>
                  <w:r>
                    <w:rPr>
                      <w:color w:val="339966"/>
                      <w:spacing w:val="-13"/>
                    </w:rPr>
                    <w:t> </w:t>
                  </w:r>
                  <w:r>
                    <w:rPr>
                      <w:color w:val="339966"/>
                    </w:rPr>
                    <w:t>listed</w:t>
                  </w:r>
                  <w:r>
                    <w:rPr>
                      <w:color w:val="339966"/>
                      <w:spacing w:val="-11"/>
                    </w:rPr>
                    <w:t> </w:t>
                  </w:r>
                  <w:r>
                    <w:rPr>
                      <w:color w:val="339966"/>
                    </w:rPr>
                    <w:t>below</w:t>
                  </w:r>
                  <w:r>
                    <w:rPr>
                      <w:color w:val="339966"/>
                      <w:spacing w:val="-14"/>
                    </w:rPr>
                    <w:t> </w:t>
                  </w:r>
                  <w:r>
                    <w:rPr>
                      <w:color w:val="339966"/>
                    </w:rPr>
                    <w:t>are</w:t>
                  </w:r>
                  <w:r>
                    <w:rPr>
                      <w:color w:val="339966"/>
                      <w:spacing w:val="-11"/>
                    </w:rPr>
                    <w:t> </w:t>
                  </w:r>
                  <w:r>
                    <w:rPr>
                      <w:color w:val="339966"/>
                    </w:rPr>
                    <w:t>the</w:t>
                  </w:r>
                  <w:r>
                    <w:rPr>
                      <w:color w:val="339966"/>
                      <w:spacing w:val="-16"/>
                    </w:rPr>
                    <w:t> </w:t>
                  </w:r>
                  <w:r>
                    <w:rPr>
                      <w:color w:val="339966"/>
                    </w:rPr>
                    <w:t>minimum</w:t>
                  </w:r>
                  <w:r>
                    <w:rPr>
                      <w:color w:val="339966"/>
                      <w:spacing w:val="-12"/>
                    </w:rPr>
                    <w:t> </w:t>
                  </w:r>
                  <w:r>
                    <w:rPr>
                      <w:color w:val="339966"/>
                    </w:rPr>
                    <w:t>and</w:t>
                  </w:r>
                  <w:r>
                    <w:rPr>
                      <w:color w:val="339966"/>
                      <w:spacing w:val="-11"/>
                    </w:rPr>
                    <w:t> </w:t>
                  </w:r>
                  <w:r>
                    <w:rPr>
                      <w:color w:val="339966"/>
                    </w:rPr>
                    <w:t>should</w:t>
                  </w:r>
                  <w:r>
                    <w:rPr>
                      <w:color w:val="339966"/>
                      <w:spacing w:val="-11"/>
                    </w:rPr>
                    <w:t> </w:t>
                  </w:r>
                  <w:r>
                    <w:rPr>
                      <w:color w:val="339966"/>
                    </w:rPr>
                    <w:t>in</w:t>
                  </w:r>
                  <w:r>
                    <w:rPr>
                      <w:color w:val="339966"/>
                      <w:spacing w:val="-11"/>
                    </w:rPr>
                    <w:t> </w:t>
                  </w:r>
                  <w:r>
                    <w:rPr>
                      <w:color w:val="339966"/>
                    </w:rPr>
                    <w:t>no</w:t>
                  </w:r>
                  <w:r>
                    <w:rPr>
                      <w:color w:val="339966"/>
                      <w:spacing w:val="-9"/>
                    </w:rPr>
                    <w:t> </w:t>
                  </w:r>
                  <w:r>
                    <w:rPr>
                      <w:color w:val="339966"/>
                    </w:rPr>
                    <w:t>way</w:t>
                  </w:r>
                  <w:r>
                    <w:rPr>
                      <w:color w:val="339966"/>
                      <w:spacing w:val="-13"/>
                    </w:rPr>
                    <w:t> </w:t>
                  </w:r>
                  <w:r>
                    <w:rPr>
                      <w:color w:val="339966"/>
                    </w:rPr>
                    <w:t>preclude</w:t>
                  </w:r>
                  <w:r>
                    <w:rPr>
                      <w:color w:val="339966"/>
                      <w:spacing w:val="-11"/>
                    </w:rPr>
                    <w:t> </w:t>
                  </w:r>
                  <w:r>
                    <w:rPr>
                      <w:color w:val="339966"/>
                    </w:rPr>
                    <w:t>you</w:t>
                  </w:r>
                  <w:r>
                    <w:rPr>
                      <w:color w:val="339966"/>
                      <w:spacing w:val="-14"/>
                    </w:rPr>
                    <w:t> </w:t>
                  </w:r>
                  <w:r>
                    <w:rPr>
                      <w:color w:val="339966"/>
                    </w:rPr>
                    <w:t>from</w:t>
                  </w:r>
                  <w:r>
                    <w:rPr>
                      <w:color w:val="339966"/>
                      <w:spacing w:val="-12"/>
                    </w:rPr>
                    <w:t> </w:t>
                  </w:r>
                  <w:r>
                    <w:rPr>
                      <w:color w:val="339966"/>
                    </w:rPr>
                    <w:t>requiring higher</w:t>
                  </w:r>
                  <w:r>
                    <w:rPr>
                      <w:color w:val="339966"/>
                      <w:spacing w:val="-16"/>
                    </w:rPr>
                    <w:t> </w:t>
                  </w:r>
                  <w:r>
                    <w:rPr>
                      <w:color w:val="339966"/>
                    </w:rPr>
                    <w:t>limits</w:t>
                  </w:r>
                  <w:r>
                    <w:rPr>
                      <w:color w:val="339966"/>
                      <w:spacing w:val="-15"/>
                    </w:rPr>
                    <w:t> </w:t>
                  </w:r>
                  <w:r>
                    <w:rPr>
                      <w:color w:val="339966"/>
                    </w:rPr>
                    <w:t>based</w:t>
                  </w:r>
                  <w:r>
                    <w:rPr>
                      <w:color w:val="339966"/>
                      <w:spacing w:val="-15"/>
                    </w:rPr>
                    <w:t> </w:t>
                  </w:r>
                  <w:r>
                    <w:rPr>
                      <w:color w:val="339966"/>
                    </w:rPr>
                    <w:t>on</w:t>
                  </w:r>
                  <w:r>
                    <w:rPr>
                      <w:color w:val="339966"/>
                      <w:spacing w:val="-16"/>
                    </w:rPr>
                    <w:t> </w:t>
                  </w:r>
                  <w:r>
                    <w:rPr>
                      <w:color w:val="339966"/>
                    </w:rPr>
                    <w:t>the</w:t>
                  </w:r>
                  <w:r>
                    <w:rPr>
                      <w:color w:val="339966"/>
                      <w:spacing w:val="-14"/>
                    </w:rPr>
                    <w:t> </w:t>
                  </w:r>
                  <w:r>
                    <w:rPr>
                      <w:color w:val="339966"/>
                    </w:rPr>
                    <w:t>potential</w:t>
                  </w:r>
                  <w:r>
                    <w:rPr>
                      <w:color w:val="339966"/>
                      <w:spacing w:val="-15"/>
                    </w:rPr>
                    <w:t> </w:t>
                  </w:r>
                  <w:r>
                    <w:rPr>
                      <w:color w:val="339966"/>
                    </w:rPr>
                    <w:t>exposure</w:t>
                  </w:r>
                  <w:r>
                    <w:rPr>
                      <w:color w:val="339966"/>
                      <w:spacing w:val="-15"/>
                    </w:rPr>
                    <w:t> </w:t>
                  </w:r>
                  <w:r>
                    <w:rPr>
                      <w:color w:val="339966"/>
                    </w:rPr>
                    <w:t>to</w:t>
                  </w:r>
                  <w:r>
                    <w:rPr>
                      <w:color w:val="339966"/>
                      <w:spacing w:val="-16"/>
                    </w:rPr>
                    <w:t> </w:t>
                  </w:r>
                  <w:r>
                    <w:rPr>
                      <w:color w:val="339966"/>
                    </w:rPr>
                    <w:t>the</w:t>
                  </w:r>
                  <w:r>
                    <w:rPr>
                      <w:color w:val="339966"/>
                      <w:spacing w:val="-14"/>
                    </w:rPr>
                    <w:t> </w:t>
                  </w:r>
                  <w:r>
                    <w:rPr>
                      <w:color w:val="339966"/>
                    </w:rPr>
                    <w:t>State.</w:t>
                  </w:r>
                  <w:r>
                    <w:rPr>
                      <w:color w:val="339966"/>
                      <w:spacing w:val="-13"/>
                    </w:rPr>
                    <w:t> </w:t>
                  </w:r>
                  <w:r>
                    <w:rPr>
                      <w:color w:val="339966"/>
                    </w:rPr>
                    <w:t>Please</w:t>
                  </w:r>
                  <w:r>
                    <w:rPr>
                      <w:color w:val="339966"/>
                      <w:spacing w:val="-16"/>
                    </w:rPr>
                    <w:t> </w:t>
                  </w:r>
                  <w:r>
                    <w:rPr>
                      <w:color w:val="339966"/>
                    </w:rPr>
                    <w:t>contact</w:t>
                  </w:r>
                  <w:r>
                    <w:rPr>
                      <w:color w:val="339966"/>
                      <w:spacing w:val="-15"/>
                    </w:rPr>
                    <w:t> </w:t>
                  </w:r>
                  <w:r>
                    <w:rPr>
                      <w:color w:val="339966"/>
                    </w:rPr>
                    <w:t>State</w:t>
                  </w:r>
                  <w:r>
                    <w:rPr>
                      <w:color w:val="339966"/>
                      <w:spacing w:val="-15"/>
                    </w:rPr>
                    <w:t> </w:t>
                  </w:r>
                  <w:r>
                    <w:rPr>
                      <w:color w:val="339966"/>
                    </w:rPr>
                    <w:t>Risk</w:t>
                  </w:r>
                  <w:r>
                    <w:rPr>
                      <w:color w:val="339966"/>
                      <w:spacing w:val="-14"/>
                    </w:rPr>
                    <w:t> </w:t>
                  </w:r>
                  <w:r>
                    <w:rPr>
                      <w:color w:val="339966"/>
                    </w:rPr>
                    <w:t>Management for guidance.</w:t>
                  </w:r>
                </w:p>
              </w:txbxContent>
            </v:textbox>
            <w10:wrap type="none"/>
          </v:shape>
        </w:pict>
      </w:r>
      <w:r>
        <w:rPr/>
        <w:pict>
          <v:shape style="position:absolute;margin-left:107pt;margin-top:161.805786pt;width:23.45pt;height:14.35pt;mso-position-horizontal-relative:page;mso-position-vertical-relative:page;z-index:-24551424" type="#_x0000_t202" id="docshape4325" filled="false" stroked="false">
            <v:textbox inset="0,0,0,0">
              <w:txbxContent>
                <w:p>
                  <w:pPr>
                    <w:spacing w:before="13"/>
                    <w:ind w:left="20" w:right="0" w:firstLine="0"/>
                    <w:jc w:val="left"/>
                    <w:rPr>
                      <w:b/>
                      <w:sz w:val="22"/>
                    </w:rPr>
                  </w:pPr>
                  <w:r>
                    <w:rPr>
                      <w:b/>
                      <w:spacing w:val="-4"/>
                      <w:sz w:val="22"/>
                    </w:rPr>
                    <w:t>30.1</w:t>
                  </w:r>
                </w:p>
              </w:txbxContent>
            </v:textbox>
            <w10:wrap type="none"/>
          </v:shape>
        </w:pict>
      </w:r>
      <w:r>
        <w:rPr/>
        <w:pict>
          <v:shape style="position:absolute;margin-left:143pt;margin-top:161.805786pt;width:398pt;height:143.950pt;mso-position-horizontal-relative:page;mso-position-vertical-relative:page;z-index:-24550912" type="#_x0000_t202" id="docshape4326"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4"/>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011047pt;margin-top:303.977936pt;width:11.05pt;height:14.35pt;mso-position-horizontal-relative:page;mso-position-vertical-relative:page;z-index:-24550400" type="#_x0000_t202" id="docshape4327" filled="false" stroked="false">
            <v:textbox inset="0,0,0,0">
              <w:txbxContent>
                <w:p>
                  <w:pPr>
                    <w:pStyle w:val="BodyText"/>
                  </w:pPr>
                  <w:r>
                    <w:rPr>
                      <w:spacing w:val="-5"/>
                    </w:rPr>
                    <w:t>of</w:t>
                  </w:r>
                </w:p>
              </w:txbxContent>
            </v:textbox>
            <w10:wrap type="none"/>
          </v:shape>
        </w:pict>
      </w:r>
      <w:r>
        <w:rPr/>
        <w:pict>
          <v:shape style="position:absolute;margin-left:165.333923pt;margin-top:303.977936pt;width:60.9pt;height:14.35pt;mso-position-horizontal-relative:page;mso-position-vertical-relative:page;z-index:-24549888" type="#_x0000_t202" id="docshape4328" filled="false" stroked="false">
            <v:textbox inset="0,0,0,0">
              <w:txbxContent>
                <w:p>
                  <w:pPr>
                    <w:pStyle w:val="BodyText"/>
                  </w:pPr>
                  <w:r>
                    <w:rPr>
                      <w:spacing w:val="-2"/>
                    </w:rPr>
                    <w:t>Contractor's</w:t>
                  </w:r>
                </w:p>
              </w:txbxContent>
            </v:textbox>
            <w10:wrap type="none"/>
          </v:shape>
        </w:pict>
      </w:r>
      <w:r>
        <w:rPr/>
        <w:pict>
          <v:shape style="position:absolute;margin-left:237.319443pt;margin-top:303.977936pt;width:47.15pt;height:14.35pt;mso-position-horizontal-relative:page;mso-position-vertical-relative:page;z-index:-24549376" type="#_x0000_t202" id="docshape4329" filled="false" stroked="false">
            <v:textbox inset="0,0,0,0">
              <w:txbxContent>
                <w:p>
                  <w:pPr>
                    <w:pStyle w:val="BodyText"/>
                  </w:pPr>
                  <w:r>
                    <w:rPr>
                      <w:spacing w:val="-2"/>
                    </w:rPr>
                    <w:t>directors,</w:t>
                  </w:r>
                </w:p>
              </w:txbxContent>
            </v:textbox>
            <w10:wrap type="none"/>
          </v:shape>
        </w:pict>
      </w:r>
      <w:r>
        <w:rPr/>
        <w:pict>
          <v:shape style="position:absolute;margin-left:295.509766pt;margin-top:303.977936pt;width:40.450pt;height:14.35pt;mso-position-horizontal-relative:page;mso-position-vertical-relative:page;z-index:-24548864" type="#_x0000_t202" id="docshape4330" filled="false" stroked="false">
            <v:textbox inset="0,0,0,0">
              <w:txbxContent>
                <w:p>
                  <w:pPr>
                    <w:pStyle w:val="BodyText"/>
                  </w:pPr>
                  <w:r>
                    <w:rPr>
                      <w:spacing w:val="-2"/>
                    </w:rPr>
                    <w:t>officers,</w:t>
                  </w:r>
                </w:p>
              </w:txbxContent>
            </v:textbox>
            <w10:wrap type="none"/>
          </v:shape>
        </w:pict>
      </w:r>
      <w:r>
        <w:rPr/>
        <w:pict>
          <v:shape style="position:absolute;margin-left:347.111847pt;margin-top:303.977936pt;width:38.050pt;height:14.35pt;mso-position-horizontal-relative:page;mso-position-vertical-relative:page;z-index:-24548352" type="#_x0000_t202" id="docshape4331" filled="false" stroked="false">
            <v:textbox inset="0,0,0,0">
              <w:txbxContent>
                <w:p>
                  <w:pPr>
                    <w:pStyle w:val="BodyText"/>
                  </w:pPr>
                  <w:r>
                    <w:rPr>
                      <w:spacing w:val="-2"/>
                    </w:rPr>
                    <w:t>agents,</w:t>
                  </w:r>
                </w:p>
              </w:txbxContent>
            </v:textbox>
            <w10:wrap type="none"/>
          </v:shape>
        </w:pict>
      </w:r>
      <w:r>
        <w:rPr/>
        <w:pict>
          <v:shape style="position:absolute;margin-left:396.191254pt;margin-top:303.977936pt;width:58.2pt;height:14.35pt;mso-position-horizontal-relative:page;mso-position-vertical-relative:page;z-index:-24547840" type="#_x0000_t202" id="docshape4332" filled="false" stroked="false">
            <v:textbox inset="0,0,0,0">
              <w:txbxContent>
                <w:p>
                  <w:pPr>
                    <w:pStyle w:val="BodyText"/>
                  </w:pPr>
                  <w:r>
                    <w:rPr>
                      <w:spacing w:val="-2"/>
                    </w:rPr>
                    <w:t>employees,</w:t>
                  </w:r>
                </w:p>
              </w:txbxContent>
            </v:textbox>
            <w10:wrap type="none"/>
          </v:shape>
        </w:pict>
      </w:r>
      <w:r>
        <w:rPr/>
        <w:pict>
          <v:shape style="position:absolute;margin-left:465.530945pt;margin-top:303.977936pt;width:52.7pt;height:14.35pt;mso-position-horizontal-relative:page;mso-position-vertical-relative:page;z-index:-24547328" type="#_x0000_t202" id="docshape4333" filled="false" stroked="false">
            <v:textbox inset="0,0,0,0">
              <w:txbxContent>
                <w:p>
                  <w:pPr>
                    <w:pStyle w:val="BodyText"/>
                  </w:pPr>
                  <w:r>
                    <w:rPr>
                      <w:spacing w:val="-2"/>
                    </w:rPr>
                    <w:t>volunteers</w:t>
                  </w:r>
                </w:p>
              </w:txbxContent>
            </v:textbox>
            <w10:wrap type="none"/>
          </v:shape>
        </w:pict>
      </w:r>
      <w:r>
        <w:rPr/>
        <w:pict>
          <v:shape style="position:absolute;margin-left:529.349304pt;margin-top:303.977936pt;width:11.65pt;height:14.35pt;mso-position-horizontal-relative:page;mso-position-vertical-relative:page;z-index:-24546816" type="#_x0000_t202" id="docshape4334" filled="false" stroked="false">
            <v:textbox inset="0,0,0,0">
              <w:txbxContent>
                <w:p>
                  <w:pPr>
                    <w:pStyle w:val="BodyText"/>
                  </w:pPr>
                  <w:r>
                    <w:rPr>
                      <w:spacing w:val="-5"/>
                    </w:rPr>
                    <w:t>or</w:t>
                  </w:r>
                </w:p>
              </w:txbxContent>
            </v:textbox>
            <w10:wrap type="none"/>
          </v:shape>
        </w:pict>
      </w:r>
      <w:r>
        <w:rPr/>
        <w:pict>
          <v:shape style="position:absolute;margin-left:143.011047pt;margin-top:316.696014pt;width:397.85pt;height:14.35pt;mso-position-horizontal-relative:page;mso-position-vertical-relative:page;z-index:-24546304" type="#_x0000_t202" id="docshape4335"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011047pt;margin-top:329.292664pt;width:398pt;height:115.5pt;mso-position-horizontal-relative:page;mso-position-vertical-relative:page;z-index:-24545792" type="#_x0000_t202" id="docshape4336"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011047pt;margin-top:455.148651pt;width:398.05pt;height:26.95pt;mso-position-horizontal-relative:page;mso-position-vertical-relative:page;z-index:-24545280" type="#_x0000_t202" id="docshape4337"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492.285767pt;width:23.45pt;height:14.35pt;mso-position-horizontal-relative:page;mso-position-vertical-relative:page;z-index:-24544768" type="#_x0000_t202" id="docshape4338" filled="false" stroked="false">
            <v:textbox inset="0,0,0,0">
              <w:txbxContent>
                <w:p>
                  <w:pPr>
                    <w:spacing w:before="13"/>
                    <w:ind w:left="20" w:right="0" w:firstLine="0"/>
                    <w:jc w:val="left"/>
                    <w:rPr>
                      <w:b/>
                      <w:sz w:val="22"/>
                    </w:rPr>
                  </w:pPr>
                  <w:r>
                    <w:rPr>
                      <w:b/>
                      <w:spacing w:val="-4"/>
                      <w:sz w:val="22"/>
                    </w:rPr>
                    <w:t>30.2</w:t>
                  </w:r>
                </w:p>
              </w:txbxContent>
            </v:textbox>
            <w10:wrap type="none"/>
          </v:shape>
        </w:pict>
      </w:r>
      <w:r>
        <w:rPr/>
        <w:pict>
          <v:shape style="position:absolute;margin-left:143.001434pt;margin-top:492.285767pt;width:130.4pt;height:14.35pt;mso-position-horizontal-relative:page;mso-position-vertical-relative:page;z-index:-24544256" type="#_x0000_t202" id="docshape4339"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508.125793pt;width:32.7pt;height:14.35pt;mso-position-horizontal-relative:page;mso-position-vertical-relative:page;z-index:-24543744" type="#_x0000_t202" id="docshape4340" filled="false" stroked="false">
            <v:textbox inset="0,0,0,0">
              <w:txbxContent>
                <w:p>
                  <w:pPr>
                    <w:pStyle w:val="BodyText"/>
                  </w:pPr>
                  <w:r>
                    <w:rPr>
                      <w:spacing w:val="-2"/>
                    </w:rPr>
                    <w:t>30.2.1</w:t>
                  </w:r>
                </w:p>
              </w:txbxContent>
            </v:textbox>
            <w10:wrap type="none"/>
          </v:shape>
        </w:pict>
      </w:r>
      <w:r>
        <w:rPr/>
        <w:pict>
          <v:shape style="position:absolute;margin-left:179.001434pt;margin-top:508.125793pt;width:362.1pt;height:166.15pt;mso-position-horizontal-relative:page;mso-position-vertical-relative:page;z-index:-24543232" type="#_x0000_t202" id="docshape4341" filled="false" stroked="false">
            <v:textbox inset="0,0,0,0">
              <w:txbxContent>
                <w:p>
                  <w:pPr>
                    <w:pStyle w:val="BodyText"/>
                    <w:ind w:right="19"/>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 subcontractors, and the Contractor is free to purchase additional insurance.</w:t>
                  </w:r>
                </w:p>
              </w:txbxContent>
            </v:textbox>
            <w10:wrap type="none"/>
          </v:shape>
        </w:pict>
      </w:r>
      <w:r>
        <w:rPr/>
        <w:pict>
          <v:shape style="position:absolute;margin-left:143pt;margin-top:583.948486pt;width:32.7pt;height:14.35pt;mso-position-horizontal-relative:page;mso-position-vertical-relative:page;z-index:-24542720" type="#_x0000_t202" id="docshape4342" filled="false" stroked="false">
            <v:textbox inset="0,0,0,0">
              <w:txbxContent>
                <w:p>
                  <w:pPr>
                    <w:pStyle w:val="BodyText"/>
                  </w:pPr>
                  <w:r>
                    <w:rPr>
                      <w:spacing w:val="-2"/>
                    </w:rPr>
                    <w:t>30.2.2</w:t>
                  </w:r>
                </w:p>
              </w:txbxContent>
            </v:textbox>
            <w10:wrap type="none"/>
          </v:shape>
        </w:pict>
      </w:r>
      <w:r>
        <w:rPr/>
        <w:pict>
          <v:shape style="position:absolute;margin-left:107pt;margin-top:684.405762pt;width:23.45pt;height:14.35pt;mso-position-horizontal-relative:page;mso-position-vertical-relative:page;z-index:-24542208" type="#_x0000_t202" id="docshape4343" filled="false" stroked="false">
            <v:textbox inset="0,0,0,0">
              <w:txbxContent>
                <w:p>
                  <w:pPr>
                    <w:spacing w:before="13"/>
                    <w:ind w:left="20" w:right="0" w:firstLine="0"/>
                    <w:jc w:val="left"/>
                    <w:rPr>
                      <w:b/>
                      <w:sz w:val="22"/>
                    </w:rPr>
                  </w:pPr>
                  <w:r>
                    <w:rPr>
                      <w:b/>
                      <w:spacing w:val="-4"/>
                      <w:sz w:val="22"/>
                    </w:rPr>
                    <w:t>30.3</w:t>
                  </w:r>
                </w:p>
              </w:txbxContent>
            </v:textbox>
            <w10:wrap type="none"/>
          </v:shape>
        </w:pict>
      </w:r>
      <w:r>
        <w:rPr/>
        <w:pict>
          <v:shape style="position:absolute;margin-left:143pt;margin-top:684.405762pt;width:397.95pt;height:42.8pt;mso-position-horizontal-relative:page;mso-position-vertical-relative:page;z-index:-24541696" type="#_x0000_t202" id="docshape4344"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71pt;margin-top:743.703491pt;width:100.25pt;height:13.15pt;mso-position-horizontal-relative:page;mso-position-vertical-relative:page;z-index:-24541184" type="#_x0000_t202" id="docshape434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40672" type="#_x0000_t202" id="docshape4346" filled="false" stroked="false">
            <v:textbox inset="0,0,0,0">
              <w:txbxContent>
                <w:p>
                  <w:pPr>
                    <w:spacing w:before="12"/>
                    <w:ind w:left="20" w:right="0" w:firstLine="0"/>
                    <w:jc w:val="left"/>
                    <w:rPr>
                      <w:sz w:val="20"/>
                    </w:rPr>
                  </w:pPr>
                  <w:r>
                    <w:rPr>
                      <w:sz w:val="20"/>
                    </w:rPr>
                    <w:t>Page</w:t>
                  </w:r>
                  <w:r>
                    <w:rPr>
                      <w:spacing w:val="-5"/>
                      <w:sz w:val="20"/>
                    </w:rPr>
                    <w:t> </w:t>
                  </w:r>
                  <w:r>
                    <w:rPr>
                      <w:sz w:val="20"/>
                    </w:rPr>
                    <w:t>159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540160" type="#_x0000_t202" id="docshape43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539648" type="#_x0000_t202" id="docshape43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539136" type="#_x0000_t202" id="docshape434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538624" type="#_x0000_t202" id="docshape43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161.799988pt;width:9.85pt;height:12pt;mso-position-horizontal-relative:page;mso-position-vertical-relative:page;z-index:-24538112" type="#_x0000_t202" id="docshape43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92.279999pt;width:9.25pt;height:12pt;mso-position-horizontal-relative:page;mso-position-vertical-relative:page;z-index:-24537600" type="#_x0000_t202" id="docshape43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84.400024pt;width:9.15pt;height:12pt;mso-position-horizontal-relative:page;mso-position-vertical-relative:page;z-index:-24537088" type="#_x0000_t202" id="docshape43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684.400024pt;width:9.85pt;height:12pt;mso-position-horizontal-relative:page;mso-position-vertical-relative:page;z-index:-24536576" type="#_x0000_t202" id="docshape435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36064" id="docshape4355" filled="true" fillcolor="#612322" stroked="false">
            <v:fill type="solid"/>
            <w10:wrap type="none"/>
          </v:rect>
        </w:pict>
      </w:r>
      <w:r>
        <w:rPr/>
        <w:pict>
          <v:shape style="position:absolute;margin-left:69.559998pt;margin-top:34.907772pt;width:472.85pt;height:67.45pt;mso-position-horizontal-relative:page;mso-position-vertical-relative:page;z-index:-24535552" type="#_x0000_t202" id="docshape435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2.7pt;height:14.35pt;mso-position-horizontal-relative:page;mso-position-vertical-relative:page;z-index:-24535040" type="#_x0000_t202" id="docshape4357" filled="false" stroked="false">
            <v:textbox inset="0,0,0,0">
              <w:txbxContent>
                <w:p>
                  <w:pPr>
                    <w:pStyle w:val="BodyText"/>
                  </w:pPr>
                  <w:r>
                    <w:rPr>
                      <w:spacing w:val="-2"/>
                    </w:rPr>
                    <w:t>30.3.1</w:t>
                  </w:r>
                </w:p>
              </w:txbxContent>
            </v:textbox>
            <w10:wrap type="none"/>
          </v:shape>
        </w:pict>
      </w:r>
      <w:r>
        <w:rPr/>
        <w:pict>
          <v:shape style="position:absolute;margin-left:179.001434pt;margin-top:111.88578pt;width:273.350pt;height:14.35pt;mso-position-horizontal-relative:page;mso-position-vertical-relative:page;z-index:-24534528" type="#_x0000_t202" id="docshape4358"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01434pt;margin-top:136.60434pt;width:272.4pt;height:26.95pt;mso-position-horizontal-relative:page;mso-position-vertical-relative:page;z-index:-24534016" type="#_x0000_t202" id="docshape4359"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598267pt;margin-top:136.60434pt;width:20.25pt;height:14.35pt;mso-position-horizontal-relative:page;mso-position-vertical-relative:page;z-index:-24533504" type="#_x0000_t202" id="docshape4360" filled="false" stroked="false">
            <v:textbox inset="0,0,0,0">
              <w:txbxContent>
                <w:p>
                  <w:pPr>
                    <w:pStyle w:val="BodyText"/>
                  </w:pPr>
                  <w:r>
                    <w:rPr>
                      <w:spacing w:val="-5"/>
                    </w:rPr>
                    <w:t>and</w:t>
                  </w:r>
                </w:p>
              </w:txbxContent>
            </v:textbox>
            <w10:wrap type="none"/>
          </v:shape>
        </w:pict>
      </w:r>
      <w:r>
        <w:rPr/>
        <w:pict>
          <v:shape style="position:absolute;margin-left:481.909088pt;margin-top:136.60434pt;width:59.05pt;height:14.35pt;mso-position-horizontal-relative:page;mso-position-vertical-relative:page;z-index:-24532992" type="#_x0000_t202" id="docshape4361"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173.532059pt;width:7.05pt;height:69.05pt;mso-position-horizontal-relative:page;mso-position-vertical-relative:page;z-index:-24532480" type="#_x0000_t202" id="docshape4362"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174.637146pt;width:221.65pt;height:67.9pt;mso-position-horizontal-relative:page;mso-position-vertical-relative:page;z-index:-24531968" type="#_x0000_t202" id="docshape4363"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15192pt;margin-top:174.637146pt;width:57.15pt;height:67.9pt;mso-position-horizontal-relative:page;mso-position-vertical-relative:page;z-index:-24531456" type="#_x0000_t202" id="docshape4364"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8.979355pt;margin-top:253.473785pt;width:11.15pt;height:14.35pt;mso-position-horizontal-relative:page;mso-position-vertical-relative:page;z-index:-24530944" type="#_x0000_t202" id="docshape4365" filled="false" stroked="false">
            <v:textbox inset="0,0,0,0">
              <w:txbxContent>
                <w:p>
                  <w:pPr>
                    <w:pStyle w:val="BodyText"/>
                  </w:pPr>
                  <w:r>
                    <w:rPr>
                      <w:spacing w:val="-5"/>
                    </w:rPr>
                    <w:t>a.</w:t>
                  </w:r>
                </w:p>
              </w:txbxContent>
            </v:textbox>
            <w10:wrap type="none"/>
          </v:shape>
        </w:pict>
      </w:r>
      <w:r>
        <w:rPr/>
        <w:pict>
          <v:shape style="position:absolute;margin-left:196.974564pt;margin-top:253.473785pt;width:344.05pt;height:128.2pt;mso-position-horizontal-relative:page;mso-position-vertical-relative:page;z-index:-24530432" type="#_x0000_t202" id="docshape4366"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8.979355pt;margin-top:316.69986pt;width:11.15pt;height:14.35pt;mso-position-horizontal-relative:page;mso-position-vertical-relative:page;z-index:-24529920" type="#_x0000_t202" id="docshape4367" filled="false" stroked="false">
            <v:textbox inset="0,0,0,0">
              <w:txbxContent>
                <w:p>
                  <w:pPr>
                    <w:pStyle w:val="BodyText"/>
                  </w:pPr>
                  <w:r>
                    <w:rPr>
                      <w:spacing w:val="-5"/>
                    </w:rPr>
                    <w:t>b.</w:t>
                  </w:r>
                </w:p>
              </w:txbxContent>
            </v:textbox>
            <w10:wrap type="none"/>
          </v:shape>
        </w:pict>
      </w:r>
      <w:r>
        <w:rPr/>
        <w:pict>
          <v:shape style="position:absolute;margin-left:142.966873pt;margin-top:391.926422pt;width:32.7pt;height:14.35pt;mso-position-horizontal-relative:page;mso-position-vertical-relative:page;z-index:-24529408" type="#_x0000_t202" id="docshape4368" filled="false" stroked="false">
            <v:textbox inset="0,0,0,0">
              <w:txbxContent>
                <w:p>
                  <w:pPr>
                    <w:pStyle w:val="BodyText"/>
                  </w:pPr>
                  <w:r>
                    <w:rPr>
                      <w:spacing w:val="-2"/>
                    </w:rPr>
                    <w:t>30.3.2</w:t>
                  </w:r>
                </w:p>
              </w:txbxContent>
            </v:textbox>
            <w10:wrap type="none"/>
          </v:shape>
        </w:pict>
      </w:r>
      <w:r>
        <w:rPr/>
        <w:pict>
          <v:shape style="position:absolute;margin-left:178.968323pt;margin-top:391.926422pt;width:144.4pt;height:14.35pt;mso-position-horizontal-relative:page;mso-position-vertical-relative:page;z-index:-24528896" type="#_x0000_t202" id="docshape4369"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68323pt;margin-top:416.523529pt;width:362.05pt;height:27.1pt;mso-position-horizontal-relative:page;mso-position-vertical-relative:page;z-index:-24528384" type="#_x0000_t202" id="docshape4370"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68323pt;margin-top:447.456543pt;width:7.05pt;height:15.55pt;mso-position-horizontal-relative:page;mso-position-vertical-relative:page;z-index:-24527872" type="#_x0000_t202" id="docshape4371"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4564pt;margin-top:448.561615pt;width:143.7pt;height:14.35pt;mso-position-horizontal-relative:page;mso-position-vertical-relative:page;z-index:-24527360" type="#_x0000_t202" id="docshape4372"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893127pt;margin-top:448.561615pt;width:57.15pt;height:14.35pt;mso-position-horizontal-relative:page;mso-position-vertical-relative:page;z-index:-24526848" type="#_x0000_t202" id="docshape4373" filled="false" stroked="false">
            <v:textbox inset="0,0,0,0">
              <w:txbxContent>
                <w:p>
                  <w:pPr>
                    <w:pStyle w:val="BodyText"/>
                  </w:pPr>
                  <w:r>
                    <w:rPr>
                      <w:spacing w:val="-2"/>
                    </w:rPr>
                    <w:t>$1,000,000</w:t>
                  </w:r>
                </w:p>
              </w:txbxContent>
            </v:textbox>
            <w10:wrap type="none"/>
          </v:shape>
        </w:pict>
      </w:r>
      <w:r>
        <w:rPr/>
        <w:pict>
          <v:shape style="position:absolute;margin-left:178.968323pt;margin-top:473.876343pt;width:11.15pt;height:14.35pt;mso-position-horizontal-relative:page;mso-position-vertical-relative:page;z-index:-24526336" type="#_x0000_t202" id="docshape4374" filled="false" stroked="false">
            <v:textbox inset="0,0,0,0">
              <w:txbxContent>
                <w:p>
                  <w:pPr>
                    <w:pStyle w:val="BodyText"/>
                  </w:pPr>
                  <w:r>
                    <w:rPr>
                      <w:spacing w:val="-5"/>
                    </w:rPr>
                    <w:t>a.</w:t>
                  </w:r>
                </w:p>
              </w:txbxContent>
            </v:textbox>
            <w10:wrap type="none"/>
          </v:shape>
        </w:pict>
      </w:r>
      <w:r>
        <w:rPr/>
        <w:pict>
          <v:shape style="position:absolute;margin-left:196.952484pt;margin-top:473.876343pt;width:344.05pt;height:140.8pt;mso-position-horizontal-relative:page;mso-position-vertical-relative:page;z-index:-24525824" type="#_x0000_t202" id="docshape4375" filled="false" stroked="false">
            <v:textbox inset="0,0,0,0">
              <w:txbxContent>
                <w:p>
                  <w:pPr>
                    <w:pStyle w:val="BodyText"/>
                    <w:ind w:right="17"/>
                    <w:jc w:val="both"/>
                  </w:pPr>
                  <w:r>
                    <w:rPr/>
                    <w:t>Policy shall be endorsed, as required by this written agreement, 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 involving automobiles owned, hired and/or non-owned by the Contractor.</w:t>
                  </w:r>
                </w:p>
                <w:p>
                  <w:pPr>
                    <w:pStyle w:val="BodyText"/>
                    <w:spacing w:before="1"/>
                    <w:ind w:right="17"/>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8.957275pt;margin-top:549.820496pt;width:11.15pt;height:14.35pt;mso-position-horizontal-relative:page;mso-position-vertical-relative:page;z-index:-24525312" type="#_x0000_t202" id="docshape4376" filled="false" stroked="false">
            <v:textbox inset="0,0,0,0">
              <w:txbxContent>
                <w:p>
                  <w:pPr>
                    <w:pStyle w:val="BodyText"/>
                  </w:pPr>
                  <w:r>
                    <w:rPr>
                      <w:spacing w:val="-5"/>
                    </w:rPr>
                    <w:t>b.</w:t>
                  </w:r>
                </w:p>
              </w:txbxContent>
            </v:textbox>
            <w10:wrap type="none"/>
          </v:shape>
        </w:pict>
      </w:r>
      <w:r>
        <w:rPr/>
        <w:pict>
          <v:shape style="position:absolute;margin-left:142.944794pt;margin-top:625.047058pt;width:32.7pt;height:14.35pt;mso-position-horizontal-relative:page;mso-position-vertical-relative:page;z-index:-24524800" type="#_x0000_t202" id="docshape4377" filled="false" stroked="false">
            <v:textbox inset="0,0,0,0">
              <w:txbxContent>
                <w:p>
                  <w:pPr>
                    <w:pStyle w:val="BodyText"/>
                  </w:pPr>
                  <w:r>
                    <w:rPr>
                      <w:spacing w:val="-2"/>
                    </w:rPr>
                    <w:t>30.3.3</w:t>
                  </w:r>
                </w:p>
              </w:txbxContent>
            </v:textbox>
            <w10:wrap type="none"/>
          </v:shape>
        </w:pict>
      </w:r>
      <w:r>
        <w:rPr/>
        <w:pict>
          <v:shape style="position:absolute;margin-left:178.946243pt;margin-top:625.047058pt;width:237.6pt;height:14.35pt;mso-position-horizontal-relative:page;mso-position-vertical-relative:page;z-index:-24524288" type="#_x0000_t202" id="docshape4378"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46243pt;margin-top:649.256714pt;width:7.05pt;height:29pt;mso-position-horizontal-relative:page;mso-position-vertical-relative:page;z-index:-24523776" type="#_x0000_t202" id="docshape4379"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52484pt;margin-top:650.361755pt;width:148.950pt;height:66.7pt;mso-position-horizontal-relative:page;mso-position-vertical-relative:page;z-index:-24523264" type="#_x0000_t202" id="docshape4380"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91"/>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9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91"/>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11041pt;margin-top:650.361755pt;width:46.15pt;height:14.35pt;mso-position-horizontal-relative:page;mso-position-vertical-relative:page;z-index:-24522752" type="#_x0000_t202" id="docshape4381" filled="false" stroked="false">
            <v:textbox inset="0,0,0,0">
              <w:txbxContent>
                <w:p>
                  <w:pPr>
                    <w:pStyle w:val="BodyText"/>
                  </w:pPr>
                  <w:r>
                    <w:rPr>
                      <w:spacing w:val="-2"/>
                    </w:rPr>
                    <w:t>Statutory</w:t>
                  </w:r>
                </w:p>
              </w:txbxContent>
            </v:textbox>
            <w10:wrap type="none"/>
          </v:shape>
        </w:pict>
      </w:r>
      <w:r>
        <w:rPr/>
        <w:pict>
          <v:shape style="position:absolute;margin-left:483.88208pt;margin-top:676.394104pt;width:57.15pt;height:39.65pt;mso-position-horizontal-relative:page;mso-position-vertical-relative:page;z-index:-24522240" type="#_x0000_t202" id="docshape4382"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71pt;margin-top:743.703491pt;width:100.25pt;height:13.15pt;mso-position-horizontal-relative:page;mso-position-vertical-relative:page;z-index:-24521728" type="#_x0000_t202" id="docshape438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21216" type="#_x0000_t202" id="docshape4384" filled="false" stroked="false">
            <v:textbox inset="0,0,0,0">
              <w:txbxContent>
                <w:p>
                  <w:pPr>
                    <w:spacing w:before="12"/>
                    <w:ind w:left="20" w:right="0" w:firstLine="0"/>
                    <w:jc w:val="left"/>
                    <w:rPr>
                      <w:sz w:val="20"/>
                    </w:rPr>
                  </w:pPr>
                  <w:r>
                    <w:rPr>
                      <w:sz w:val="20"/>
                    </w:rPr>
                    <w:t>Page</w:t>
                  </w:r>
                  <w:r>
                    <w:rPr>
                      <w:spacing w:val="-5"/>
                      <w:sz w:val="20"/>
                    </w:rPr>
                    <w:t> </w:t>
                  </w:r>
                  <w:r>
                    <w:rPr>
                      <w:sz w:val="20"/>
                    </w:rPr>
                    <w:t>160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520704" type="#_x0000_t202" id="docshape438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520192" type="#_x0000_t202" id="docshape438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519680" type="#_x0000_t202" id="docshape438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519168" type="#_x0000_t202" id="docshape438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18656" id="docshape4389" filled="true" fillcolor="#612322" stroked="false">
            <v:fill type="solid"/>
            <w10:wrap type="none"/>
          </v:rect>
        </w:pict>
      </w:r>
      <w:r>
        <w:rPr/>
        <w:pict>
          <v:shape style="position:absolute;margin-left:69.559998pt;margin-top:34.907772pt;width:472.85pt;height:67.45pt;mso-position-horizontal-relative:page;mso-position-vertical-relative:page;z-index:-24518144" type="#_x0000_t202" id="docshape439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8.979843pt;margin-top:124.603859pt;width:362.1pt;height:115.5pt;mso-position-horizontal-relative:page;mso-position-vertical-relative:page;z-index:-24517632" type="#_x0000_t202" id="docshape4391" filled="false" stroked="false">
            <v:textbox inset="0,0,0,0">
              <w:txbxContent>
                <w:p>
                  <w:pPr>
                    <w:pStyle w:val="BodyText"/>
                    <w:numPr>
                      <w:ilvl w:val="0"/>
                      <w:numId w:val="92"/>
                    </w:numPr>
                    <w:tabs>
                      <w:tab w:pos="381" w:val="left" w:leader="none"/>
                    </w:tabs>
                    <w:spacing w:line="240" w:lineRule="auto" w:before="13" w:after="0"/>
                    <w:ind w:left="380" w:right="17" w:hanging="360"/>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3"/>
                    </w:rPr>
                    <w:t> </w:t>
                  </w:r>
                  <w:r>
                    <w:rPr/>
                    <w:t>work</w:t>
                  </w:r>
                  <w:r>
                    <w:rPr>
                      <w:spacing w:val="-14"/>
                    </w:rPr>
                    <w:t> </w:t>
                  </w:r>
                  <w:r>
                    <w:rPr/>
                    <w:t>performed by or on behalf of the Contractor.</w:t>
                  </w:r>
                </w:p>
                <w:p>
                  <w:pPr>
                    <w:pStyle w:val="BodyText"/>
                    <w:numPr>
                      <w:ilvl w:val="0"/>
                      <w:numId w:val="92"/>
                    </w:numPr>
                    <w:tabs>
                      <w:tab w:pos="380" w:val="left" w:leader="none"/>
                    </w:tabs>
                    <w:spacing w:line="240" w:lineRule="auto" w:before="0" w:after="0"/>
                    <w:ind w:left="379" w:right="19" w:hanging="360"/>
                    <w:jc w:val="both"/>
                  </w:pPr>
                  <w:r>
                    <w:rPr/>
                    <w:t>This requirement shall not apply to each Contractor or subcontractor that is exempt under A.R.S. § 23-901, and when such Contractor or subcontractor</w:t>
                  </w:r>
                  <w:r>
                    <w:rPr>
                      <w:spacing w:val="-8"/>
                    </w:rPr>
                    <w:t> </w:t>
                  </w:r>
                  <w:r>
                    <w:rPr/>
                    <w:t>executes</w:t>
                  </w:r>
                  <w:r>
                    <w:rPr>
                      <w:spacing w:val="-11"/>
                    </w:rPr>
                    <w:t> </w:t>
                  </w:r>
                  <w:r>
                    <w:rPr/>
                    <w:t>the</w:t>
                  </w:r>
                  <w:r>
                    <w:rPr>
                      <w:spacing w:val="-9"/>
                    </w:rPr>
                    <w:t> </w:t>
                  </w:r>
                  <w:r>
                    <w:rPr/>
                    <w:t>appropriate</w:t>
                  </w:r>
                  <w:r>
                    <w:rPr>
                      <w:spacing w:val="-12"/>
                    </w:rPr>
                    <w:t> </w:t>
                  </w:r>
                  <w:r>
                    <w:rPr/>
                    <w:t>waiver</w:t>
                  </w:r>
                  <w:r>
                    <w:rPr>
                      <w:spacing w:val="-8"/>
                    </w:rPr>
                    <w:t> </w:t>
                  </w:r>
                  <w:r>
                    <w:rPr/>
                    <w:t>form</w:t>
                  </w:r>
                  <w:r>
                    <w:rPr>
                      <w:spacing w:val="-8"/>
                    </w:rPr>
                    <w:t> </w:t>
                  </w:r>
                  <w:r>
                    <w:rPr/>
                    <w:t>(Sole</w:t>
                  </w:r>
                  <w:r>
                    <w:rPr>
                      <w:spacing w:val="-9"/>
                    </w:rPr>
                    <w:t> </w:t>
                  </w:r>
                  <w:r>
                    <w:rPr/>
                    <w:t>Proprietor</w:t>
                  </w:r>
                  <w:r>
                    <w:rPr>
                      <w:spacing w:val="-8"/>
                    </w:rPr>
                    <w:t> </w:t>
                  </w:r>
                  <w:r>
                    <w:rPr/>
                    <w:t>or Independent Contractor).</w:t>
                  </w:r>
                </w:p>
              </w:txbxContent>
            </v:textbox>
            <w10:wrap type="none"/>
          </v:shape>
        </w:pict>
      </w:r>
      <w:r>
        <w:rPr/>
        <w:pict>
          <v:shape style="position:absolute;margin-left:142.978394pt;margin-top:250.338425pt;width:244.15pt;height:14.35pt;mso-position-horizontal-relative:page;mso-position-vertical-relative:page;z-index:-24517120" type="#_x0000_t202" id="docshape4392" filled="false" stroked="false">
            <v:textbox inset="0,0,0,0">
              <w:txbxContent>
                <w:p>
                  <w:pPr>
                    <w:pStyle w:val="BodyText"/>
                  </w:pPr>
                  <w:r>
                    <w:rPr/>
                    <w:t>30.3.4</w:t>
                  </w:r>
                  <w:r>
                    <w:rPr>
                      <w:spacing w:val="37"/>
                    </w:rPr>
                    <w:t> </w:t>
                  </w:r>
                  <w:r>
                    <w:rPr/>
                    <w:t>Technology</w:t>
                  </w:r>
                  <w:r>
                    <w:rPr>
                      <w:spacing w:val="-5"/>
                    </w:rPr>
                    <w:t> </w:t>
                  </w:r>
                  <w:r>
                    <w:rPr/>
                    <w:t>Errors</w:t>
                  </w:r>
                  <w:r>
                    <w:rPr>
                      <w:spacing w:val="-6"/>
                    </w:rPr>
                    <w:t> </w:t>
                  </w:r>
                  <w:r>
                    <w:rPr/>
                    <w:t>&amp;</w:t>
                  </w:r>
                  <w:r>
                    <w:rPr>
                      <w:spacing w:val="-6"/>
                    </w:rPr>
                    <w:t> </w:t>
                  </w:r>
                  <w:r>
                    <w:rPr/>
                    <w:t>Omissions</w:t>
                  </w:r>
                  <w:r>
                    <w:rPr>
                      <w:spacing w:val="-2"/>
                    </w:rPr>
                    <w:t> Insurance</w:t>
                  </w:r>
                </w:p>
              </w:txbxContent>
            </v:textbox>
            <w10:wrap type="none"/>
          </v:shape>
        </w:pict>
      </w:r>
      <w:r>
        <w:rPr/>
        <w:pict>
          <v:shape style="position:absolute;margin-left:178.968796pt;margin-top:274.669495pt;width:7.05pt;height:28.85pt;mso-position-horizontal-relative:page;mso-position-vertical-relative:page;z-index:-24516608" type="#_x0000_t202" id="docshape439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5037pt;margin-top:275.774567pt;width:90.2pt;height:27.7pt;mso-position-horizontal-relative:page;mso-position-vertical-relative:page;z-index:-24516096" type="#_x0000_t202" id="docshape4394" filled="false" stroked="false">
            <v:textbox inset="0,0,0,0">
              <w:txbxContent>
                <w:p>
                  <w:pPr>
                    <w:pStyle w:val="BodyText"/>
                    <w:spacing w:line="252" w:lineRule="auto"/>
                  </w:pPr>
                  <w:r>
                    <w:rPr/>
                    <w:t>Each Claim Annual</w:t>
                  </w:r>
                  <w:r>
                    <w:rPr>
                      <w:spacing w:val="-16"/>
                    </w:rPr>
                    <w:t> </w:t>
                  </w:r>
                  <w:r>
                    <w:rPr/>
                    <w:t>Aggregate</w:t>
                  </w:r>
                </w:p>
              </w:txbxContent>
            </v:textbox>
            <w10:wrap type="none"/>
          </v:shape>
        </w:pict>
      </w:r>
      <w:r>
        <w:rPr/>
        <w:pict>
          <v:shape style="position:absolute;margin-left:483.893585pt;margin-top:275.774567pt;width:57.15pt;height:27.7pt;mso-position-horizontal-relative:page;mso-position-vertical-relative:page;z-index:-24515584" type="#_x0000_t202" id="docshape4395" filled="false" stroked="false">
            <v:textbox inset="0,0,0,0">
              <w:txbxContent>
                <w:p>
                  <w:pPr>
                    <w:pStyle w:val="BodyText"/>
                  </w:pPr>
                  <w:r>
                    <w:rPr>
                      <w:spacing w:val="-2"/>
                    </w:rPr>
                    <w:t>$2,000,000</w:t>
                  </w:r>
                </w:p>
                <w:p>
                  <w:pPr>
                    <w:pStyle w:val="BodyText"/>
                    <w:spacing w:before="14"/>
                  </w:pPr>
                  <w:r>
                    <w:rPr>
                      <w:spacing w:val="-2"/>
                    </w:rPr>
                    <w:t>$2,000,000</w:t>
                  </w:r>
                </w:p>
              </w:txbxContent>
            </v:textbox>
            <w10:wrap type="none"/>
          </v:shape>
        </w:pict>
      </w:r>
      <w:r>
        <w:rPr/>
        <w:pict>
          <v:shape style="position:absolute;margin-left:178.979843pt;margin-top:314.414581pt;width:11.15pt;height:14.35pt;mso-position-horizontal-relative:page;mso-position-vertical-relative:page;z-index:-24515072" type="#_x0000_t202" id="docshape4396" filled="false" stroked="false">
            <v:textbox inset="0,0,0,0">
              <w:txbxContent>
                <w:p>
                  <w:pPr>
                    <w:pStyle w:val="BodyText"/>
                  </w:pPr>
                  <w:r>
                    <w:rPr>
                      <w:spacing w:val="-5"/>
                    </w:rPr>
                    <w:t>a.</w:t>
                  </w:r>
                </w:p>
              </w:txbxContent>
            </v:textbox>
            <w10:wrap type="none"/>
          </v:shape>
        </w:pict>
      </w:r>
      <w:r>
        <w:rPr/>
        <w:pict>
          <v:shape style="position:absolute;margin-left:196.975037pt;margin-top:314.414581pt;width:344.1pt;height:140.950pt;mso-position-horizontal-relative:page;mso-position-vertical-relative:page;z-index:-24514560" type="#_x0000_t202" id="docshape4397" filled="false" stroked="false">
            <v:textbox inset="0,0,0,0">
              <w:txbxContent>
                <w:p>
                  <w:pPr>
                    <w:pStyle w:val="BodyText"/>
                    <w:ind w:right="17"/>
                    <w:jc w:val="both"/>
                  </w:pPr>
                  <w:r>
                    <w:rPr/>
                    <w:t>Such</w:t>
                  </w:r>
                  <w:r>
                    <w:rPr>
                      <w:spacing w:val="-2"/>
                    </w:rPr>
                    <w:t> </w:t>
                  </w:r>
                  <w:r>
                    <w:rPr/>
                    <w:t>insurance</w:t>
                  </w:r>
                  <w:r>
                    <w:rPr>
                      <w:spacing w:val="-4"/>
                    </w:rPr>
                    <w:t> </w:t>
                  </w:r>
                  <w:r>
                    <w:rPr/>
                    <w:t>shall</w:t>
                  </w:r>
                  <w:r>
                    <w:rPr>
                      <w:spacing w:val="-4"/>
                    </w:rPr>
                    <w:t> </w:t>
                  </w:r>
                  <w:r>
                    <w:rPr/>
                    <w:t>cover</w:t>
                  </w:r>
                  <w:r>
                    <w:rPr>
                      <w:spacing w:val="-1"/>
                    </w:rPr>
                    <w:t> </w:t>
                  </w:r>
                  <w:r>
                    <w:rPr/>
                    <w:t>any,</w:t>
                  </w:r>
                  <w:r>
                    <w:rPr>
                      <w:spacing w:val="-2"/>
                    </w:rPr>
                    <w:t> </w:t>
                  </w:r>
                  <w:r>
                    <w:rPr/>
                    <w:t>and</w:t>
                  </w:r>
                  <w:r>
                    <w:rPr>
                      <w:spacing w:val="-4"/>
                    </w:rPr>
                    <w:t> </w:t>
                  </w:r>
                  <w:r>
                    <w:rPr/>
                    <w:t>all</w:t>
                  </w:r>
                  <w:r>
                    <w:rPr>
                      <w:spacing w:val="-2"/>
                    </w:rPr>
                    <w:t> </w:t>
                  </w:r>
                  <w:r>
                    <w:rPr/>
                    <w:t>errors,</w:t>
                  </w:r>
                  <w:r>
                    <w:rPr>
                      <w:spacing w:val="-2"/>
                    </w:rPr>
                    <w:t> </w:t>
                  </w:r>
                  <w:r>
                    <w:rPr/>
                    <w:t>omissions,</w:t>
                  </w:r>
                  <w:r>
                    <w:rPr>
                      <w:spacing w:val="-1"/>
                    </w:rPr>
                    <w:t> </w:t>
                  </w:r>
                  <w:r>
                    <w:rPr/>
                    <w:t>or</w:t>
                  </w:r>
                  <w:r>
                    <w:rPr>
                      <w:spacing w:val="-1"/>
                    </w:rPr>
                    <w:t> </w:t>
                  </w:r>
                  <w:r>
                    <w:rPr/>
                    <w:t>negligent acts in the delivery of products, services, and/or licensed programs under this contract.</w:t>
                  </w:r>
                </w:p>
                <w:p>
                  <w:pPr>
                    <w:pStyle w:val="BodyText"/>
                    <w:spacing w:before="2"/>
                    <w:ind w:right="18"/>
                    <w:jc w:val="both"/>
                  </w:pPr>
                  <w:r>
                    <w:rPr/>
                    <w:t>Coverage shall include copyright infringement, infringement of trade dress, domain name, title or slogan.</w:t>
                  </w:r>
                </w:p>
                <w:p>
                  <w:pPr>
                    <w:pStyle w:val="BodyText"/>
                    <w:spacing w:before="0"/>
                    <w:ind w:right="18"/>
                    <w:jc w:val="both"/>
                  </w:pPr>
                  <w:r>
                    <w:rPr/>
                    <w:t>In the event that the Tech E&amp;O insurance required by this Contract is written on a claims-made basis, Contractor warrants that any retroactive</w:t>
                  </w:r>
                  <w:r>
                    <w:rPr>
                      <w:spacing w:val="-8"/>
                    </w:rPr>
                    <w:t> </w:t>
                  </w:r>
                  <w:r>
                    <w:rPr/>
                    <w:t>date</w:t>
                  </w:r>
                  <w:r>
                    <w:rPr>
                      <w:spacing w:val="-8"/>
                    </w:rPr>
                    <w:t> </w:t>
                  </w:r>
                  <w:r>
                    <w:rPr/>
                    <w:t>under</w:t>
                  </w:r>
                  <w:r>
                    <w:rPr>
                      <w:spacing w:val="-7"/>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8"/>
                    </w:rPr>
                    <w:t> </w:t>
                  </w:r>
                  <w:r>
                    <w:rPr/>
                    <w:t>effective</w:t>
                  </w:r>
                  <w:r>
                    <w:rPr>
                      <w:spacing w:val="-8"/>
                    </w:rPr>
                    <w:t> </w:t>
                  </w:r>
                  <w:r>
                    <w:rPr/>
                    <w:t>date</w:t>
                  </w:r>
                  <w:r>
                    <w:rPr>
                      <w:spacing w:val="-8"/>
                    </w:rPr>
                    <w:t> </w:t>
                  </w:r>
                  <w:r>
                    <w:rPr/>
                    <w:t>of</w:t>
                  </w:r>
                  <w:r>
                    <w:rPr>
                      <w:spacing w:val="-7"/>
                    </w:rPr>
                    <w:t> </w:t>
                  </w:r>
                  <w:r>
                    <w:rPr/>
                    <w:t>this Contract and, either continuous coverage will be maintained or an extended discovery period will be exercised for a period of two (2) years, beginning at the time work under this Contract is completed.</w:t>
                  </w:r>
                </w:p>
              </w:txbxContent>
            </v:textbox>
            <w10:wrap type="none"/>
          </v:shape>
        </w:pict>
      </w:r>
      <w:r>
        <w:rPr/>
        <w:pict>
          <v:shape style="position:absolute;margin-left:178.979843pt;margin-top:352.447388pt;width:11.15pt;height:14.35pt;mso-position-horizontal-relative:page;mso-position-vertical-relative:page;z-index:-24514048" type="#_x0000_t202" id="docshape4398" filled="false" stroked="false">
            <v:textbox inset="0,0,0,0">
              <w:txbxContent>
                <w:p>
                  <w:pPr>
                    <w:pStyle w:val="BodyText"/>
                  </w:pPr>
                  <w:r>
                    <w:rPr>
                      <w:spacing w:val="-5"/>
                    </w:rPr>
                    <w:t>b.</w:t>
                  </w:r>
                </w:p>
              </w:txbxContent>
            </v:textbox>
            <w10:wrap type="none"/>
          </v:shape>
        </w:pict>
      </w:r>
      <w:r>
        <w:rPr/>
        <w:pict>
          <v:shape style="position:absolute;margin-left:178.979843pt;margin-top:377.640656pt;width:10.55pt;height:14.35pt;mso-position-horizontal-relative:page;mso-position-vertical-relative:page;z-index:-24513536" type="#_x0000_t202" id="docshape4399" filled="false" stroked="false">
            <v:textbox inset="0,0,0,0">
              <w:txbxContent>
                <w:p>
                  <w:pPr>
                    <w:pStyle w:val="BodyText"/>
                  </w:pPr>
                  <w:r>
                    <w:rPr>
                      <w:spacing w:val="-5"/>
                    </w:rPr>
                    <w:t>c.</w:t>
                  </w:r>
                </w:p>
              </w:txbxContent>
            </v:textbox>
            <w10:wrap type="none"/>
          </v:shape>
        </w:pict>
      </w:r>
      <w:r>
        <w:rPr/>
        <w:pict>
          <v:shape style="position:absolute;margin-left:107pt;margin-top:465.525787pt;width:23.45pt;height:14.35pt;mso-position-horizontal-relative:page;mso-position-vertical-relative:page;z-index:-24513024" type="#_x0000_t202" id="docshape4400" filled="false" stroked="false">
            <v:textbox inset="0,0,0,0">
              <w:txbxContent>
                <w:p>
                  <w:pPr>
                    <w:spacing w:before="13"/>
                    <w:ind w:left="20" w:right="0" w:firstLine="0"/>
                    <w:jc w:val="left"/>
                    <w:rPr>
                      <w:b/>
                      <w:sz w:val="22"/>
                    </w:rPr>
                  </w:pPr>
                  <w:r>
                    <w:rPr>
                      <w:b/>
                      <w:spacing w:val="-4"/>
                      <w:sz w:val="22"/>
                    </w:rPr>
                    <w:t>30.4</w:t>
                  </w:r>
                </w:p>
              </w:txbxContent>
            </v:textbox>
            <w10:wrap type="none"/>
          </v:shape>
        </w:pict>
      </w:r>
      <w:r>
        <w:rPr/>
        <w:pict>
          <v:shape style="position:absolute;margin-left:143pt;margin-top:465.525787pt;width:397.9pt;height:42.8pt;mso-position-horizontal-relative:page;mso-position-vertical-relative:page;z-index:-24512512" type="#_x0000_t202" id="docshape4401"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518.560974pt;width:398.05pt;height:90.3pt;mso-position-horizontal-relative:page;mso-position-vertical-relative:page;z-index:-24512000" type="#_x0000_t202" id="docshape4402" filled="false" stroked="false">
            <v:textbox inset="0,0,0,0">
              <w:txbxContent>
                <w:p>
                  <w:pPr>
                    <w:pStyle w:val="BodyText"/>
                    <w:numPr>
                      <w:ilvl w:val="2"/>
                      <w:numId w:val="93"/>
                    </w:numPr>
                    <w:tabs>
                      <w:tab w:pos="741" w:val="left" w:leader="none"/>
                    </w:tabs>
                    <w:spacing w:line="240" w:lineRule="auto" w:before="13" w:after="0"/>
                    <w:ind w:left="740" w:right="18" w:hanging="721"/>
                    <w:jc w:val="both"/>
                  </w:pPr>
                  <w:r>
                    <w:rPr/>
                    <w:t>The Contractor's policies, as applicable, shall stipulate that the insurance afforded</w:t>
                  </w:r>
                  <w:r>
                    <w:rPr>
                      <w:spacing w:val="-3"/>
                    </w:rPr>
                    <w:t> </w:t>
                  </w:r>
                  <w:r>
                    <w:rPr/>
                    <w:t>the</w:t>
                  </w:r>
                  <w:r>
                    <w:rPr>
                      <w:spacing w:val="-5"/>
                    </w:rPr>
                    <w:t> </w:t>
                  </w:r>
                  <w:r>
                    <w:rPr/>
                    <w:t>Contractor</w:t>
                  </w:r>
                  <w:r>
                    <w:rPr>
                      <w:spacing w:val="-1"/>
                    </w:rPr>
                    <w:t> </w:t>
                  </w:r>
                  <w:r>
                    <w:rPr/>
                    <w:t>shall</w:t>
                  </w:r>
                  <w:r>
                    <w:rPr>
                      <w:spacing w:val="-3"/>
                    </w:rPr>
                    <w:t> </w:t>
                  </w:r>
                  <w:r>
                    <w:rPr/>
                    <w:t>be</w:t>
                  </w:r>
                  <w:r>
                    <w:rPr>
                      <w:spacing w:val="-3"/>
                    </w:rPr>
                    <w:t> </w:t>
                  </w:r>
                  <w:r>
                    <w:rPr/>
                    <w:t>primary</w:t>
                  </w:r>
                  <w:r>
                    <w:rPr>
                      <w:spacing w:val="-5"/>
                    </w:rPr>
                    <w:t> </w:t>
                  </w:r>
                  <w:r>
                    <w:rPr/>
                    <w:t>and</w:t>
                  </w:r>
                  <w:r>
                    <w:rPr>
                      <w:spacing w:val="-3"/>
                    </w:rPr>
                    <w:t> </w:t>
                  </w:r>
                  <w:r>
                    <w:rPr/>
                    <w:t>that</w:t>
                  </w:r>
                  <w:r>
                    <w:rPr>
                      <w:spacing w:val="-4"/>
                    </w:rPr>
                    <w:t> </w:t>
                  </w:r>
                  <w:r>
                    <w:rPr/>
                    <w:t>any</w:t>
                  </w:r>
                  <w:r>
                    <w:rPr>
                      <w:spacing w:val="-5"/>
                    </w:rPr>
                    <w:t> </w:t>
                  </w:r>
                  <w:r>
                    <w:rPr/>
                    <w:t>insurance</w:t>
                  </w:r>
                  <w:r>
                    <w:rPr>
                      <w:spacing w:val="-3"/>
                    </w:rPr>
                    <w:t> </w:t>
                  </w:r>
                  <w:r>
                    <w:rPr/>
                    <w:t>carried</w:t>
                  </w:r>
                  <w:r>
                    <w:rPr>
                      <w:spacing w:val="-3"/>
                    </w:rPr>
                    <w:t> </w:t>
                  </w:r>
                  <w:r>
                    <w:rPr/>
                    <w:t>by the Department, its agents, officials, employees or the State of Arizona shall be excess and not contributory insurance, as provided by A.R.S. § 41-621 (E).</w:t>
                  </w:r>
                </w:p>
                <w:p>
                  <w:pPr>
                    <w:pStyle w:val="BodyText"/>
                    <w:numPr>
                      <w:ilvl w:val="2"/>
                      <w:numId w:val="93"/>
                    </w:numPr>
                    <w:tabs>
                      <w:tab w:pos="741" w:val="left" w:leader="none"/>
                    </w:tabs>
                    <w:spacing w:line="240" w:lineRule="auto" w:before="0" w:after="0"/>
                    <w:ind w:left="740" w:right="17" w:hanging="721"/>
                    <w:jc w:val="both"/>
                  </w:pP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619.005798pt;width:23.45pt;height:14.35pt;mso-position-horizontal-relative:page;mso-position-vertical-relative:page;z-index:-24511488" type="#_x0000_t202" id="docshape4403" filled="false" stroked="false">
            <v:textbox inset="0,0,0,0">
              <w:txbxContent>
                <w:p>
                  <w:pPr>
                    <w:spacing w:before="13"/>
                    <w:ind w:left="20" w:right="0" w:firstLine="0"/>
                    <w:jc w:val="left"/>
                    <w:rPr>
                      <w:b/>
                      <w:sz w:val="22"/>
                    </w:rPr>
                  </w:pPr>
                  <w:r>
                    <w:rPr>
                      <w:b/>
                      <w:spacing w:val="-4"/>
                      <w:sz w:val="22"/>
                    </w:rPr>
                    <w:t>30.5</w:t>
                  </w:r>
                </w:p>
              </w:txbxContent>
            </v:textbox>
            <w10:wrap type="none"/>
          </v:shape>
        </w:pict>
      </w:r>
      <w:r>
        <w:rPr/>
        <w:pict>
          <v:shape style="position:absolute;margin-left:142.988953pt;margin-top:619.005798pt;width:398.15pt;height:106pt;mso-position-horizontal-relative:page;mso-position-vertical-relative:page;z-index:-24510976" type="#_x0000_t202" id="docshape4404"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9"/>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w:t>
                  </w:r>
                </w:p>
              </w:txbxContent>
            </v:textbox>
            <w10:wrap type="none"/>
          </v:shape>
        </w:pict>
      </w:r>
      <w:r>
        <w:rPr/>
        <w:pict>
          <v:shape style="position:absolute;margin-left:71pt;margin-top:743.703491pt;width:100.25pt;height:13.15pt;mso-position-horizontal-relative:page;mso-position-vertical-relative:page;z-index:-24510464" type="#_x0000_t202" id="docshape440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509952" type="#_x0000_t202" id="docshape4406" filled="false" stroked="false">
            <v:textbox inset="0,0,0,0">
              <w:txbxContent>
                <w:p>
                  <w:pPr>
                    <w:spacing w:before="12"/>
                    <w:ind w:left="20" w:right="0" w:firstLine="0"/>
                    <w:jc w:val="left"/>
                    <w:rPr>
                      <w:sz w:val="20"/>
                    </w:rPr>
                  </w:pPr>
                  <w:r>
                    <w:rPr>
                      <w:sz w:val="20"/>
                    </w:rPr>
                    <w:t>Page</w:t>
                  </w:r>
                  <w:r>
                    <w:rPr>
                      <w:spacing w:val="-5"/>
                      <w:sz w:val="20"/>
                    </w:rPr>
                    <w:t> </w:t>
                  </w:r>
                  <w:r>
                    <w:rPr>
                      <w:sz w:val="20"/>
                    </w:rPr>
                    <w:t>161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509440" type="#_x0000_t202" id="docshape44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508928" type="#_x0000_t202" id="docshape440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508416" type="#_x0000_t202" id="docshape440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507904" type="#_x0000_t202" id="docshape441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465.519989pt;width:6.15pt;height:12pt;mso-position-horizontal-relative:page;mso-position-vertical-relative:page;z-index:-24507392" type="#_x0000_t202" id="docshape441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465.519989pt;width:9.15pt;height:12pt;mso-position-horizontal-relative:page;mso-position-vertical-relative:page;z-index:-24506880" type="#_x0000_t202" id="docshape441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619pt;width:9.25pt;height:12pt;mso-position-horizontal-relative:page;mso-position-vertical-relative:page;z-index:-24506368" type="#_x0000_t202" id="docshape441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505856" id="docshape4414" filled="true" fillcolor="#612322" stroked="false">
            <v:fill type="solid"/>
            <w10:wrap type="none"/>
          </v:rect>
        </w:pict>
      </w:r>
      <w:r>
        <w:rPr/>
        <w:pict>
          <v:shape style="position:absolute;margin-left:69.559998pt;margin-top:34.907772pt;width:472.85pt;height:67.45pt;mso-position-horizontal-relative:page;mso-position-vertical-relative:page;z-index:-24505344" type="#_x0000_t202" id="docshape441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8.1pt;height:27.1pt;mso-position-horizontal-relative:page;mso-position-vertical-relative:page;z-index:-24504832" type="#_x0000_t202" id="docshape4416" filled="false" stroked="false">
            <v:textbox inset="0,0,0,0">
              <w:txbxContent>
                <w:p>
                  <w:pPr>
                    <w:pStyle w:val="BodyText"/>
                  </w:pPr>
                  <w:r>
                    <w:rPr/>
                    <w:t>to</w:t>
                  </w:r>
                  <w:r>
                    <w:rPr>
                      <w:spacing w:val="40"/>
                    </w:rPr>
                    <w:t> </w:t>
                  </w:r>
                  <w:r>
                    <w:rPr/>
                    <w:t>the</w:t>
                  </w:r>
                  <w:r>
                    <w:rPr>
                      <w:spacing w:val="40"/>
                    </w:rPr>
                    <w:t> </w:t>
                  </w:r>
                  <w:r>
                    <w:rPr/>
                    <w:t>Department</w:t>
                  </w:r>
                  <w:r>
                    <w:rPr>
                      <w:spacing w:val="40"/>
                    </w:rPr>
                    <w:t> </w:t>
                  </w:r>
                  <w:r>
                    <w:rPr/>
                    <w:t>and</w:t>
                  </w:r>
                  <w:r>
                    <w:rPr>
                      <w:spacing w:val="40"/>
                    </w:rPr>
                    <w:t> </w:t>
                  </w:r>
                  <w:r>
                    <w:rPr/>
                    <w:t>shall</w:t>
                  </w:r>
                  <w:r>
                    <w:rPr>
                      <w:spacing w:val="40"/>
                    </w:rPr>
                    <w:t> </w:t>
                  </w:r>
                  <w:r>
                    <w:rPr/>
                    <w:t>be</w:t>
                  </w:r>
                  <w:r>
                    <w:rPr>
                      <w:spacing w:val="40"/>
                    </w:rPr>
                    <w:t> </w:t>
                  </w:r>
                  <w:r>
                    <w:rPr/>
                    <w:t>mailed,</w:t>
                  </w:r>
                  <w:r>
                    <w:rPr>
                      <w:spacing w:val="40"/>
                    </w:rPr>
                    <w:t> </w:t>
                  </w:r>
                  <w:r>
                    <w:rPr/>
                    <w:t>emailed,</w:t>
                  </w:r>
                  <w:r>
                    <w:rPr>
                      <w:spacing w:val="40"/>
                    </w:rPr>
                    <w:t> </w:t>
                  </w:r>
                  <w:r>
                    <w:rPr/>
                    <w:t>hand</w:t>
                  </w:r>
                  <w:r>
                    <w:rPr>
                      <w:spacing w:val="40"/>
                    </w:rPr>
                    <w:t> </w:t>
                  </w:r>
                  <w:r>
                    <w:rPr/>
                    <w:t>delivered</w:t>
                  </w:r>
                  <w:r>
                    <w:rPr>
                      <w:spacing w:val="40"/>
                    </w:rPr>
                    <w:t> </w:t>
                  </w:r>
                  <w:r>
                    <w:rPr/>
                    <w:t>or</w:t>
                  </w:r>
                  <w:r>
                    <w:rPr>
                      <w:spacing w:val="40"/>
                    </w:rPr>
                    <w:t> </w:t>
                  </w:r>
                  <w:r>
                    <w:rPr/>
                    <w:t>sent</w:t>
                  </w:r>
                  <w:r>
                    <w:rPr>
                      <w:spacing w:val="40"/>
                    </w:rPr>
                    <w:t> </w:t>
                  </w:r>
                  <w:r>
                    <w:rPr/>
                    <w:t>by facsimile</w:t>
                  </w:r>
                  <w:r>
                    <w:rPr>
                      <w:spacing w:val="-10"/>
                    </w:rPr>
                    <w:t> </w:t>
                  </w:r>
                  <w:r>
                    <w:rPr/>
                    <w:t>transmission</w:t>
                  </w:r>
                  <w:r>
                    <w:rPr>
                      <w:spacing w:val="-10"/>
                    </w:rPr>
                    <w:t> </w:t>
                  </w:r>
                  <w:r>
                    <w:rPr/>
                    <w:t>to</w:t>
                  </w:r>
                  <w:r>
                    <w:rPr>
                      <w:spacing w:val="-10"/>
                    </w:rPr>
                    <w:t> </w:t>
                  </w:r>
                  <w:r>
                    <w:rPr/>
                    <w:t>(State</w:t>
                  </w:r>
                  <w:r>
                    <w:rPr>
                      <w:spacing w:val="-9"/>
                    </w:rPr>
                    <w:t> </w:t>
                  </w:r>
                  <w:r>
                    <w:rPr/>
                    <w:t>Representative’s</w:t>
                  </w:r>
                  <w:r>
                    <w:rPr>
                      <w:spacing w:val="-8"/>
                    </w:rPr>
                    <w:t> </w:t>
                  </w:r>
                  <w:r>
                    <w:rPr/>
                    <w:t>Name,</w:t>
                  </w:r>
                  <w:r>
                    <w:rPr>
                      <w:spacing w:val="-6"/>
                    </w:rPr>
                    <w:t> </w:t>
                  </w:r>
                  <w:r>
                    <w:rPr/>
                    <w:t>Address</w:t>
                  </w:r>
                  <w:r>
                    <w:rPr>
                      <w:spacing w:val="-8"/>
                    </w:rPr>
                    <w:t> </w:t>
                  </w:r>
                  <w:r>
                    <w:rPr/>
                    <w:t>&amp;</w:t>
                  </w:r>
                  <w:r>
                    <w:rPr>
                      <w:spacing w:val="-7"/>
                    </w:rPr>
                    <w:t> </w:t>
                  </w:r>
                  <w:r>
                    <w:rPr/>
                    <w:t>Fax</w:t>
                  </w:r>
                  <w:r>
                    <w:rPr>
                      <w:spacing w:val="-9"/>
                    </w:rPr>
                    <w:t> </w:t>
                  </w:r>
                  <w:r>
                    <w:rPr>
                      <w:spacing w:val="-2"/>
                    </w:rPr>
                    <w:t>Number).</w:t>
                  </w:r>
                </w:p>
              </w:txbxContent>
            </v:textbox>
            <w10:wrap type="none"/>
          </v:shape>
        </w:pict>
      </w:r>
      <w:r>
        <w:rPr/>
        <w:pict>
          <v:shape style="position:absolute;margin-left:107pt;margin-top:149.085785pt;width:23.45pt;height:14.35pt;mso-position-horizontal-relative:page;mso-position-vertical-relative:page;z-index:-24504320" type="#_x0000_t202" id="docshape4417" filled="false" stroked="false">
            <v:textbox inset="0,0,0,0">
              <w:txbxContent>
                <w:p>
                  <w:pPr>
                    <w:spacing w:before="13"/>
                    <w:ind w:left="20" w:right="0" w:firstLine="0"/>
                    <w:jc w:val="left"/>
                    <w:rPr>
                      <w:b/>
                      <w:sz w:val="22"/>
                    </w:rPr>
                  </w:pPr>
                  <w:r>
                    <w:rPr>
                      <w:b/>
                      <w:spacing w:val="-4"/>
                      <w:sz w:val="22"/>
                    </w:rPr>
                    <w:t>30.6</w:t>
                  </w:r>
                </w:p>
              </w:txbxContent>
            </v:textbox>
            <w10:wrap type="none"/>
          </v:shape>
        </w:pict>
      </w:r>
      <w:r>
        <w:rPr/>
        <w:pict>
          <v:shape style="position:absolute;margin-left:143pt;margin-top:149.085785pt;width:398pt;height:93.4pt;mso-position-horizontal-relative:page;mso-position-vertical-relative:page;z-index:-24503808" type="#_x0000_t202" id="docshape4418"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252.645782pt;width:23.45pt;height:14.35pt;mso-position-horizontal-relative:page;mso-position-vertical-relative:page;z-index:-24503296" type="#_x0000_t202" id="docshape4419" filled="false" stroked="false">
            <v:textbox inset="0,0,0,0">
              <w:txbxContent>
                <w:p>
                  <w:pPr>
                    <w:spacing w:before="13"/>
                    <w:ind w:left="20" w:right="0" w:firstLine="0"/>
                    <w:jc w:val="left"/>
                    <w:rPr>
                      <w:b/>
                      <w:sz w:val="22"/>
                    </w:rPr>
                  </w:pPr>
                  <w:r>
                    <w:rPr>
                      <w:b/>
                      <w:spacing w:val="-4"/>
                      <w:sz w:val="22"/>
                    </w:rPr>
                    <w:t>30.7</w:t>
                  </w:r>
                </w:p>
              </w:txbxContent>
            </v:textbox>
            <w10:wrap type="none"/>
          </v:shape>
        </w:pict>
      </w:r>
      <w:r>
        <w:rPr/>
        <w:pict>
          <v:shape style="position:absolute;margin-left:143pt;margin-top:252.645782pt;width:397.9pt;height:68.1pt;mso-position-horizontal-relative:page;mso-position-vertical-relative:page;z-index:-24502784" type="#_x0000_t202" id="docshape4420"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330.995697pt;width:32.7pt;height:14.35pt;mso-position-horizontal-relative:page;mso-position-vertical-relative:page;z-index:-24502272" type="#_x0000_t202" id="docshape4421" filled="false" stroked="false">
            <v:textbox inset="0,0,0,0">
              <w:txbxContent>
                <w:p>
                  <w:pPr>
                    <w:pStyle w:val="BodyText"/>
                  </w:pPr>
                  <w:r>
                    <w:rPr>
                      <w:spacing w:val="-2"/>
                    </w:rPr>
                    <w:t>30.7.1</w:t>
                  </w:r>
                </w:p>
              </w:txbxContent>
            </v:textbox>
            <w10:wrap type="none"/>
          </v:shape>
        </w:pict>
      </w:r>
      <w:r>
        <w:rPr/>
        <w:pict>
          <v:shape style="position:absolute;margin-left:179.001434pt;margin-top:330.995697pt;width:362.15pt;height:178.7pt;mso-position-horizontal-relative:page;mso-position-vertical-relative:page;z-index:-24501760" type="#_x0000_t202" id="docshape4422"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394.221771pt;width:32.7pt;height:14.35pt;mso-position-horizontal-relative:page;mso-position-vertical-relative:page;z-index:-24501248" type="#_x0000_t202" id="docshape4423" filled="false" stroked="false">
            <v:textbox inset="0,0,0,0">
              <w:txbxContent>
                <w:p>
                  <w:pPr>
                    <w:pStyle w:val="BodyText"/>
                  </w:pPr>
                  <w:r>
                    <w:rPr>
                      <w:spacing w:val="-2"/>
                    </w:rPr>
                    <w:t>30.7.2</w:t>
                  </w:r>
                </w:p>
              </w:txbxContent>
            </v:textbox>
            <w10:wrap type="none"/>
          </v:shape>
        </w:pict>
      </w:r>
      <w:r>
        <w:rPr/>
        <w:pict>
          <v:shape style="position:absolute;margin-left:143pt;margin-top:444.851227pt;width:32.7pt;height:14.35pt;mso-position-horizontal-relative:page;mso-position-vertical-relative:page;z-index:-24500736" type="#_x0000_t202" id="docshape4424" filled="false" stroked="false">
            <v:textbox inset="0,0,0,0">
              <w:txbxContent>
                <w:p>
                  <w:pPr>
                    <w:pStyle w:val="BodyText"/>
                  </w:pPr>
                  <w:r>
                    <w:rPr>
                      <w:spacing w:val="-2"/>
                    </w:rPr>
                    <w:t>30.7.3</w:t>
                  </w:r>
                </w:p>
              </w:txbxContent>
            </v:textbox>
            <w10:wrap type="none"/>
          </v:shape>
        </w:pict>
      </w:r>
      <w:r>
        <w:rPr/>
        <w:pict>
          <v:shape style="position:absolute;margin-left:107pt;margin-top:520.005798pt;width:23.45pt;height:14.35pt;mso-position-horizontal-relative:page;mso-position-vertical-relative:page;z-index:-24500224" type="#_x0000_t202" id="docshape4425" filled="false" stroked="false">
            <v:textbox inset="0,0,0,0">
              <w:txbxContent>
                <w:p>
                  <w:pPr>
                    <w:spacing w:before="13"/>
                    <w:ind w:left="20" w:right="0" w:firstLine="0"/>
                    <w:jc w:val="left"/>
                    <w:rPr>
                      <w:b/>
                      <w:sz w:val="22"/>
                    </w:rPr>
                  </w:pPr>
                  <w:r>
                    <w:rPr>
                      <w:b/>
                      <w:spacing w:val="-4"/>
                      <w:sz w:val="22"/>
                    </w:rPr>
                    <w:t>30.8</w:t>
                  </w:r>
                </w:p>
              </w:txbxContent>
            </v:textbox>
            <w10:wrap type="none"/>
          </v:shape>
        </w:pict>
      </w:r>
      <w:r>
        <w:rPr/>
        <w:pict>
          <v:shape style="position:absolute;margin-left:142.988953pt;margin-top:520.005798pt;width:398.05pt;height:118.6pt;mso-position-horizontal-relative:page;mso-position-vertical-relative:page;z-index:-24499712" type="#_x0000_t202" id="docshape4426"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648.765808pt;width:23.45pt;height:14.35pt;mso-position-horizontal-relative:page;mso-position-vertical-relative:page;z-index:-24499200" type="#_x0000_t202" id="docshape4427" filled="false" stroked="false">
            <v:textbox inset="0,0,0,0">
              <w:txbxContent>
                <w:p>
                  <w:pPr>
                    <w:spacing w:before="13"/>
                    <w:ind w:left="20" w:right="0" w:firstLine="0"/>
                    <w:jc w:val="left"/>
                    <w:rPr>
                      <w:b/>
                      <w:sz w:val="22"/>
                    </w:rPr>
                  </w:pPr>
                  <w:r>
                    <w:rPr>
                      <w:b/>
                      <w:spacing w:val="-4"/>
                      <w:sz w:val="22"/>
                    </w:rPr>
                    <w:t>30.9</w:t>
                  </w:r>
                </w:p>
              </w:txbxContent>
            </v:textbox>
            <w10:wrap type="none"/>
          </v:shape>
        </w:pict>
      </w:r>
      <w:r>
        <w:rPr/>
        <w:pict>
          <v:shape style="position:absolute;margin-left:142.988953pt;margin-top:648.765808pt;width:398.1pt;height:55.5pt;mso-position-horizontal-relative:page;mso-position-vertical-relative:page;z-index:-24498688" type="#_x0000_t202" id="docshape4428"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w:t>
                  </w:r>
                  <w:r>
                    <w:rPr>
                      <w:spacing w:val="25"/>
                    </w:rPr>
                    <w:t> </w:t>
                  </w:r>
                  <w:r>
                    <w:rPr/>
                    <w:t>throughout</w:t>
                  </w:r>
                  <w:r>
                    <w:rPr>
                      <w:spacing w:val="25"/>
                    </w:rPr>
                    <w:t> </w:t>
                  </w:r>
                  <w:r>
                    <w:rPr/>
                    <w:t>the</w:t>
                  </w:r>
                  <w:r>
                    <w:rPr>
                      <w:spacing w:val="26"/>
                    </w:rPr>
                    <w:t> </w:t>
                  </w:r>
                  <w:r>
                    <w:rPr/>
                    <w:t>life</w:t>
                  </w:r>
                  <w:r>
                    <w:rPr>
                      <w:spacing w:val="26"/>
                    </w:rPr>
                    <w:t> </w:t>
                  </w:r>
                  <w:r>
                    <w:rPr/>
                    <w:t>of</w:t>
                  </w:r>
                  <w:r>
                    <w:rPr>
                      <w:spacing w:val="26"/>
                    </w:rPr>
                    <w:t> </w:t>
                  </w:r>
                  <w:r>
                    <w:rPr/>
                    <w:t>this</w:t>
                  </w:r>
                  <w:r>
                    <w:rPr>
                      <w:spacing w:val="27"/>
                    </w:rPr>
                    <w:t> </w:t>
                  </w:r>
                  <w:r>
                    <w:rPr/>
                    <w:t>contract,</w:t>
                  </w:r>
                  <w:r>
                    <w:rPr>
                      <w:spacing w:val="26"/>
                    </w:rPr>
                    <w:t> </w:t>
                  </w:r>
                  <w:r>
                    <w:rPr/>
                    <w:t>as</w:t>
                  </w:r>
                  <w:r>
                    <w:rPr>
                      <w:spacing w:val="27"/>
                    </w:rPr>
                    <w:t> </w:t>
                  </w:r>
                  <w:r>
                    <w:rPr/>
                    <w:t>deemed</w:t>
                  </w:r>
                  <w:r>
                    <w:rPr>
                      <w:spacing w:val="24"/>
                    </w:rPr>
                    <w:t> </w:t>
                  </w:r>
                  <w:r>
                    <w:rPr/>
                    <w:t>necessary.</w:t>
                  </w:r>
                  <w:r>
                    <w:rPr>
                      <w:spacing w:val="28"/>
                    </w:rPr>
                    <w:t> </w:t>
                  </w:r>
                  <w:r>
                    <w:rPr>
                      <w:spacing w:val="-4"/>
                    </w:rPr>
                    <w:t>Such</w:t>
                  </w:r>
                </w:p>
              </w:txbxContent>
            </v:textbox>
            <w10:wrap type="none"/>
          </v:shape>
        </w:pict>
      </w:r>
      <w:r>
        <w:rPr/>
        <w:pict>
          <v:shape style="position:absolute;margin-left:71pt;margin-top:743.703491pt;width:100.25pt;height:13.15pt;mso-position-horizontal-relative:page;mso-position-vertical-relative:page;z-index:-24498176" type="#_x0000_t202" id="docshape442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97664" type="#_x0000_t202" id="docshape4430" filled="false" stroked="false">
            <v:textbox inset="0,0,0,0">
              <w:txbxContent>
                <w:p>
                  <w:pPr>
                    <w:spacing w:before="12"/>
                    <w:ind w:left="20" w:right="0" w:firstLine="0"/>
                    <w:jc w:val="left"/>
                    <w:rPr>
                      <w:sz w:val="20"/>
                    </w:rPr>
                  </w:pPr>
                  <w:r>
                    <w:rPr>
                      <w:sz w:val="20"/>
                    </w:rPr>
                    <w:t>Page</w:t>
                  </w:r>
                  <w:r>
                    <w:rPr>
                      <w:spacing w:val="-5"/>
                      <w:sz w:val="20"/>
                    </w:rPr>
                    <w:t> </w:t>
                  </w:r>
                  <w:r>
                    <w:rPr>
                      <w:sz w:val="20"/>
                    </w:rPr>
                    <w:t>162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97152" type="#_x0000_t202" id="docshape443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96640" type="#_x0000_t202" id="docshape44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96128" type="#_x0000_t202" id="docshape44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95616" type="#_x0000_t202" id="docshape44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149.080017pt;width:6.85pt;height:12pt;mso-position-horizontal-relative:page;mso-position-vertical-relative:page;z-index:-24495104" type="#_x0000_t202" id="docshape443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252.640015pt;width:9.85pt;height:12pt;mso-position-horizontal-relative:page;mso-position-vertical-relative:page;z-index:-24494592" type="#_x0000_t202" id="docshape443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648.76001pt;width:6.25pt;height:12pt;mso-position-horizontal-relative:page;mso-position-vertical-relative:page;z-index:-24494080" type="#_x0000_t202" id="docshape443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648.76001pt;width:9.85pt;height:12pt;mso-position-horizontal-relative:page;mso-position-vertical-relative:page;z-index:-24493568" type="#_x0000_t202" id="docshape443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93056" id="docshape4439" filled="true" fillcolor="#612322" stroked="false">
            <v:fill type="solid"/>
            <w10:wrap type="none"/>
          </v:rect>
        </w:pict>
      </w:r>
      <w:r>
        <w:rPr/>
        <w:pict>
          <v:shape style="position:absolute;margin-left:69.559998pt;margin-top:34.907772pt;width:472.85pt;height:67.45pt;mso-position-horizontal-relative:page;mso-position-vertical-relative:page;z-index:-24492544" type="#_x0000_t202" id="docshape444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8.1pt;height:27.1pt;mso-position-horizontal-relative:page;mso-position-vertical-relative:page;z-index:-24492032" type="#_x0000_t202" id="docshape4441" filled="false" stroked="false">
            <v:textbox inset="0,0,0,0">
              <w:txbxContent>
                <w:p>
                  <w:pPr>
                    <w:pStyle w:val="BodyText"/>
                  </w:pPr>
                  <w:r>
                    <w:rPr/>
                    <w:t>action</w:t>
                  </w:r>
                  <w:r>
                    <w:rPr>
                      <w:spacing w:val="67"/>
                    </w:rPr>
                    <w:t> </w:t>
                  </w:r>
                  <w:r>
                    <w:rPr/>
                    <w:t>will</w:t>
                  </w:r>
                  <w:r>
                    <w:rPr>
                      <w:spacing w:val="66"/>
                    </w:rPr>
                    <w:t> </w:t>
                  </w:r>
                  <w:r>
                    <w:rPr/>
                    <w:t>not</w:t>
                  </w:r>
                  <w:r>
                    <w:rPr>
                      <w:spacing w:val="68"/>
                    </w:rPr>
                    <w:t> </w:t>
                  </w:r>
                  <w:r>
                    <w:rPr/>
                    <w:t>require</w:t>
                  </w:r>
                  <w:r>
                    <w:rPr>
                      <w:spacing w:val="40"/>
                    </w:rPr>
                    <w:t> </w:t>
                  </w:r>
                  <w:r>
                    <w:rPr/>
                    <w:t>a</w:t>
                  </w:r>
                  <w:r>
                    <w:rPr>
                      <w:spacing w:val="40"/>
                    </w:rPr>
                    <w:t> </w:t>
                  </w:r>
                  <w:r>
                    <w:rPr/>
                    <w:t>formal</w:t>
                  </w:r>
                  <w:r>
                    <w:rPr>
                      <w:spacing w:val="40"/>
                    </w:rPr>
                    <w:t> </w:t>
                  </w:r>
                  <w:r>
                    <w:rPr/>
                    <w:t>Contract</w:t>
                  </w:r>
                  <w:r>
                    <w:rPr>
                      <w:spacing w:val="66"/>
                    </w:rPr>
                    <w:t> </w:t>
                  </w:r>
                  <w:r>
                    <w:rPr/>
                    <w:t>amendment</w:t>
                  </w:r>
                  <w:r>
                    <w:rPr>
                      <w:spacing w:val="66"/>
                    </w:rPr>
                    <w:t> </w:t>
                  </w:r>
                  <w:r>
                    <w:rPr/>
                    <w:t>but</w:t>
                  </w:r>
                  <w:r>
                    <w:rPr>
                      <w:spacing w:val="66"/>
                    </w:rPr>
                    <w:t> </w:t>
                  </w:r>
                  <w:r>
                    <w:rPr/>
                    <w:t>may</w:t>
                  </w:r>
                  <w:r>
                    <w:rPr>
                      <w:spacing w:val="65"/>
                    </w:rPr>
                    <w:t> </w:t>
                  </w:r>
                  <w:r>
                    <w:rPr/>
                    <w:t>be</w:t>
                  </w:r>
                  <w:r>
                    <w:rPr>
                      <w:spacing w:val="40"/>
                    </w:rPr>
                    <w:t> </w:t>
                  </w:r>
                  <w:r>
                    <w:rPr/>
                    <w:t>made</w:t>
                  </w:r>
                  <w:r>
                    <w:rPr>
                      <w:spacing w:val="67"/>
                    </w:rPr>
                    <w:t> </w:t>
                  </w:r>
                  <w:r>
                    <w:rPr/>
                    <w:t>by administrative action.</w:t>
                  </w:r>
                </w:p>
              </w:txbxContent>
            </v:textbox>
            <w10:wrap type="none"/>
          </v:shape>
        </w:pict>
      </w:r>
      <w:r>
        <w:rPr/>
        <w:pict>
          <v:shape style="position:absolute;margin-left:107pt;margin-top:149.085785pt;width:29.55pt;height:14.35pt;mso-position-horizontal-relative:page;mso-position-vertical-relative:page;z-index:-24491520" type="#_x0000_t202" id="docshape4442" filled="false" stroked="false">
            <v:textbox inset="0,0,0,0">
              <w:txbxContent>
                <w:p>
                  <w:pPr>
                    <w:spacing w:before="13"/>
                    <w:ind w:left="20" w:right="0" w:firstLine="0"/>
                    <w:jc w:val="left"/>
                    <w:rPr>
                      <w:b/>
                      <w:sz w:val="22"/>
                    </w:rPr>
                  </w:pPr>
                  <w:r>
                    <w:rPr>
                      <w:b/>
                      <w:spacing w:val="-2"/>
                      <w:sz w:val="22"/>
                    </w:rPr>
                    <w:t>30.10</w:t>
                  </w:r>
                </w:p>
              </w:txbxContent>
            </v:textbox>
            <w10:wrap type="none"/>
          </v:shape>
        </w:pict>
      </w:r>
      <w:r>
        <w:rPr/>
        <w:pict>
          <v:shape style="position:absolute;margin-left:143pt;margin-top:149.085785pt;width:398.05pt;height:68.1pt;mso-position-horizontal-relative:page;mso-position-vertical-relative:page;z-index:-24491008" type="#_x0000_t202" id="docshape4443"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490496" type="#_x0000_t202" id="docshape444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89984" type="#_x0000_t202" id="docshape4445" filled="false" stroked="false">
            <v:textbox inset="0,0,0,0">
              <w:txbxContent>
                <w:p>
                  <w:pPr>
                    <w:spacing w:before="12"/>
                    <w:ind w:left="20" w:right="0" w:firstLine="0"/>
                    <w:jc w:val="left"/>
                    <w:rPr>
                      <w:sz w:val="20"/>
                    </w:rPr>
                  </w:pPr>
                  <w:r>
                    <w:rPr>
                      <w:sz w:val="20"/>
                    </w:rPr>
                    <w:t>Page</w:t>
                  </w:r>
                  <w:r>
                    <w:rPr>
                      <w:spacing w:val="-5"/>
                      <w:sz w:val="20"/>
                    </w:rPr>
                    <w:t> </w:t>
                  </w:r>
                  <w:r>
                    <w:rPr>
                      <w:sz w:val="20"/>
                    </w:rPr>
                    <w:t>163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89472" type="#_x0000_t202" id="docshape444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88960" type="#_x0000_t202" id="docshape444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88448" type="#_x0000_t202" id="docshape444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87936" type="#_x0000_t202" id="docshape444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87424" id="docshape4450" filled="true" fillcolor="#612322" stroked="false">
            <v:fill type="solid"/>
            <w10:wrap type="none"/>
          </v:rect>
        </w:pict>
      </w:r>
      <w:r>
        <w:rPr/>
        <w:pict>
          <v:shape style="position:absolute;margin-left:69.559998pt;margin-top:34.907772pt;width:472.85pt;height:67.45pt;mso-position-horizontal-relative:page;mso-position-vertical-relative:page;z-index:-24486912" type="#_x0000_t202" id="docshape445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486400" type="#_x0000_t202" id="docshape4452" filled="false" stroked="false">
            <v:textbox inset="0,0,0,0">
              <w:txbxContent>
                <w:p>
                  <w:pPr>
                    <w:spacing w:before="13"/>
                    <w:ind w:left="20" w:right="0" w:firstLine="0"/>
                    <w:jc w:val="left"/>
                    <w:rPr>
                      <w:b/>
                      <w:sz w:val="22"/>
                    </w:rPr>
                  </w:pPr>
                  <w:bookmarkStart w:name="_bookmark41" w:id="47"/>
                  <w:bookmarkEnd w:id="47"/>
                  <w:r>
                    <w:rPr/>
                  </w:r>
                  <w:r>
                    <w:rPr>
                      <w:b/>
                      <w:spacing w:val="-5"/>
                      <w:sz w:val="22"/>
                    </w:rPr>
                    <w:t>31.</w:t>
                  </w:r>
                </w:p>
              </w:txbxContent>
            </v:textbox>
            <w10:wrap type="none"/>
          </v:shape>
        </w:pict>
      </w:r>
      <w:r>
        <w:rPr/>
        <w:pict>
          <v:shape style="position:absolute;margin-left:106.979362pt;margin-top:111.765778pt;width:434pt;height:159.65pt;mso-position-horizontal-relative:page;mso-position-vertical-relative:page;z-index:-24485888" type="#_x0000_t202" id="docshape4453" filled="false" stroked="false">
            <v:textbox inset="0,0,0,0">
              <w:txbxContent>
                <w:p>
                  <w:pPr>
                    <w:spacing w:before="13"/>
                    <w:ind w:left="20" w:right="0" w:firstLine="0"/>
                    <w:jc w:val="both"/>
                    <w:rPr>
                      <w:b/>
                      <w:sz w:val="22"/>
                    </w:rPr>
                  </w:pPr>
                  <w:r>
                    <w:rPr>
                      <w:b/>
                      <w:sz w:val="22"/>
                    </w:rPr>
                    <w:t>Media</w:t>
                  </w:r>
                  <w:r>
                    <w:rPr>
                      <w:b/>
                      <w:spacing w:val="-6"/>
                      <w:sz w:val="22"/>
                    </w:rPr>
                    <w:t> </w:t>
                  </w:r>
                  <w:r>
                    <w:rPr>
                      <w:b/>
                      <w:sz w:val="22"/>
                    </w:rPr>
                    <w:t>Liability</w:t>
                  </w:r>
                  <w:r>
                    <w:rPr>
                      <w:b/>
                      <w:spacing w:val="-6"/>
                      <w:sz w:val="22"/>
                    </w:rPr>
                    <w:t> </w:t>
                  </w:r>
                  <w:r>
                    <w:rPr>
                      <w:b/>
                      <w:spacing w:val="-2"/>
                      <w:sz w:val="22"/>
                    </w:rPr>
                    <w:t>Insurance</w:t>
                  </w:r>
                </w:p>
                <w:p>
                  <w:pPr>
                    <w:pStyle w:val="BodyText"/>
                    <w:spacing w:before="124"/>
                    <w:ind w:right="17"/>
                    <w:jc w:val="both"/>
                  </w:pPr>
                  <w:r>
                    <w:rPr>
                      <w:color w:val="339966"/>
                    </w:rPr>
                    <w:t>Media</w:t>
                  </w:r>
                  <w:r>
                    <w:rPr>
                      <w:color w:val="339966"/>
                      <w:spacing w:val="-10"/>
                    </w:rPr>
                    <w:t> </w:t>
                  </w:r>
                  <w:r>
                    <w:rPr>
                      <w:color w:val="339966"/>
                    </w:rPr>
                    <w:t>Liability</w:t>
                  </w:r>
                  <w:r>
                    <w:rPr>
                      <w:color w:val="339966"/>
                      <w:spacing w:val="-12"/>
                    </w:rPr>
                    <w:t> </w:t>
                  </w:r>
                  <w:r>
                    <w:rPr>
                      <w:color w:val="339966"/>
                    </w:rPr>
                    <w:t>coverage</w:t>
                  </w:r>
                  <w:r>
                    <w:rPr>
                      <w:color w:val="339966"/>
                      <w:spacing w:val="-12"/>
                    </w:rPr>
                    <w:t> </w:t>
                  </w:r>
                  <w:r>
                    <w:rPr>
                      <w:color w:val="339966"/>
                    </w:rPr>
                    <w:t>is</w:t>
                  </w:r>
                  <w:r>
                    <w:rPr>
                      <w:color w:val="339966"/>
                      <w:spacing w:val="-9"/>
                    </w:rPr>
                    <w:t> </w:t>
                  </w:r>
                  <w:r>
                    <w:rPr>
                      <w:color w:val="339966"/>
                    </w:rPr>
                    <w:t>a</w:t>
                  </w:r>
                  <w:r>
                    <w:rPr>
                      <w:color w:val="339966"/>
                      <w:spacing w:val="-12"/>
                    </w:rPr>
                    <w:t> </w:t>
                  </w:r>
                  <w:r>
                    <w:rPr>
                      <w:color w:val="339966"/>
                    </w:rPr>
                    <w:t>type</w:t>
                  </w:r>
                  <w:r>
                    <w:rPr>
                      <w:color w:val="339966"/>
                      <w:spacing w:val="-10"/>
                    </w:rPr>
                    <w:t> </w:t>
                  </w:r>
                  <w:r>
                    <w:rPr>
                      <w:color w:val="339966"/>
                    </w:rPr>
                    <w:t>of</w:t>
                  </w:r>
                  <w:r>
                    <w:rPr>
                      <w:color w:val="339966"/>
                      <w:spacing w:val="-11"/>
                    </w:rPr>
                    <w:t> </w:t>
                  </w:r>
                  <w:r>
                    <w:rPr>
                      <w:color w:val="339966"/>
                    </w:rPr>
                    <w:t>Errors</w:t>
                  </w:r>
                  <w:r>
                    <w:rPr>
                      <w:color w:val="339966"/>
                      <w:spacing w:val="-12"/>
                    </w:rPr>
                    <w:t> </w:t>
                  </w:r>
                  <w:r>
                    <w:rPr>
                      <w:color w:val="339966"/>
                    </w:rPr>
                    <w:t>and</w:t>
                  </w:r>
                  <w:r>
                    <w:rPr>
                      <w:color w:val="339966"/>
                      <w:spacing w:val="-15"/>
                    </w:rPr>
                    <w:t> </w:t>
                  </w:r>
                  <w:r>
                    <w:rPr>
                      <w:color w:val="339966"/>
                    </w:rPr>
                    <w:t>Omissions</w:t>
                  </w:r>
                  <w:r>
                    <w:rPr>
                      <w:color w:val="339966"/>
                      <w:spacing w:val="-9"/>
                    </w:rPr>
                    <w:t> </w:t>
                  </w:r>
                  <w:r>
                    <w:rPr>
                      <w:color w:val="339966"/>
                    </w:rPr>
                    <w:t>Liability</w:t>
                  </w:r>
                  <w:r>
                    <w:rPr>
                      <w:color w:val="339966"/>
                      <w:spacing w:val="-12"/>
                    </w:rPr>
                    <w:t> </w:t>
                  </w:r>
                  <w:r>
                    <w:rPr>
                      <w:color w:val="339966"/>
                    </w:rPr>
                    <w:t>insurance</w:t>
                  </w:r>
                  <w:r>
                    <w:rPr>
                      <w:color w:val="339966"/>
                      <w:spacing w:val="-10"/>
                    </w:rPr>
                    <w:t> </w:t>
                  </w:r>
                  <w:r>
                    <w:rPr>
                      <w:color w:val="339966"/>
                    </w:rPr>
                    <w:t>designed</w:t>
                  </w:r>
                  <w:r>
                    <w:rPr>
                      <w:color w:val="339966"/>
                      <w:spacing w:val="-15"/>
                    </w:rPr>
                    <w:t> </w:t>
                  </w:r>
                  <w:r>
                    <w:rPr>
                      <w:color w:val="339966"/>
                    </w:rPr>
                    <w:t>for publishers, broadcasters, and other media-related services including web design and/or marketing firms. This type of policy responds to third-party claims for personal injury, i.e. financial</w:t>
                  </w:r>
                  <w:r>
                    <w:rPr>
                      <w:color w:val="339966"/>
                      <w:spacing w:val="-10"/>
                    </w:rPr>
                    <w:t> </w:t>
                  </w:r>
                  <w:r>
                    <w:rPr>
                      <w:color w:val="339966"/>
                    </w:rPr>
                    <w:t>loss/loss</w:t>
                  </w:r>
                  <w:r>
                    <w:rPr>
                      <w:color w:val="339966"/>
                      <w:spacing w:val="-9"/>
                    </w:rPr>
                    <w:t> </w:t>
                  </w:r>
                  <w:r>
                    <w:rPr>
                      <w:color w:val="339966"/>
                    </w:rPr>
                    <w:t>of</w:t>
                  </w:r>
                  <w:r>
                    <w:rPr>
                      <w:color w:val="339966"/>
                      <w:spacing w:val="-8"/>
                    </w:rPr>
                    <w:t> </w:t>
                  </w:r>
                  <w:r>
                    <w:rPr>
                      <w:color w:val="339966"/>
                    </w:rPr>
                    <w:t>profits,</w:t>
                  </w:r>
                  <w:r>
                    <w:rPr>
                      <w:color w:val="339966"/>
                      <w:spacing w:val="-11"/>
                    </w:rPr>
                    <w:t> </w:t>
                  </w:r>
                  <w:r>
                    <w:rPr>
                      <w:color w:val="339966"/>
                    </w:rPr>
                    <w:t>reputation</w:t>
                  </w:r>
                  <w:r>
                    <w:rPr>
                      <w:color w:val="339966"/>
                      <w:spacing w:val="-10"/>
                    </w:rPr>
                    <w:t> </w:t>
                  </w:r>
                  <w:r>
                    <w:rPr>
                      <w:color w:val="339966"/>
                    </w:rPr>
                    <w:t>damage,</w:t>
                  </w:r>
                  <w:r>
                    <w:rPr>
                      <w:color w:val="339966"/>
                      <w:spacing w:val="-8"/>
                    </w:rPr>
                    <w:t> </w:t>
                  </w:r>
                  <w:r>
                    <w:rPr>
                      <w:color w:val="339966"/>
                    </w:rPr>
                    <w:t>etc.</w:t>
                  </w:r>
                  <w:r>
                    <w:rPr>
                      <w:color w:val="339966"/>
                      <w:spacing w:val="-8"/>
                    </w:rPr>
                    <w:t> </w:t>
                  </w:r>
                  <w:r>
                    <w:rPr>
                      <w:color w:val="339966"/>
                    </w:rPr>
                    <w:t>due</w:t>
                  </w:r>
                  <w:r>
                    <w:rPr>
                      <w:color w:val="339966"/>
                      <w:spacing w:val="-10"/>
                    </w:rPr>
                    <w:t> </w:t>
                  </w:r>
                  <w:r>
                    <w:rPr>
                      <w:color w:val="339966"/>
                    </w:rPr>
                    <w:t>to</w:t>
                  </w:r>
                  <w:r>
                    <w:rPr>
                      <w:color w:val="339966"/>
                      <w:spacing w:val="-12"/>
                    </w:rPr>
                    <w:t> </w:t>
                  </w:r>
                  <w:r>
                    <w:rPr>
                      <w:color w:val="339966"/>
                    </w:rPr>
                    <w:t>both</w:t>
                  </w:r>
                  <w:r>
                    <w:rPr>
                      <w:color w:val="339966"/>
                      <w:spacing w:val="-10"/>
                    </w:rPr>
                    <w:t> </w:t>
                  </w:r>
                  <w:r>
                    <w:rPr>
                      <w:color w:val="339966"/>
                    </w:rPr>
                    <w:t>online</w:t>
                  </w:r>
                  <w:r>
                    <w:rPr>
                      <w:color w:val="339966"/>
                      <w:spacing w:val="-10"/>
                    </w:rPr>
                    <w:t> </w:t>
                  </w:r>
                  <w:r>
                    <w:rPr>
                      <w:color w:val="339966"/>
                    </w:rPr>
                    <w:t>and</w:t>
                  </w:r>
                  <w:r>
                    <w:rPr>
                      <w:color w:val="339966"/>
                      <w:spacing w:val="-12"/>
                    </w:rPr>
                    <w:t> </w:t>
                  </w:r>
                  <w:r>
                    <w:rPr>
                      <w:color w:val="339966"/>
                    </w:rPr>
                    <w:t>offline</w:t>
                  </w:r>
                  <w:r>
                    <w:rPr>
                      <w:color w:val="339966"/>
                      <w:spacing w:val="-10"/>
                    </w:rPr>
                    <w:t> </w:t>
                  </w:r>
                  <w:r>
                    <w:rPr>
                      <w:color w:val="339966"/>
                    </w:rPr>
                    <w:t>content shared</w:t>
                  </w:r>
                  <w:r>
                    <w:rPr>
                      <w:color w:val="339966"/>
                      <w:spacing w:val="-2"/>
                    </w:rPr>
                    <w:t> </w:t>
                  </w:r>
                  <w:r>
                    <w:rPr>
                      <w:color w:val="339966"/>
                    </w:rPr>
                    <w:t>or accessible</w:t>
                  </w:r>
                  <w:r>
                    <w:rPr>
                      <w:color w:val="339966"/>
                      <w:spacing w:val="-2"/>
                    </w:rPr>
                    <w:t> </w:t>
                  </w:r>
                  <w:r>
                    <w:rPr>
                      <w:color w:val="339966"/>
                    </w:rPr>
                    <w:t>to</w:t>
                  </w:r>
                  <w:r>
                    <w:rPr>
                      <w:color w:val="339966"/>
                      <w:spacing w:val="-2"/>
                    </w:rPr>
                    <w:t> </w:t>
                  </w:r>
                  <w:r>
                    <w:rPr>
                      <w:color w:val="339966"/>
                    </w:rPr>
                    <w:t>the public.</w:t>
                  </w:r>
                  <w:r>
                    <w:rPr>
                      <w:color w:val="339966"/>
                      <w:spacing w:val="-3"/>
                    </w:rPr>
                    <w:t> </w:t>
                  </w:r>
                  <w:r>
                    <w:rPr>
                      <w:color w:val="339966"/>
                    </w:rPr>
                    <w:t>The</w:t>
                  </w:r>
                  <w:r>
                    <w:rPr>
                      <w:color w:val="339966"/>
                      <w:spacing w:val="-2"/>
                    </w:rPr>
                    <w:t> </w:t>
                  </w:r>
                  <w:r>
                    <w:rPr>
                      <w:color w:val="339966"/>
                    </w:rPr>
                    <w:t>claims</w:t>
                  </w:r>
                  <w:r>
                    <w:rPr>
                      <w:color w:val="339966"/>
                      <w:spacing w:val="-4"/>
                    </w:rPr>
                    <w:t> </w:t>
                  </w:r>
                  <w:r>
                    <w:rPr>
                      <w:color w:val="339966"/>
                    </w:rPr>
                    <w:t>made by</w:t>
                  </w:r>
                  <w:r>
                    <w:rPr>
                      <w:color w:val="339966"/>
                      <w:spacing w:val="-4"/>
                    </w:rPr>
                    <w:t> </w:t>
                  </w:r>
                  <w:r>
                    <w:rPr>
                      <w:color w:val="339966"/>
                    </w:rPr>
                    <w:t>third</w:t>
                  </w:r>
                  <w:r>
                    <w:rPr>
                      <w:color w:val="339966"/>
                      <w:spacing w:val="-2"/>
                    </w:rPr>
                    <w:t> </w:t>
                  </w:r>
                  <w:r>
                    <w:rPr>
                      <w:color w:val="339966"/>
                    </w:rPr>
                    <w:t>parties</w:t>
                  </w:r>
                  <w:r>
                    <w:rPr>
                      <w:color w:val="339966"/>
                      <w:spacing w:val="-1"/>
                    </w:rPr>
                    <w:t> </w:t>
                  </w:r>
                  <w:r>
                    <w:rPr>
                      <w:color w:val="339966"/>
                    </w:rPr>
                    <w:t>can</w:t>
                  </w:r>
                  <w:r>
                    <w:rPr>
                      <w:color w:val="339966"/>
                      <w:spacing w:val="-2"/>
                    </w:rPr>
                    <w:t> </w:t>
                  </w:r>
                  <w:r>
                    <w:rPr>
                      <w:color w:val="339966"/>
                    </w:rPr>
                    <w:t>range</w:t>
                  </w:r>
                  <w:r>
                    <w:rPr>
                      <w:color w:val="339966"/>
                      <w:spacing w:val="-4"/>
                    </w:rPr>
                    <w:t> </w:t>
                  </w:r>
                  <w:r>
                    <w:rPr>
                      <w:color w:val="339966"/>
                    </w:rPr>
                    <w:t>from libel/ slander</w:t>
                  </w:r>
                  <w:r>
                    <w:rPr>
                      <w:color w:val="339966"/>
                      <w:spacing w:val="-10"/>
                    </w:rPr>
                    <w:t> </w:t>
                  </w:r>
                  <w:r>
                    <w:rPr>
                      <w:color w:val="339966"/>
                    </w:rPr>
                    <w:t>and</w:t>
                  </w:r>
                  <w:r>
                    <w:rPr>
                      <w:color w:val="339966"/>
                      <w:spacing w:val="-14"/>
                    </w:rPr>
                    <w:t> </w:t>
                  </w:r>
                  <w:r>
                    <w:rPr>
                      <w:color w:val="339966"/>
                    </w:rPr>
                    <w:t>false</w:t>
                  </w:r>
                  <w:r>
                    <w:rPr>
                      <w:color w:val="339966"/>
                      <w:spacing w:val="-11"/>
                    </w:rPr>
                    <w:t> </w:t>
                  </w:r>
                  <w:r>
                    <w:rPr>
                      <w:color w:val="339966"/>
                    </w:rPr>
                    <w:t>advertisement</w:t>
                  </w:r>
                  <w:r>
                    <w:rPr>
                      <w:color w:val="339966"/>
                      <w:spacing w:val="-12"/>
                    </w:rPr>
                    <w:t> </w:t>
                  </w:r>
                  <w:r>
                    <w:rPr>
                      <w:color w:val="339966"/>
                    </w:rPr>
                    <w:t>to</w:t>
                  </w:r>
                  <w:r>
                    <w:rPr>
                      <w:color w:val="339966"/>
                      <w:spacing w:val="-14"/>
                    </w:rPr>
                    <w:t> </w:t>
                  </w:r>
                  <w:r>
                    <w:rPr>
                      <w:color w:val="339966"/>
                    </w:rPr>
                    <w:t>copyright</w:t>
                  </w:r>
                  <w:r>
                    <w:rPr>
                      <w:color w:val="339966"/>
                      <w:spacing w:val="-12"/>
                    </w:rPr>
                    <w:t> </w:t>
                  </w:r>
                  <w:r>
                    <w:rPr>
                      <w:color w:val="339966"/>
                    </w:rPr>
                    <w:t>infringement.</w:t>
                  </w:r>
                  <w:r>
                    <w:rPr>
                      <w:color w:val="339966"/>
                      <w:spacing w:val="-12"/>
                    </w:rPr>
                    <w:t> </w:t>
                  </w:r>
                  <w:r>
                    <w:rPr>
                      <w:color w:val="339966"/>
                    </w:rPr>
                    <w:t>It</w:t>
                  </w:r>
                  <w:r>
                    <w:rPr>
                      <w:color w:val="339966"/>
                      <w:spacing w:val="-10"/>
                    </w:rPr>
                    <w:t> </w:t>
                  </w:r>
                  <w:r>
                    <w:rPr>
                      <w:color w:val="339966"/>
                    </w:rPr>
                    <w:t>is</w:t>
                  </w:r>
                  <w:r>
                    <w:rPr>
                      <w:color w:val="339966"/>
                      <w:spacing w:val="-11"/>
                    </w:rPr>
                    <w:t> </w:t>
                  </w:r>
                  <w:r>
                    <w:rPr>
                      <w:color w:val="339966"/>
                    </w:rPr>
                    <w:t>important</w:t>
                  </w:r>
                  <w:r>
                    <w:rPr>
                      <w:color w:val="339966"/>
                      <w:spacing w:val="-12"/>
                    </w:rPr>
                    <w:t> </w:t>
                  </w:r>
                  <w:r>
                    <w:rPr>
                      <w:color w:val="339966"/>
                    </w:rPr>
                    <w:t>to</w:t>
                  </w:r>
                  <w:r>
                    <w:rPr>
                      <w:color w:val="339966"/>
                      <w:spacing w:val="-14"/>
                    </w:rPr>
                    <w:t> </w:t>
                  </w:r>
                  <w:r>
                    <w:rPr>
                      <w:color w:val="339966"/>
                    </w:rPr>
                    <w:t>note</w:t>
                  </w:r>
                  <w:r>
                    <w:rPr>
                      <w:color w:val="339966"/>
                      <w:spacing w:val="-11"/>
                    </w:rPr>
                    <w:t> </w:t>
                  </w:r>
                  <w:r>
                    <w:rPr>
                      <w:color w:val="339966"/>
                    </w:rPr>
                    <w:t>that</w:t>
                  </w:r>
                  <w:r>
                    <w:rPr>
                      <w:color w:val="339966"/>
                      <w:spacing w:val="-12"/>
                    </w:rPr>
                    <w:t> </w:t>
                  </w:r>
                  <w:r>
                    <w:rPr>
                      <w:color w:val="339966"/>
                    </w:rPr>
                    <w:t>there are many different flavors and hence nomenclature for media liability designed for the various types of services or products provided by the vendors.</w:t>
                  </w:r>
                  <w:r>
                    <w:rPr>
                      <w:color w:val="339966"/>
                      <w:spacing w:val="40"/>
                    </w:rPr>
                    <w:t> </w:t>
                  </w:r>
                  <w:r>
                    <w:rPr>
                      <w:color w:val="339966"/>
                    </w:rPr>
                    <w:t>The requirements listed below are the minimum and should in no way preclude you from requiring higher limits depending</w:t>
                  </w:r>
                  <w:r>
                    <w:rPr>
                      <w:color w:val="339966"/>
                      <w:spacing w:val="-7"/>
                    </w:rPr>
                    <w:t> </w:t>
                  </w:r>
                  <w:r>
                    <w:rPr>
                      <w:color w:val="339966"/>
                    </w:rPr>
                    <w:t>on</w:t>
                  </w:r>
                  <w:r>
                    <w:rPr>
                      <w:color w:val="339966"/>
                      <w:spacing w:val="-12"/>
                    </w:rPr>
                    <w:t> </w:t>
                  </w:r>
                  <w:r>
                    <w:rPr>
                      <w:color w:val="339966"/>
                    </w:rPr>
                    <w:t>the</w:t>
                  </w:r>
                  <w:r>
                    <w:rPr>
                      <w:color w:val="339966"/>
                      <w:spacing w:val="-10"/>
                    </w:rPr>
                    <w:t> </w:t>
                  </w:r>
                  <w:r>
                    <w:rPr>
                      <w:color w:val="339966"/>
                    </w:rPr>
                    <w:t>potential</w:t>
                  </w:r>
                  <w:r>
                    <w:rPr>
                      <w:color w:val="339966"/>
                      <w:spacing w:val="-10"/>
                    </w:rPr>
                    <w:t> </w:t>
                  </w:r>
                  <w:r>
                    <w:rPr>
                      <w:color w:val="339966"/>
                    </w:rPr>
                    <w:t>exposure</w:t>
                  </w:r>
                  <w:r>
                    <w:rPr>
                      <w:color w:val="339966"/>
                      <w:spacing w:val="-10"/>
                    </w:rPr>
                    <w:t> </w:t>
                  </w:r>
                  <w:r>
                    <w:rPr>
                      <w:color w:val="339966"/>
                    </w:rPr>
                    <w:t>to</w:t>
                  </w:r>
                  <w:r>
                    <w:rPr>
                      <w:color w:val="339966"/>
                      <w:spacing w:val="-12"/>
                    </w:rPr>
                    <w:t> </w:t>
                  </w:r>
                  <w:r>
                    <w:rPr>
                      <w:color w:val="339966"/>
                    </w:rPr>
                    <w:t>the</w:t>
                  </w:r>
                  <w:r>
                    <w:rPr>
                      <w:color w:val="339966"/>
                      <w:spacing w:val="-10"/>
                    </w:rPr>
                    <w:t> </w:t>
                  </w:r>
                  <w:r>
                    <w:rPr>
                      <w:color w:val="339966"/>
                    </w:rPr>
                    <w:t>State.</w:t>
                  </w:r>
                  <w:r>
                    <w:rPr>
                      <w:color w:val="339966"/>
                      <w:spacing w:val="-13"/>
                    </w:rPr>
                    <w:t> </w:t>
                  </w:r>
                  <w:r>
                    <w:rPr>
                      <w:color w:val="339966"/>
                    </w:rPr>
                    <w:t>Please</w:t>
                  </w:r>
                  <w:r>
                    <w:rPr>
                      <w:color w:val="339966"/>
                      <w:spacing w:val="-10"/>
                    </w:rPr>
                    <w:t> </w:t>
                  </w:r>
                  <w:r>
                    <w:rPr>
                      <w:color w:val="339966"/>
                    </w:rPr>
                    <w:t>contact</w:t>
                  </w:r>
                  <w:r>
                    <w:rPr>
                      <w:color w:val="339966"/>
                      <w:spacing w:val="-11"/>
                    </w:rPr>
                    <w:t> </w:t>
                  </w:r>
                  <w:r>
                    <w:rPr>
                      <w:color w:val="339966"/>
                    </w:rPr>
                    <w:t>State</w:t>
                  </w:r>
                  <w:r>
                    <w:rPr>
                      <w:color w:val="339966"/>
                      <w:spacing w:val="-10"/>
                    </w:rPr>
                    <w:t> </w:t>
                  </w:r>
                  <w:r>
                    <w:rPr>
                      <w:color w:val="339966"/>
                    </w:rPr>
                    <w:t>Risk</w:t>
                  </w:r>
                  <w:r>
                    <w:rPr>
                      <w:color w:val="339966"/>
                      <w:spacing w:val="-7"/>
                    </w:rPr>
                    <w:t> </w:t>
                  </w:r>
                  <w:r>
                    <w:rPr>
                      <w:color w:val="339966"/>
                    </w:rPr>
                    <w:t>Management for guidance.</w:t>
                  </w:r>
                </w:p>
              </w:txbxContent>
            </v:textbox>
            <w10:wrap type="none"/>
          </v:shape>
        </w:pict>
      </w:r>
      <w:r>
        <w:rPr/>
        <w:pict>
          <v:shape style="position:absolute;margin-left:107pt;margin-top:281.565796pt;width:23.45pt;height:14.35pt;mso-position-horizontal-relative:page;mso-position-vertical-relative:page;z-index:-24485376" type="#_x0000_t202" id="docshape4454" filled="false" stroked="false">
            <v:textbox inset="0,0,0,0">
              <w:txbxContent>
                <w:p>
                  <w:pPr>
                    <w:spacing w:before="13"/>
                    <w:ind w:left="20" w:right="0" w:firstLine="0"/>
                    <w:jc w:val="left"/>
                    <w:rPr>
                      <w:b/>
                      <w:sz w:val="22"/>
                    </w:rPr>
                  </w:pPr>
                  <w:r>
                    <w:rPr>
                      <w:b/>
                      <w:spacing w:val="-4"/>
                      <w:sz w:val="22"/>
                    </w:rPr>
                    <w:t>31.1</w:t>
                  </w:r>
                </w:p>
              </w:txbxContent>
            </v:textbox>
            <w10:wrap type="none"/>
          </v:shape>
        </w:pict>
      </w:r>
      <w:r>
        <w:rPr/>
        <w:pict>
          <v:shape style="position:absolute;margin-left:143pt;margin-top:281.565796pt;width:398.05pt;height:143.950pt;mso-position-horizontal-relative:page;mso-position-vertical-relative:page;z-index:-24484864" type="#_x0000_t202" id="docshape4455"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4"/>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3"/>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3"/>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3"/>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7"/>
                    </w:rPr>
                    <w:t> </w:t>
                  </w:r>
                  <w:r>
                    <w:rPr/>
                    <w:t>Contractor</w:t>
                  </w:r>
                  <w:r>
                    <w:rPr>
                      <w:spacing w:val="-11"/>
                    </w:rPr>
                    <w:t> </w:t>
                  </w:r>
                  <w:r>
                    <w:rPr/>
                    <w:t>or</w:t>
                  </w:r>
                  <w:r>
                    <w:rPr>
                      <w:spacing w:val="-9"/>
                    </w:rPr>
                    <w:t> </w:t>
                  </w:r>
                  <w:r>
                    <w:rPr/>
                    <w:t>any</w:t>
                  </w:r>
                </w:p>
              </w:txbxContent>
            </v:textbox>
            <w10:wrap type="none"/>
          </v:shape>
        </w:pict>
      </w:r>
      <w:r>
        <w:rPr/>
        <w:pict>
          <v:shape style="position:absolute;margin-left:143pt;margin-top:423.857941pt;width:11.05pt;height:14.35pt;mso-position-horizontal-relative:page;mso-position-vertical-relative:page;z-index:-24484352" type="#_x0000_t202" id="docshape4456" filled="false" stroked="false">
            <v:textbox inset="0,0,0,0">
              <w:txbxContent>
                <w:p>
                  <w:pPr>
                    <w:pStyle w:val="BodyText"/>
                  </w:pPr>
                  <w:r>
                    <w:rPr>
                      <w:spacing w:val="-5"/>
                    </w:rPr>
                    <w:t>of</w:t>
                  </w:r>
                </w:p>
              </w:txbxContent>
            </v:textbox>
            <w10:wrap type="none"/>
          </v:shape>
        </w:pict>
      </w:r>
      <w:r>
        <w:rPr/>
        <w:pict>
          <v:shape style="position:absolute;margin-left:165.322876pt;margin-top:423.857941pt;width:60.9pt;height:14.35pt;mso-position-horizontal-relative:page;mso-position-vertical-relative:page;z-index:-24483840" type="#_x0000_t202" id="docshape4457" filled="false" stroked="false">
            <v:textbox inset="0,0,0,0">
              <w:txbxContent>
                <w:p>
                  <w:pPr>
                    <w:pStyle w:val="BodyText"/>
                  </w:pPr>
                  <w:r>
                    <w:rPr>
                      <w:spacing w:val="-2"/>
                    </w:rPr>
                    <w:t>Contractor's</w:t>
                  </w:r>
                </w:p>
              </w:txbxContent>
            </v:textbox>
            <w10:wrap type="none"/>
          </v:shape>
        </w:pict>
      </w:r>
      <w:r>
        <w:rPr/>
        <w:pict>
          <v:shape style="position:absolute;margin-left:237.308395pt;margin-top:423.857941pt;width:47.15pt;height:14.35pt;mso-position-horizontal-relative:page;mso-position-vertical-relative:page;z-index:-24483328" type="#_x0000_t202" id="docshape4458" filled="false" stroked="false">
            <v:textbox inset="0,0,0,0">
              <w:txbxContent>
                <w:p>
                  <w:pPr>
                    <w:pStyle w:val="BodyText"/>
                  </w:pPr>
                  <w:r>
                    <w:rPr>
                      <w:spacing w:val="-2"/>
                    </w:rPr>
                    <w:t>directors,</w:t>
                  </w:r>
                </w:p>
              </w:txbxContent>
            </v:textbox>
            <w10:wrap type="none"/>
          </v:shape>
        </w:pict>
      </w:r>
      <w:r>
        <w:rPr/>
        <w:pict>
          <v:shape style="position:absolute;margin-left:295.497131pt;margin-top:423.857941pt;width:40.450pt;height:14.35pt;mso-position-horizontal-relative:page;mso-position-vertical-relative:page;z-index:-24482816" type="#_x0000_t202" id="docshape4459" filled="false" stroked="false">
            <v:textbox inset="0,0,0,0">
              <w:txbxContent>
                <w:p>
                  <w:pPr>
                    <w:pStyle w:val="BodyText"/>
                  </w:pPr>
                  <w:r>
                    <w:rPr>
                      <w:spacing w:val="-2"/>
                    </w:rPr>
                    <w:t>officers,</w:t>
                  </w:r>
                </w:p>
              </w:txbxContent>
            </v:textbox>
            <w10:wrap type="none"/>
          </v:shape>
        </w:pict>
      </w:r>
      <w:r>
        <w:rPr/>
        <w:pict>
          <v:shape style="position:absolute;margin-left:347.099213pt;margin-top:423.857941pt;width:38.050pt;height:14.35pt;mso-position-horizontal-relative:page;mso-position-vertical-relative:page;z-index:-24482304" type="#_x0000_t202" id="docshape4460" filled="false" stroked="false">
            <v:textbox inset="0,0,0,0">
              <w:txbxContent>
                <w:p>
                  <w:pPr>
                    <w:pStyle w:val="BodyText"/>
                  </w:pPr>
                  <w:r>
                    <w:rPr>
                      <w:spacing w:val="-2"/>
                    </w:rPr>
                    <w:t>agents,</w:t>
                  </w:r>
                </w:p>
              </w:txbxContent>
            </v:textbox>
            <w10:wrap type="none"/>
          </v:shape>
        </w:pict>
      </w:r>
      <w:r>
        <w:rPr/>
        <w:pict>
          <v:shape style="position:absolute;margin-left:396.178619pt;margin-top:423.857941pt;width:58.2pt;height:14.35pt;mso-position-horizontal-relative:page;mso-position-vertical-relative:page;z-index:-24481792" type="#_x0000_t202" id="docshape4461" filled="false" stroked="false">
            <v:textbox inset="0,0,0,0">
              <w:txbxContent>
                <w:p>
                  <w:pPr>
                    <w:pStyle w:val="BodyText"/>
                  </w:pPr>
                  <w:r>
                    <w:rPr>
                      <w:spacing w:val="-2"/>
                    </w:rPr>
                    <w:t>employees,</w:t>
                  </w:r>
                </w:p>
              </w:txbxContent>
            </v:textbox>
            <w10:wrap type="none"/>
          </v:shape>
        </w:pict>
      </w:r>
      <w:r>
        <w:rPr/>
        <w:pict>
          <v:shape style="position:absolute;margin-left:465.51828pt;margin-top:423.857941pt;width:52.7pt;height:14.35pt;mso-position-horizontal-relative:page;mso-position-vertical-relative:page;z-index:-24481280" type="#_x0000_t202" id="docshape4462" filled="false" stroked="false">
            <v:textbox inset="0,0,0,0">
              <w:txbxContent>
                <w:p>
                  <w:pPr>
                    <w:pStyle w:val="BodyText"/>
                  </w:pPr>
                  <w:r>
                    <w:rPr>
                      <w:spacing w:val="-2"/>
                    </w:rPr>
                    <w:t>volunteers</w:t>
                  </w:r>
                </w:p>
              </w:txbxContent>
            </v:textbox>
            <w10:wrap type="none"/>
          </v:shape>
        </w:pict>
      </w:r>
      <w:r>
        <w:rPr/>
        <w:pict>
          <v:shape style="position:absolute;margin-left:529.33667pt;margin-top:423.857941pt;width:11.65pt;height:14.35pt;mso-position-horizontal-relative:page;mso-position-vertical-relative:page;z-index:-24480768" type="#_x0000_t202" id="docshape4463" filled="false" stroked="false">
            <v:textbox inset="0,0,0,0">
              <w:txbxContent>
                <w:p>
                  <w:pPr>
                    <w:pStyle w:val="BodyText"/>
                  </w:pPr>
                  <w:r>
                    <w:rPr>
                      <w:spacing w:val="-5"/>
                    </w:rPr>
                    <w:t>or</w:t>
                  </w:r>
                </w:p>
              </w:txbxContent>
            </v:textbox>
            <w10:wrap type="none"/>
          </v:shape>
        </w:pict>
      </w:r>
      <w:r>
        <w:rPr/>
        <w:pict>
          <v:shape style="position:absolute;margin-left:143pt;margin-top:436.45459pt;width:397.85pt;height:14.35pt;mso-position-horizontal-relative:page;mso-position-vertical-relative:page;z-index:-24480256" type="#_x0000_t202" id="docshape4464" filled="false" stroked="false">
            <v:textbox inset="0,0,0,0">
              <w:txbxContent>
                <w:p>
                  <w:pPr>
                    <w:pStyle w:val="BodyText"/>
                  </w:pPr>
                  <w:r>
                    <w:rPr/>
                    <w:t>subcontractors.</w:t>
                  </w:r>
                  <w:r>
                    <w:rPr>
                      <w:spacing w:val="41"/>
                    </w:rPr>
                    <w:t> </w:t>
                  </w:r>
                  <w:r>
                    <w:rPr/>
                    <w:t>This</w:t>
                  </w:r>
                  <w:r>
                    <w:rPr>
                      <w:spacing w:val="-8"/>
                    </w:rPr>
                    <w:t> </w:t>
                  </w:r>
                  <w:r>
                    <w:rPr/>
                    <w:t>indemnity</w:t>
                  </w:r>
                  <w:r>
                    <w:rPr>
                      <w:spacing w:val="-10"/>
                    </w:rPr>
                    <w:t> </w:t>
                  </w:r>
                  <w:r>
                    <w:rPr/>
                    <w:t>includes</w:t>
                  </w:r>
                  <w:r>
                    <w:rPr>
                      <w:spacing w:val="-8"/>
                    </w:rPr>
                    <w:t> </w:t>
                  </w:r>
                  <w:r>
                    <w:rPr/>
                    <w:t>any</w:t>
                  </w:r>
                  <w:r>
                    <w:rPr>
                      <w:spacing w:val="-10"/>
                    </w:rPr>
                    <w:t> </w:t>
                  </w:r>
                  <w:r>
                    <w:rPr/>
                    <w:t>claim</w:t>
                  </w:r>
                  <w:r>
                    <w:rPr>
                      <w:spacing w:val="-7"/>
                    </w:rPr>
                    <w:t> </w:t>
                  </w:r>
                  <w:r>
                    <w:rPr/>
                    <w:t>or</w:t>
                  </w:r>
                  <w:r>
                    <w:rPr>
                      <w:spacing w:val="-7"/>
                    </w:rPr>
                    <w:t> </w:t>
                  </w:r>
                  <w:r>
                    <w:rPr/>
                    <w:t>amount</w:t>
                  </w:r>
                  <w:r>
                    <w:rPr>
                      <w:spacing w:val="-9"/>
                    </w:rPr>
                    <w:t> </w:t>
                  </w:r>
                  <w:r>
                    <w:rPr/>
                    <w:t>arising</w:t>
                  </w:r>
                  <w:r>
                    <w:rPr>
                      <w:spacing w:val="-9"/>
                    </w:rPr>
                    <w:t> </w:t>
                  </w:r>
                  <w:r>
                    <w:rPr/>
                    <w:t>or</w:t>
                  </w:r>
                  <w:r>
                    <w:rPr>
                      <w:spacing w:val="-9"/>
                    </w:rPr>
                    <w:t> </w:t>
                  </w:r>
                  <w:r>
                    <w:rPr>
                      <w:spacing w:val="-2"/>
                    </w:rPr>
                    <w:t>recovered</w:t>
                  </w:r>
                </w:p>
              </w:txbxContent>
            </v:textbox>
            <w10:wrap type="none"/>
          </v:shape>
        </w:pict>
      </w:r>
      <w:r>
        <w:rPr/>
        <w:pict>
          <v:shape style="position:absolute;margin-left:143pt;margin-top:449.172668pt;width:398pt;height:115.5pt;mso-position-horizontal-relative:page;mso-position-vertical-relative:page;z-index:-24479744" type="#_x0000_t202" id="docshape4465" filled="false" stroked="false">
            <v:textbox inset="0,0,0,0">
              <w:txbxContent>
                <w:p>
                  <w:pPr>
                    <w:pStyle w:val="BodyText"/>
                    <w:ind w:right="17"/>
                    <w:jc w:val="both"/>
                  </w:pPr>
                  <w:r>
                    <w:rPr/>
                    <w:t>under</w:t>
                  </w:r>
                  <w:r>
                    <w:rPr>
                      <w:spacing w:val="-6"/>
                    </w:rPr>
                    <w:t> </w:t>
                  </w:r>
                  <w:r>
                    <w:rPr/>
                    <w:t>the</w:t>
                  </w:r>
                  <w:r>
                    <w:rPr>
                      <w:spacing w:val="-14"/>
                    </w:rPr>
                    <w:t> </w:t>
                  </w:r>
                  <w:r>
                    <w:rPr/>
                    <w:t>Workers'</w:t>
                  </w:r>
                  <w:r>
                    <w:rPr>
                      <w:spacing w:val="-8"/>
                    </w:rPr>
                    <w:t> </w:t>
                  </w:r>
                  <w:r>
                    <w:rPr/>
                    <w:t>Compensation</w:t>
                  </w:r>
                  <w:r>
                    <w:rPr>
                      <w:spacing w:val="-7"/>
                    </w:rPr>
                    <w:t> </w:t>
                  </w:r>
                  <w:r>
                    <w:rPr/>
                    <w:t>Law</w:t>
                  </w:r>
                  <w:r>
                    <w:rPr>
                      <w:spacing w:val="-9"/>
                    </w:rPr>
                    <w:t> </w:t>
                  </w:r>
                  <w:r>
                    <w:rPr/>
                    <w:t>or</w:t>
                  </w:r>
                  <w:r>
                    <w:rPr>
                      <w:spacing w:val="-6"/>
                    </w:rPr>
                    <w:t> </w:t>
                  </w:r>
                  <w:r>
                    <w:rPr/>
                    <w:t>arising</w:t>
                  </w:r>
                  <w:r>
                    <w:rPr>
                      <w:spacing w:val="-7"/>
                    </w:rPr>
                    <w:t> </w:t>
                  </w:r>
                  <w:r>
                    <w:rPr/>
                    <w:t>out</w:t>
                  </w:r>
                  <w:r>
                    <w:rPr>
                      <w:spacing w:val="-6"/>
                    </w:rPr>
                    <w:t> </w:t>
                  </w:r>
                  <w:r>
                    <w:rPr/>
                    <w:t>of</w:t>
                  </w:r>
                  <w:r>
                    <w:rPr>
                      <w:spacing w:val="-6"/>
                    </w:rPr>
                    <w:t> </w:t>
                  </w:r>
                  <w:r>
                    <w:rPr/>
                    <w:t>the</w:t>
                  </w:r>
                  <w:r>
                    <w:rPr>
                      <w:spacing w:val="-11"/>
                    </w:rPr>
                    <w:t> </w:t>
                  </w:r>
                  <w:r>
                    <w:rPr/>
                    <w:t>failure</w:t>
                  </w:r>
                  <w:r>
                    <w:rPr>
                      <w:spacing w:val="-9"/>
                    </w:rPr>
                    <w:t> </w:t>
                  </w:r>
                  <w:r>
                    <w:rPr/>
                    <w:t>of</w:t>
                  </w:r>
                  <w:r>
                    <w:rPr>
                      <w:spacing w:val="-6"/>
                    </w:rPr>
                    <w:t> </w:t>
                  </w:r>
                  <w:r>
                    <w:rPr/>
                    <w:t>Contractor</w:t>
                  </w:r>
                  <w:r>
                    <w:rPr>
                      <w:spacing w:val="-8"/>
                    </w:rPr>
                    <w:t> </w:t>
                  </w:r>
                  <w:r>
                    <w:rPr/>
                    <w:t>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574.907227pt;width:398.05pt;height:27.1pt;mso-position-horizontal-relative:page;mso-position-vertical-relative:page;z-index:-24479232" type="#_x0000_t202" id="docshape4466"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612.165771pt;width:23.45pt;height:14.35pt;mso-position-horizontal-relative:page;mso-position-vertical-relative:page;z-index:-24478720" type="#_x0000_t202" id="docshape4467" filled="false" stroked="false">
            <v:textbox inset="0,0,0,0">
              <w:txbxContent>
                <w:p>
                  <w:pPr>
                    <w:spacing w:before="13"/>
                    <w:ind w:left="20" w:right="0" w:firstLine="0"/>
                    <w:jc w:val="left"/>
                    <w:rPr>
                      <w:b/>
                      <w:sz w:val="22"/>
                    </w:rPr>
                  </w:pPr>
                  <w:r>
                    <w:rPr>
                      <w:b/>
                      <w:spacing w:val="-4"/>
                      <w:sz w:val="22"/>
                    </w:rPr>
                    <w:t>31.2</w:t>
                  </w:r>
                </w:p>
              </w:txbxContent>
            </v:textbox>
            <w10:wrap type="none"/>
          </v:shape>
        </w:pict>
      </w:r>
      <w:r>
        <w:rPr/>
        <w:pict>
          <v:shape style="position:absolute;margin-left:143pt;margin-top:612.165771pt;width:398pt;height:93.45pt;mso-position-horizontal-relative:page;mso-position-vertical-relative:page;z-index:-24478208" type="#_x0000_t202" id="docshape4468" filled="false" stroked="false">
            <v:textbox inset="0,0,0,0">
              <w:txbxContent>
                <w:p>
                  <w:pPr>
                    <w:spacing w:before="13"/>
                    <w:ind w:left="20" w:right="0" w:firstLine="0"/>
                    <w:jc w:val="both"/>
                    <w:rPr>
                      <w:b/>
                      <w:sz w:val="22"/>
                    </w:rPr>
                  </w:pPr>
                  <w:r>
                    <w:rPr>
                      <w:b/>
                      <w:sz w:val="22"/>
                      <w:u w:val="single"/>
                    </w:rPr>
                    <w:t>Insurance</w:t>
                  </w:r>
                  <w:r>
                    <w:rPr>
                      <w:b/>
                      <w:spacing w:val="-5"/>
                      <w:sz w:val="22"/>
                      <w:u w:val="single"/>
                    </w:rPr>
                    <w:t> </w:t>
                  </w:r>
                  <w:r>
                    <w:rPr>
                      <w:b/>
                      <w:spacing w:val="-2"/>
                      <w:sz w:val="22"/>
                      <w:u w:val="single"/>
                    </w:rPr>
                    <w:t>Requirements</w:t>
                  </w:r>
                </w:p>
                <w:p>
                  <w:pPr>
                    <w:pStyle w:val="BodyText"/>
                    <w:spacing w:before="62"/>
                    <w:ind w:left="740" w:right="17" w:hanging="721"/>
                    <w:jc w:val="both"/>
                  </w:pPr>
                  <w:r>
                    <w:rPr/>
                    <w:t>31.2.1</w:t>
                  </w:r>
                  <w:r>
                    <w:rPr>
                      <w:spacing w:val="40"/>
                    </w:rPr>
                    <w:t> </w:t>
                  </w: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txbxContent>
            </v:textbox>
            <w10:wrap type="none"/>
          </v:shape>
        </w:pict>
      </w:r>
      <w:r>
        <w:rPr/>
        <w:pict>
          <v:shape style="position:absolute;margin-left:71pt;margin-top:743.703491pt;width:100.25pt;height:13.15pt;mso-position-horizontal-relative:page;mso-position-vertical-relative:page;z-index:-24477696" type="#_x0000_t202" id="docshape446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77184" type="#_x0000_t202" id="docshape4470" filled="false" stroked="false">
            <v:textbox inset="0,0,0,0">
              <w:txbxContent>
                <w:p>
                  <w:pPr>
                    <w:spacing w:before="12"/>
                    <w:ind w:left="20" w:right="0" w:firstLine="0"/>
                    <w:jc w:val="left"/>
                    <w:rPr>
                      <w:sz w:val="20"/>
                    </w:rPr>
                  </w:pPr>
                  <w:r>
                    <w:rPr>
                      <w:sz w:val="20"/>
                    </w:rPr>
                    <w:t>Page</w:t>
                  </w:r>
                  <w:r>
                    <w:rPr>
                      <w:spacing w:val="-5"/>
                      <w:sz w:val="20"/>
                    </w:rPr>
                    <w:t> </w:t>
                  </w:r>
                  <w:r>
                    <w:rPr>
                      <w:sz w:val="20"/>
                    </w:rPr>
                    <w:t>164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76672" type="#_x0000_t202" id="docshape44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76160" type="#_x0000_t202" id="docshape44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75648" type="#_x0000_t202" id="docshape44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75136" type="#_x0000_t202" id="docshape447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281.559998pt;width:9.85pt;height:12pt;mso-position-horizontal-relative:page;mso-position-vertical-relative:page;z-index:-24474624" type="#_x0000_t202" id="docshape44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612.160034pt;width:9.25pt;height:12pt;mso-position-horizontal-relative:page;mso-position-vertical-relative:page;z-index:-24474112" type="#_x0000_t202" id="docshape447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73600" id="docshape4477" filled="true" fillcolor="#612322" stroked="false">
            <v:fill type="solid"/>
            <w10:wrap type="none"/>
          </v:rect>
        </w:pict>
      </w:r>
      <w:r>
        <w:rPr/>
        <w:pict>
          <v:shape style="position:absolute;margin-left:69.559998pt;margin-top:34.907772pt;width:472.85pt;height:67.45pt;mso-position-horizontal-relative:page;mso-position-vertical-relative:page;z-index:-24473088" type="#_x0000_t202" id="docshape447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8.1pt;height:90.3pt;mso-position-horizontal-relative:page;mso-position-vertical-relative:page;z-index:-24472576" type="#_x0000_t202" id="docshape4479" filled="false" stroked="false">
            <v:textbox inset="0,0,0,0">
              <w:txbxContent>
                <w:p>
                  <w:pPr>
                    <w:pStyle w:val="BodyText"/>
                    <w:ind w:left="740" w:right="17" w:hanging="721"/>
                    <w:jc w:val="both"/>
                  </w:pPr>
                  <w:r>
                    <w:rPr/>
                    <w:t>31.2.2 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 subcontractors, and the Contractor is free to purchase additional insurance.</w:t>
                  </w:r>
                </w:p>
              </w:txbxContent>
            </v:textbox>
            <w10:wrap type="none"/>
          </v:shape>
        </w:pict>
      </w:r>
      <w:r>
        <w:rPr/>
        <w:pict>
          <v:shape style="position:absolute;margin-left:107pt;margin-top:212.325775pt;width:23.45pt;height:14.35pt;mso-position-horizontal-relative:page;mso-position-vertical-relative:page;z-index:-24472064" type="#_x0000_t202" id="docshape4480" filled="false" stroked="false">
            <v:textbox inset="0,0,0,0">
              <w:txbxContent>
                <w:p>
                  <w:pPr>
                    <w:spacing w:before="13"/>
                    <w:ind w:left="20" w:right="0" w:firstLine="0"/>
                    <w:jc w:val="left"/>
                    <w:rPr>
                      <w:b/>
                      <w:sz w:val="22"/>
                    </w:rPr>
                  </w:pPr>
                  <w:r>
                    <w:rPr>
                      <w:b/>
                      <w:spacing w:val="-4"/>
                      <w:sz w:val="22"/>
                    </w:rPr>
                    <w:t>31.3</w:t>
                  </w:r>
                </w:p>
              </w:txbxContent>
            </v:textbox>
            <w10:wrap type="none"/>
          </v:shape>
        </w:pict>
      </w:r>
      <w:r>
        <w:rPr/>
        <w:pict>
          <v:shape style="position:absolute;margin-left:143pt;margin-top:212.325775pt;width:397.95pt;height:42.8pt;mso-position-horizontal-relative:page;mso-position-vertical-relative:page;z-index:-24471552" type="#_x0000_t202" id="docshape4481"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265.359528pt;width:32.7pt;height:14.35pt;mso-position-horizontal-relative:page;mso-position-vertical-relative:page;z-index:-24471040" type="#_x0000_t202" id="docshape4482" filled="false" stroked="false">
            <v:textbox inset="0,0,0,0">
              <w:txbxContent>
                <w:p>
                  <w:pPr>
                    <w:pStyle w:val="BodyText"/>
                  </w:pPr>
                  <w:r>
                    <w:rPr>
                      <w:spacing w:val="-2"/>
                    </w:rPr>
                    <w:t>31.3.1</w:t>
                  </w:r>
                </w:p>
              </w:txbxContent>
            </v:textbox>
            <w10:wrap type="none"/>
          </v:shape>
        </w:pict>
      </w:r>
      <w:r>
        <w:rPr/>
        <w:pict>
          <v:shape style="position:absolute;margin-left:179.001434pt;margin-top:265.359528pt;width:273.350pt;height:14.35pt;mso-position-horizontal-relative:page;mso-position-vertical-relative:page;z-index:-24470528" type="#_x0000_t202" id="docshape4483" filled="false" stroked="false">
            <v:textbox inset="0,0,0,0">
              <w:txbxContent>
                <w:p>
                  <w:pPr>
                    <w:pStyle w:val="BodyText"/>
                  </w:pPr>
                  <w:r>
                    <w:rPr/>
                    <w:t>Commercial</w:t>
                  </w:r>
                  <w:r>
                    <w:rPr>
                      <w:spacing w:val="-7"/>
                    </w:rPr>
                    <w:t> </w:t>
                  </w:r>
                  <w:r>
                    <w:rPr/>
                    <w:t>General</w:t>
                  </w:r>
                  <w:r>
                    <w:rPr>
                      <w:spacing w:val="-7"/>
                    </w:rPr>
                    <w:t> </w:t>
                  </w:r>
                  <w:r>
                    <w:rPr/>
                    <w:t>Liability</w:t>
                  </w:r>
                  <w:r>
                    <w:rPr>
                      <w:spacing w:val="-8"/>
                    </w:rPr>
                    <w:t> </w:t>
                  </w:r>
                  <w:r>
                    <w:rPr/>
                    <w:t>(CGL)</w:t>
                  </w:r>
                  <w:r>
                    <w:rPr>
                      <w:spacing w:val="-5"/>
                    </w:rPr>
                    <w:t> </w:t>
                  </w:r>
                  <w:r>
                    <w:rPr/>
                    <w:t>–</w:t>
                  </w:r>
                  <w:r>
                    <w:rPr>
                      <w:spacing w:val="-8"/>
                    </w:rPr>
                    <w:t> </w:t>
                  </w:r>
                  <w:r>
                    <w:rPr/>
                    <w:t>Occurrence</w:t>
                  </w:r>
                  <w:r>
                    <w:rPr>
                      <w:spacing w:val="-6"/>
                    </w:rPr>
                    <w:t> </w:t>
                  </w:r>
                  <w:r>
                    <w:rPr>
                      <w:spacing w:val="-4"/>
                    </w:rPr>
                    <w:t>Form</w:t>
                  </w:r>
                </w:p>
              </w:txbxContent>
            </v:textbox>
            <w10:wrap type="none"/>
          </v:shape>
        </w:pict>
      </w:r>
      <w:r>
        <w:rPr/>
        <w:pict>
          <v:shape style="position:absolute;margin-left:179.012482pt;margin-top:290.078094pt;width:272.4pt;height:26.95pt;mso-position-horizontal-relative:page;mso-position-vertical-relative:page;z-index:-24470016" type="#_x0000_t202" id="docshape4484"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06171pt;margin-top:290.078094pt;width:20.25pt;height:14.35pt;mso-position-horizontal-relative:page;mso-position-vertical-relative:page;z-index:-24469504" type="#_x0000_t202" id="docshape4485" filled="false" stroked="false">
            <v:textbox inset="0,0,0,0">
              <w:txbxContent>
                <w:p>
                  <w:pPr>
                    <w:pStyle w:val="BodyText"/>
                  </w:pPr>
                  <w:r>
                    <w:rPr>
                      <w:spacing w:val="-5"/>
                    </w:rPr>
                    <w:t>and</w:t>
                  </w:r>
                </w:p>
              </w:txbxContent>
            </v:textbox>
            <w10:wrap type="none"/>
          </v:shape>
        </w:pict>
      </w:r>
      <w:r>
        <w:rPr/>
        <w:pict>
          <v:shape style="position:absolute;margin-left:481.916992pt;margin-top:290.078094pt;width:59.05pt;height:14.35pt;mso-position-horizontal-relative:page;mso-position-vertical-relative:page;z-index:-24468992" type="#_x0000_t202" id="docshape4486"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79355pt;margin-top:327.005829pt;width:7.1pt;height:69.05pt;mso-position-horizontal-relative:page;mso-position-vertical-relative:page;z-index:-24468480" type="#_x0000_t202" id="docshape4487"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85596pt;margin-top:328.110901pt;width:221.7pt;height:67.9pt;mso-position-horizontal-relative:page;mso-position-vertical-relative:page;z-index:-24467968" type="#_x0000_t202" id="docshape4488"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9"/>
                    </w:rPr>
                    <w:t> </w:t>
                  </w:r>
                  <w:r>
                    <w:rPr/>
                    <w:t>–</w:t>
                  </w:r>
                  <w:r>
                    <w:rPr>
                      <w:spacing w:val="-8"/>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04175pt;margin-top:328.110901pt;width:57.15pt;height:67.9pt;mso-position-horizontal-relative:page;mso-position-vertical-relative:page;z-index:-24467456" type="#_x0000_t202" id="docshape4489"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8.968323pt;margin-top:406.94754pt;width:11.15pt;height:14.35pt;mso-position-horizontal-relative:page;mso-position-vertical-relative:page;z-index:-24466944" type="#_x0000_t202" id="docshape4490" filled="false" stroked="false">
            <v:textbox inset="0,0,0,0">
              <w:txbxContent>
                <w:p>
                  <w:pPr>
                    <w:pStyle w:val="BodyText"/>
                  </w:pPr>
                  <w:r>
                    <w:rPr>
                      <w:spacing w:val="-5"/>
                    </w:rPr>
                    <w:t>a.</w:t>
                  </w:r>
                </w:p>
              </w:txbxContent>
            </v:textbox>
            <w10:wrap type="none"/>
          </v:shape>
        </w:pict>
      </w:r>
      <w:r>
        <w:rPr/>
        <w:pict>
          <v:shape style="position:absolute;margin-left:196.963516pt;margin-top:406.94754pt;width:344.05pt;height:128.2pt;mso-position-horizontal-relative:page;mso-position-vertical-relative:page;z-index:-24466432" type="#_x0000_t202" id="docshape4491"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p>
                  <w:pPr>
                    <w:pStyle w:val="BodyText"/>
                    <w:spacing w:before="0"/>
                    <w:ind w:right="18"/>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8.968323pt;margin-top:470.173615pt;width:11.15pt;height:14.35pt;mso-position-horizontal-relative:page;mso-position-vertical-relative:page;z-index:-24465920" type="#_x0000_t202" id="docshape4492" filled="false" stroked="false">
            <v:textbox inset="0,0,0,0">
              <w:txbxContent>
                <w:p>
                  <w:pPr>
                    <w:pStyle w:val="BodyText"/>
                  </w:pPr>
                  <w:r>
                    <w:rPr>
                      <w:spacing w:val="-5"/>
                    </w:rPr>
                    <w:t>b.</w:t>
                  </w:r>
                </w:p>
              </w:txbxContent>
            </v:textbox>
            <w10:wrap type="none"/>
          </v:shape>
        </w:pict>
      </w:r>
      <w:r>
        <w:rPr/>
        <w:pict>
          <v:shape style="position:absolute;margin-left:142.955841pt;margin-top:545.400208pt;width:32.7pt;height:14.35pt;mso-position-horizontal-relative:page;mso-position-vertical-relative:page;z-index:-24465408" type="#_x0000_t202" id="docshape4493" filled="false" stroked="false">
            <v:textbox inset="0,0,0,0">
              <w:txbxContent>
                <w:p>
                  <w:pPr>
                    <w:pStyle w:val="BodyText"/>
                  </w:pPr>
                  <w:r>
                    <w:rPr>
                      <w:spacing w:val="-2"/>
                    </w:rPr>
                    <w:t>31.3.2</w:t>
                  </w:r>
                </w:p>
              </w:txbxContent>
            </v:textbox>
            <w10:wrap type="none"/>
          </v:shape>
        </w:pict>
      </w:r>
      <w:r>
        <w:rPr/>
        <w:pict>
          <v:shape style="position:absolute;margin-left:178.957275pt;margin-top:545.400208pt;width:144.4pt;height:14.35pt;mso-position-horizontal-relative:page;mso-position-vertical-relative:page;z-index:-24464896" type="#_x0000_t202" id="docshape4494"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57275pt;margin-top:570.118713pt;width:362.05pt;height:26.95pt;mso-position-horizontal-relative:page;mso-position-vertical-relative:page;z-index:-24464384" type="#_x0000_t202" id="docshape4495"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57275pt;margin-top:600.930298pt;width:7.05pt;height:15.55pt;mso-position-horizontal-relative:page;mso-position-vertical-relative:page;z-index:-24463872" type="#_x0000_t202" id="docshape4496"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63516pt;margin-top:602.0354pt;width:143.7pt;height:14.35pt;mso-position-horizontal-relative:page;mso-position-vertical-relative:page;z-index:-24463360" type="#_x0000_t202" id="docshape4497"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88208pt;margin-top:602.0354pt;width:57.15pt;height:14.35pt;mso-position-horizontal-relative:page;mso-position-vertical-relative:page;z-index:-24462848" type="#_x0000_t202" id="docshape4498" filled="false" stroked="false">
            <v:textbox inset="0,0,0,0">
              <w:txbxContent>
                <w:p>
                  <w:pPr>
                    <w:pStyle w:val="BodyText"/>
                  </w:pPr>
                  <w:r>
                    <w:rPr>
                      <w:spacing w:val="-2"/>
                    </w:rPr>
                    <w:t>$1,000,000</w:t>
                  </w:r>
                </w:p>
              </w:txbxContent>
            </v:textbox>
            <w10:wrap type="none"/>
          </v:shape>
        </w:pict>
      </w:r>
      <w:r>
        <w:rPr/>
        <w:pict>
          <v:shape style="position:absolute;margin-left:178.957275pt;margin-top:627.350098pt;width:11.15pt;height:14.35pt;mso-position-horizontal-relative:page;mso-position-vertical-relative:page;z-index:-24462336" type="#_x0000_t202" id="docshape4499" filled="false" stroked="false">
            <v:textbox inset="0,0,0,0">
              <w:txbxContent>
                <w:p>
                  <w:pPr>
                    <w:pStyle w:val="BodyText"/>
                  </w:pPr>
                  <w:r>
                    <w:rPr>
                      <w:spacing w:val="-5"/>
                    </w:rPr>
                    <w:t>a.</w:t>
                  </w:r>
                </w:p>
              </w:txbxContent>
            </v:textbox>
            <w10:wrap type="none"/>
          </v:shape>
        </w:pict>
      </w:r>
      <w:r>
        <w:rPr/>
        <w:pict>
          <v:shape style="position:absolute;margin-left:196.952484pt;margin-top:627.350098pt;width:344.05pt;height:77.6pt;mso-position-horizontal-relative:page;mso-position-vertical-relative:page;z-index:-24461824" type="#_x0000_t202" id="docshape4500" filled="false" stroked="false">
            <v:textbox inset="0,0,0,0">
              <w:txbxContent>
                <w:p>
                  <w:pPr>
                    <w:pStyle w:val="BodyText"/>
                    <w:ind w:right="17"/>
                    <w:jc w:val="both"/>
                  </w:pPr>
                  <w:r>
                    <w:rPr/>
                    <w:t>Policy shall be endorsed, as required by this written agreement, 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 involving automobiles owned, hired and/or non-owned by the Contractor.</w:t>
                  </w:r>
                </w:p>
              </w:txbxContent>
            </v:textbox>
            <w10:wrap type="none"/>
          </v:shape>
        </w:pict>
      </w:r>
      <w:r>
        <w:rPr/>
        <w:pict>
          <v:shape style="position:absolute;margin-left:71pt;margin-top:743.703491pt;width:100.25pt;height:13.15pt;mso-position-horizontal-relative:page;mso-position-vertical-relative:page;z-index:-24461312" type="#_x0000_t202" id="docshape450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60800" type="#_x0000_t202" id="docshape4502" filled="false" stroked="false">
            <v:textbox inset="0,0,0,0">
              <w:txbxContent>
                <w:p>
                  <w:pPr>
                    <w:spacing w:before="12"/>
                    <w:ind w:left="20" w:right="0" w:firstLine="0"/>
                    <w:jc w:val="left"/>
                    <w:rPr>
                      <w:sz w:val="20"/>
                    </w:rPr>
                  </w:pPr>
                  <w:r>
                    <w:rPr>
                      <w:sz w:val="20"/>
                    </w:rPr>
                    <w:t>Page</w:t>
                  </w:r>
                  <w:r>
                    <w:rPr>
                      <w:spacing w:val="-5"/>
                      <w:sz w:val="20"/>
                    </w:rPr>
                    <w:t> </w:t>
                  </w:r>
                  <w:r>
                    <w:rPr>
                      <w:sz w:val="20"/>
                    </w:rPr>
                    <w:t>165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60288" type="#_x0000_t202" id="docshape450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59776" type="#_x0000_t202" id="docshape450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59264" type="#_x0000_t202" id="docshape450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58752" type="#_x0000_t202" id="docshape450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212.320007pt;width:9.15pt;height:12pt;mso-position-horizontal-relative:page;mso-position-vertical-relative:page;z-index:-24458240" type="#_x0000_t202" id="docshape450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212.320007pt;width:9.85pt;height:12pt;mso-position-horizontal-relative:page;mso-position-vertical-relative:page;z-index:-24457728" type="#_x0000_t202" id="docshape450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57216" id="docshape4509" filled="true" fillcolor="#612322" stroked="false">
            <v:fill type="solid"/>
            <w10:wrap type="none"/>
          </v:rect>
        </w:pict>
      </w:r>
      <w:r>
        <w:rPr/>
        <w:pict>
          <v:shape style="position:absolute;margin-left:69.559998pt;margin-top:34.907772pt;width:472.85pt;height:67.45pt;mso-position-horizontal-relative:page;mso-position-vertical-relative:page;z-index:-24456704" type="#_x0000_t202" id="docshape451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11.88578pt;width:362.05pt;height:65pt;mso-position-horizontal-relative:page;mso-position-vertical-relative:page;z-index:-24456192" type="#_x0000_t202" id="docshape4511" filled="false" stroked="false">
            <v:textbox inset="0,0,0,0">
              <w:txbxContent>
                <w:p>
                  <w:pPr>
                    <w:pStyle w:val="BodyText"/>
                    <w:ind w:left="379" w:right="17" w:hanging="360"/>
                    <w:jc w:val="both"/>
                  </w:pPr>
                  <w:r>
                    <w:rPr/>
                    <w:t>b.</w:t>
                  </w:r>
                  <w:r>
                    <w:rPr>
                      <w:spacing w:val="80"/>
                    </w:rPr>
                    <w:t> </w:t>
                  </w:r>
                  <w:r>
                    <w:rPr/>
                    <w:t>Policy shall contain a waiver of subrogation endorsement as required by this written agreement in favor of the State of Arizona, and its departments, agencies, boards, commissions, 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2.987518pt;margin-top:187.112335pt;width:32.7pt;height:14.35pt;mso-position-horizontal-relative:page;mso-position-vertical-relative:page;z-index:-24455680" type="#_x0000_t202" id="docshape4512" filled="false" stroked="false">
            <v:textbox inset="0,0,0,0">
              <w:txbxContent>
                <w:p>
                  <w:pPr>
                    <w:pStyle w:val="BodyText"/>
                  </w:pPr>
                  <w:r>
                    <w:rPr>
                      <w:spacing w:val="-2"/>
                    </w:rPr>
                    <w:t>31.3.3</w:t>
                  </w:r>
                </w:p>
              </w:txbxContent>
            </v:textbox>
            <w10:wrap type="none"/>
          </v:shape>
        </w:pict>
      </w:r>
      <w:r>
        <w:rPr/>
        <w:pict>
          <v:shape style="position:absolute;margin-left:178.988953pt;margin-top:187.112335pt;width:237.6pt;height:14.35pt;mso-position-horizontal-relative:page;mso-position-vertical-relative:page;z-index:-24455168" type="#_x0000_t202" id="docshape4513"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88953pt;margin-top:211.44342pt;width:7.05pt;height:28.85pt;mso-position-horizontal-relative:page;mso-position-vertical-relative:page;z-index:-24454656" type="#_x0000_t202" id="docshape4514"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212.548508pt;width:148.950pt;height:66.7pt;mso-position-horizontal-relative:page;mso-position-vertical-relative:page;z-index:-24454144" type="#_x0000_t202" id="docshape4515"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94"/>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94"/>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94"/>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3766pt;margin-top:212.548508pt;width:46.15pt;height:14.35pt;mso-position-horizontal-relative:page;mso-position-vertical-relative:page;z-index:-24453632" type="#_x0000_t202" id="docshape4516" filled="false" stroked="false">
            <v:textbox inset="0,0,0,0">
              <w:txbxContent>
                <w:p>
                  <w:pPr>
                    <w:pStyle w:val="BodyText"/>
                  </w:pPr>
                  <w:r>
                    <w:rPr>
                      <w:spacing w:val="-2"/>
                    </w:rPr>
                    <w:t>Statutory</w:t>
                  </w:r>
                </w:p>
              </w:txbxContent>
            </v:textbox>
            <w10:wrap type="none"/>
          </v:shape>
        </w:pict>
      </w:r>
      <w:r>
        <w:rPr/>
        <w:pict>
          <v:shape style="position:absolute;margin-left:483.924805pt;margin-top:238.591858pt;width:57.15pt;height:39.65pt;mso-position-horizontal-relative:page;mso-position-vertical-relative:page;z-index:-24453120" type="#_x0000_t202" id="docshape4517"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79.011047pt;margin-top:289.221313pt;width:11.15pt;height:14.35pt;mso-position-horizontal-relative:page;mso-position-vertical-relative:page;z-index:-24452608" type="#_x0000_t202" id="docshape4518" filled="false" stroked="false">
            <v:textbox inset="0,0,0,0">
              <w:txbxContent>
                <w:p>
                  <w:pPr>
                    <w:pStyle w:val="BodyText"/>
                  </w:pPr>
                  <w:r>
                    <w:rPr>
                      <w:spacing w:val="-5"/>
                    </w:rPr>
                    <w:t>a.</w:t>
                  </w:r>
                </w:p>
              </w:txbxContent>
            </v:textbox>
            <w10:wrap type="none"/>
          </v:shape>
        </w:pict>
      </w:r>
      <w:r>
        <w:rPr/>
        <w:pict>
          <v:shape style="position:absolute;margin-left:196.995193pt;margin-top:289.221313pt;width:344pt;height:115.5pt;mso-position-horizontal-relative:page;mso-position-vertical-relative:page;z-index:-24452096" type="#_x0000_t202" id="docshape4519" filled="false" stroked="false">
            <v:textbox inset="0,0,0,0">
              <w:txbxContent>
                <w:p>
                  <w:pPr>
                    <w:pStyle w:val="BodyText"/>
                    <w:ind w:right="17"/>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p>
                  <w:pPr>
                    <w:pStyle w:val="BodyText"/>
                    <w:spacing w:before="0"/>
                    <w:ind w:right="17"/>
                    <w:jc w:val="both"/>
                  </w:pPr>
                  <w:r>
                    <w:rPr/>
                    <w:t>This requirement shall not apply to each Contractor or subcontractor that is exempt under A.R.S. § 23-901, and when such Contractor or subcontractor</w:t>
                  </w:r>
                  <w:r>
                    <w:rPr>
                      <w:spacing w:val="-8"/>
                    </w:rPr>
                    <w:t> </w:t>
                  </w:r>
                  <w:r>
                    <w:rPr/>
                    <w:t>executes</w:t>
                  </w:r>
                  <w:r>
                    <w:rPr>
                      <w:spacing w:val="-11"/>
                    </w:rPr>
                    <w:t> </w:t>
                  </w:r>
                  <w:r>
                    <w:rPr/>
                    <w:t>the</w:t>
                  </w:r>
                  <w:r>
                    <w:rPr>
                      <w:spacing w:val="-9"/>
                    </w:rPr>
                    <w:t> </w:t>
                  </w:r>
                  <w:r>
                    <w:rPr/>
                    <w:t>appropriate</w:t>
                  </w:r>
                  <w:r>
                    <w:rPr>
                      <w:spacing w:val="-12"/>
                    </w:rPr>
                    <w:t> </w:t>
                  </w:r>
                  <w:r>
                    <w:rPr/>
                    <w:t>waiver</w:t>
                  </w:r>
                  <w:r>
                    <w:rPr>
                      <w:spacing w:val="-8"/>
                    </w:rPr>
                    <w:t> </w:t>
                  </w:r>
                  <w:r>
                    <w:rPr/>
                    <w:t>form</w:t>
                  </w:r>
                  <w:r>
                    <w:rPr>
                      <w:spacing w:val="-8"/>
                    </w:rPr>
                    <w:t> </w:t>
                  </w:r>
                  <w:r>
                    <w:rPr/>
                    <w:t>(Sole</w:t>
                  </w:r>
                  <w:r>
                    <w:rPr>
                      <w:spacing w:val="-9"/>
                    </w:rPr>
                    <w:t> </w:t>
                  </w:r>
                  <w:r>
                    <w:rPr/>
                    <w:t>Proprietor</w:t>
                  </w:r>
                  <w:r>
                    <w:rPr>
                      <w:spacing w:val="-8"/>
                    </w:rPr>
                    <w:t> </w:t>
                  </w:r>
                  <w:r>
                    <w:rPr/>
                    <w:t>or Independent Contractor).</w:t>
                  </w:r>
                </w:p>
              </w:txbxContent>
            </v:textbox>
            <w10:wrap type="none"/>
          </v:shape>
        </w:pict>
      </w:r>
      <w:r>
        <w:rPr/>
        <w:pict>
          <v:shape style="position:absolute;margin-left:179pt;margin-top:352.447388pt;width:11.15pt;height:14.35pt;mso-position-horizontal-relative:page;mso-position-vertical-relative:page;z-index:-24451584" type="#_x0000_t202" id="docshape4520" filled="false" stroked="false">
            <v:textbox inset="0,0,0,0">
              <w:txbxContent>
                <w:p>
                  <w:pPr>
                    <w:pStyle w:val="BodyText"/>
                  </w:pPr>
                  <w:r>
                    <w:rPr>
                      <w:spacing w:val="-5"/>
                    </w:rPr>
                    <w:t>b.</w:t>
                  </w:r>
                </w:p>
              </w:txbxContent>
            </v:textbox>
            <w10:wrap type="none"/>
          </v:shape>
        </w:pict>
      </w:r>
      <w:r>
        <w:rPr/>
        <w:pict>
          <v:shape style="position:absolute;margin-left:142.998566pt;margin-top:414.955872pt;width:32.7pt;height:14.35pt;mso-position-horizontal-relative:page;mso-position-vertical-relative:page;z-index:-24451072" type="#_x0000_t202" id="docshape4521" filled="false" stroked="false">
            <v:textbox inset="0,0,0,0">
              <w:txbxContent>
                <w:p>
                  <w:pPr>
                    <w:pStyle w:val="BodyText"/>
                  </w:pPr>
                  <w:r>
                    <w:rPr>
                      <w:spacing w:val="-2"/>
                    </w:rPr>
                    <w:t>31.3.4</w:t>
                  </w:r>
                </w:p>
              </w:txbxContent>
            </v:textbox>
            <w10:wrap type="none"/>
          </v:shape>
        </w:pict>
      </w:r>
      <w:r>
        <w:rPr/>
        <w:pict>
          <v:shape style="position:absolute;margin-left:179pt;margin-top:414.955872pt;width:122.45pt;height:14.35pt;mso-position-horizontal-relative:page;mso-position-vertical-relative:page;z-index:-24450560" type="#_x0000_t202" id="docshape4522" filled="false" stroked="false">
            <v:textbox inset="0,0,0,0">
              <w:txbxContent>
                <w:p>
                  <w:pPr>
                    <w:pStyle w:val="BodyText"/>
                  </w:pPr>
                  <w:r>
                    <w:rPr/>
                    <w:t>Media</w:t>
                  </w:r>
                  <w:r>
                    <w:rPr>
                      <w:spacing w:val="-7"/>
                    </w:rPr>
                    <w:t> </w:t>
                  </w:r>
                  <w:r>
                    <w:rPr/>
                    <w:t>Liability</w:t>
                  </w:r>
                  <w:r>
                    <w:rPr>
                      <w:spacing w:val="-7"/>
                    </w:rPr>
                    <w:t> </w:t>
                  </w:r>
                  <w:r>
                    <w:rPr>
                      <w:spacing w:val="-2"/>
                    </w:rPr>
                    <w:t>Coverage</w:t>
                  </w:r>
                </w:p>
              </w:txbxContent>
            </v:textbox>
            <w10:wrap type="none"/>
          </v:shape>
        </w:pict>
      </w:r>
      <w:r>
        <w:rPr/>
        <w:pict>
          <v:shape style="position:absolute;margin-left:179pt;margin-top:439.286957pt;width:7.05pt;height:28.85pt;mso-position-horizontal-relative:page;mso-position-vertical-relative:page;z-index:-24450048" type="#_x0000_t202" id="docshape452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440.392029pt;width:90.2pt;height:27.7pt;mso-position-horizontal-relative:page;mso-position-vertical-relative:page;z-index:-24449536" type="#_x0000_t202" id="docshape4524" filled="false" stroked="false">
            <v:textbox inset="0,0,0,0">
              <w:txbxContent>
                <w:p>
                  <w:pPr>
                    <w:pStyle w:val="BodyText"/>
                    <w:spacing w:line="252" w:lineRule="auto"/>
                  </w:pPr>
                  <w:r>
                    <w:rPr/>
                    <w:t>Each Claim Annual</w:t>
                  </w:r>
                  <w:r>
                    <w:rPr>
                      <w:spacing w:val="-16"/>
                    </w:rPr>
                    <w:t> </w:t>
                  </w:r>
                  <w:r>
                    <w:rPr/>
                    <w:t>Aggregate</w:t>
                  </w:r>
                </w:p>
              </w:txbxContent>
            </v:textbox>
            <w10:wrap type="none"/>
          </v:shape>
        </w:pict>
      </w:r>
      <w:r>
        <w:rPr/>
        <w:pict>
          <v:shape style="position:absolute;margin-left:483.924805pt;margin-top:440.392029pt;width:57.15pt;height:27.7pt;mso-position-horizontal-relative:page;mso-position-vertical-relative:page;z-index:-24449024" type="#_x0000_t202" id="docshape4525" filled="false" stroked="false">
            <v:textbox inset="0,0,0,0">
              <w:txbxContent>
                <w:p>
                  <w:pPr>
                    <w:pStyle w:val="BodyText"/>
                  </w:pPr>
                  <w:r>
                    <w:rPr>
                      <w:spacing w:val="-2"/>
                    </w:rPr>
                    <w:t>$2,000,000</w:t>
                  </w:r>
                </w:p>
                <w:p>
                  <w:pPr>
                    <w:pStyle w:val="BodyText"/>
                    <w:spacing w:before="14"/>
                  </w:pPr>
                  <w:r>
                    <w:rPr>
                      <w:spacing w:val="-2"/>
                    </w:rPr>
                    <w:t>$2,000,000</w:t>
                  </w:r>
                </w:p>
              </w:txbxContent>
            </v:textbox>
            <w10:wrap type="none"/>
          </v:shape>
        </w:pict>
      </w:r>
      <w:r>
        <w:rPr/>
        <w:pict>
          <v:shape style="position:absolute;margin-left:179.011047pt;margin-top:479.032013pt;width:11.15pt;height:14.35pt;mso-position-horizontal-relative:page;mso-position-vertical-relative:page;z-index:-24448512" type="#_x0000_t202" id="docshape4526" filled="false" stroked="false">
            <v:textbox inset="0,0,0,0">
              <w:txbxContent>
                <w:p>
                  <w:pPr>
                    <w:pStyle w:val="BodyText"/>
                  </w:pPr>
                  <w:r>
                    <w:rPr>
                      <w:spacing w:val="-5"/>
                    </w:rPr>
                    <w:t>a.</w:t>
                  </w:r>
                </w:p>
              </w:txbxContent>
            </v:textbox>
            <w10:wrap type="none"/>
          </v:shape>
        </w:pict>
      </w:r>
      <w:r>
        <w:rPr/>
        <w:pict>
          <v:shape style="position:absolute;margin-left:197.006241pt;margin-top:479.032013pt;width:110.85pt;height:14.35pt;mso-position-horizontal-relative:page;mso-position-vertical-relative:page;z-index:-24448000" type="#_x0000_t202" id="docshape4527" filled="false" stroked="false">
            <v:textbox inset="0,0,0,0">
              <w:txbxContent>
                <w:p>
                  <w:pPr>
                    <w:pStyle w:val="BodyText"/>
                  </w:pPr>
                  <w:r>
                    <w:rPr/>
                    <w:t>Such</w:t>
                  </w:r>
                  <w:r>
                    <w:rPr>
                      <w:spacing w:val="66"/>
                    </w:rPr>
                    <w:t> </w:t>
                  </w:r>
                  <w:r>
                    <w:rPr/>
                    <w:t>insurance</w:t>
                  </w:r>
                  <w:r>
                    <w:rPr>
                      <w:spacing w:val="67"/>
                    </w:rPr>
                    <w:t> </w:t>
                  </w:r>
                  <w:r>
                    <w:rPr>
                      <w:spacing w:val="-4"/>
                    </w:rPr>
                    <w:t>shall</w:t>
                  </w:r>
                </w:p>
              </w:txbxContent>
            </v:textbox>
            <w10:wrap type="none"/>
          </v:shape>
        </w:pict>
      </w:r>
      <w:r>
        <w:rPr/>
        <w:pict>
          <v:shape style="position:absolute;margin-left:312.532227pt;margin-top:479.032013pt;width:28.65pt;height:14.35pt;mso-position-horizontal-relative:page;mso-position-vertical-relative:page;z-index:-24447488" type="#_x0000_t202" id="docshape4528" filled="false" stroked="false">
            <v:textbox inset="0,0,0,0">
              <w:txbxContent>
                <w:p>
                  <w:pPr>
                    <w:pStyle w:val="BodyText"/>
                  </w:pPr>
                  <w:r>
                    <w:rPr>
                      <w:spacing w:val="-4"/>
                    </w:rPr>
                    <w:t>cover</w:t>
                  </w:r>
                </w:p>
              </w:txbxContent>
            </v:textbox>
            <w10:wrap type="none"/>
          </v:shape>
        </w:pict>
      </w:r>
      <w:r>
        <w:rPr/>
        <w:pict>
          <v:shape style="position:absolute;margin-left:346.004425pt;margin-top:479.032013pt;width:194.95pt;height:14.35pt;mso-position-horizontal-relative:page;mso-position-vertical-relative:page;z-index:-24446976" type="#_x0000_t202" id="docshape4529" filled="false" stroked="false">
            <v:textbox inset="0,0,0,0">
              <w:txbxContent>
                <w:p>
                  <w:pPr>
                    <w:pStyle w:val="BodyText"/>
                  </w:pPr>
                  <w:r>
                    <w:rPr/>
                    <w:t>any</w:t>
                  </w:r>
                  <w:r>
                    <w:rPr>
                      <w:spacing w:val="66"/>
                    </w:rPr>
                    <w:t> </w:t>
                  </w:r>
                  <w:r>
                    <w:rPr/>
                    <w:t>and</w:t>
                  </w:r>
                  <w:r>
                    <w:rPr>
                      <w:spacing w:val="69"/>
                    </w:rPr>
                    <w:t> </w:t>
                  </w:r>
                  <w:r>
                    <w:rPr/>
                    <w:t>all</w:t>
                  </w:r>
                  <w:r>
                    <w:rPr>
                      <w:spacing w:val="69"/>
                    </w:rPr>
                    <w:t> </w:t>
                  </w:r>
                  <w:r>
                    <w:rPr/>
                    <w:t>errors</w:t>
                  </w:r>
                  <w:r>
                    <w:rPr>
                      <w:spacing w:val="69"/>
                    </w:rPr>
                    <w:t> </w:t>
                  </w:r>
                  <w:r>
                    <w:rPr/>
                    <w:t>and</w:t>
                  </w:r>
                  <w:r>
                    <w:rPr>
                      <w:spacing w:val="69"/>
                    </w:rPr>
                    <w:t> </w:t>
                  </w:r>
                  <w:r>
                    <w:rPr/>
                    <w:t>omissions</w:t>
                  </w:r>
                  <w:r>
                    <w:rPr>
                      <w:spacing w:val="67"/>
                    </w:rPr>
                    <w:t> </w:t>
                  </w:r>
                  <w:r>
                    <w:rPr>
                      <w:spacing w:val="-5"/>
                    </w:rPr>
                    <w:t>or</w:t>
                  </w:r>
                </w:p>
              </w:txbxContent>
            </v:textbox>
            <w10:wrap type="none"/>
          </v:shape>
        </w:pict>
      </w:r>
      <w:r>
        <w:rPr/>
        <w:pict>
          <v:shape style="position:absolute;margin-left:197.006241pt;margin-top:491.750092pt;width:344pt;height:26.95pt;mso-position-horizontal-relative:page;mso-position-vertical-relative:page;z-index:-24446464" type="#_x0000_t202" id="docshape4530" filled="false" stroked="false">
            <v:textbox inset="0,0,0,0">
              <w:txbxContent>
                <w:p>
                  <w:pPr>
                    <w:pStyle w:val="BodyText"/>
                  </w:pPr>
                  <w:r>
                    <w:rPr/>
                    <w:t>negligent acts in the production of content, including but not limited to plagiarism,</w:t>
                  </w:r>
                  <w:r>
                    <w:rPr>
                      <w:spacing w:val="47"/>
                    </w:rPr>
                    <w:t> </w:t>
                  </w:r>
                  <w:r>
                    <w:rPr/>
                    <w:t>defamation,</w:t>
                  </w:r>
                  <w:r>
                    <w:rPr>
                      <w:spacing w:val="44"/>
                    </w:rPr>
                    <w:t> </w:t>
                  </w:r>
                  <w:r>
                    <w:rPr/>
                    <w:t>libel,</w:t>
                  </w:r>
                  <w:r>
                    <w:rPr>
                      <w:spacing w:val="49"/>
                    </w:rPr>
                    <w:t> </w:t>
                  </w:r>
                  <w:r>
                    <w:rPr/>
                    <w:t>slander,</w:t>
                  </w:r>
                  <w:r>
                    <w:rPr>
                      <w:spacing w:val="45"/>
                    </w:rPr>
                    <w:t> </w:t>
                  </w:r>
                  <w:r>
                    <w:rPr/>
                    <w:t>false</w:t>
                  </w:r>
                  <w:r>
                    <w:rPr>
                      <w:spacing w:val="45"/>
                    </w:rPr>
                    <w:t> </w:t>
                  </w:r>
                  <w:r>
                    <w:rPr/>
                    <w:t>advertising,</w:t>
                  </w:r>
                  <w:r>
                    <w:rPr>
                      <w:spacing w:val="47"/>
                    </w:rPr>
                    <w:t> </w:t>
                  </w:r>
                  <w:r>
                    <w:rPr/>
                    <w:t>invasion</w:t>
                  </w:r>
                  <w:r>
                    <w:rPr>
                      <w:spacing w:val="48"/>
                    </w:rPr>
                    <w:t> </w:t>
                  </w:r>
                  <w:r>
                    <w:rPr>
                      <w:spacing w:val="-5"/>
                    </w:rPr>
                    <w:t>of</w:t>
                  </w:r>
                </w:p>
              </w:txbxContent>
            </v:textbox>
            <w10:wrap type="none"/>
          </v:shape>
        </w:pict>
      </w:r>
      <w:r>
        <w:rPr/>
        <w:pict>
          <v:shape style="position:absolute;margin-left:197.006241pt;margin-top:517.064819pt;width:344.05pt;height:102.8pt;mso-position-horizontal-relative:page;mso-position-vertical-relative:page;z-index:-24445952" type="#_x0000_t202" id="docshape4531" filled="false" stroked="false">
            <v:textbox inset="0,0,0,0">
              <w:txbxContent>
                <w:p>
                  <w:pPr>
                    <w:pStyle w:val="BodyText"/>
                    <w:ind w:right="17"/>
                    <w:jc w:val="both"/>
                  </w:pPr>
                  <w:r>
                    <w:rPr/>
                    <w:t>privacy,</w:t>
                  </w:r>
                  <w:r>
                    <w:rPr>
                      <w:spacing w:val="-2"/>
                    </w:rPr>
                    <w:t> </w:t>
                  </w:r>
                  <w:r>
                    <w:rPr/>
                    <w:t>and</w:t>
                  </w:r>
                  <w:r>
                    <w:rPr>
                      <w:spacing w:val="-3"/>
                    </w:rPr>
                    <w:t> </w:t>
                  </w:r>
                  <w:r>
                    <w:rPr/>
                    <w:t>infringement</w:t>
                  </w:r>
                  <w:r>
                    <w:rPr>
                      <w:spacing w:val="-2"/>
                    </w:rPr>
                    <w:t> </w:t>
                  </w:r>
                  <w:r>
                    <w:rPr/>
                    <w:t>of</w:t>
                  </w:r>
                  <w:r>
                    <w:rPr>
                      <w:spacing w:val="-3"/>
                    </w:rPr>
                    <w:t> </w:t>
                  </w:r>
                  <w:r>
                    <w:rPr/>
                    <w:t>copyright,</w:t>
                  </w:r>
                  <w:r>
                    <w:rPr>
                      <w:spacing w:val="-3"/>
                    </w:rPr>
                    <w:t> </w:t>
                  </w:r>
                  <w:r>
                    <w:rPr/>
                    <w:t>title,</w:t>
                  </w:r>
                  <w:r>
                    <w:rPr>
                      <w:spacing w:val="-3"/>
                    </w:rPr>
                    <w:t> </w:t>
                  </w:r>
                  <w:r>
                    <w:rPr/>
                    <w:t>slogan,</w:t>
                  </w:r>
                  <w:r>
                    <w:rPr>
                      <w:spacing w:val="-3"/>
                    </w:rPr>
                    <w:t> </w:t>
                  </w:r>
                  <w:r>
                    <w:rPr/>
                    <w:t>trademark,</w:t>
                  </w:r>
                  <w:r>
                    <w:rPr>
                      <w:spacing w:val="-3"/>
                    </w:rPr>
                    <w:t> </w:t>
                  </w:r>
                  <w:r>
                    <w:rPr/>
                    <w:t>service mark and trade dress.</w:t>
                  </w:r>
                </w:p>
                <w:p>
                  <w:pPr>
                    <w:pStyle w:val="BodyText"/>
                    <w:spacing w:before="0"/>
                    <w:ind w:right="17"/>
                    <w:jc w:val="both"/>
                  </w:pPr>
                  <w:r>
                    <w:rPr/>
                    <w:t>In</w:t>
                  </w:r>
                  <w:r>
                    <w:rPr>
                      <w:spacing w:val="-8"/>
                    </w:rPr>
                    <w:t> </w:t>
                  </w:r>
                  <w:r>
                    <w:rPr/>
                    <w:t>the</w:t>
                  </w:r>
                  <w:r>
                    <w:rPr>
                      <w:spacing w:val="-7"/>
                    </w:rPr>
                    <w:t> </w:t>
                  </w:r>
                  <w:r>
                    <w:rPr/>
                    <w:t>event</w:t>
                  </w:r>
                  <w:r>
                    <w:rPr>
                      <w:spacing w:val="-6"/>
                    </w:rPr>
                    <w:t> </w:t>
                  </w:r>
                  <w:r>
                    <w:rPr/>
                    <w:t>that</w:t>
                  </w:r>
                  <w:r>
                    <w:rPr>
                      <w:spacing w:val="-8"/>
                    </w:rPr>
                    <w:t> </w:t>
                  </w:r>
                  <w:r>
                    <w:rPr/>
                    <w:t>the</w:t>
                  </w:r>
                  <w:r>
                    <w:rPr>
                      <w:spacing w:val="-5"/>
                    </w:rPr>
                    <w:t> </w:t>
                  </w:r>
                  <w:r>
                    <w:rPr/>
                    <w:t>Media</w:t>
                  </w:r>
                  <w:r>
                    <w:rPr>
                      <w:spacing w:val="-5"/>
                    </w:rPr>
                    <w:t> </w:t>
                  </w:r>
                  <w:r>
                    <w:rPr/>
                    <w:t>Liability</w:t>
                  </w:r>
                  <w:r>
                    <w:rPr>
                      <w:spacing w:val="-7"/>
                    </w:rPr>
                    <w:t> </w:t>
                  </w:r>
                  <w:r>
                    <w:rPr/>
                    <w:t>insurance</w:t>
                  </w:r>
                  <w:r>
                    <w:rPr>
                      <w:spacing w:val="-5"/>
                    </w:rPr>
                    <w:t> </w:t>
                  </w:r>
                  <w:r>
                    <w:rPr/>
                    <w:t>required</w:t>
                  </w:r>
                  <w:r>
                    <w:rPr>
                      <w:spacing w:val="-5"/>
                    </w:rPr>
                    <w:t> </w:t>
                  </w:r>
                  <w:r>
                    <w:rPr/>
                    <w:t>by</w:t>
                  </w:r>
                  <w:r>
                    <w:rPr>
                      <w:spacing w:val="-7"/>
                    </w:rPr>
                    <w:t> </w:t>
                  </w:r>
                  <w:r>
                    <w:rPr/>
                    <w:t>this</w:t>
                  </w:r>
                  <w:r>
                    <w:rPr>
                      <w:spacing w:val="-7"/>
                    </w:rPr>
                    <w:t> </w:t>
                  </w:r>
                  <w:r>
                    <w:rPr/>
                    <w:t>Contract is written on a claims-made basis, Contractor warrants that any retroactive</w:t>
                  </w:r>
                  <w:r>
                    <w:rPr>
                      <w:spacing w:val="-8"/>
                    </w:rPr>
                    <w:t> </w:t>
                  </w:r>
                  <w:r>
                    <w:rPr/>
                    <w:t>date</w:t>
                  </w:r>
                  <w:r>
                    <w:rPr>
                      <w:spacing w:val="-8"/>
                    </w:rPr>
                    <w:t> </w:t>
                  </w:r>
                  <w:r>
                    <w:rPr/>
                    <w:t>under</w:t>
                  </w:r>
                  <w:r>
                    <w:rPr>
                      <w:spacing w:val="-7"/>
                    </w:rPr>
                    <w:t> </w:t>
                  </w:r>
                  <w:r>
                    <w:rPr/>
                    <w:t>the</w:t>
                  </w:r>
                  <w:r>
                    <w:rPr>
                      <w:spacing w:val="-8"/>
                    </w:rPr>
                    <w:t> </w:t>
                  </w:r>
                  <w:r>
                    <w:rPr/>
                    <w:t>policy</w:t>
                  </w:r>
                  <w:r>
                    <w:rPr>
                      <w:spacing w:val="-10"/>
                    </w:rPr>
                    <w:t> </w:t>
                  </w:r>
                  <w:r>
                    <w:rPr/>
                    <w:t>shall</w:t>
                  </w:r>
                  <w:r>
                    <w:rPr>
                      <w:spacing w:val="-9"/>
                    </w:rPr>
                    <w:t> </w:t>
                  </w:r>
                  <w:r>
                    <w:rPr/>
                    <w:t>precede</w:t>
                  </w:r>
                  <w:r>
                    <w:rPr>
                      <w:spacing w:val="-8"/>
                    </w:rPr>
                    <w:t> </w:t>
                  </w:r>
                  <w:r>
                    <w:rPr/>
                    <w:t>the</w:t>
                  </w:r>
                  <w:r>
                    <w:rPr>
                      <w:spacing w:val="-8"/>
                    </w:rPr>
                    <w:t> </w:t>
                  </w:r>
                  <w:r>
                    <w:rPr/>
                    <w:t>effective</w:t>
                  </w:r>
                  <w:r>
                    <w:rPr>
                      <w:spacing w:val="-8"/>
                    </w:rPr>
                    <w:t> </w:t>
                  </w:r>
                  <w:r>
                    <w:rPr/>
                    <w:t>date</w:t>
                  </w:r>
                  <w:r>
                    <w:rPr>
                      <w:spacing w:val="-8"/>
                    </w:rPr>
                    <w:t> </w:t>
                  </w:r>
                  <w:r>
                    <w:rPr/>
                    <w:t>of</w:t>
                  </w:r>
                  <w:r>
                    <w:rPr>
                      <w:spacing w:val="-7"/>
                    </w:rPr>
                    <w:t> </w:t>
                  </w:r>
                  <w:r>
                    <w:rPr/>
                    <w:t>this Contract and, either continuous coverage will be maintained, or an extended</w:t>
                  </w:r>
                  <w:r>
                    <w:rPr>
                      <w:spacing w:val="-16"/>
                    </w:rPr>
                    <w:t> </w:t>
                  </w:r>
                  <w:r>
                    <w:rPr/>
                    <w:t>discovery</w:t>
                  </w:r>
                  <w:r>
                    <w:rPr>
                      <w:spacing w:val="-15"/>
                    </w:rPr>
                    <w:t> </w:t>
                  </w:r>
                  <w:r>
                    <w:rPr/>
                    <w:t>period</w:t>
                  </w:r>
                  <w:r>
                    <w:rPr>
                      <w:spacing w:val="-15"/>
                    </w:rPr>
                    <w:t> </w:t>
                  </w:r>
                  <w:r>
                    <w:rPr/>
                    <w:t>will</w:t>
                  </w:r>
                  <w:r>
                    <w:rPr>
                      <w:spacing w:val="-16"/>
                    </w:rPr>
                    <w:t> </w:t>
                  </w:r>
                  <w:r>
                    <w:rPr/>
                    <w:t>be</w:t>
                  </w:r>
                  <w:r>
                    <w:rPr>
                      <w:spacing w:val="-15"/>
                    </w:rPr>
                    <w:t> </w:t>
                  </w:r>
                  <w:r>
                    <w:rPr/>
                    <w:t>exercised</w:t>
                  </w:r>
                  <w:r>
                    <w:rPr>
                      <w:spacing w:val="-15"/>
                    </w:rPr>
                    <w:t> </w:t>
                  </w:r>
                  <w:r>
                    <w:rPr/>
                    <w:t>for</w:t>
                  </w:r>
                  <w:r>
                    <w:rPr>
                      <w:spacing w:val="-15"/>
                    </w:rPr>
                    <w:t> </w:t>
                  </w:r>
                  <w:r>
                    <w:rPr/>
                    <w:t>a</w:t>
                  </w:r>
                  <w:r>
                    <w:rPr>
                      <w:spacing w:val="-16"/>
                    </w:rPr>
                    <w:t> </w:t>
                  </w:r>
                  <w:r>
                    <w:rPr/>
                    <w:t>period</w:t>
                  </w:r>
                  <w:r>
                    <w:rPr>
                      <w:spacing w:val="-15"/>
                    </w:rPr>
                    <w:t> </w:t>
                  </w:r>
                  <w:r>
                    <w:rPr/>
                    <w:t>of</w:t>
                  </w:r>
                  <w:r>
                    <w:rPr>
                      <w:spacing w:val="-15"/>
                    </w:rPr>
                    <w:t> </w:t>
                  </w:r>
                  <w:r>
                    <w:rPr/>
                    <w:t>two</w:t>
                  </w:r>
                  <w:r>
                    <w:rPr>
                      <w:spacing w:val="-16"/>
                    </w:rPr>
                    <w:t> </w:t>
                  </w:r>
                  <w:r>
                    <w:rPr/>
                    <w:t>(2)</w:t>
                  </w:r>
                  <w:r>
                    <w:rPr>
                      <w:spacing w:val="-15"/>
                    </w:rPr>
                    <w:t> </w:t>
                  </w:r>
                  <w:r>
                    <w:rPr/>
                    <w:t>years beginning at the time work under this Contract is completed.</w:t>
                  </w:r>
                </w:p>
              </w:txbxContent>
            </v:textbox>
            <w10:wrap type="none"/>
          </v:shape>
        </w:pict>
      </w:r>
      <w:r>
        <w:rPr/>
        <w:pict>
          <v:shape style="position:absolute;margin-left:179.011047pt;margin-top:542.258118pt;width:11.15pt;height:14.35pt;mso-position-horizontal-relative:page;mso-position-vertical-relative:page;z-index:-24445440" type="#_x0000_t202" id="docshape4532" filled="false" stroked="false">
            <v:textbox inset="0,0,0,0">
              <w:txbxContent>
                <w:p>
                  <w:pPr>
                    <w:pStyle w:val="BodyText"/>
                  </w:pPr>
                  <w:r>
                    <w:rPr>
                      <w:spacing w:val="-5"/>
                    </w:rPr>
                    <w:t>b.</w:t>
                  </w:r>
                </w:p>
              </w:txbxContent>
            </v:textbox>
            <w10:wrap type="none"/>
          </v:shape>
        </w:pict>
      </w:r>
      <w:r>
        <w:rPr/>
        <w:pict>
          <v:shape style="position:absolute;margin-left:107pt;margin-top:630.165771pt;width:23.45pt;height:14.35pt;mso-position-horizontal-relative:page;mso-position-vertical-relative:page;z-index:-24444928" type="#_x0000_t202" id="docshape4533" filled="false" stroked="false">
            <v:textbox inset="0,0,0,0">
              <w:txbxContent>
                <w:p>
                  <w:pPr>
                    <w:spacing w:before="13"/>
                    <w:ind w:left="20" w:right="0" w:firstLine="0"/>
                    <w:jc w:val="left"/>
                    <w:rPr>
                      <w:b/>
                      <w:sz w:val="22"/>
                    </w:rPr>
                  </w:pPr>
                  <w:r>
                    <w:rPr>
                      <w:b/>
                      <w:spacing w:val="-4"/>
                      <w:sz w:val="22"/>
                    </w:rPr>
                    <w:t>31.4</w:t>
                  </w:r>
                </w:p>
              </w:txbxContent>
            </v:textbox>
            <w10:wrap type="none"/>
          </v:shape>
        </w:pict>
      </w:r>
      <w:r>
        <w:rPr/>
        <w:pict>
          <v:shape style="position:absolute;margin-left:143pt;margin-top:630.165771pt;width:397.9pt;height:42.8pt;mso-position-horizontal-relative:page;mso-position-vertical-relative:page;z-index:-24444416" type="#_x0000_t202" id="docshape4534"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pt;margin-top:683.200989pt;width:398.05pt;height:39.65pt;mso-position-horizontal-relative:page;mso-position-vertical-relative:page;z-index:-24443904" type="#_x0000_t202" id="docshape4535" filled="false" stroked="false">
            <v:textbox inset="0,0,0,0">
              <w:txbxContent>
                <w:p>
                  <w:pPr>
                    <w:pStyle w:val="BodyText"/>
                    <w:ind w:left="740" w:right="17" w:hanging="721"/>
                    <w:jc w:val="both"/>
                  </w:pPr>
                  <w:r>
                    <w:rPr/>
                    <w:t>31.4.1</w:t>
                  </w:r>
                  <w:r>
                    <w:rPr>
                      <w:spacing w:val="39"/>
                    </w:rPr>
                    <w:t> </w:t>
                  </w: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w:t>
                  </w:r>
                  <w:r>
                    <w:rPr>
                      <w:spacing w:val="27"/>
                    </w:rPr>
                    <w:t> </w:t>
                  </w:r>
                  <w:r>
                    <w:rPr/>
                    <w:t>Department,</w:t>
                  </w:r>
                  <w:r>
                    <w:rPr>
                      <w:spacing w:val="28"/>
                    </w:rPr>
                    <w:t> </w:t>
                  </w:r>
                  <w:r>
                    <w:rPr/>
                    <w:t>its</w:t>
                  </w:r>
                  <w:r>
                    <w:rPr>
                      <w:spacing w:val="28"/>
                    </w:rPr>
                    <w:t> </w:t>
                  </w:r>
                  <w:r>
                    <w:rPr/>
                    <w:t>agents,</w:t>
                  </w:r>
                  <w:r>
                    <w:rPr>
                      <w:spacing w:val="28"/>
                    </w:rPr>
                    <w:t> </w:t>
                  </w:r>
                  <w:r>
                    <w:rPr/>
                    <w:t>officials,</w:t>
                  </w:r>
                  <w:r>
                    <w:rPr>
                      <w:spacing w:val="29"/>
                    </w:rPr>
                    <w:t> </w:t>
                  </w:r>
                  <w:r>
                    <w:rPr/>
                    <w:t>employees</w:t>
                  </w:r>
                  <w:r>
                    <w:rPr>
                      <w:spacing w:val="29"/>
                    </w:rPr>
                    <w:t> </w:t>
                  </w:r>
                  <w:r>
                    <w:rPr/>
                    <w:t>or</w:t>
                  </w:r>
                  <w:r>
                    <w:rPr>
                      <w:spacing w:val="26"/>
                    </w:rPr>
                    <w:t> </w:t>
                  </w:r>
                  <w:r>
                    <w:rPr/>
                    <w:t>the</w:t>
                  </w:r>
                  <w:r>
                    <w:rPr>
                      <w:spacing w:val="27"/>
                    </w:rPr>
                    <w:t> </w:t>
                  </w:r>
                  <w:r>
                    <w:rPr/>
                    <w:t>State</w:t>
                  </w:r>
                  <w:r>
                    <w:rPr>
                      <w:spacing w:val="26"/>
                    </w:rPr>
                    <w:t> </w:t>
                  </w:r>
                  <w:r>
                    <w:rPr/>
                    <w:t>of</w:t>
                  </w:r>
                  <w:r>
                    <w:rPr>
                      <w:spacing w:val="31"/>
                    </w:rPr>
                    <w:t> </w:t>
                  </w:r>
                  <w:r>
                    <w:rPr>
                      <w:spacing w:val="-2"/>
                    </w:rPr>
                    <w:t>Arizona</w:t>
                  </w:r>
                </w:p>
              </w:txbxContent>
            </v:textbox>
            <w10:wrap type="none"/>
          </v:shape>
        </w:pict>
      </w:r>
      <w:r>
        <w:rPr/>
        <w:pict>
          <v:shape style="position:absolute;margin-left:71pt;margin-top:743.703491pt;width:100.25pt;height:13.15pt;mso-position-horizontal-relative:page;mso-position-vertical-relative:page;z-index:-24443392" type="#_x0000_t202" id="docshape453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42880" type="#_x0000_t202" id="docshape4537" filled="false" stroked="false">
            <v:textbox inset="0,0,0,0">
              <w:txbxContent>
                <w:p>
                  <w:pPr>
                    <w:spacing w:before="12"/>
                    <w:ind w:left="20" w:right="0" w:firstLine="0"/>
                    <w:jc w:val="left"/>
                    <w:rPr>
                      <w:sz w:val="20"/>
                    </w:rPr>
                  </w:pPr>
                  <w:r>
                    <w:rPr>
                      <w:sz w:val="20"/>
                    </w:rPr>
                    <w:t>Page</w:t>
                  </w:r>
                  <w:r>
                    <w:rPr>
                      <w:spacing w:val="-5"/>
                      <w:sz w:val="20"/>
                    </w:rPr>
                    <w:t> </w:t>
                  </w:r>
                  <w:r>
                    <w:rPr>
                      <w:sz w:val="20"/>
                    </w:rPr>
                    <w:t>166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42368" type="#_x0000_t202" id="docshape453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41856" type="#_x0000_t202" id="docshape453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41344" type="#_x0000_t202" id="docshape45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40832" type="#_x0000_t202" id="docshape45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630.160034pt;width:6.15pt;height:12pt;mso-position-horizontal-relative:page;mso-position-vertical-relative:page;z-index:-24440320" type="#_x0000_t202" id="docshape45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630.160034pt;width:9.15pt;height:12pt;mso-position-horizontal-relative:page;mso-position-vertical-relative:page;z-index:-24439808" type="#_x0000_t202" id="docshape4543"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39296" id="docshape4544" filled="true" fillcolor="#612322" stroked="false">
            <v:fill type="solid"/>
            <w10:wrap type="none"/>
          </v:rect>
        </w:pict>
      </w:r>
      <w:r>
        <w:rPr/>
        <w:pict>
          <v:shape style="position:absolute;margin-left:69.559998pt;margin-top:34.907772pt;width:472.85pt;height:67.45pt;mso-position-horizontal-relative:page;mso-position-vertical-relative:page;z-index:-24438784" type="#_x0000_t202" id="docshape4545"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2.998566pt;margin-top:111.88578pt;width:397.95pt;height:52.4pt;mso-position-horizontal-relative:page;mso-position-vertical-relative:page;z-index:-24438272" type="#_x0000_t202" id="docshape4546" filled="false" stroked="false">
            <v:textbox inset="0,0,0,0">
              <w:txbxContent>
                <w:p>
                  <w:pPr>
                    <w:pStyle w:val="BodyText"/>
                    <w:ind w:left="740" w:right="17"/>
                  </w:pPr>
                  <w:r>
                    <w:rPr/>
                    <w:t>shall be excess and not contributory insurance, as provided by A.R.S. § 41-621 (E).</w:t>
                  </w:r>
                </w:p>
                <w:p>
                  <w:pPr>
                    <w:pStyle w:val="BodyText"/>
                    <w:spacing w:before="1"/>
                    <w:ind w:left="740" w:hanging="721"/>
                  </w:pPr>
                  <w:r>
                    <w:rPr/>
                    <w:t>31.4.2</w:t>
                  </w:r>
                  <w:r>
                    <w:rPr>
                      <w:spacing w:val="39"/>
                    </w:rPr>
                    <w:t> </w:t>
                  </w:r>
                  <w:r>
                    <w:rPr/>
                    <w:t>Insurance</w:t>
                  </w:r>
                  <w:r>
                    <w:rPr>
                      <w:spacing w:val="-15"/>
                    </w:rPr>
                    <w:t> </w:t>
                  </w:r>
                  <w:r>
                    <w:rPr/>
                    <w:t>provided</w:t>
                  </w:r>
                  <w:r>
                    <w:rPr>
                      <w:spacing w:val="-12"/>
                    </w:rPr>
                    <w:t> </w:t>
                  </w:r>
                  <w:r>
                    <w:rPr/>
                    <w:t>by</w:t>
                  </w:r>
                  <w:r>
                    <w:rPr>
                      <w:spacing w:val="-14"/>
                    </w:rPr>
                    <w:t> </w:t>
                  </w:r>
                  <w:r>
                    <w:rPr/>
                    <w:t>the</w:t>
                  </w:r>
                  <w:r>
                    <w:rPr>
                      <w:spacing w:val="-12"/>
                    </w:rPr>
                    <w:t> </w:t>
                  </w:r>
                  <w:r>
                    <w:rPr/>
                    <w:t>Contractor</w:t>
                  </w:r>
                  <w:r>
                    <w:rPr>
                      <w:spacing w:val="-13"/>
                    </w:rPr>
                    <w:t> </w:t>
                  </w:r>
                  <w:r>
                    <w:rPr/>
                    <w:t>shall</w:t>
                  </w:r>
                  <w:r>
                    <w:rPr>
                      <w:spacing w:val="-13"/>
                    </w:rPr>
                    <w:t> </w:t>
                  </w:r>
                  <w:r>
                    <w:rPr/>
                    <w:t>not</w:t>
                  </w:r>
                  <w:r>
                    <w:rPr>
                      <w:spacing w:val="-11"/>
                    </w:rPr>
                    <w:t> </w:t>
                  </w:r>
                  <w:r>
                    <w:rPr/>
                    <w:t>limit</w:t>
                  </w:r>
                  <w:r>
                    <w:rPr>
                      <w:spacing w:val="-11"/>
                    </w:rPr>
                    <w:t> </w:t>
                  </w:r>
                  <w:r>
                    <w:rPr/>
                    <w:t>the</w:t>
                  </w:r>
                  <w:r>
                    <w:rPr>
                      <w:spacing w:val="-12"/>
                    </w:rPr>
                    <w:t> </w:t>
                  </w:r>
                  <w:r>
                    <w:rPr/>
                    <w:t>Contractor’s</w:t>
                  </w:r>
                  <w:r>
                    <w:rPr>
                      <w:spacing w:val="-12"/>
                    </w:rPr>
                    <w:t> </w:t>
                  </w:r>
                  <w:r>
                    <w:rPr/>
                    <w:t>liability assumed under the indemnification provisions of this Contract.</w:t>
                  </w:r>
                </w:p>
              </w:txbxContent>
            </v:textbox>
            <w10:wrap type="none"/>
          </v:shape>
        </w:pict>
      </w:r>
      <w:r>
        <w:rPr/>
        <w:pict>
          <v:shape style="position:absolute;margin-left:107pt;margin-top:174.405777pt;width:23.45pt;height:14.35pt;mso-position-horizontal-relative:page;mso-position-vertical-relative:page;z-index:-24437760" type="#_x0000_t202" id="docshape4547" filled="false" stroked="false">
            <v:textbox inset="0,0,0,0">
              <w:txbxContent>
                <w:p>
                  <w:pPr>
                    <w:spacing w:before="13"/>
                    <w:ind w:left="20" w:right="0" w:firstLine="0"/>
                    <w:jc w:val="left"/>
                    <w:rPr>
                      <w:b/>
                      <w:sz w:val="22"/>
                    </w:rPr>
                  </w:pPr>
                  <w:r>
                    <w:rPr>
                      <w:b/>
                      <w:spacing w:val="-4"/>
                      <w:sz w:val="22"/>
                    </w:rPr>
                    <w:t>31.5</w:t>
                  </w:r>
                </w:p>
              </w:txbxContent>
            </v:textbox>
            <w10:wrap type="none"/>
          </v:shape>
        </w:pict>
      </w:r>
      <w:r>
        <w:rPr/>
        <w:pict>
          <v:shape style="position:absolute;margin-left:142.977921pt;margin-top:174.405777pt;width:398.15pt;height:131.35pt;mso-position-horizontal-relative:page;mso-position-vertical-relative:page;z-index:-24437248" type="#_x0000_t202" id="docshape4548"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315.885773pt;width:23.45pt;height:14.35pt;mso-position-horizontal-relative:page;mso-position-vertical-relative:page;z-index:-24436736" type="#_x0000_t202" id="docshape4549" filled="false" stroked="false">
            <v:textbox inset="0,0,0,0">
              <w:txbxContent>
                <w:p>
                  <w:pPr>
                    <w:spacing w:before="13"/>
                    <w:ind w:left="20" w:right="0" w:firstLine="0"/>
                    <w:jc w:val="left"/>
                    <w:rPr>
                      <w:b/>
                      <w:sz w:val="22"/>
                    </w:rPr>
                  </w:pPr>
                  <w:r>
                    <w:rPr>
                      <w:b/>
                      <w:spacing w:val="-4"/>
                      <w:sz w:val="22"/>
                    </w:rPr>
                    <w:t>31.6</w:t>
                  </w:r>
                </w:p>
              </w:txbxContent>
            </v:textbox>
            <w10:wrap type="none"/>
          </v:shape>
        </w:pict>
      </w:r>
      <w:r>
        <w:rPr/>
        <w:pict>
          <v:shape style="position:absolute;margin-left:142.988953pt;margin-top:315.885773pt;width:398pt;height:93.4pt;mso-position-horizontal-relative:page;mso-position-vertical-relative:page;z-index:-24436224" type="#_x0000_t202" id="docshape4550"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4"/>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419.44577pt;width:23.45pt;height:14.35pt;mso-position-horizontal-relative:page;mso-position-vertical-relative:page;z-index:-24435712" type="#_x0000_t202" id="docshape4551" filled="false" stroked="false">
            <v:textbox inset="0,0,0,0">
              <w:txbxContent>
                <w:p>
                  <w:pPr>
                    <w:spacing w:before="13"/>
                    <w:ind w:left="20" w:right="0" w:firstLine="0"/>
                    <w:jc w:val="left"/>
                    <w:rPr>
                      <w:b/>
                      <w:sz w:val="22"/>
                    </w:rPr>
                  </w:pPr>
                  <w:r>
                    <w:rPr>
                      <w:b/>
                      <w:spacing w:val="-4"/>
                      <w:sz w:val="22"/>
                    </w:rPr>
                    <w:t>31.7</w:t>
                  </w:r>
                </w:p>
              </w:txbxContent>
            </v:textbox>
            <w10:wrap type="none"/>
          </v:shape>
        </w:pict>
      </w:r>
      <w:r>
        <w:rPr/>
        <w:pict>
          <v:shape style="position:absolute;margin-left:143pt;margin-top:419.44577pt;width:397.9pt;height:68.1pt;mso-position-horizontal-relative:page;mso-position-vertical-relative:page;z-index:-24435200" type="#_x0000_t202" id="docshape4552"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497.795715pt;width:32.7pt;height:14.35pt;mso-position-horizontal-relative:page;mso-position-vertical-relative:page;z-index:-24434688" type="#_x0000_t202" id="docshape4553" filled="false" stroked="false">
            <v:textbox inset="0,0,0,0">
              <w:txbxContent>
                <w:p>
                  <w:pPr>
                    <w:pStyle w:val="BodyText"/>
                  </w:pPr>
                  <w:r>
                    <w:rPr>
                      <w:spacing w:val="-2"/>
                    </w:rPr>
                    <w:t>31.7.1</w:t>
                  </w:r>
                </w:p>
              </w:txbxContent>
            </v:textbox>
            <w10:wrap type="none"/>
          </v:shape>
        </w:pict>
      </w:r>
      <w:r>
        <w:rPr/>
        <w:pict>
          <v:shape style="position:absolute;margin-left:179.001434pt;margin-top:497.795715pt;width:362.15pt;height:178.7pt;mso-position-horizontal-relative:page;mso-position-vertical-relative:page;z-index:-24434176" type="#_x0000_t202" id="docshape4554"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011047pt;margin-top:561.02179pt;width:32.7pt;height:14.35pt;mso-position-horizontal-relative:page;mso-position-vertical-relative:page;z-index:-24433664" type="#_x0000_t202" id="docshape4555" filled="false" stroked="false">
            <v:textbox inset="0,0,0,0">
              <w:txbxContent>
                <w:p>
                  <w:pPr>
                    <w:pStyle w:val="BodyText"/>
                  </w:pPr>
                  <w:r>
                    <w:rPr>
                      <w:spacing w:val="-2"/>
                    </w:rPr>
                    <w:t>31.7.2</w:t>
                  </w:r>
                </w:p>
              </w:txbxContent>
            </v:textbox>
            <w10:wrap type="none"/>
          </v:shape>
        </w:pict>
      </w:r>
      <w:r>
        <w:rPr/>
        <w:pict>
          <v:shape style="position:absolute;margin-left:143.011047pt;margin-top:611.651245pt;width:32.7pt;height:14.35pt;mso-position-horizontal-relative:page;mso-position-vertical-relative:page;z-index:-24433152" type="#_x0000_t202" id="docshape4556" filled="false" stroked="false">
            <v:textbox inset="0,0,0,0">
              <w:txbxContent>
                <w:p>
                  <w:pPr>
                    <w:pStyle w:val="BodyText"/>
                  </w:pPr>
                  <w:r>
                    <w:rPr>
                      <w:spacing w:val="-2"/>
                    </w:rPr>
                    <w:t>31.7.3</w:t>
                  </w:r>
                </w:p>
              </w:txbxContent>
            </v:textbox>
            <w10:wrap type="none"/>
          </v:shape>
        </w:pict>
      </w:r>
      <w:r>
        <w:rPr/>
        <w:pict>
          <v:shape style="position:absolute;margin-left:107pt;margin-top:686.805786pt;width:23.45pt;height:14.35pt;mso-position-horizontal-relative:page;mso-position-vertical-relative:page;z-index:-24432640" type="#_x0000_t202" id="docshape4557" filled="false" stroked="false">
            <v:textbox inset="0,0,0,0">
              <w:txbxContent>
                <w:p>
                  <w:pPr>
                    <w:spacing w:before="13"/>
                    <w:ind w:left="20" w:right="0" w:firstLine="0"/>
                    <w:jc w:val="left"/>
                    <w:rPr>
                      <w:b/>
                      <w:sz w:val="22"/>
                    </w:rPr>
                  </w:pPr>
                  <w:r>
                    <w:rPr>
                      <w:b/>
                      <w:spacing w:val="-4"/>
                      <w:sz w:val="22"/>
                    </w:rPr>
                    <w:t>31.8</w:t>
                  </w:r>
                </w:p>
              </w:txbxContent>
            </v:textbox>
            <w10:wrap type="none"/>
          </v:shape>
        </w:pict>
      </w:r>
      <w:r>
        <w:rPr/>
        <w:pict>
          <v:shape style="position:absolute;margin-left:143.001434pt;margin-top:686.805786pt;width:83.35pt;height:14.35pt;mso-position-horizontal-relative:page;mso-position-vertical-relative:page;z-index:-24432128" type="#_x0000_t202" id="docshape4558" filled="false" stroked="false">
            <v:textbox inset="0,0,0,0">
              <w:txbxContent>
                <w:p>
                  <w:pPr>
                    <w:spacing w:before="13"/>
                    <w:ind w:left="20" w:right="0" w:firstLine="0"/>
                    <w:jc w:val="left"/>
                    <w:rPr>
                      <w:b/>
                      <w:sz w:val="22"/>
                    </w:rPr>
                  </w:pPr>
                  <w:r>
                    <w:rPr>
                      <w:b/>
                      <w:spacing w:val="-2"/>
                      <w:sz w:val="22"/>
                      <w:u w:val="single"/>
                    </w:rPr>
                    <w:t>Subcontractors</w:t>
                  </w:r>
                </w:p>
              </w:txbxContent>
            </v:textbox>
            <w10:wrap type="none"/>
          </v:shape>
        </w:pict>
      </w:r>
      <w:r>
        <w:rPr/>
        <w:pict>
          <v:shape style="position:absolute;margin-left:71pt;margin-top:743.703491pt;width:100.25pt;height:13.15pt;mso-position-horizontal-relative:page;mso-position-vertical-relative:page;z-index:-24431616" type="#_x0000_t202" id="docshape455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31104" type="#_x0000_t202" id="docshape4560" filled="false" stroked="false">
            <v:textbox inset="0,0,0,0">
              <w:txbxContent>
                <w:p>
                  <w:pPr>
                    <w:spacing w:before="12"/>
                    <w:ind w:left="20" w:right="0" w:firstLine="0"/>
                    <w:jc w:val="left"/>
                    <w:rPr>
                      <w:sz w:val="20"/>
                    </w:rPr>
                  </w:pPr>
                  <w:r>
                    <w:rPr>
                      <w:sz w:val="20"/>
                    </w:rPr>
                    <w:t>Page</w:t>
                  </w:r>
                  <w:r>
                    <w:rPr>
                      <w:spacing w:val="-5"/>
                      <w:sz w:val="20"/>
                    </w:rPr>
                    <w:t> </w:t>
                  </w:r>
                  <w:r>
                    <w:rPr>
                      <w:sz w:val="20"/>
                    </w:rPr>
                    <w:t>167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30592" type="#_x0000_t202" id="docshape45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30080" type="#_x0000_t202" id="docshape45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29568" type="#_x0000_t202" id="docshape45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29056" type="#_x0000_t202" id="docshape45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174.400024pt;width:9.25pt;height:12pt;mso-position-horizontal-relative:page;mso-position-vertical-relative:page;z-index:-24428544" type="#_x0000_t202" id="docshape45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315.880005pt;width:6.85pt;height:12pt;mso-position-horizontal-relative:page;mso-position-vertical-relative:page;z-index:-24428032" type="#_x0000_t202" id="docshape45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419.440002pt;width:9.85pt;height:12pt;mso-position-horizontal-relative:page;mso-position-vertical-relative:page;z-index:-24427520" type="#_x0000_t202" id="docshape456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27008" id="docshape4568" filled="true" fillcolor="#612322" stroked="false">
            <v:fill type="solid"/>
            <w10:wrap type="none"/>
          </v:rect>
        </w:pict>
      </w:r>
      <w:r>
        <w:rPr/>
        <w:pict>
          <v:shape style="position:absolute;margin-left:69.559998pt;margin-top:34.907772pt;width:472.85pt;height:67.45pt;mso-position-horizontal-relative:page;mso-position-vertical-relative:page;z-index:-24426496" type="#_x0000_t202" id="docshape456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2.988953pt;margin-top:111.88578pt;width:398.1pt;height:102.9pt;mso-position-horizontal-relative:page;mso-position-vertical-relative:page;z-index:-24425984" type="#_x0000_t202" id="docshape4570" filled="false" stroked="false">
            <v:textbox inset="0,0,0,0">
              <w:txbxContent>
                <w:p>
                  <w:pPr>
                    <w:pStyle w:val="BodyText"/>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225.045776pt;width:23.45pt;height:14.35pt;mso-position-horizontal-relative:page;mso-position-vertical-relative:page;z-index:-24425472" type="#_x0000_t202" id="docshape4571" filled="false" stroked="false">
            <v:textbox inset="0,0,0,0">
              <w:txbxContent>
                <w:p>
                  <w:pPr>
                    <w:spacing w:before="13"/>
                    <w:ind w:left="20" w:right="0" w:firstLine="0"/>
                    <w:jc w:val="left"/>
                    <w:rPr>
                      <w:b/>
                      <w:sz w:val="22"/>
                    </w:rPr>
                  </w:pPr>
                  <w:r>
                    <w:rPr>
                      <w:b/>
                      <w:spacing w:val="-4"/>
                      <w:sz w:val="22"/>
                    </w:rPr>
                    <w:t>31.9</w:t>
                  </w:r>
                </w:p>
              </w:txbxContent>
            </v:textbox>
            <w10:wrap type="none"/>
          </v:shape>
        </w:pict>
      </w:r>
      <w:r>
        <w:rPr/>
        <w:pict>
          <v:shape style="position:absolute;margin-left:142.988953pt;margin-top:225.045776pt;width:398.1pt;height:80.7pt;mso-position-horizontal-relative:page;mso-position-vertical-relative:page;z-index:-24424960" type="#_x0000_t202" id="docshape4572"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315.885773pt;width:29.55pt;height:14.35pt;mso-position-horizontal-relative:page;mso-position-vertical-relative:page;z-index:-24424448" type="#_x0000_t202" id="docshape4573" filled="false" stroked="false">
            <v:textbox inset="0,0,0,0">
              <w:txbxContent>
                <w:p>
                  <w:pPr>
                    <w:spacing w:before="13"/>
                    <w:ind w:left="20" w:right="0" w:firstLine="0"/>
                    <w:jc w:val="left"/>
                    <w:rPr>
                      <w:b/>
                      <w:sz w:val="22"/>
                    </w:rPr>
                  </w:pPr>
                  <w:r>
                    <w:rPr>
                      <w:b/>
                      <w:spacing w:val="-2"/>
                      <w:sz w:val="22"/>
                    </w:rPr>
                    <w:t>31.10</w:t>
                  </w:r>
                </w:p>
              </w:txbxContent>
            </v:textbox>
            <w10:wrap type="none"/>
          </v:shape>
        </w:pict>
      </w:r>
      <w:r>
        <w:rPr/>
        <w:pict>
          <v:shape style="position:absolute;margin-left:143pt;margin-top:315.885773pt;width:398pt;height:68.1pt;mso-position-horizontal-relative:page;mso-position-vertical-relative:page;z-index:-24423936" type="#_x0000_t202" id="docshape4574"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423424" type="#_x0000_t202" id="docshape457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22912" type="#_x0000_t202" id="docshape4576" filled="false" stroked="false">
            <v:textbox inset="0,0,0,0">
              <w:txbxContent>
                <w:p>
                  <w:pPr>
                    <w:spacing w:before="12"/>
                    <w:ind w:left="20" w:right="0" w:firstLine="0"/>
                    <w:jc w:val="left"/>
                    <w:rPr>
                      <w:sz w:val="20"/>
                    </w:rPr>
                  </w:pPr>
                  <w:r>
                    <w:rPr>
                      <w:sz w:val="20"/>
                    </w:rPr>
                    <w:t>Page</w:t>
                  </w:r>
                  <w:r>
                    <w:rPr>
                      <w:spacing w:val="-5"/>
                      <w:sz w:val="20"/>
                    </w:rPr>
                    <w:t> </w:t>
                  </w:r>
                  <w:r>
                    <w:rPr>
                      <w:sz w:val="20"/>
                    </w:rPr>
                    <w:t>168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22400" type="#_x0000_t202" id="docshape45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21888" type="#_x0000_t202" id="docshape457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21376" type="#_x0000_t202" id="docshape457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20864" type="#_x0000_t202" id="docshape458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225.039978pt;width:6.25pt;height:12pt;mso-position-horizontal-relative:page;mso-position-vertical-relative:page;z-index:-24420352" type="#_x0000_t202" id="docshape458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225.039978pt;width:9.85pt;height:12pt;mso-position-horizontal-relative:page;mso-position-vertical-relative:page;z-index:-24419840" type="#_x0000_t202" id="docshape458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19328" id="docshape4583" filled="true" fillcolor="#612322" stroked="false">
            <v:fill type="solid"/>
            <w10:wrap type="none"/>
          </v:rect>
        </w:pict>
      </w:r>
      <w:r>
        <w:rPr/>
        <w:pict>
          <v:shape style="position:absolute;margin-left:69.559998pt;margin-top:34.907772pt;width:472.85pt;height:67.45pt;mso-position-horizontal-relative:page;mso-position-vertical-relative:page;z-index:-24418816" type="#_x0000_t202" id="docshape458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418304" type="#_x0000_t202" id="docshape4585" filled="false" stroked="false">
            <v:textbox inset="0,0,0,0">
              <w:txbxContent>
                <w:p>
                  <w:pPr>
                    <w:spacing w:before="13"/>
                    <w:ind w:left="20" w:right="0" w:firstLine="0"/>
                    <w:jc w:val="left"/>
                    <w:rPr>
                      <w:b/>
                      <w:sz w:val="22"/>
                    </w:rPr>
                  </w:pPr>
                  <w:bookmarkStart w:name="_bookmark42" w:id="48"/>
                  <w:bookmarkEnd w:id="48"/>
                  <w:r>
                    <w:rPr/>
                  </w:r>
                  <w:r>
                    <w:rPr>
                      <w:b/>
                      <w:spacing w:val="-5"/>
                      <w:sz w:val="22"/>
                    </w:rPr>
                    <w:t>32.</w:t>
                  </w:r>
                </w:p>
              </w:txbxContent>
            </v:textbox>
            <w10:wrap type="none"/>
          </v:shape>
        </w:pict>
      </w:r>
      <w:r>
        <w:rPr/>
        <w:pict>
          <v:shape style="position:absolute;margin-left:106.990402pt;margin-top:111.765778pt;width:434.05pt;height:58.5pt;mso-position-horizontal-relative:page;mso-position-vertical-relative:page;z-index:-24417792" type="#_x0000_t202" id="docshape4586" filled="false" stroked="false">
            <v:textbox inset="0,0,0,0">
              <w:txbxContent>
                <w:p>
                  <w:pPr>
                    <w:spacing w:before="13"/>
                    <w:ind w:left="20" w:right="0" w:firstLine="0"/>
                    <w:jc w:val="both"/>
                    <w:rPr>
                      <w:b/>
                      <w:sz w:val="22"/>
                    </w:rPr>
                  </w:pPr>
                  <w:r>
                    <w:rPr>
                      <w:b/>
                      <w:sz w:val="22"/>
                    </w:rPr>
                    <w:t>Network</w:t>
                  </w:r>
                  <w:r>
                    <w:rPr>
                      <w:b/>
                      <w:spacing w:val="-7"/>
                      <w:sz w:val="22"/>
                    </w:rPr>
                    <w:t> </w:t>
                  </w:r>
                  <w:r>
                    <w:rPr>
                      <w:b/>
                      <w:sz w:val="22"/>
                    </w:rPr>
                    <w:t>Security</w:t>
                  </w:r>
                  <w:r>
                    <w:rPr>
                      <w:b/>
                      <w:spacing w:val="-7"/>
                      <w:sz w:val="22"/>
                    </w:rPr>
                    <w:t> </w:t>
                  </w:r>
                  <w:r>
                    <w:rPr>
                      <w:b/>
                      <w:sz w:val="22"/>
                    </w:rPr>
                    <w:t>(Cyber)</w:t>
                  </w:r>
                  <w:r>
                    <w:rPr>
                      <w:b/>
                      <w:spacing w:val="-3"/>
                      <w:sz w:val="22"/>
                    </w:rPr>
                    <w:t> </w:t>
                  </w:r>
                  <w:r>
                    <w:rPr>
                      <w:b/>
                      <w:sz w:val="22"/>
                    </w:rPr>
                    <w:t>and</w:t>
                  </w:r>
                  <w:r>
                    <w:rPr>
                      <w:b/>
                      <w:spacing w:val="-6"/>
                      <w:sz w:val="22"/>
                    </w:rPr>
                    <w:t> </w:t>
                  </w:r>
                  <w:r>
                    <w:rPr>
                      <w:b/>
                      <w:sz w:val="22"/>
                    </w:rPr>
                    <w:t>Privacy</w:t>
                  </w:r>
                  <w:r>
                    <w:rPr>
                      <w:b/>
                      <w:spacing w:val="-8"/>
                      <w:sz w:val="22"/>
                    </w:rPr>
                    <w:t> </w:t>
                  </w:r>
                  <w:r>
                    <w:rPr>
                      <w:b/>
                      <w:sz w:val="22"/>
                    </w:rPr>
                    <w:t>Liability</w:t>
                  </w:r>
                  <w:r>
                    <w:rPr>
                      <w:b/>
                      <w:spacing w:val="-7"/>
                      <w:sz w:val="22"/>
                    </w:rPr>
                    <w:t> </w:t>
                  </w:r>
                  <w:r>
                    <w:rPr>
                      <w:b/>
                      <w:spacing w:val="-2"/>
                      <w:sz w:val="22"/>
                    </w:rPr>
                    <w:t>Insurance</w:t>
                  </w:r>
                </w:p>
                <w:p>
                  <w:pPr>
                    <w:pStyle w:val="BodyText"/>
                    <w:spacing w:before="124"/>
                    <w:ind w:right="17"/>
                    <w:jc w:val="both"/>
                  </w:pPr>
                  <w:r>
                    <w:rPr>
                      <w:color w:val="339966"/>
                    </w:rPr>
                    <w:t>Network Security and Privacy Liability insurance shall include coverage for claims and losses with respect to network risks (such as data breaches, unauthorized access/use, I.D. theft, invasion of privacy, damage/loss/theft of data, degradation, downtime, etc.).</w:t>
                  </w:r>
                </w:p>
              </w:txbxContent>
            </v:textbox>
            <w10:wrap type="none"/>
          </v:shape>
        </w:pict>
      </w:r>
      <w:r>
        <w:rPr/>
        <w:pict>
          <v:shape style="position:absolute;margin-left:106.990402pt;margin-top:180.522903pt;width:434.05pt;height:115.5pt;mso-position-horizontal-relative:page;mso-position-vertical-relative:page;z-index:-24417280" type="#_x0000_t202" id="docshape4587" filled="false" stroked="false">
            <v:textbox inset="0,0,0,0">
              <w:txbxContent>
                <w:p>
                  <w:pPr>
                    <w:pStyle w:val="BodyText"/>
                    <w:ind w:right="17"/>
                    <w:jc w:val="both"/>
                  </w:pPr>
                  <w:r>
                    <w:rPr>
                      <w:color w:val="339966"/>
                    </w:rPr>
                    <w:t>Network</w:t>
                  </w:r>
                  <w:r>
                    <w:rPr>
                      <w:color w:val="339966"/>
                      <w:spacing w:val="-8"/>
                    </w:rPr>
                    <w:t> </w:t>
                  </w:r>
                  <w:r>
                    <w:rPr>
                      <w:color w:val="339966"/>
                    </w:rPr>
                    <w:t>Security</w:t>
                  </w:r>
                  <w:r>
                    <w:rPr>
                      <w:color w:val="339966"/>
                      <w:spacing w:val="-10"/>
                    </w:rPr>
                    <w:t> </w:t>
                  </w:r>
                  <w:r>
                    <w:rPr>
                      <w:color w:val="339966"/>
                    </w:rPr>
                    <w:t>and</w:t>
                  </w:r>
                  <w:r>
                    <w:rPr>
                      <w:color w:val="339966"/>
                      <w:spacing w:val="-11"/>
                    </w:rPr>
                    <w:t> </w:t>
                  </w:r>
                  <w:r>
                    <w:rPr>
                      <w:color w:val="339966"/>
                    </w:rPr>
                    <w:t>Privacy</w:t>
                  </w:r>
                  <w:r>
                    <w:rPr>
                      <w:color w:val="339966"/>
                      <w:spacing w:val="-10"/>
                    </w:rPr>
                    <w:t> </w:t>
                  </w:r>
                  <w:r>
                    <w:rPr>
                      <w:color w:val="339966"/>
                    </w:rPr>
                    <w:t>Liability</w:t>
                  </w:r>
                  <w:r>
                    <w:rPr>
                      <w:color w:val="339966"/>
                      <w:spacing w:val="-10"/>
                    </w:rPr>
                    <w:t> </w:t>
                  </w:r>
                  <w:r>
                    <w:rPr>
                      <w:color w:val="339966"/>
                    </w:rPr>
                    <w:t>insurance</w:t>
                  </w:r>
                  <w:r>
                    <w:rPr>
                      <w:color w:val="339966"/>
                      <w:spacing w:val="-8"/>
                    </w:rPr>
                    <w:t> </w:t>
                  </w:r>
                  <w:r>
                    <w:rPr>
                      <w:color w:val="339966"/>
                    </w:rPr>
                    <w:t>is</w:t>
                  </w:r>
                  <w:r>
                    <w:rPr>
                      <w:color w:val="339966"/>
                      <w:spacing w:val="-8"/>
                    </w:rPr>
                    <w:t> </w:t>
                  </w:r>
                  <w:r>
                    <w:rPr>
                      <w:color w:val="339966"/>
                    </w:rPr>
                    <w:t>sometimes</w:t>
                  </w:r>
                  <w:r>
                    <w:rPr>
                      <w:color w:val="339966"/>
                      <w:spacing w:val="-10"/>
                    </w:rPr>
                    <w:t> </w:t>
                  </w:r>
                  <w:r>
                    <w:rPr>
                      <w:color w:val="339966"/>
                    </w:rPr>
                    <w:t>packaged</w:t>
                  </w:r>
                  <w:r>
                    <w:rPr>
                      <w:color w:val="339966"/>
                      <w:spacing w:val="-11"/>
                    </w:rPr>
                    <w:t> </w:t>
                  </w:r>
                  <w:r>
                    <w:rPr>
                      <w:color w:val="339966"/>
                    </w:rPr>
                    <w:t>with</w:t>
                  </w:r>
                  <w:r>
                    <w:rPr>
                      <w:color w:val="339966"/>
                      <w:spacing w:val="-11"/>
                    </w:rPr>
                    <w:t> </w:t>
                  </w:r>
                  <w:r>
                    <w:rPr>
                      <w:color w:val="339966"/>
                    </w:rPr>
                    <w:t>Technology Errors</w:t>
                  </w:r>
                  <w:r>
                    <w:rPr>
                      <w:color w:val="339966"/>
                      <w:spacing w:val="-12"/>
                    </w:rPr>
                    <w:t> </w:t>
                  </w:r>
                  <w:r>
                    <w:rPr>
                      <w:color w:val="339966"/>
                    </w:rPr>
                    <w:t>and</w:t>
                  </w:r>
                  <w:r>
                    <w:rPr>
                      <w:color w:val="339966"/>
                      <w:spacing w:val="-15"/>
                    </w:rPr>
                    <w:t> </w:t>
                  </w:r>
                  <w:r>
                    <w:rPr>
                      <w:color w:val="339966"/>
                    </w:rPr>
                    <w:t>Omissions</w:t>
                  </w:r>
                  <w:r>
                    <w:rPr>
                      <w:color w:val="339966"/>
                      <w:spacing w:val="-12"/>
                    </w:rPr>
                    <w:t> </w:t>
                  </w:r>
                  <w:r>
                    <w:rPr>
                      <w:color w:val="339966"/>
                    </w:rPr>
                    <w:t>(Tech</w:t>
                  </w:r>
                  <w:r>
                    <w:rPr>
                      <w:color w:val="339966"/>
                      <w:spacing w:val="-10"/>
                    </w:rPr>
                    <w:t> </w:t>
                  </w:r>
                  <w:r>
                    <w:rPr>
                      <w:color w:val="339966"/>
                    </w:rPr>
                    <w:t>E&amp;O)</w:t>
                  </w:r>
                  <w:r>
                    <w:rPr>
                      <w:color w:val="339966"/>
                      <w:spacing w:val="-11"/>
                    </w:rPr>
                    <w:t> </w:t>
                  </w:r>
                  <w:r>
                    <w:rPr>
                      <w:color w:val="339966"/>
                    </w:rPr>
                    <w:t>insurance,</w:t>
                  </w:r>
                  <w:r>
                    <w:rPr>
                      <w:color w:val="339966"/>
                      <w:spacing w:val="-11"/>
                    </w:rPr>
                    <w:t> </w:t>
                  </w:r>
                  <w:r>
                    <w:rPr>
                      <w:color w:val="339966"/>
                    </w:rPr>
                    <w:t>depending</w:t>
                  </w:r>
                  <w:r>
                    <w:rPr>
                      <w:color w:val="339966"/>
                      <w:spacing w:val="-10"/>
                    </w:rPr>
                    <w:t> </w:t>
                  </w:r>
                  <w:r>
                    <w:rPr>
                      <w:color w:val="339966"/>
                    </w:rPr>
                    <w:t>on</w:t>
                  </w:r>
                  <w:r>
                    <w:rPr>
                      <w:color w:val="339966"/>
                      <w:spacing w:val="-12"/>
                    </w:rPr>
                    <w:t> </w:t>
                  </w:r>
                  <w:r>
                    <w:rPr>
                      <w:color w:val="339966"/>
                    </w:rPr>
                    <w:t>the</w:t>
                  </w:r>
                  <w:r>
                    <w:rPr>
                      <w:color w:val="339966"/>
                      <w:spacing w:val="-12"/>
                    </w:rPr>
                    <w:t> </w:t>
                  </w:r>
                  <w:r>
                    <w:rPr>
                      <w:color w:val="339966"/>
                    </w:rPr>
                    <w:t>carrier</w:t>
                  </w:r>
                  <w:r>
                    <w:rPr>
                      <w:color w:val="339966"/>
                      <w:spacing w:val="-11"/>
                    </w:rPr>
                    <w:t> </w:t>
                  </w:r>
                  <w:r>
                    <w:rPr>
                      <w:color w:val="339966"/>
                    </w:rPr>
                    <w:t>or</w:t>
                  </w:r>
                  <w:r>
                    <w:rPr>
                      <w:color w:val="339966"/>
                      <w:spacing w:val="-11"/>
                    </w:rPr>
                    <w:t> </w:t>
                  </w:r>
                  <w:r>
                    <w:rPr>
                      <w:color w:val="339966"/>
                    </w:rPr>
                    <w:t>can</w:t>
                  </w:r>
                  <w:r>
                    <w:rPr>
                      <w:color w:val="339966"/>
                      <w:spacing w:val="-10"/>
                    </w:rPr>
                    <w:t> </w:t>
                  </w:r>
                  <w:r>
                    <w:rPr>
                      <w:color w:val="339966"/>
                    </w:rPr>
                    <w:t>be</w:t>
                  </w:r>
                  <w:r>
                    <w:rPr>
                      <w:color w:val="339966"/>
                      <w:spacing w:val="-12"/>
                    </w:rPr>
                    <w:t> </w:t>
                  </w:r>
                  <w:r>
                    <w:rPr>
                      <w:color w:val="339966"/>
                    </w:rPr>
                    <w:t>obtained as stand-alone coverage. Network Security and Privacy Liability insurance can also include first-party</w:t>
                  </w:r>
                  <w:r>
                    <w:rPr>
                      <w:color w:val="339966"/>
                      <w:spacing w:val="-2"/>
                    </w:rPr>
                    <w:t> </w:t>
                  </w:r>
                  <w:r>
                    <w:rPr>
                      <w:color w:val="339966"/>
                    </w:rPr>
                    <w:t>coverage</w:t>
                  </w:r>
                  <w:r>
                    <w:rPr>
                      <w:color w:val="339966"/>
                      <w:spacing w:val="-2"/>
                    </w:rPr>
                    <w:t> </w:t>
                  </w:r>
                  <w:r>
                    <w:rPr>
                      <w:color w:val="339966"/>
                    </w:rPr>
                    <w:t>(no</w:t>
                  </w:r>
                  <w:r>
                    <w:rPr>
                      <w:color w:val="339966"/>
                      <w:spacing w:val="-2"/>
                    </w:rPr>
                    <w:t> </w:t>
                  </w:r>
                  <w:r>
                    <w:rPr>
                      <w:color w:val="339966"/>
                    </w:rPr>
                    <w:t>third</w:t>
                  </w:r>
                  <w:r>
                    <w:rPr>
                      <w:color w:val="339966"/>
                      <w:spacing w:val="-2"/>
                    </w:rPr>
                    <w:t> </w:t>
                  </w:r>
                  <w:r>
                    <w:rPr>
                      <w:color w:val="339966"/>
                    </w:rPr>
                    <w:t>party</w:t>
                  </w:r>
                  <w:r>
                    <w:rPr>
                      <w:color w:val="339966"/>
                      <w:spacing w:val="-2"/>
                    </w:rPr>
                    <w:t> </w:t>
                  </w:r>
                  <w:r>
                    <w:rPr>
                      <w:color w:val="339966"/>
                    </w:rPr>
                    <w:t>claim required)</w:t>
                  </w:r>
                  <w:r>
                    <w:rPr>
                      <w:color w:val="339966"/>
                      <w:spacing w:val="-1"/>
                    </w:rPr>
                    <w:t> </w:t>
                  </w:r>
                  <w:r>
                    <w:rPr>
                      <w:color w:val="339966"/>
                    </w:rPr>
                    <w:t>for</w:t>
                  </w:r>
                  <w:r>
                    <w:rPr>
                      <w:color w:val="339966"/>
                      <w:spacing w:val="-1"/>
                    </w:rPr>
                    <w:t> </w:t>
                  </w:r>
                  <w:r>
                    <w:rPr>
                      <w:color w:val="339966"/>
                    </w:rPr>
                    <w:t>emergency</w:t>
                  </w:r>
                  <w:r>
                    <w:rPr>
                      <w:color w:val="339966"/>
                      <w:spacing w:val="-2"/>
                    </w:rPr>
                    <w:t> </w:t>
                  </w:r>
                  <w:r>
                    <w:rPr>
                      <w:color w:val="339966"/>
                    </w:rPr>
                    <w:t>response in the event of a network or privacy breach such as costs to notify individuals whose data may have</w:t>
                  </w:r>
                  <w:r>
                    <w:rPr>
                      <w:color w:val="339966"/>
                      <w:spacing w:val="-4"/>
                    </w:rPr>
                    <w:t> </w:t>
                  </w:r>
                  <w:r>
                    <w:rPr>
                      <w:color w:val="339966"/>
                    </w:rPr>
                    <w:t>been</w:t>
                  </w:r>
                  <w:r>
                    <w:rPr>
                      <w:color w:val="339966"/>
                      <w:spacing w:val="-4"/>
                    </w:rPr>
                    <w:t> </w:t>
                  </w:r>
                  <w:r>
                    <w:rPr>
                      <w:color w:val="339966"/>
                    </w:rPr>
                    <w:t>compromised</w:t>
                  </w:r>
                  <w:r>
                    <w:rPr>
                      <w:color w:val="339966"/>
                      <w:spacing w:val="-5"/>
                    </w:rPr>
                    <w:t> </w:t>
                  </w:r>
                  <w:r>
                    <w:rPr>
                      <w:color w:val="339966"/>
                    </w:rPr>
                    <w:t>through</w:t>
                  </w:r>
                  <w:r>
                    <w:rPr>
                      <w:color w:val="339966"/>
                      <w:spacing w:val="-5"/>
                    </w:rPr>
                    <w:t> </w:t>
                  </w:r>
                  <w:r>
                    <w:rPr>
                      <w:color w:val="339966"/>
                    </w:rPr>
                    <w:t>registered</w:t>
                  </w:r>
                  <w:r>
                    <w:rPr>
                      <w:color w:val="339966"/>
                      <w:spacing w:val="-5"/>
                    </w:rPr>
                    <w:t> </w:t>
                  </w:r>
                  <w:r>
                    <w:rPr>
                      <w:color w:val="339966"/>
                    </w:rPr>
                    <w:t>mail.</w:t>
                  </w:r>
                  <w:r>
                    <w:rPr>
                      <w:color w:val="339966"/>
                      <w:spacing w:val="-6"/>
                    </w:rPr>
                    <w:t> </w:t>
                  </w:r>
                  <w:r>
                    <w:rPr>
                      <w:color w:val="339966"/>
                    </w:rPr>
                    <w:t>Also</w:t>
                  </w:r>
                  <w:r>
                    <w:rPr>
                      <w:color w:val="339966"/>
                      <w:spacing w:val="-4"/>
                    </w:rPr>
                    <w:t> </w:t>
                  </w:r>
                  <w:r>
                    <w:rPr>
                      <w:color w:val="339966"/>
                    </w:rPr>
                    <w:t>part</w:t>
                  </w:r>
                  <w:r>
                    <w:rPr>
                      <w:color w:val="339966"/>
                      <w:spacing w:val="-4"/>
                    </w:rPr>
                    <w:t> </w:t>
                  </w:r>
                  <w:r>
                    <w:rPr>
                      <w:color w:val="339966"/>
                    </w:rPr>
                    <w:t>of</w:t>
                  </w:r>
                  <w:r>
                    <w:rPr>
                      <w:color w:val="339966"/>
                      <w:spacing w:val="-2"/>
                    </w:rPr>
                    <w:t> </w:t>
                  </w:r>
                  <w:r>
                    <w:rPr>
                      <w:color w:val="339966"/>
                    </w:rPr>
                    <w:t>emergency</w:t>
                  </w:r>
                  <w:r>
                    <w:rPr>
                      <w:color w:val="339966"/>
                      <w:spacing w:val="-5"/>
                    </w:rPr>
                    <w:t> </w:t>
                  </w:r>
                  <w:r>
                    <w:rPr>
                      <w:color w:val="339966"/>
                    </w:rPr>
                    <w:t>response</w:t>
                  </w:r>
                  <w:r>
                    <w:rPr>
                      <w:color w:val="339966"/>
                      <w:spacing w:val="-4"/>
                    </w:rPr>
                    <w:t> </w:t>
                  </w:r>
                  <w:r>
                    <w:rPr>
                      <w:color w:val="339966"/>
                    </w:rPr>
                    <w:t>costs are call center services as an intake for individuals to contact to trigger credit-monitoring services.</w:t>
                  </w:r>
                  <w:r>
                    <w:rPr>
                      <w:color w:val="339966"/>
                      <w:spacing w:val="-9"/>
                    </w:rPr>
                    <w:t> </w:t>
                  </w:r>
                  <w:r>
                    <w:rPr>
                      <w:color w:val="339966"/>
                    </w:rPr>
                    <w:t>Nevertheless,</w:t>
                  </w:r>
                  <w:r>
                    <w:rPr>
                      <w:color w:val="339966"/>
                      <w:spacing w:val="-12"/>
                    </w:rPr>
                    <w:t> </w:t>
                  </w:r>
                  <w:r>
                    <w:rPr>
                      <w:color w:val="339966"/>
                    </w:rPr>
                    <w:t>Network</w:t>
                  </w:r>
                  <w:r>
                    <w:rPr>
                      <w:color w:val="339966"/>
                      <w:spacing w:val="-10"/>
                    </w:rPr>
                    <w:t> </w:t>
                  </w:r>
                  <w:r>
                    <w:rPr>
                      <w:color w:val="339966"/>
                    </w:rPr>
                    <w:t>Security</w:t>
                  </w:r>
                  <w:r>
                    <w:rPr>
                      <w:color w:val="339966"/>
                      <w:spacing w:val="-13"/>
                    </w:rPr>
                    <w:t> </w:t>
                  </w:r>
                  <w:r>
                    <w:rPr>
                      <w:color w:val="339966"/>
                    </w:rPr>
                    <w:t>and</w:t>
                  </w:r>
                  <w:r>
                    <w:rPr>
                      <w:color w:val="339966"/>
                      <w:spacing w:val="-13"/>
                    </w:rPr>
                    <w:t> </w:t>
                  </w:r>
                  <w:r>
                    <w:rPr>
                      <w:color w:val="339966"/>
                    </w:rPr>
                    <w:t>Privacy</w:t>
                  </w:r>
                  <w:r>
                    <w:rPr>
                      <w:color w:val="339966"/>
                      <w:spacing w:val="-13"/>
                    </w:rPr>
                    <w:t> </w:t>
                  </w:r>
                  <w:r>
                    <w:rPr>
                      <w:color w:val="339966"/>
                    </w:rPr>
                    <w:t>policies</w:t>
                  </w:r>
                  <w:r>
                    <w:rPr>
                      <w:color w:val="339966"/>
                      <w:spacing w:val="-10"/>
                    </w:rPr>
                    <w:t> </w:t>
                  </w:r>
                  <w:r>
                    <w:rPr>
                      <w:color w:val="339966"/>
                    </w:rPr>
                    <w:t>can</w:t>
                  </w:r>
                  <w:r>
                    <w:rPr>
                      <w:color w:val="339966"/>
                      <w:spacing w:val="-11"/>
                    </w:rPr>
                    <w:t> </w:t>
                  </w:r>
                  <w:r>
                    <w:rPr>
                      <w:color w:val="339966"/>
                    </w:rPr>
                    <w:t>contain</w:t>
                  </w:r>
                  <w:r>
                    <w:rPr>
                      <w:color w:val="339966"/>
                      <w:spacing w:val="-13"/>
                    </w:rPr>
                    <w:t> </w:t>
                  </w:r>
                  <w:r>
                    <w:rPr>
                      <w:color w:val="339966"/>
                    </w:rPr>
                    <w:t>similar</w:t>
                  </w:r>
                  <w:r>
                    <w:rPr>
                      <w:color w:val="339966"/>
                      <w:spacing w:val="-12"/>
                    </w:rPr>
                    <w:t> </w:t>
                  </w:r>
                  <w:r>
                    <w:rPr>
                      <w:color w:val="339966"/>
                    </w:rPr>
                    <w:t>insuring agreements to Tech E &amp; O.</w:t>
                  </w:r>
                </w:p>
              </w:txbxContent>
            </v:textbox>
            <w10:wrap type="none"/>
          </v:shape>
        </w:pict>
      </w:r>
      <w:r>
        <w:rPr/>
        <w:pict>
          <v:shape style="position:absolute;margin-left:106.990402pt;margin-top:306.378906pt;width:190.3pt;height:14.35pt;mso-position-horizontal-relative:page;mso-position-vertical-relative:page;z-index:-24416768" type="#_x0000_t202" id="docshape4588" filled="false" stroked="false">
            <v:textbox inset="0,0,0,0">
              <w:txbxContent>
                <w:p>
                  <w:pPr>
                    <w:pStyle w:val="BodyText"/>
                  </w:pPr>
                  <w:r>
                    <w:rPr>
                      <w:color w:val="339966"/>
                    </w:rPr>
                    <w:t>The</w:t>
                  </w:r>
                  <w:r>
                    <w:rPr>
                      <w:color w:val="339966"/>
                      <w:spacing w:val="-5"/>
                    </w:rPr>
                    <w:t> </w:t>
                  </w:r>
                  <w:r>
                    <w:rPr>
                      <w:color w:val="339966"/>
                    </w:rPr>
                    <w:t>typical</w:t>
                  </w:r>
                  <w:r>
                    <w:rPr>
                      <w:color w:val="339966"/>
                      <w:spacing w:val="-3"/>
                    </w:rPr>
                    <w:t> </w:t>
                  </w:r>
                  <w:r>
                    <w:rPr>
                      <w:color w:val="339966"/>
                    </w:rPr>
                    <w:t>exposures</w:t>
                  </w:r>
                  <w:r>
                    <w:rPr>
                      <w:color w:val="339966"/>
                      <w:spacing w:val="-2"/>
                    </w:rPr>
                    <w:t> </w:t>
                  </w:r>
                  <w:r>
                    <w:rPr>
                      <w:color w:val="339966"/>
                    </w:rPr>
                    <w:t>to</w:t>
                  </w:r>
                  <w:r>
                    <w:rPr>
                      <w:color w:val="339966"/>
                      <w:spacing w:val="-6"/>
                    </w:rPr>
                    <w:t> </w:t>
                  </w:r>
                  <w:r>
                    <w:rPr>
                      <w:color w:val="339966"/>
                    </w:rPr>
                    <w:t>the</w:t>
                  </w:r>
                  <w:r>
                    <w:rPr>
                      <w:color w:val="339966"/>
                      <w:spacing w:val="-3"/>
                    </w:rPr>
                    <w:t> </w:t>
                  </w:r>
                  <w:r>
                    <w:rPr>
                      <w:color w:val="339966"/>
                    </w:rPr>
                    <w:t>State</w:t>
                  </w:r>
                  <w:r>
                    <w:rPr>
                      <w:color w:val="339966"/>
                      <w:spacing w:val="-4"/>
                    </w:rPr>
                    <w:t> are:</w:t>
                  </w:r>
                </w:p>
              </w:txbxContent>
            </v:textbox>
            <w10:wrap type="none"/>
          </v:shape>
        </w:pict>
      </w:r>
      <w:r>
        <w:rPr/>
        <w:pict>
          <v:shape style="position:absolute;margin-left:124.985603pt;margin-top:330.588531pt;width:7.05pt;height:15.55pt;mso-position-horizontal-relative:page;mso-position-vertical-relative:page;z-index:-24416256" type="#_x0000_t202" id="docshape4589"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2.991837pt;margin-top:331.693634pt;width:235.6pt;height:27.9pt;mso-position-horizontal-relative:page;mso-position-vertical-relative:page;z-index:-24415744" type="#_x0000_t202" id="docshape4590" filled="false" stroked="false">
            <v:textbox inset="0,0,0,0">
              <w:txbxContent>
                <w:p>
                  <w:pPr>
                    <w:pStyle w:val="BodyText"/>
                  </w:pPr>
                  <w:r>
                    <w:rPr>
                      <w:color w:val="339966"/>
                    </w:rPr>
                    <w:t>Outsourced</w:t>
                  </w:r>
                  <w:r>
                    <w:rPr>
                      <w:color w:val="339966"/>
                      <w:spacing w:val="-6"/>
                    </w:rPr>
                    <w:t> </w:t>
                  </w:r>
                  <w:r>
                    <w:rPr>
                      <w:color w:val="339966"/>
                    </w:rPr>
                    <w:t>IT</w:t>
                  </w:r>
                  <w:r>
                    <w:rPr>
                      <w:color w:val="339966"/>
                      <w:spacing w:val="-2"/>
                    </w:rPr>
                    <w:t> director:</w:t>
                  </w:r>
                </w:p>
                <w:p>
                  <w:pPr>
                    <w:pStyle w:val="BodyText"/>
                    <w:numPr>
                      <w:ilvl w:val="0"/>
                      <w:numId w:val="95"/>
                    </w:numPr>
                    <w:tabs>
                      <w:tab w:pos="740" w:val="left" w:leader="none"/>
                      <w:tab w:pos="741" w:val="left" w:leader="none"/>
                    </w:tabs>
                    <w:spacing w:line="240" w:lineRule="auto" w:before="1" w:after="0"/>
                    <w:ind w:left="740" w:right="0" w:hanging="361"/>
                    <w:jc w:val="left"/>
                  </w:pPr>
                  <w:r>
                    <w:rPr>
                      <w:color w:val="339966"/>
                    </w:rPr>
                    <w:t>Theft</w:t>
                  </w:r>
                  <w:r>
                    <w:rPr>
                      <w:color w:val="339966"/>
                      <w:spacing w:val="-5"/>
                    </w:rPr>
                    <w:t> </w:t>
                  </w:r>
                  <w:r>
                    <w:rPr>
                      <w:color w:val="339966"/>
                    </w:rPr>
                    <w:t>of</w:t>
                  </w:r>
                  <w:r>
                    <w:rPr>
                      <w:color w:val="339966"/>
                      <w:spacing w:val="-3"/>
                    </w:rPr>
                    <w:t> </w:t>
                  </w:r>
                  <w:r>
                    <w:rPr>
                      <w:color w:val="339966"/>
                    </w:rPr>
                    <w:t>sensitive</w:t>
                  </w:r>
                  <w:r>
                    <w:rPr>
                      <w:color w:val="339966"/>
                      <w:spacing w:val="-4"/>
                    </w:rPr>
                    <w:t> </w:t>
                  </w:r>
                  <w:r>
                    <w:rPr>
                      <w:color w:val="339966"/>
                    </w:rPr>
                    <w:t>or</w:t>
                  </w:r>
                  <w:r>
                    <w:rPr>
                      <w:color w:val="339966"/>
                      <w:spacing w:val="-6"/>
                    </w:rPr>
                    <w:t> </w:t>
                  </w:r>
                  <w:r>
                    <w:rPr>
                      <w:color w:val="339966"/>
                    </w:rPr>
                    <w:t>valuable</w:t>
                  </w:r>
                  <w:r>
                    <w:rPr>
                      <w:color w:val="339966"/>
                      <w:spacing w:val="-4"/>
                    </w:rPr>
                    <w:t> </w:t>
                  </w:r>
                  <w:r>
                    <w:rPr>
                      <w:color w:val="339966"/>
                      <w:spacing w:val="-2"/>
                    </w:rPr>
                    <w:t>information</w:t>
                  </w:r>
                </w:p>
              </w:txbxContent>
            </v:textbox>
            <w10:wrap type="none"/>
          </v:shape>
        </w:pict>
      </w:r>
      <w:r>
        <w:rPr/>
        <w:pict>
          <v:shape style="position:absolute;margin-left:160.998077pt;margin-top:357.349518pt;width:7.05pt;height:29pt;mso-position-horizontal-relative:page;mso-position-vertical-relative:page;z-index:-24415232" type="#_x0000_t202" id="docshape4591" filled="false" stroked="false">
            <v:textbox inset="0,0,0,0">
              <w:txbxContent>
                <w:p>
                  <w:pPr>
                    <w:spacing w:line="269" w:lineRule="exact" w:before="21"/>
                    <w:ind w:left="20" w:right="0" w:firstLine="0"/>
                    <w:jc w:val="left"/>
                    <w:rPr>
                      <w:rFonts w:ascii="Symbol" w:hAnsi="Symbol"/>
                      <w:sz w:val="22"/>
                    </w:rPr>
                  </w:pPr>
                  <w:r>
                    <w:rPr>
                      <w:rFonts w:ascii="Symbol" w:hAnsi="Symbol"/>
                      <w:color w:val="339966"/>
                      <w:w w:val="100"/>
                      <w:sz w:val="22"/>
                    </w:rPr>
                    <w:t></w:t>
                  </w:r>
                  <w:r>
                    <w:rPr>
                      <w:rFonts w:ascii="Symbol" w:hAnsi="Symbol"/>
                      <w:w w:val="100"/>
                      <w:sz w:val="22"/>
                    </w:rPr>
                  </w:r>
                </w:p>
                <w:p>
                  <w:pPr>
                    <w:spacing w:line="269" w:lineRule="exact" w:before="0"/>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79.004318pt;margin-top:358.45459pt;width:209.4pt;height:27.8pt;mso-position-horizontal-relative:page;mso-position-vertical-relative:page;z-index:-24414720" type="#_x0000_t202" id="docshape4592" filled="false" stroked="false">
            <v:textbox inset="0,0,0,0">
              <w:txbxContent>
                <w:p>
                  <w:pPr>
                    <w:pStyle w:val="BodyText"/>
                    <w:spacing w:line="254" w:lineRule="auto"/>
                    <w:ind w:hanging="1"/>
                  </w:pPr>
                  <w:r>
                    <w:rPr>
                      <w:color w:val="339966"/>
                    </w:rPr>
                    <w:t>Outage</w:t>
                  </w:r>
                  <w:r>
                    <w:rPr>
                      <w:color w:val="339966"/>
                      <w:spacing w:val="-11"/>
                    </w:rPr>
                    <w:t> </w:t>
                  </w:r>
                  <w:r>
                    <w:rPr>
                      <w:color w:val="339966"/>
                    </w:rPr>
                    <w:t>and</w:t>
                  </w:r>
                  <w:r>
                    <w:rPr>
                      <w:color w:val="339966"/>
                      <w:spacing w:val="-11"/>
                    </w:rPr>
                    <w:t> </w:t>
                  </w:r>
                  <w:r>
                    <w:rPr>
                      <w:color w:val="339966"/>
                    </w:rPr>
                    <w:t>resultant</w:t>
                  </w:r>
                  <w:r>
                    <w:rPr>
                      <w:color w:val="339966"/>
                      <w:spacing w:val="-7"/>
                    </w:rPr>
                    <w:t> </w:t>
                  </w:r>
                  <w:r>
                    <w:rPr>
                      <w:color w:val="339966"/>
                    </w:rPr>
                    <w:t>business</w:t>
                  </w:r>
                  <w:r>
                    <w:rPr>
                      <w:color w:val="339966"/>
                      <w:spacing w:val="-8"/>
                    </w:rPr>
                    <w:t> </w:t>
                  </w:r>
                  <w:r>
                    <w:rPr>
                      <w:color w:val="339966"/>
                    </w:rPr>
                    <w:t>interruption Data loss and associated recovery costs</w:t>
                  </w:r>
                </w:p>
              </w:txbxContent>
            </v:textbox>
            <w10:wrap type="none"/>
          </v:shape>
        </w:pict>
      </w:r>
      <w:r>
        <w:rPr/>
        <w:pict>
          <v:shape style="position:absolute;margin-left:125.018723pt;margin-top:384.110474pt;width:7.05pt;height:15.55pt;mso-position-horizontal-relative:page;mso-position-vertical-relative:page;z-index:-24414208" type="#_x0000_t202" id="docshape459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r>
                    <w:rPr>
                      <w:rFonts w:ascii="Symbol" w:hAnsi="Symbol"/>
                      <w:w w:val="100"/>
                      <w:sz w:val="22"/>
                    </w:rPr>
                  </w:r>
                </w:p>
              </w:txbxContent>
            </v:textbox>
            <w10:wrap type="none"/>
          </v:shape>
        </w:pict>
      </w:r>
      <w:r>
        <w:rPr/>
        <w:pict>
          <v:shape style="position:absolute;margin-left:143.024963pt;margin-top:385.215546pt;width:223.4pt;height:14.35pt;mso-position-horizontal-relative:page;mso-position-vertical-relative:page;z-index:-24413696" type="#_x0000_t202" id="docshape4594" filled="false" stroked="false">
            <v:textbox inset="0,0,0,0">
              <w:txbxContent>
                <w:p>
                  <w:pPr>
                    <w:pStyle w:val="BodyText"/>
                  </w:pPr>
                  <w:r>
                    <w:rPr>
                      <w:color w:val="339966"/>
                    </w:rPr>
                    <w:t>Offsite</w:t>
                  </w:r>
                  <w:r>
                    <w:rPr>
                      <w:color w:val="339966"/>
                      <w:spacing w:val="-5"/>
                    </w:rPr>
                    <w:t> </w:t>
                  </w:r>
                  <w:r>
                    <w:rPr>
                      <w:color w:val="339966"/>
                    </w:rPr>
                    <w:t>data</w:t>
                  </w:r>
                  <w:r>
                    <w:rPr>
                      <w:color w:val="339966"/>
                      <w:spacing w:val="-5"/>
                    </w:rPr>
                    <w:t> </w:t>
                  </w:r>
                  <w:r>
                    <w:rPr>
                      <w:color w:val="339966"/>
                    </w:rPr>
                    <w:t>backup</w:t>
                  </w:r>
                  <w:r>
                    <w:rPr>
                      <w:color w:val="339966"/>
                      <w:spacing w:val="-5"/>
                    </w:rPr>
                    <w:t> </w:t>
                  </w:r>
                  <w:r>
                    <w:rPr>
                      <w:color w:val="339966"/>
                    </w:rPr>
                    <w:t>or</w:t>
                  </w:r>
                  <w:r>
                    <w:rPr>
                      <w:color w:val="339966"/>
                      <w:spacing w:val="-4"/>
                    </w:rPr>
                    <w:t> </w:t>
                  </w:r>
                  <w:r>
                    <w:rPr>
                      <w:color w:val="339966"/>
                    </w:rPr>
                    <w:t>other</w:t>
                  </w:r>
                  <w:r>
                    <w:rPr>
                      <w:color w:val="339966"/>
                      <w:spacing w:val="-1"/>
                    </w:rPr>
                    <w:t> </w:t>
                  </w:r>
                  <w:r>
                    <w:rPr>
                      <w:color w:val="339966"/>
                    </w:rPr>
                    <w:t>hosted</w:t>
                  </w:r>
                  <w:r>
                    <w:rPr>
                      <w:color w:val="339966"/>
                      <w:spacing w:val="-3"/>
                    </w:rPr>
                    <w:t> </w:t>
                  </w:r>
                  <w:r>
                    <w:rPr>
                      <w:color w:val="339966"/>
                      <w:spacing w:val="-2"/>
                    </w:rPr>
                    <w:t>solutions:</w:t>
                  </w:r>
                </w:p>
              </w:txbxContent>
            </v:textbox>
            <w10:wrap type="none"/>
          </v:shape>
        </w:pict>
      </w:r>
      <w:r>
        <w:rPr/>
        <w:pict>
          <v:shape style="position:absolute;margin-left:161.020157pt;margin-top:397.933624pt;width:379.95pt;height:26.95pt;mso-position-horizontal-relative:page;mso-position-vertical-relative:page;z-index:-24413184" type="#_x0000_t202" id="docshape4595" filled="false" stroked="false">
            <v:textbox inset="0,0,0,0">
              <w:txbxContent>
                <w:p>
                  <w:pPr>
                    <w:pStyle w:val="BodyText"/>
                    <w:numPr>
                      <w:ilvl w:val="0"/>
                      <w:numId w:val="96"/>
                    </w:numPr>
                    <w:tabs>
                      <w:tab w:pos="381" w:val="left" w:leader="none"/>
                    </w:tabs>
                    <w:spacing w:line="220" w:lineRule="auto" w:before="28" w:after="0"/>
                    <w:ind w:left="380" w:right="17" w:hanging="361"/>
                    <w:jc w:val="left"/>
                  </w:pPr>
                  <w:r>
                    <w:rPr>
                      <w:color w:val="339966"/>
                    </w:rPr>
                    <w:t>Loss</w:t>
                  </w:r>
                  <w:r>
                    <w:rPr>
                      <w:color w:val="339966"/>
                      <w:spacing w:val="34"/>
                    </w:rPr>
                    <w:t> </w:t>
                  </w:r>
                  <w:r>
                    <w:rPr>
                      <w:color w:val="339966"/>
                    </w:rPr>
                    <w:t>of</w:t>
                  </w:r>
                  <w:r>
                    <w:rPr>
                      <w:color w:val="339966"/>
                      <w:spacing w:val="34"/>
                    </w:rPr>
                    <w:t> </w:t>
                  </w:r>
                  <w:r>
                    <w:rPr>
                      <w:color w:val="339966"/>
                    </w:rPr>
                    <w:t>company</w:t>
                  </w:r>
                  <w:r>
                    <w:rPr>
                      <w:color w:val="339966"/>
                      <w:spacing w:val="33"/>
                    </w:rPr>
                    <w:t> </w:t>
                  </w:r>
                  <w:r>
                    <w:rPr>
                      <w:color w:val="339966"/>
                    </w:rPr>
                    <w:t>or</w:t>
                  </w:r>
                  <w:r>
                    <w:rPr>
                      <w:color w:val="339966"/>
                      <w:spacing w:val="34"/>
                    </w:rPr>
                    <w:t> </w:t>
                  </w:r>
                  <w:r>
                    <w:rPr>
                      <w:color w:val="339966"/>
                    </w:rPr>
                    <w:t>client</w:t>
                  </w:r>
                  <w:r>
                    <w:rPr>
                      <w:color w:val="339966"/>
                      <w:spacing w:val="35"/>
                    </w:rPr>
                    <w:t> </w:t>
                  </w:r>
                  <w:r>
                    <w:rPr>
                      <w:color w:val="339966"/>
                    </w:rPr>
                    <w:t>data</w:t>
                  </w:r>
                  <w:r>
                    <w:rPr>
                      <w:color w:val="339966"/>
                      <w:spacing w:val="32"/>
                    </w:rPr>
                    <w:t> </w:t>
                  </w:r>
                  <w:r>
                    <w:rPr>
                      <w:color w:val="339966"/>
                    </w:rPr>
                    <w:t>that</w:t>
                  </w:r>
                  <w:r>
                    <w:rPr>
                      <w:color w:val="339966"/>
                      <w:spacing w:val="34"/>
                    </w:rPr>
                    <w:t> </w:t>
                  </w:r>
                  <w:r>
                    <w:rPr>
                      <w:color w:val="339966"/>
                    </w:rPr>
                    <w:t>could</w:t>
                  </w:r>
                  <w:r>
                    <w:rPr>
                      <w:color w:val="339966"/>
                      <w:spacing w:val="32"/>
                    </w:rPr>
                    <w:t> </w:t>
                  </w:r>
                  <w:r>
                    <w:rPr>
                      <w:color w:val="339966"/>
                    </w:rPr>
                    <w:t>trigger</w:t>
                  </w:r>
                  <w:r>
                    <w:rPr>
                      <w:color w:val="339966"/>
                      <w:spacing w:val="35"/>
                    </w:rPr>
                    <w:t> </w:t>
                  </w:r>
                  <w:r>
                    <w:rPr>
                      <w:color w:val="339966"/>
                    </w:rPr>
                    <w:t>breach</w:t>
                  </w:r>
                  <w:r>
                    <w:rPr>
                      <w:color w:val="339966"/>
                      <w:spacing w:val="32"/>
                    </w:rPr>
                    <w:t> </w:t>
                  </w:r>
                  <w:r>
                    <w:rPr>
                      <w:color w:val="339966"/>
                    </w:rPr>
                    <w:t>requirements, reputation damage, or result in fines/penalties</w:t>
                  </w:r>
                </w:p>
              </w:txbxContent>
            </v:textbox>
            <w10:wrap type="none"/>
          </v:shape>
        </w:pict>
      </w:r>
      <w:r>
        <w:rPr/>
        <w:pict>
          <v:shape style="position:absolute;margin-left:125.029762pt;margin-top:422.86087pt;width:7.05pt;height:15.55pt;mso-position-horizontal-relative:page;mso-position-vertical-relative:page;z-index:-24412672" type="#_x0000_t202" id="docshape459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3.035995pt;margin-top:423.965942pt;width:397.9pt;height:39.65pt;mso-position-horizontal-relative:page;mso-position-vertical-relative:page;z-index:-24412160" type="#_x0000_t202" id="docshape4597" filled="false" stroked="false">
            <v:textbox inset="0,0,0,0">
              <w:txbxContent>
                <w:p>
                  <w:pPr>
                    <w:pStyle w:val="BodyText"/>
                    <w:spacing w:line="252" w:lineRule="exact"/>
                  </w:pPr>
                  <w:r>
                    <w:rPr>
                      <w:color w:val="339966"/>
                    </w:rPr>
                    <w:t>E-mail</w:t>
                  </w:r>
                  <w:r>
                    <w:rPr>
                      <w:color w:val="339966"/>
                      <w:spacing w:val="-4"/>
                    </w:rPr>
                    <w:t> </w:t>
                  </w:r>
                  <w:r>
                    <w:rPr>
                      <w:color w:val="339966"/>
                      <w:spacing w:val="-2"/>
                    </w:rPr>
                    <w:t>provider:</w:t>
                  </w:r>
                </w:p>
                <w:p>
                  <w:pPr>
                    <w:pStyle w:val="BodyText"/>
                    <w:numPr>
                      <w:ilvl w:val="0"/>
                      <w:numId w:val="97"/>
                    </w:numPr>
                    <w:tabs>
                      <w:tab w:pos="741" w:val="left" w:leader="none"/>
                    </w:tabs>
                    <w:spacing w:line="223" w:lineRule="auto" w:before="13" w:after="0"/>
                    <w:ind w:left="740" w:right="17" w:hanging="361"/>
                    <w:jc w:val="left"/>
                  </w:pPr>
                  <w:r>
                    <w:rPr>
                      <w:color w:val="339966"/>
                    </w:rPr>
                    <w:t>Outage</w:t>
                  </w:r>
                  <w:r>
                    <w:rPr>
                      <w:color w:val="339966"/>
                      <w:spacing w:val="40"/>
                    </w:rPr>
                    <w:t> </w:t>
                  </w:r>
                  <w:r>
                    <w:rPr>
                      <w:color w:val="339966"/>
                    </w:rPr>
                    <w:t>could</w:t>
                  </w:r>
                  <w:r>
                    <w:rPr>
                      <w:color w:val="339966"/>
                      <w:spacing w:val="40"/>
                    </w:rPr>
                    <w:t> </w:t>
                  </w:r>
                  <w:r>
                    <w:rPr>
                      <w:color w:val="339966"/>
                    </w:rPr>
                    <w:t>cause</w:t>
                  </w:r>
                  <w:r>
                    <w:rPr>
                      <w:color w:val="339966"/>
                      <w:spacing w:val="40"/>
                    </w:rPr>
                    <w:t> </w:t>
                  </w:r>
                  <w:r>
                    <w:rPr>
                      <w:color w:val="339966"/>
                    </w:rPr>
                    <w:t>a</w:t>
                  </w:r>
                  <w:r>
                    <w:rPr>
                      <w:color w:val="339966"/>
                      <w:spacing w:val="40"/>
                    </w:rPr>
                    <w:t> </w:t>
                  </w:r>
                  <w:r>
                    <w:rPr>
                      <w:color w:val="339966"/>
                    </w:rPr>
                    <w:t>loss</w:t>
                  </w:r>
                  <w:r>
                    <w:rPr>
                      <w:color w:val="339966"/>
                      <w:spacing w:val="40"/>
                    </w:rPr>
                    <w:t> </w:t>
                  </w:r>
                  <w:r>
                    <w:rPr>
                      <w:color w:val="339966"/>
                    </w:rPr>
                    <w:t>of</w:t>
                  </w:r>
                  <w:r>
                    <w:rPr>
                      <w:color w:val="339966"/>
                      <w:spacing w:val="40"/>
                    </w:rPr>
                    <w:t> </w:t>
                  </w:r>
                  <w:r>
                    <w:rPr>
                      <w:color w:val="339966"/>
                    </w:rPr>
                    <w:t>revenue</w:t>
                  </w:r>
                  <w:r>
                    <w:rPr>
                      <w:color w:val="339966"/>
                      <w:spacing w:val="40"/>
                    </w:rPr>
                    <w:t> </w:t>
                  </w:r>
                  <w:r>
                    <w:rPr>
                      <w:color w:val="339966"/>
                    </w:rPr>
                    <w:t>by</w:t>
                  </w:r>
                  <w:r>
                    <w:rPr>
                      <w:color w:val="339966"/>
                      <w:spacing w:val="40"/>
                    </w:rPr>
                    <w:t> </w:t>
                  </w:r>
                  <w:r>
                    <w:rPr>
                      <w:color w:val="339966"/>
                    </w:rPr>
                    <w:t>decreasing</w:t>
                  </w:r>
                  <w:r>
                    <w:rPr>
                      <w:color w:val="339966"/>
                      <w:spacing w:val="40"/>
                    </w:rPr>
                    <w:t> </w:t>
                  </w:r>
                  <w:r>
                    <w:rPr>
                      <w:color w:val="339966"/>
                    </w:rPr>
                    <w:t>productivity</w:t>
                  </w:r>
                  <w:r>
                    <w:rPr>
                      <w:color w:val="339966"/>
                      <w:spacing w:val="40"/>
                    </w:rPr>
                    <w:t> </w:t>
                  </w:r>
                  <w:r>
                    <w:rPr>
                      <w:color w:val="339966"/>
                    </w:rPr>
                    <w:t>or provider could be responsible for a loss of data</w:t>
                  </w:r>
                </w:p>
              </w:txbxContent>
            </v:textbox>
            <w10:wrap type="none"/>
          </v:shape>
        </w:pict>
      </w:r>
      <w:r>
        <w:rPr/>
        <w:pict>
          <v:shape style="position:absolute;margin-left:107.034561pt;margin-top:486.595856pt;width:433.95pt;height:39.550pt;mso-position-horizontal-relative:page;mso-position-vertical-relative:page;z-index:-24411648" type="#_x0000_t202" id="docshape4598" filled="false" stroked="false">
            <v:textbox inset="0,0,0,0">
              <w:txbxContent>
                <w:p>
                  <w:pPr>
                    <w:pStyle w:val="BodyText"/>
                    <w:ind w:right="17"/>
                    <w:jc w:val="both"/>
                  </w:pPr>
                  <w:r>
                    <w:rPr>
                      <w:color w:val="339966"/>
                    </w:rPr>
                    <w:t>The requirements listed</w:t>
                  </w:r>
                  <w:r>
                    <w:rPr>
                      <w:color w:val="339966"/>
                      <w:spacing w:val="-2"/>
                    </w:rPr>
                    <w:t> </w:t>
                  </w:r>
                  <w:r>
                    <w:rPr>
                      <w:color w:val="339966"/>
                    </w:rPr>
                    <w:t>below are the</w:t>
                  </w:r>
                  <w:r>
                    <w:rPr>
                      <w:color w:val="339966"/>
                      <w:spacing w:val="-2"/>
                    </w:rPr>
                    <w:t> </w:t>
                  </w:r>
                  <w:r>
                    <w:rPr>
                      <w:color w:val="339966"/>
                    </w:rPr>
                    <w:t>minimum and should in no way preclude you from requiring higher limits depending on the potential exposure to the State. Please contact State Risk Management for guidance.</w:t>
                  </w:r>
                </w:p>
              </w:txbxContent>
            </v:textbox>
            <w10:wrap type="none"/>
          </v:shape>
        </w:pict>
      </w:r>
      <w:r>
        <w:rPr/>
        <w:pict>
          <v:shape style="position:absolute;margin-left:107pt;margin-top:536.445801pt;width:23.45pt;height:14.35pt;mso-position-horizontal-relative:page;mso-position-vertical-relative:page;z-index:-24411136" type="#_x0000_t202" id="docshape4599" filled="false" stroked="false">
            <v:textbox inset="0,0,0,0">
              <w:txbxContent>
                <w:p>
                  <w:pPr>
                    <w:spacing w:before="13"/>
                    <w:ind w:left="20" w:right="0" w:firstLine="0"/>
                    <w:jc w:val="left"/>
                    <w:rPr>
                      <w:b/>
                      <w:sz w:val="22"/>
                    </w:rPr>
                  </w:pPr>
                  <w:r>
                    <w:rPr>
                      <w:b/>
                      <w:spacing w:val="-4"/>
                      <w:sz w:val="22"/>
                    </w:rPr>
                    <w:t>32.1</w:t>
                  </w:r>
                </w:p>
              </w:txbxContent>
            </v:textbox>
            <w10:wrap type="none"/>
          </v:shape>
        </w:pict>
      </w:r>
      <w:r>
        <w:rPr/>
        <w:pict>
          <v:shape style="position:absolute;margin-left:143pt;margin-top:536.445801pt;width:398pt;height:143.950pt;mso-position-horizontal-relative:page;mso-position-vertical-relative:page;z-index:-24410624" type="#_x0000_t202" id="docshape4600" filled="false" stroked="false">
            <v:textbox inset="0,0,0,0">
              <w:txbxContent>
                <w:p>
                  <w:pPr>
                    <w:spacing w:before="13"/>
                    <w:ind w:left="20" w:right="0" w:firstLine="0"/>
                    <w:jc w:val="both"/>
                    <w:rPr>
                      <w:b/>
                      <w:sz w:val="22"/>
                    </w:rPr>
                  </w:pPr>
                  <w:r>
                    <w:rPr>
                      <w:b/>
                      <w:sz w:val="22"/>
                      <w:u w:val="single"/>
                    </w:rPr>
                    <w:t>Indemnification</w:t>
                  </w:r>
                  <w:r>
                    <w:rPr>
                      <w:b/>
                      <w:spacing w:val="-8"/>
                      <w:sz w:val="22"/>
                      <w:u w:val="single"/>
                    </w:rPr>
                    <w:t> </w:t>
                  </w:r>
                  <w:r>
                    <w:rPr>
                      <w:b/>
                      <w:spacing w:val="-2"/>
                      <w:sz w:val="22"/>
                      <w:u w:val="single"/>
                    </w:rPr>
                    <w:t>Clause</w:t>
                  </w:r>
                </w:p>
                <w:p>
                  <w:pPr>
                    <w:pStyle w:val="BodyText"/>
                    <w:spacing w:before="62"/>
                    <w:ind w:right="17"/>
                    <w:jc w:val="both"/>
                  </w:pPr>
                  <w:r>
                    <w:rPr/>
                    <w:t>To</w:t>
                  </w:r>
                  <w:r>
                    <w:rPr>
                      <w:spacing w:val="-12"/>
                    </w:rPr>
                    <w:t> </w:t>
                  </w:r>
                  <w:r>
                    <w:rPr/>
                    <w:t>the</w:t>
                  </w:r>
                  <w:r>
                    <w:rPr>
                      <w:spacing w:val="-15"/>
                    </w:rPr>
                    <w:t> </w:t>
                  </w:r>
                  <w:r>
                    <w:rPr/>
                    <w:t>fullest</w:t>
                  </w:r>
                  <w:r>
                    <w:rPr>
                      <w:spacing w:val="-11"/>
                    </w:rPr>
                    <w:t> </w:t>
                  </w:r>
                  <w:r>
                    <w:rPr/>
                    <w:t>extent</w:t>
                  </w:r>
                  <w:r>
                    <w:rPr>
                      <w:spacing w:val="-11"/>
                    </w:rPr>
                    <w:t> </w:t>
                  </w:r>
                  <w:r>
                    <w:rPr/>
                    <w:t>permitted</w:t>
                  </w:r>
                  <w:r>
                    <w:rPr>
                      <w:spacing w:val="-10"/>
                    </w:rPr>
                    <w:t> </w:t>
                  </w:r>
                  <w:r>
                    <w:rPr/>
                    <w:t>by</w:t>
                  </w:r>
                  <w:r>
                    <w:rPr>
                      <w:spacing w:val="-12"/>
                    </w:rPr>
                    <w:t> </w:t>
                  </w:r>
                  <w:r>
                    <w:rPr/>
                    <w:t>law,</w:t>
                  </w:r>
                  <w:r>
                    <w:rPr>
                      <w:spacing w:val="-8"/>
                    </w:rPr>
                    <w:t> </w:t>
                  </w:r>
                  <w:r>
                    <w:rPr/>
                    <w:t>Contractor</w:t>
                  </w:r>
                  <w:r>
                    <w:rPr>
                      <w:spacing w:val="-11"/>
                    </w:rPr>
                    <w:t> </w:t>
                  </w:r>
                  <w:r>
                    <w:rPr/>
                    <w:t>shall</w:t>
                  </w:r>
                  <w:r>
                    <w:rPr>
                      <w:spacing w:val="-10"/>
                    </w:rPr>
                    <w:t> </w:t>
                  </w:r>
                  <w:r>
                    <w:rPr/>
                    <w:t>defend,</w:t>
                  </w:r>
                  <w:r>
                    <w:rPr>
                      <w:spacing w:val="-11"/>
                    </w:rPr>
                    <w:t> </w:t>
                  </w:r>
                  <w:r>
                    <w:rPr/>
                    <w:t>indemnify,</w:t>
                  </w:r>
                  <w:r>
                    <w:rPr>
                      <w:spacing w:val="-11"/>
                    </w:rPr>
                    <w:t> </w:t>
                  </w:r>
                  <w:r>
                    <w:rPr/>
                    <w:t>and</w:t>
                  </w:r>
                  <w:r>
                    <w:rPr>
                      <w:spacing w:val="-10"/>
                    </w:rPr>
                    <w:t> </w:t>
                  </w:r>
                  <w:r>
                    <w:rPr/>
                    <w:t>hold harmless the State of Arizona, and its departments, agencies, boards, commissions, universities, and any jurisdiction or agency issuing permits for any </w:t>
                  </w:r>
                  <w:r>
                    <w:rPr>
                      <w:spacing w:val="-2"/>
                    </w:rPr>
                    <w:t>work included</w:t>
                  </w:r>
                  <w:r>
                    <w:rPr>
                      <w:spacing w:val="-4"/>
                    </w:rPr>
                    <w:t> </w:t>
                  </w:r>
                  <w:r>
                    <w:rPr>
                      <w:spacing w:val="-2"/>
                    </w:rPr>
                    <w:t>in</w:t>
                  </w:r>
                  <w:r>
                    <w:rPr>
                      <w:spacing w:val="-6"/>
                    </w:rPr>
                    <w:t> </w:t>
                  </w:r>
                  <w:r>
                    <w:rPr>
                      <w:spacing w:val="-2"/>
                    </w:rPr>
                    <w:t>the</w:t>
                  </w:r>
                  <w:r>
                    <w:rPr>
                      <w:spacing w:val="-6"/>
                    </w:rPr>
                    <w:t> </w:t>
                  </w:r>
                  <w:r>
                    <w:rPr>
                      <w:spacing w:val="-2"/>
                    </w:rPr>
                    <w:t>project,</w:t>
                  </w:r>
                  <w:r>
                    <w:rPr>
                      <w:spacing w:val="-5"/>
                    </w:rPr>
                    <w:t> </w:t>
                  </w:r>
                  <w:r>
                    <w:rPr>
                      <w:spacing w:val="-2"/>
                    </w:rPr>
                    <w:t>and</w:t>
                  </w:r>
                  <w:r>
                    <w:rPr>
                      <w:spacing w:val="-6"/>
                    </w:rPr>
                    <w:t> </w:t>
                  </w:r>
                  <w:r>
                    <w:rPr>
                      <w:spacing w:val="-2"/>
                    </w:rPr>
                    <w:t>their</w:t>
                  </w:r>
                  <w:r>
                    <w:rPr>
                      <w:spacing w:val="-5"/>
                    </w:rPr>
                    <w:t> </w:t>
                  </w:r>
                  <w:r>
                    <w:rPr>
                      <w:spacing w:val="-2"/>
                    </w:rPr>
                    <w:t>respective</w:t>
                  </w:r>
                  <w:r>
                    <w:rPr>
                      <w:spacing w:val="-4"/>
                    </w:rPr>
                    <w:t> </w:t>
                  </w:r>
                  <w:r>
                    <w:rPr>
                      <w:spacing w:val="-2"/>
                    </w:rPr>
                    <w:t>directors,</w:t>
                  </w:r>
                  <w:r>
                    <w:rPr>
                      <w:spacing w:val="-5"/>
                    </w:rPr>
                    <w:t> </w:t>
                  </w:r>
                  <w:r>
                    <w:rPr>
                      <w:spacing w:val="-2"/>
                    </w:rPr>
                    <w:t>officers,</w:t>
                  </w:r>
                  <w:r>
                    <w:rPr>
                      <w:spacing w:val="-5"/>
                    </w:rPr>
                    <w:t> </w:t>
                  </w:r>
                  <w:r>
                    <w:rPr>
                      <w:spacing w:val="-2"/>
                    </w:rPr>
                    <w:t>officials,</w:t>
                  </w:r>
                  <w:r>
                    <w:rPr>
                      <w:spacing w:val="-5"/>
                    </w:rPr>
                    <w:t> </w:t>
                  </w:r>
                  <w:r>
                    <w:rPr>
                      <w:spacing w:val="-2"/>
                    </w:rPr>
                    <w:t>agents </w:t>
                  </w:r>
                  <w:r>
                    <w:rPr/>
                    <w:t>and</w:t>
                  </w:r>
                  <w:r>
                    <w:rPr>
                      <w:spacing w:val="-7"/>
                    </w:rPr>
                    <w:t> </w:t>
                  </w:r>
                  <w:r>
                    <w:rPr/>
                    <w:t>employees</w:t>
                  </w:r>
                  <w:r>
                    <w:rPr>
                      <w:spacing w:val="-7"/>
                    </w:rPr>
                    <w:t> </w:t>
                  </w:r>
                  <w:r>
                    <w:rPr/>
                    <w:t>(hereinafter</w:t>
                  </w:r>
                  <w:r>
                    <w:rPr>
                      <w:spacing w:val="-9"/>
                    </w:rPr>
                    <w:t> </w:t>
                  </w:r>
                  <w:r>
                    <w:rPr/>
                    <w:t>referred</w:t>
                  </w:r>
                  <w:r>
                    <w:rPr>
                      <w:spacing w:val="-10"/>
                    </w:rPr>
                    <w:t> </w:t>
                  </w:r>
                  <w:r>
                    <w:rPr/>
                    <w:t>to</w:t>
                  </w:r>
                  <w:r>
                    <w:rPr>
                      <w:spacing w:val="-10"/>
                    </w:rPr>
                    <w:t> </w:t>
                  </w:r>
                  <w:r>
                    <w:rPr/>
                    <w:t>as</w:t>
                  </w:r>
                  <w:r>
                    <w:rPr>
                      <w:spacing w:val="-9"/>
                    </w:rPr>
                    <w:t> </w:t>
                  </w:r>
                  <w:r>
                    <w:rPr/>
                    <w:t>"Indemnitee")</w:t>
                  </w:r>
                  <w:r>
                    <w:rPr>
                      <w:spacing w:val="-11"/>
                    </w:rPr>
                    <w:t> </w:t>
                  </w:r>
                  <w:r>
                    <w:rPr/>
                    <w:t>from</w:t>
                  </w:r>
                  <w:r>
                    <w:rPr>
                      <w:spacing w:val="-9"/>
                    </w:rPr>
                    <w:t> </w:t>
                  </w:r>
                  <w:r>
                    <w:rPr/>
                    <w:t>and</w:t>
                  </w:r>
                  <w:r>
                    <w:rPr>
                      <w:spacing w:val="-7"/>
                    </w:rPr>
                    <w:t> </w:t>
                  </w:r>
                  <w:r>
                    <w:rPr/>
                    <w:t>against</w:t>
                  </w:r>
                  <w:r>
                    <w:rPr>
                      <w:spacing w:val="-8"/>
                    </w:rPr>
                    <w:t> </w:t>
                  </w:r>
                  <w:r>
                    <w:rPr/>
                    <w:t>any</w:t>
                  </w:r>
                  <w:r>
                    <w:rPr>
                      <w:spacing w:val="-9"/>
                    </w:rPr>
                    <w:t> </w:t>
                  </w:r>
                  <w:r>
                    <w:rPr/>
                    <w:t>and all claims, actions, liabilities, costs, losses, or expenses, (including reasonable attorney's fees), (hereinafter collectively referred to as "Claims") arising out of actual</w:t>
                  </w:r>
                  <w:r>
                    <w:rPr>
                      <w:spacing w:val="-3"/>
                    </w:rPr>
                    <w:t> </w:t>
                  </w:r>
                  <w:r>
                    <w:rPr/>
                    <w:t>or</w:t>
                  </w:r>
                  <w:r>
                    <w:rPr>
                      <w:spacing w:val="-1"/>
                    </w:rPr>
                    <w:t> </w:t>
                  </w:r>
                  <w:r>
                    <w:rPr/>
                    <w:t>alleged</w:t>
                  </w:r>
                  <w:r>
                    <w:rPr>
                      <w:spacing w:val="-3"/>
                    </w:rPr>
                    <w:t> </w:t>
                  </w:r>
                  <w:r>
                    <w:rPr/>
                    <w:t>bodily</w:t>
                  </w:r>
                  <w:r>
                    <w:rPr>
                      <w:spacing w:val="-5"/>
                    </w:rPr>
                    <w:t> </w:t>
                  </w:r>
                  <w:r>
                    <w:rPr/>
                    <w:t>injury</w:t>
                  </w:r>
                  <w:r>
                    <w:rPr>
                      <w:spacing w:val="-5"/>
                    </w:rPr>
                    <w:t> </w:t>
                  </w:r>
                  <w:r>
                    <w:rPr/>
                    <w:t>or</w:t>
                  </w:r>
                  <w:r>
                    <w:rPr>
                      <w:spacing w:val="-4"/>
                    </w:rPr>
                    <w:t> </w:t>
                  </w:r>
                  <w:r>
                    <w:rPr/>
                    <w:t>personal</w:t>
                  </w:r>
                  <w:r>
                    <w:rPr>
                      <w:spacing w:val="-3"/>
                    </w:rPr>
                    <w:t> </w:t>
                  </w:r>
                  <w:r>
                    <w:rPr/>
                    <w:t>injury</w:t>
                  </w:r>
                  <w:r>
                    <w:rPr>
                      <w:spacing w:val="-5"/>
                    </w:rPr>
                    <w:t> </w:t>
                  </w:r>
                  <w:r>
                    <w:rPr/>
                    <w:t>of</w:t>
                  </w:r>
                  <w:r>
                    <w:rPr>
                      <w:spacing w:val="-1"/>
                    </w:rPr>
                    <w:t> </w:t>
                  </w:r>
                  <w:r>
                    <w:rPr/>
                    <w:t>any</w:t>
                  </w:r>
                  <w:r>
                    <w:rPr>
                      <w:spacing w:val="-5"/>
                    </w:rPr>
                    <w:t> </w:t>
                  </w:r>
                  <w:r>
                    <w:rPr/>
                    <w:t>person</w:t>
                  </w:r>
                  <w:r>
                    <w:rPr>
                      <w:spacing w:val="-5"/>
                    </w:rPr>
                    <w:t> </w:t>
                  </w:r>
                  <w:r>
                    <w:rPr/>
                    <w:t>(including</w:t>
                  </w:r>
                  <w:r>
                    <w:rPr>
                      <w:spacing w:val="-1"/>
                    </w:rPr>
                    <w:t> </w:t>
                  </w:r>
                  <w:r>
                    <w:rPr/>
                    <w:t>death)</w:t>
                  </w:r>
                  <w:r>
                    <w:rPr>
                      <w:spacing w:val="-4"/>
                    </w:rPr>
                    <w:t> </w:t>
                  </w:r>
                  <w:r>
                    <w:rPr/>
                    <w:t>or loss</w:t>
                  </w:r>
                  <w:r>
                    <w:rPr>
                      <w:spacing w:val="-5"/>
                    </w:rPr>
                    <w:t> </w:t>
                  </w:r>
                  <w:r>
                    <w:rPr/>
                    <w:t>or</w:t>
                  </w:r>
                  <w:r>
                    <w:rPr>
                      <w:spacing w:val="-4"/>
                    </w:rPr>
                    <w:t> </w:t>
                  </w:r>
                  <w:r>
                    <w:rPr/>
                    <w:t>damage</w:t>
                  </w:r>
                  <w:r>
                    <w:rPr>
                      <w:spacing w:val="-7"/>
                    </w:rPr>
                    <w:t> </w:t>
                  </w:r>
                  <w:r>
                    <w:rPr/>
                    <w:t>to</w:t>
                  </w:r>
                  <w:r>
                    <w:rPr>
                      <w:spacing w:val="-7"/>
                    </w:rPr>
                    <w:t> </w:t>
                  </w:r>
                  <w:r>
                    <w:rPr/>
                    <w:t>tangible</w:t>
                  </w:r>
                  <w:r>
                    <w:rPr>
                      <w:spacing w:val="-5"/>
                    </w:rPr>
                    <w:t> </w:t>
                  </w:r>
                  <w:r>
                    <w:rPr/>
                    <w:t>or</w:t>
                  </w:r>
                  <w:r>
                    <w:rPr>
                      <w:spacing w:val="-4"/>
                    </w:rPr>
                    <w:t> </w:t>
                  </w:r>
                  <w:r>
                    <w:rPr/>
                    <w:t>intangible</w:t>
                  </w:r>
                  <w:r>
                    <w:rPr>
                      <w:spacing w:val="-5"/>
                    </w:rPr>
                    <w:t> </w:t>
                  </w:r>
                  <w:r>
                    <w:rPr/>
                    <w:t>property</w:t>
                  </w:r>
                  <w:r>
                    <w:rPr>
                      <w:spacing w:val="-7"/>
                    </w:rPr>
                    <w:t> </w:t>
                  </w:r>
                  <w:r>
                    <w:rPr/>
                    <w:t>caused,</w:t>
                  </w:r>
                  <w:r>
                    <w:rPr>
                      <w:spacing w:val="-4"/>
                    </w:rPr>
                    <w:t> </w:t>
                  </w:r>
                  <w:r>
                    <w:rPr/>
                    <w:t>or</w:t>
                  </w:r>
                  <w:r>
                    <w:rPr>
                      <w:spacing w:val="-4"/>
                    </w:rPr>
                    <w:t> </w:t>
                  </w:r>
                  <w:r>
                    <w:rPr/>
                    <w:t>alleged</w:t>
                  </w:r>
                  <w:r>
                    <w:rPr>
                      <w:spacing w:val="-8"/>
                    </w:rPr>
                    <w:t> </w:t>
                  </w:r>
                  <w:r>
                    <w:rPr/>
                    <w:t>to</w:t>
                  </w:r>
                  <w:r>
                    <w:rPr>
                      <w:spacing w:val="-5"/>
                    </w:rPr>
                    <w:t> </w:t>
                  </w:r>
                  <w:r>
                    <w:rPr/>
                    <w:t>be</w:t>
                  </w:r>
                  <w:r>
                    <w:rPr>
                      <w:spacing w:val="-7"/>
                    </w:rPr>
                    <w:t> </w:t>
                  </w:r>
                  <w:r>
                    <w:rPr/>
                    <w:t>caused, in</w:t>
                  </w:r>
                  <w:r>
                    <w:rPr>
                      <w:spacing w:val="-10"/>
                    </w:rPr>
                    <w:t> </w:t>
                  </w:r>
                  <w:r>
                    <w:rPr/>
                    <w:t>whole</w:t>
                  </w:r>
                  <w:r>
                    <w:rPr>
                      <w:spacing w:val="-10"/>
                    </w:rPr>
                    <w:t> </w:t>
                  </w:r>
                  <w:r>
                    <w:rPr/>
                    <w:t>or</w:t>
                  </w:r>
                  <w:r>
                    <w:rPr>
                      <w:spacing w:val="-9"/>
                    </w:rPr>
                    <w:t> </w:t>
                  </w:r>
                  <w:r>
                    <w:rPr/>
                    <w:t>in</w:t>
                  </w:r>
                  <w:r>
                    <w:rPr>
                      <w:spacing w:val="-10"/>
                    </w:rPr>
                    <w:t> </w:t>
                  </w:r>
                  <w:r>
                    <w:rPr/>
                    <w:t>part,</w:t>
                  </w:r>
                  <w:r>
                    <w:rPr>
                      <w:spacing w:val="-8"/>
                    </w:rPr>
                    <w:t> </w:t>
                  </w:r>
                  <w:r>
                    <w:rPr/>
                    <w:t>by</w:t>
                  </w:r>
                  <w:r>
                    <w:rPr>
                      <w:spacing w:val="-12"/>
                    </w:rPr>
                    <w:t> </w:t>
                  </w:r>
                  <w:r>
                    <w:rPr/>
                    <w:t>the</w:t>
                  </w:r>
                  <w:r>
                    <w:rPr>
                      <w:spacing w:val="-12"/>
                    </w:rPr>
                    <w:t> </w:t>
                  </w:r>
                  <w:r>
                    <w:rPr/>
                    <w:t>negligent</w:t>
                  </w:r>
                  <w:r>
                    <w:rPr>
                      <w:spacing w:val="-11"/>
                    </w:rPr>
                    <w:t> </w:t>
                  </w:r>
                  <w:r>
                    <w:rPr/>
                    <w:t>or</w:t>
                  </w:r>
                  <w:r>
                    <w:rPr>
                      <w:spacing w:val="-11"/>
                    </w:rPr>
                    <w:t> </w:t>
                  </w:r>
                  <w:r>
                    <w:rPr/>
                    <w:t>willful</w:t>
                  </w:r>
                  <w:r>
                    <w:rPr>
                      <w:spacing w:val="-10"/>
                    </w:rPr>
                    <w:t> </w:t>
                  </w:r>
                  <w:r>
                    <w:rPr/>
                    <w:t>acts</w:t>
                  </w:r>
                  <w:r>
                    <w:rPr>
                      <w:spacing w:val="-12"/>
                    </w:rPr>
                    <w:t> </w:t>
                  </w:r>
                  <w:r>
                    <w:rPr/>
                    <w:t>or</w:t>
                  </w:r>
                  <w:r>
                    <w:rPr>
                      <w:spacing w:val="-9"/>
                    </w:rPr>
                    <w:t> </w:t>
                  </w:r>
                  <w:r>
                    <w:rPr/>
                    <w:t>omissions</w:t>
                  </w:r>
                  <w:r>
                    <w:rPr>
                      <w:spacing w:val="-9"/>
                    </w:rPr>
                    <w:t> </w:t>
                  </w:r>
                  <w:r>
                    <w:rPr/>
                    <w:t>of</w:t>
                  </w:r>
                  <w:r>
                    <w:rPr>
                      <w:spacing w:val="-8"/>
                    </w:rPr>
                    <w:t> </w:t>
                  </w:r>
                  <w:r>
                    <w:rPr/>
                    <w:t>Contractor</w:t>
                  </w:r>
                  <w:r>
                    <w:rPr>
                      <w:spacing w:val="-11"/>
                    </w:rPr>
                    <w:t> </w:t>
                  </w:r>
                  <w:r>
                    <w:rPr/>
                    <w:t>or</w:t>
                  </w:r>
                  <w:r>
                    <w:rPr>
                      <w:spacing w:val="-9"/>
                    </w:rPr>
                    <w:t> </w:t>
                  </w:r>
                  <w:r>
                    <w:rPr/>
                    <w:t>any</w:t>
                  </w:r>
                </w:p>
              </w:txbxContent>
            </v:textbox>
            <w10:wrap type="none"/>
          </v:shape>
        </w:pict>
      </w:r>
      <w:r>
        <w:rPr/>
        <w:pict>
          <v:shape style="position:absolute;margin-left:143pt;margin-top:678.61792pt;width:11.05pt;height:14.35pt;mso-position-horizontal-relative:page;mso-position-vertical-relative:page;z-index:-24410112" type="#_x0000_t202" id="docshape4601" filled="false" stroked="false">
            <v:textbox inset="0,0,0,0">
              <w:txbxContent>
                <w:p>
                  <w:pPr>
                    <w:pStyle w:val="BodyText"/>
                  </w:pPr>
                  <w:r>
                    <w:rPr>
                      <w:spacing w:val="-5"/>
                    </w:rPr>
                    <w:t>of</w:t>
                  </w:r>
                </w:p>
              </w:txbxContent>
            </v:textbox>
            <w10:wrap type="none"/>
          </v:shape>
        </w:pict>
      </w:r>
      <w:r>
        <w:rPr/>
        <w:pict>
          <v:shape style="position:absolute;margin-left:165.322876pt;margin-top:678.61792pt;width:60.9pt;height:14.35pt;mso-position-horizontal-relative:page;mso-position-vertical-relative:page;z-index:-24409600" type="#_x0000_t202" id="docshape4602" filled="false" stroked="false">
            <v:textbox inset="0,0,0,0">
              <w:txbxContent>
                <w:p>
                  <w:pPr>
                    <w:pStyle w:val="BodyText"/>
                  </w:pPr>
                  <w:r>
                    <w:rPr>
                      <w:spacing w:val="-2"/>
                    </w:rPr>
                    <w:t>Contractor's</w:t>
                  </w:r>
                </w:p>
              </w:txbxContent>
            </v:textbox>
            <w10:wrap type="none"/>
          </v:shape>
        </w:pict>
      </w:r>
      <w:r>
        <w:rPr/>
        <w:pict>
          <v:shape style="position:absolute;margin-left:237.308395pt;margin-top:678.61792pt;width:47.15pt;height:14.35pt;mso-position-horizontal-relative:page;mso-position-vertical-relative:page;z-index:-24409088" type="#_x0000_t202" id="docshape4603" filled="false" stroked="false">
            <v:textbox inset="0,0,0,0">
              <w:txbxContent>
                <w:p>
                  <w:pPr>
                    <w:pStyle w:val="BodyText"/>
                  </w:pPr>
                  <w:r>
                    <w:rPr>
                      <w:spacing w:val="-2"/>
                    </w:rPr>
                    <w:t>directors,</w:t>
                  </w:r>
                </w:p>
              </w:txbxContent>
            </v:textbox>
            <w10:wrap type="none"/>
          </v:shape>
        </w:pict>
      </w:r>
      <w:r>
        <w:rPr/>
        <w:pict>
          <v:shape style="position:absolute;margin-left:295.497131pt;margin-top:678.61792pt;width:40.450pt;height:14.35pt;mso-position-horizontal-relative:page;mso-position-vertical-relative:page;z-index:-24408576" type="#_x0000_t202" id="docshape4604" filled="false" stroked="false">
            <v:textbox inset="0,0,0,0">
              <w:txbxContent>
                <w:p>
                  <w:pPr>
                    <w:pStyle w:val="BodyText"/>
                  </w:pPr>
                  <w:r>
                    <w:rPr>
                      <w:spacing w:val="-2"/>
                    </w:rPr>
                    <w:t>officers,</w:t>
                  </w:r>
                </w:p>
              </w:txbxContent>
            </v:textbox>
            <w10:wrap type="none"/>
          </v:shape>
        </w:pict>
      </w:r>
      <w:r>
        <w:rPr/>
        <w:pict>
          <v:shape style="position:absolute;margin-left:347.099213pt;margin-top:678.61792pt;width:38.050pt;height:14.35pt;mso-position-horizontal-relative:page;mso-position-vertical-relative:page;z-index:-24408064" type="#_x0000_t202" id="docshape4605" filled="false" stroked="false">
            <v:textbox inset="0,0,0,0">
              <w:txbxContent>
                <w:p>
                  <w:pPr>
                    <w:pStyle w:val="BodyText"/>
                  </w:pPr>
                  <w:r>
                    <w:rPr>
                      <w:spacing w:val="-2"/>
                    </w:rPr>
                    <w:t>agents,</w:t>
                  </w:r>
                </w:p>
              </w:txbxContent>
            </v:textbox>
            <w10:wrap type="none"/>
          </v:shape>
        </w:pict>
      </w:r>
      <w:r>
        <w:rPr/>
        <w:pict>
          <v:shape style="position:absolute;margin-left:396.178619pt;margin-top:678.61792pt;width:58.2pt;height:14.35pt;mso-position-horizontal-relative:page;mso-position-vertical-relative:page;z-index:-24407552" type="#_x0000_t202" id="docshape4606" filled="false" stroked="false">
            <v:textbox inset="0,0,0,0">
              <w:txbxContent>
                <w:p>
                  <w:pPr>
                    <w:pStyle w:val="BodyText"/>
                  </w:pPr>
                  <w:r>
                    <w:rPr>
                      <w:spacing w:val="-2"/>
                    </w:rPr>
                    <w:t>employees,</w:t>
                  </w:r>
                </w:p>
              </w:txbxContent>
            </v:textbox>
            <w10:wrap type="none"/>
          </v:shape>
        </w:pict>
      </w:r>
      <w:r>
        <w:rPr/>
        <w:pict>
          <v:shape style="position:absolute;margin-left:465.51828pt;margin-top:678.61792pt;width:52.7pt;height:14.35pt;mso-position-horizontal-relative:page;mso-position-vertical-relative:page;z-index:-24407040" type="#_x0000_t202" id="docshape4607" filled="false" stroked="false">
            <v:textbox inset="0,0,0,0">
              <w:txbxContent>
                <w:p>
                  <w:pPr>
                    <w:pStyle w:val="BodyText"/>
                  </w:pPr>
                  <w:r>
                    <w:rPr>
                      <w:spacing w:val="-2"/>
                    </w:rPr>
                    <w:t>volunteers</w:t>
                  </w:r>
                </w:p>
              </w:txbxContent>
            </v:textbox>
            <w10:wrap type="none"/>
          </v:shape>
        </w:pict>
      </w:r>
      <w:r>
        <w:rPr/>
        <w:pict>
          <v:shape style="position:absolute;margin-left:529.33667pt;margin-top:678.61792pt;width:11.65pt;height:14.35pt;mso-position-horizontal-relative:page;mso-position-vertical-relative:page;z-index:-24406528" type="#_x0000_t202" id="docshape4608" filled="false" stroked="false">
            <v:textbox inset="0,0,0,0">
              <w:txbxContent>
                <w:p>
                  <w:pPr>
                    <w:pStyle w:val="BodyText"/>
                  </w:pPr>
                  <w:r>
                    <w:rPr>
                      <w:spacing w:val="-5"/>
                    </w:rPr>
                    <w:t>or</w:t>
                  </w:r>
                </w:p>
              </w:txbxContent>
            </v:textbox>
            <w10:wrap type="none"/>
          </v:shape>
        </w:pict>
      </w:r>
      <w:r>
        <w:rPr/>
        <w:pict>
          <v:shape style="position:absolute;margin-left:143pt;margin-top:691.335999pt;width:397.85pt;height:14.35pt;mso-position-horizontal-relative:page;mso-position-vertical-relative:page;z-index:-24406016" type="#_x0000_t202" id="docshape4609" filled="false" stroked="false">
            <v:textbox inset="0,0,0,0">
              <w:txbxContent>
                <w:p>
                  <w:pPr>
                    <w:pStyle w:val="BodyText"/>
                  </w:pPr>
                  <w:r>
                    <w:rPr/>
                    <w:t>subcontractors.</w:t>
                  </w:r>
                  <w:r>
                    <w:rPr>
                      <w:spacing w:val="42"/>
                    </w:rPr>
                    <w:t> </w:t>
                  </w:r>
                  <w:r>
                    <w:rPr/>
                    <w:t>This</w:t>
                  </w:r>
                  <w:r>
                    <w:rPr>
                      <w:spacing w:val="-9"/>
                    </w:rPr>
                    <w:t> </w:t>
                  </w:r>
                  <w:r>
                    <w:rPr/>
                    <w:t>indemnity</w:t>
                  </w:r>
                  <w:r>
                    <w:rPr>
                      <w:spacing w:val="-9"/>
                    </w:rPr>
                    <w:t> </w:t>
                  </w:r>
                  <w:r>
                    <w:rPr/>
                    <w:t>includes</w:t>
                  </w:r>
                  <w:r>
                    <w:rPr>
                      <w:spacing w:val="-8"/>
                    </w:rPr>
                    <w:t> </w:t>
                  </w:r>
                  <w:r>
                    <w:rPr/>
                    <w:t>any</w:t>
                  </w:r>
                  <w:r>
                    <w:rPr>
                      <w:spacing w:val="-10"/>
                    </w:rPr>
                    <w:t> </w:t>
                  </w:r>
                  <w:r>
                    <w:rPr/>
                    <w:t>claim</w:t>
                  </w:r>
                  <w:r>
                    <w:rPr>
                      <w:spacing w:val="-7"/>
                    </w:rPr>
                    <w:t> </w:t>
                  </w:r>
                  <w:r>
                    <w:rPr/>
                    <w:t>or</w:t>
                  </w:r>
                  <w:r>
                    <w:rPr>
                      <w:spacing w:val="-8"/>
                    </w:rPr>
                    <w:t> </w:t>
                  </w:r>
                  <w:r>
                    <w:rPr/>
                    <w:t>amount</w:t>
                  </w:r>
                  <w:r>
                    <w:rPr>
                      <w:spacing w:val="-9"/>
                    </w:rPr>
                    <w:t> </w:t>
                  </w:r>
                  <w:r>
                    <w:rPr/>
                    <w:t>arising</w:t>
                  </w:r>
                  <w:r>
                    <w:rPr>
                      <w:spacing w:val="-8"/>
                    </w:rPr>
                    <w:t> </w:t>
                  </w:r>
                  <w:r>
                    <w:rPr/>
                    <w:t>or</w:t>
                  </w:r>
                  <w:r>
                    <w:rPr>
                      <w:spacing w:val="-9"/>
                    </w:rPr>
                    <w:t> </w:t>
                  </w:r>
                  <w:r>
                    <w:rPr>
                      <w:spacing w:val="-2"/>
                    </w:rPr>
                    <w:t>recovered</w:t>
                  </w:r>
                </w:p>
              </w:txbxContent>
            </v:textbox>
            <w10:wrap type="none"/>
          </v:shape>
        </w:pict>
      </w:r>
      <w:r>
        <w:rPr/>
        <w:pict>
          <v:shape style="position:absolute;margin-left:143pt;margin-top:703.932678pt;width:398pt;height:14.35pt;mso-position-horizontal-relative:page;mso-position-vertical-relative:page;z-index:-24405504" type="#_x0000_t202" id="docshape4610" filled="false" stroked="false">
            <v:textbox inset="0,0,0,0">
              <w:txbxContent>
                <w:p>
                  <w:pPr>
                    <w:pStyle w:val="BodyText"/>
                  </w:pPr>
                  <w:r>
                    <w:rPr/>
                    <w:t>under</w:t>
                  </w:r>
                  <w:r>
                    <w:rPr>
                      <w:spacing w:val="-7"/>
                    </w:rPr>
                    <w:t> </w:t>
                  </w:r>
                  <w:r>
                    <w:rPr/>
                    <w:t>the</w:t>
                  </w:r>
                  <w:r>
                    <w:rPr>
                      <w:spacing w:val="-16"/>
                    </w:rPr>
                    <w:t> </w:t>
                  </w:r>
                  <w:r>
                    <w:rPr/>
                    <w:t>Workers'</w:t>
                  </w:r>
                  <w:r>
                    <w:rPr>
                      <w:spacing w:val="-8"/>
                    </w:rPr>
                    <w:t> </w:t>
                  </w:r>
                  <w:r>
                    <w:rPr/>
                    <w:t>Compensation</w:t>
                  </w:r>
                  <w:r>
                    <w:rPr>
                      <w:spacing w:val="-8"/>
                    </w:rPr>
                    <w:t> </w:t>
                  </w:r>
                  <w:r>
                    <w:rPr/>
                    <w:t>Law</w:t>
                  </w:r>
                  <w:r>
                    <w:rPr>
                      <w:spacing w:val="-11"/>
                    </w:rPr>
                    <w:t> </w:t>
                  </w:r>
                  <w:r>
                    <w:rPr/>
                    <w:t>or</w:t>
                  </w:r>
                  <w:r>
                    <w:rPr>
                      <w:spacing w:val="-7"/>
                    </w:rPr>
                    <w:t> </w:t>
                  </w:r>
                  <w:r>
                    <w:rPr/>
                    <w:t>arising</w:t>
                  </w:r>
                  <w:r>
                    <w:rPr>
                      <w:spacing w:val="-7"/>
                    </w:rPr>
                    <w:t> </w:t>
                  </w:r>
                  <w:r>
                    <w:rPr/>
                    <w:t>out</w:t>
                  </w:r>
                  <w:r>
                    <w:rPr>
                      <w:spacing w:val="-7"/>
                    </w:rPr>
                    <w:t> </w:t>
                  </w:r>
                  <w:r>
                    <w:rPr/>
                    <w:t>of</w:t>
                  </w:r>
                  <w:r>
                    <w:rPr>
                      <w:spacing w:val="-7"/>
                    </w:rPr>
                    <w:t> </w:t>
                  </w:r>
                  <w:r>
                    <w:rPr/>
                    <w:t>the</w:t>
                  </w:r>
                  <w:r>
                    <w:rPr>
                      <w:spacing w:val="-12"/>
                    </w:rPr>
                    <w:t> </w:t>
                  </w:r>
                  <w:r>
                    <w:rPr/>
                    <w:t>failure</w:t>
                  </w:r>
                  <w:r>
                    <w:rPr>
                      <w:spacing w:val="-11"/>
                    </w:rPr>
                    <w:t> </w:t>
                  </w:r>
                  <w:r>
                    <w:rPr/>
                    <w:t>of</w:t>
                  </w:r>
                  <w:r>
                    <w:rPr>
                      <w:spacing w:val="-7"/>
                    </w:rPr>
                    <w:t> </w:t>
                  </w:r>
                  <w:r>
                    <w:rPr/>
                    <w:t>Contractor</w:t>
                  </w:r>
                  <w:r>
                    <w:rPr>
                      <w:spacing w:val="-9"/>
                    </w:rPr>
                    <w:t> </w:t>
                  </w:r>
                  <w:r>
                    <w:rPr>
                      <w:spacing w:val="-5"/>
                    </w:rPr>
                    <w:t>to</w:t>
                  </w:r>
                </w:p>
              </w:txbxContent>
            </v:textbox>
            <w10:wrap type="none"/>
          </v:shape>
        </w:pict>
      </w:r>
      <w:r>
        <w:rPr/>
        <w:pict>
          <v:shape style="position:absolute;margin-left:71pt;margin-top:743.703491pt;width:100.25pt;height:13.15pt;mso-position-horizontal-relative:page;mso-position-vertical-relative:page;z-index:-24404992" type="#_x0000_t202" id="docshape461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404480" type="#_x0000_t202" id="docshape4612" filled="false" stroked="false">
            <v:textbox inset="0,0,0,0">
              <w:txbxContent>
                <w:p>
                  <w:pPr>
                    <w:spacing w:before="12"/>
                    <w:ind w:left="20" w:right="0" w:firstLine="0"/>
                    <w:jc w:val="left"/>
                    <w:rPr>
                      <w:sz w:val="20"/>
                    </w:rPr>
                  </w:pPr>
                  <w:r>
                    <w:rPr>
                      <w:sz w:val="20"/>
                    </w:rPr>
                    <w:t>Page</w:t>
                  </w:r>
                  <w:r>
                    <w:rPr>
                      <w:spacing w:val="-5"/>
                      <w:sz w:val="20"/>
                    </w:rPr>
                    <w:t> </w:t>
                  </w:r>
                  <w:r>
                    <w:rPr>
                      <w:sz w:val="20"/>
                    </w:rPr>
                    <w:t>169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403968" type="#_x0000_t202" id="docshape461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403456" type="#_x0000_t202" id="docshape461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402944" type="#_x0000_t202" id="docshape461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402432" type="#_x0000_t202" id="docshape46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646729pt;margin-top:536.440002pt;width:9.85pt;height:12pt;mso-position-horizontal-relative:page;mso-position-vertical-relative:page;z-index:-24401920" type="#_x0000_t202" id="docshape461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401408" id="docshape4618" filled="true" fillcolor="#612322" stroked="false">
            <v:fill type="solid"/>
            <w10:wrap type="none"/>
          </v:rect>
        </w:pict>
      </w:r>
      <w:r>
        <w:rPr/>
        <w:pict>
          <v:shape style="position:absolute;margin-left:69.559998pt;margin-top:34.907772pt;width:472.85pt;height:67.45pt;mso-position-horizontal-relative:page;mso-position-vertical-relative:page;z-index:-24400896" type="#_x0000_t202" id="docshape461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7.95pt;height:102.9pt;mso-position-horizontal-relative:page;mso-position-vertical-relative:page;z-index:-24400384" type="#_x0000_t202" id="docshape4620" filled="false" stroked="false">
            <v:textbox inset="0,0,0,0">
              <w:txbxContent>
                <w:p>
                  <w:pPr>
                    <w:pStyle w:val="BodyText"/>
                    <w:ind w:right="17"/>
                    <w:jc w:val="both"/>
                  </w:pPr>
                  <w:r>
                    <w:rPr/>
                    <w:t>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w:t>
                  </w:r>
                  <w:r>
                    <w:rPr>
                      <w:spacing w:val="-16"/>
                    </w:rPr>
                    <w:t> </w:t>
                  </w:r>
                  <w:r>
                    <w:rPr/>
                    <w:t>defense</w:t>
                  </w:r>
                  <w:r>
                    <w:rPr>
                      <w:spacing w:val="-15"/>
                    </w:rPr>
                    <w:t> </w:t>
                  </w:r>
                  <w:r>
                    <w:rPr/>
                    <w:t>and</w:t>
                  </w:r>
                  <w:r>
                    <w:rPr>
                      <w:spacing w:val="-15"/>
                    </w:rPr>
                    <w:t> </w:t>
                  </w:r>
                  <w:r>
                    <w:rPr/>
                    <w:t>judgment</w:t>
                  </w:r>
                  <w:r>
                    <w:rPr>
                      <w:spacing w:val="-16"/>
                    </w:rPr>
                    <w:t> </w:t>
                  </w:r>
                  <w:r>
                    <w:rPr/>
                    <w:t>costs</w:t>
                  </w:r>
                  <w:r>
                    <w:rPr>
                      <w:spacing w:val="-15"/>
                    </w:rPr>
                    <w:t> </w:t>
                  </w:r>
                  <w:r>
                    <w:rPr/>
                    <w:t>where</w:t>
                  </w:r>
                  <w:r>
                    <w:rPr>
                      <w:spacing w:val="-15"/>
                    </w:rPr>
                    <w:t> </w:t>
                  </w:r>
                  <w:r>
                    <w:rPr/>
                    <w:t>this</w:t>
                  </w:r>
                  <w:r>
                    <w:rPr>
                      <w:spacing w:val="-15"/>
                    </w:rPr>
                    <w:t> </w:t>
                  </w:r>
                  <w:r>
                    <w:rPr/>
                    <w:t>indemnification</w:t>
                  </w:r>
                  <w:r>
                    <w:rPr>
                      <w:spacing w:val="-16"/>
                    </w:rPr>
                    <w:t> </w:t>
                  </w:r>
                  <w:r>
                    <w:rPr/>
                    <w:t>is</w:t>
                  </w:r>
                  <w:r>
                    <w:rPr>
                      <w:spacing w:val="-15"/>
                    </w:rPr>
                    <w:t> </w:t>
                  </w:r>
                  <w:r>
                    <w:rPr/>
                    <w:t>applicable. This indemnification will survive the termination of the above listed contract with the Contractor.</w:t>
                  </w:r>
                </w:p>
              </w:txbxContent>
            </v:textbox>
            <w10:wrap type="none"/>
          </v:shape>
        </w:pict>
      </w:r>
      <w:r>
        <w:rPr/>
        <w:pict>
          <v:shape style="position:absolute;margin-left:143pt;margin-top:225.145142pt;width:398.05pt;height:26.95pt;mso-position-horizontal-relative:page;mso-position-vertical-relative:page;z-index:-24399872" type="#_x0000_t202" id="docshape4621" filled="false" stroked="false">
            <v:textbox inset="0,0,0,0">
              <w:txbxContent>
                <w:p>
                  <w:pPr>
                    <w:pStyle w:val="BodyText"/>
                  </w:pPr>
                  <w:r>
                    <w:rPr/>
                    <w:t>This</w:t>
                  </w:r>
                  <w:r>
                    <w:rPr>
                      <w:spacing w:val="40"/>
                    </w:rPr>
                    <w:t> </w:t>
                  </w:r>
                  <w:r>
                    <w:rPr/>
                    <w:t>indemnity</w:t>
                  </w:r>
                  <w:r>
                    <w:rPr>
                      <w:spacing w:val="40"/>
                    </w:rPr>
                    <w:t> </w:t>
                  </w:r>
                  <w:r>
                    <w:rPr/>
                    <w:t>shall</w:t>
                  </w:r>
                  <w:r>
                    <w:rPr>
                      <w:spacing w:val="40"/>
                    </w:rPr>
                    <w:t> </w:t>
                  </w:r>
                  <w:r>
                    <w:rPr/>
                    <w:t>not</w:t>
                  </w:r>
                  <w:r>
                    <w:rPr>
                      <w:spacing w:val="40"/>
                    </w:rPr>
                    <w:t> </w:t>
                  </w:r>
                  <w:r>
                    <w:rPr/>
                    <w:t>apply</w:t>
                  </w:r>
                  <w:r>
                    <w:rPr>
                      <w:spacing w:val="40"/>
                    </w:rPr>
                    <w:t> </w:t>
                  </w:r>
                  <w:r>
                    <w:rPr/>
                    <w:t>if</w:t>
                  </w:r>
                  <w:r>
                    <w:rPr>
                      <w:spacing w:val="40"/>
                    </w:rPr>
                    <w:t> </w:t>
                  </w:r>
                  <w:r>
                    <w:rPr/>
                    <w:t>the</w:t>
                  </w:r>
                  <w:r>
                    <w:rPr>
                      <w:spacing w:val="40"/>
                    </w:rPr>
                    <w:t> </w:t>
                  </w:r>
                  <w:r>
                    <w:rPr/>
                    <w:t>contractor</w:t>
                  </w:r>
                  <w:r>
                    <w:rPr>
                      <w:spacing w:val="40"/>
                    </w:rPr>
                    <w:t> </w:t>
                  </w:r>
                  <w:r>
                    <w:rPr/>
                    <w:t>or</w:t>
                  </w:r>
                  <w:r>
                    <w:rPr>
                      <w:spacing w:val="40"/>
                    </w:rPr>
                    <w:t> </w:t>
                  </w:r>
                  <w:r>
                    <w:rPr/>
                    <w:t>sub-contractor(s)</w:t>
                  </w:r>
                  <w:r>
                    <w:rPr>
                      <w:spacing w:val="40"/>
                    </w:rPr>
                    <w:t> </w:t>
                  </w:r>
                  <w:r>
                    <w:rPr/>
                    <w:t>is/are</w:t>
                  </w:r>
                  <w:r>
                    <w:rPr>
                      <w:spacing w:val="40"/>
                    </w:rPr>
                    <w:t> </w:t>
                  </w:r>
                  <w:r>
                    <w:rPr/>
                    <w:t>an agency, board, commission or university of the State of Arizona.</w:t>
                  </w:r>
                </w:p>
              </w:txbxContent>
            </v:textbox>
            <w10:wrap type="none"/>
          </v:shape>
        </w:pict>
      </w:r>
      <w:r>
        <w:rPr/>
        <w:pict>
          <v:shape style="position:absolute;margin-left:107pt;margin-top:262.245789pt;width:23.45pt;height:14.35pt;mso-position-horizontal-relative:page;mso-position-vertical-relative:page;z-index:-24399360" type="#_x0000_t202" id="docshape4622" filled="false" stroked="false">
            <v:textbox inset="0,0,0,0">
              <w:txbxContent>
                <w:p>
                  <w:pPr>
                    <w:spacing w:before="13"/>
                    <w:ind w:left="20" w:right="0" w:firstLine="0"/>
                    <w:jc w:val="left"/>
                    <w:rPr>
                      <w:b/>
                      <w:sz w:val="22"/>
                    </w:rPr>
                  </w:pPr>
                  <w:r>
                    <w:rPr>
                      <w:b/>
                      <w:spacing w:val="-4"/>
                      <w:sz w:val="22"/>
                    </w:rPr>
                    <w:t>32.2</w:t>
                  </w:r>
                </w:p>
              </w:txbxContent>
            </v:textbox>
            <w10:wrap type="none"/>
          </v:shape>
        </w:pict>
      </w:r>
      <w:r>
        <w:rPr/>
        <w:pict>
          <v:shape style="position:absolute;margin-left:143.001434pt;margin-top:262.245789pt;width:130.4pt;height:14.35pt;mso-position-horizontal-relative:page;mso-position-vertical-relative:page;z-index:-24398848" type="#_x0000_t202" id="docshape4623" filled="false" stroked="false">
            <v:textbox inset="0,0,0,0">
              <w:txbxContent>
                <w:p>
                  <w:pPr>
                    <w:spacing w:before="13"/>
                    <w:ind w:left="20" w:right="0" w:firstLine="0"/>
                    <w:jc w:val="left"/>
                    <w:rPr>
                      <w:b/>
                      <w:sz w:val="22"/>
                    </w:rPr>
                  </w:pPr>
                  <w:r>
                    <w:rPr>
                      <w:b/>
                      <w:sz w:val="22"/>
                      <w:u w:val="single"/>
                    </w:rPr>
                    <w:t>Insurance</w:t>
                  </w:r>
                  <w:r>
                    <w:rPr>
                      <w:b/>
                      <w:spacing w:val="-5"/>
                      <w:sz w:val="22"/>
                      <w:u w:val="single"/>
                    </w:rPr>
                    <w:t> </w:t>
                  </w:r>
                  <w:r>
                    <w:rPr>
                      <w:b/>
                      <w:spacing w:val="-2"/>
                      <w:sz w:val="22"/>
                      <w:u w:val="single"/>
                    </w:rPr>
                    <w:t>Requirements</w:t>
                  </w:r>
                </w:p>
              </w:txbxContent>
            </v:textbox>
            <w10:wrap type="none"/>
          </v:shape>
        </w:pict>
      </w:r>
      <w:r>
        <w:rPr/>
        <w:pict>
          <v:shape style="position:absolute;margin-left:143pt;margin-top:278.085785pt;width:32.7pt;height:14.35pt;mso-position-horizontal-relative:page;mso-position-vertical-relative:page;z-index:-24398336" type="#_x0000_t202" id="docshape4624" filled="false" stroked="false">
            <v:textbox inset="0,0,0,0">
              <w:txbxContent>
                <w:p>
                  <w:pPr>
                    <w:pStyle w:val="BodyText"/>
                  </w:pPr>
                  <w:r>
                    <w:rPr>
                      <w:spacing w:val="-2"/>
                    </w:rPr>
                    <w:t>32.2.1</w:t>
                  </w:r>
                </w:p>
              </w:txbxContent>
            </v:textbox>
            <w10:wrap type="none"/>
          </v:shape>
        </w:pict>
      </w:r>
      <w:r>
        <w:rPr/>
        <w:pict>
          <v:shape style="position:absolute;margin-left:179.001434pt;margin-top:278.085785pt;width:362pt;height:166.15pt;mso-position-horizontal-relative:page;mso-position-vertical-relative:page;z-index:-24397824" type="#_x0000_t202" id="docshape4625" filled="false" stroked="false">
            <v:textbox inset="0,0,0,0">
              <w:txbxContent>
                <w:p>
                  <w:pPr>
                    <w:pStyle w:val="BodyText"/>
                    <w:ind w:right="17"/>
                    <w:jc w:val="both"/>
                  </w:pPr>
                  <w:r>
                    <w:rPr/>
                    <w:t>Contractor and subcontractors shall procure and maintain, until all of their obligations have been discharged, including any warranty periods under this Contract, insurance against claims for injury to persons or damage to property arising from, or in connection with, the performance of the work hereunder by the Contractor, its agents, representatives, employees or </w:t>
                  </w:r>
                  <w:r>
                    <w:rPr>
                      <w:spacing w:val="-2"/>
                    </w:rPr>
                    <w:t>subcontractors.</w:t>
                  </w:r>
                </w:p>
                <w:p>
                  <w:pPr>
                    <w:pStyle w:val="BodyText"/>
                    <w:spacing w:before="0"/>
                    <w:ind w:right="17"/>
                    <w:jc w:val="both"/>
                  </w:pPr>
                  <w:r>
                    <w:rPr/>
                    <w:t>The Insurance Requirements herein are minimum requirements for this Contract and in no way limit the indemnity covenants contained in this Contract.</w:t>
                  </w:r>
                  <w:r>
                    <w:rPr>
                      <w:spacing w:val="-1"/>
                    </w:rPr>
                    <w:t> </w:t>
                  </w:r>
                  <w:r>
                    <w:rPr/>
                    <w:t>The</w:t>
                  </w:r>
                  <w:r>
                    <w:rPr>
                      <w:spacing w:val="-3"/>
                    </w:rPr>
                    <w:t> </w:t>
                  </w:r>
                  <w:r>
                    <w:rPr/>
                    <w:t>State of Arizona in no way</w:t>
                  </w:r>
                  <w:r>
                    <w:rPr>
                      <w:spacing w:val="-2"/>
                    </w:rPr>
                    <w:t> </w:t>
                  </w:r>
                  <w:r>
                    <w:rPr/>
                    <w:t>warrants that</w:t>
                  </w:r>
                  <w:r>
                    <w:rPr>
                      <w:spacing w:val="-1"/>
                    </w:rPr>
                    <w:t> </w:t>
                  </w:r>
                  <w:r>
                    <w:rPr/>
                    <w:t>the</w:t>
                  </w:r>
                  <w:r>
                    <w:rPr>
                      <w:spacing w:val="-3"/>
                    </w:rPr>
                    <w:t> </w:t>
                  </w:r>
                  <w:r>
                    <w:rPr/>
                    <w:t>minimum limits contained</w:t>
                  </w:r>
                  <w:r>
                    <w:rPr>
                      <w:spacing w:val="-3"/>
                    </w:rPr>
                    <w:t> </w:t>
                  </w:r>
                  <w:r>
                    <w:rPr/>
                    <w:t>herein</w:t>
                  </w:r>
                  <w:r>
                    <w:rPr>
                      <w:spacing w:val="-3"/>
                    </w:rPr>
                    <w:t> </w:t>
                  </w:r>
                  <w:r>
                    <w:rPr/>
                    <w:t>are</w:t>
                  </w:r>
                  <w:r>
                    <w:rPr>
                      <w:spacing w:val="-5"/>
                    </w:rPr>
                    <w:t> </w:t>
                  </w:r>
                  <w:r>
                    <w:rPr/>
                    <w:t>sufficient</w:t>
                  </w:r>
                  <w:r>
                    <w:rPr>
                      <w:spacing w:val="-1"/>
                    </w:rPr>
                    <w:t> </w:t>
                  </w:r>
                  <w:r>
                    <w:rPr/>
                    <w:t>to</w:t>
                  </w:r>
                  <w:r>
                    <w:rPr>
                      <w:spacing w:val="-3"/>
                    </w:rPr>
                    <w:t> </w:t>
                  </w:r>
                  <w:r>
                    <w:rPr/>
                    <w:t>protect</w:t>
                  </w:r>
                  <w:r>
                    <w:rPr>
                      <w:spacing w:val="-1"/>
                    </w:rPr>
                    <w:t> </w:t>
                  </w:r>
                  <w:r>
                    <w:rPr/>
                    <w:t>the</w:t>
                  </w:r>
                  <w:r>
                    <w:rPr>
                      <w:spacing w:val="-3"/>
                    </w:rPr>
                    <w:t> </w:t>
                  </w:r>
                  <w:r>
                    <w:rPr/>
                    <w:t>Contractor</w:t>
                  </w:r>
                  <w:r>
                    <w:rPr>
                      <w:spacing w:val="-4"/>
                    </w:rPr>
                    <w:t> </w:t>
                  </w:r>
                  <w:r>
                    <w:rPr/>
                    <w:t>from</w:t>
                  </w:r>
                  <w:r>
                    <w:rPr>
                      <w:spacing w:val="-4"/>
                    </w:rPr>
                    <w:t> </w:t>
                  </w:r>
                  <w:r>
                    <w:rPr/>
                    <w:t>liabilities</w:t>
                  </w:r>
                  <w:r>
                    <w:rPr>
                      <w:spacing w:val="-2"/>
                    </w:rPr>
                    <w:t> </w:t>
                  </w:r>
                  <w:r>
                    <w:rPr/>
                    <w:t>that arise out of the performance of the work under this Contract by the Contractor, its agents, representatives, employees or</w:t>
                  </w:r>
                  <w:r>
                    <w:rPr>
                      <w:spacing w:val="-1"/>
                    </w:rPr>
                    <w:t> </w:t>
                  </w:r>
                  <w:r>
                    <w:rPr/>
                    <w:t>subcontractors, and the Contractor is free to purchase additional insurance.</w:t>
                  </w:r>
                </w:p>
              </w:txbxContent>
            </v:textbox>
            <w10:wrap type="none"/>
          </v:shape>
        </w:pict>
      </w:r>
      <w:r>
        <w:rPr/>
        <w:pict>
          <v:shape style="position:absolute;margin-left:143pt;margin-top:353.908508pt;width:32.7pt;height:14.35pt;mso-position-horizontal-relative:page;mso-position-vertical-relative:page;z-index:-24397312" type="#_x0000_t202" id="docshape4626" filled="false" stroked="false">
            <v:textbox inset="0,0,0,0">
              <w:txbxContent>
                <w:p>
                  <w:pPr>
                    <w:pStyle w:val="BodyText"/>
                  </w:pPr>
                  <w:r>
                    <w:rPr>
                      <w:spacing w:val="-2"/>
                    </w:rPr>
                    <w:t>32.2.2</w:t>
                  </w:r>
                </w:p>
              </w:txbxContent>
            </v:textbox>
            <w10:wrap type="none"/>
          </v:shape>
        </w:pict>
      </w:r>
      <w:r>
        <w:rPr/>
        <w:pict>
          <v:shape style="position:absolute;margin-left:107pt;margin-top:454.365784pt;width:23.45pt;height:14.35pt;mso-position-horizontal-relative:page;mso-position-vertical-relative:page;z-index:-24396800" type="#_x0000_t202" id="docshape4627" filled="false" stroked="false">
            <v:textbox inset="0,0,0,0">
              <w:txbxContent>
                <w:p>
                  <w:pPr>
                    <w:spacing w:before="13"/>
                    <w:ind w:left="20" w:right="0" w:firstLine="0"/>
                    <w:jc w:val="left"/>
                    <w:rPr>
                      <w:b/>
                      <w:sz w:val="22"/>
                    </w:rPr>
                  </w:pPr>
                  <w:r>
                    <w:rPr>
                      <w:b/>
                      <w:spacing w:val="-4"/>
                      <w:sz w:val="22"/>
                    </w:rPr>
                    <w:t>32.3</w:t>
                  </w:r>
                </w:p>
              </w:txbxContent>
            </v:textbox>
            <w10:wrap type="none"/>
          </v:shape>
        </w:pict>
      </w:r>
      <w:r>
        <w:rPr/>
        <w:pict>
          <v:shape style="position:absolute;margin-left:143pt;margin-top:454.365784pt;width:397.95pt;height:42.8pt;mso-position-horizontal-relative:page;mso-position-vertical-relative:page;z-index:-24396288" type="#_x0000_t202" id="docshape4628"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6"/>
                      <w:sz w:val="22"/>
                      <w:u w:val="single"/>
                    </w:rPr>
                    <w:t> </w:t>
                  </w:r>
                  <w:r>
                    <w:rPr>
                      <w:b/>
                      <w:sz w:val="22"/>
                      <w:u w:val="single"/>
                    </w:rPr>
                    <w:t>and</w:t>
                  </w:r>
                  <w:r>
                    <w:rPr>
                      <w:b/>
                      <w:spacing w:val="-4"/>
                      <w:sz w:val="22"/>
                      <w:u w:val="single"/>
                    </w:rPr>
                    <w:t> </w:t>
                  </w:r>
                  <w:r>
                    <w:rPr>
                      <w:b/>
                      <w:sz w:val="22"/>
                      <w:u w:val="single"/>
                    </w:rPr>
                    <w:t>Limits</w:t>
                  </w:r>
                  <w:r>
                    <w:rPr>
                      <w:b/>
                      <w:spacing w:val="-4"/>
                      <w:sz w:val="22"/>
                      <w:u w:val="single"/>
                    </w:rPr>
                    <w:t> </w:t>
                  </w:r>
                  <w:r>
                    <w:rPr>
                      <w:b/>
                      <w:sz w:val="22"/>
                      <w:u w:val="single"/>
                    </w:rPr>
                    <w:t>of</w:t>
                  </w:r>
                  <w:r>
                    <w:rPr>
                      <w:b/>
                      <w:spacing w:val="-4"/>
                      <w:sz w:val="22"/>
                      <w:u w:val="single"/>
                    </w:rPr>
                    <w:t> </w:t>
                  </w:r>
                  <w:r>
                    <w:rPr>
                      <w:b/>
                      <w:spacing w:val="-2"/>
                      <w:sz w:val="22"/>
                      <w:u w:val="single"/>
                    </w:rPr>
                    <w:t>Insurance</w:t>
                  </w:r>
                </w:p>
                <w:p>
                  <w:pPr>
                    <w:pStyle w:val="BodyText"/>
                    <w:spacing w:before="64"/>
                  </w:pPr>
                  <w:r>
                    <w:rPr/>
                    <w:t>Contractor shall provide coverage with limits of liability not less than those stated </w:t>
                  </w:r>
                  <w:r>
                    <w:rPr>
                      <w:spacing w:val="-2"/>
                    </w:rPr>
                    <w:t>below.</w:t>
                  </w:r>
                </w:p>
              </w:txbxContent>
            </v:textbox>
            <w10:wrap type="none"/>
          </v:shape>
        </w:pict>
      </w:r>
      <w:r>
        <w:rPr/>
        <w:pict>
          <v:shape style="position:absolute;margin-left:143pt;margin-top:507.399536pt;width:309.350pt;height:14.35pt;mso-position-horizontal-relative:page;mso-position-vertical-relative:page;z-index:-24395776" type="#_x0000_t202" id="docshape4629" filled="false" stroked="false">
            <v:textbox inset="0,0,0,0">
              <w:txbxContent>
                <w:p>
                  <w:pPr>
                    <w:pStyle w:val="BodyText"/>
                  </w:pPr>
                  <w:r>
                    <w:rPr/>
                    <w:t>32.3.1</w:t>
                  </w:r>
                  <w:r>
                    <w:rPr>
                      <w:spacing w:val="34"/>
                    </w:rPr>
                    <w:t> </w:t>
                  </w:r>
                  <w:r>
                    <w:rPr/>
                    <w:t>Commercial</w:t>
                  </w:r>
                  <w:r>
                    <w:rPr>
                      <w:spacing w:val="-6"/>
                    </w:rPr>
                    <w:t> </w:t>
                  </w:r>
                  <w:r>
                    <w:rPr/>
                    <w:t>General</w:t>
                  </w:r>
                  <w:r>
                    <w:rPr>
                      <w:spacing w:val="-5"/>
                    </w:rPr>
                    <w:t> </w:t>
                  </w:r>
                  <w:r>
                    <w:rPr/>
                    <w:t>Liability</w:t>
                  </w:r>
                  <w:r>
                    <w:rPr>
                      <w:spacing w:val="-8"/>
                    </w:rPr>
                    <w:t> </w:t>
                  </w:r>
                  <w:r>
                    <w:rPr/>
                    <w:t>(CGL)</w:t>
                  </w:r>
                  <w:r>
                    <w:rPr>
                      <w:spacing w:val="-3"/>
                    </w:rPr>
                    <w:t> </w:t>
                  </w:r>
                  <w:r>
                    <w:rPr/>
                    <w:t>–</w:t>
                  </w:r>
                  <w:r>
                    <w:rPr>
                      <w:spacing w:val="-7"/>
                    </w:rPr>
                    <w:t> </w:t>
                  </w:r>
                  <w:r>
                    <w:rPr/>
                    <w:t>Occurrence</w:t>
                  </w:r>
                  <w:r>
                    <w:rPr>
                      <w:spacing w:val="-5"/>
                    </w:rPr>
                    <w:t> </w:t>
                  </w:r>
                  <w:r>
                    <w:rPr>
                      <w:spacing w:val="-4"/>
                    </w:rPr>
                    <w:t>Form</w:t>
                  </w:r>
                </w:p>
              </w:txbxContent>
            </v:textbox>
            <w10:wrap type="none"/>
          </v:shape>
        </w:pict>
      </w:r>
      <w:r>
        <w:rPr/>
        <w:pict>
          <v:shape style="position:absolute;margin-left:179.001434pt;margin-top:532.118103pt;width:272.4pt;height:26.95pt;mso-position-horizontal-relative:page;mso-position-vertical-relative:page;z-index:-24395264" type="#_x0000_t202" id="docshape4630"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595123pt;margin-top:532.118103pt;width:20.25pt;height:14.35pt;mso-position-horizontal-relative:page;mso-position-vertical-relative:page;z-index:-24394752" type="#_x0000_t202" id="docshape4631" filled="false" stroked="false">
            <v:textbox inset="0,0,0,0">
              <w:txbxContent>
                <w:p>
                  <w:pPr>
                    <w:pStyle w:val="BodyText"/>
                  </w:pPr>
                  <w:r>
                    <w:rPr>
                      <w:spacing w:val="-5"/>
                    </w:rPr>
                    <w:t>and</w:t>
                  </w:r>
                </w:p>
              </w:txbxContent>
            </v:textbox>
            <w10:wrap type="none"/>
          </v:shape>
        </w:pict>
      </w:r>
      <w:r>
        <w:rPr/>
        <w:pict>
          <v:shape style="position:absolute;margin-left:482.00528pt;margin-top:532.118103pt;width:59.05pt;height:14.35pt;mso-position-horizontal-relative:page;mso-position-vertical-relative:page;z-index:-24394240" type="#_x0000_t202" id="docshape4632"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8.968323pt;margin-top:569.045837pt;width:7.1pt;height:69.05pt;mso-position-horizontal-relative:page;mso-position-vertical-relative:page;z-index:-24393728" type="#_x0000_t202" id="docshape4633"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4564pt;margin-top:570.150879pt;width:221.7pt;height:67.9pt;mso-position-horizontal-relative:page;mso-position-vertical-relative:page;z-index:-24393216" type="#_x0000_t202" id="docshape4634" filled="false" stroked="false">
            <v:textbox inset="0,0,0,0">
              <w:txbxContent>
                <w:p>
                  <w:pPr>
                    <w:pStyle w:val="BodyText"/>
                  </w:pPr>
                  <w:r>
                    <w:rPr/>
                    <w:t>General</w:t>
                  </w:r>
                  <w:r>
                    <w:rPr>
                      <w:spacing w:val="-3"/>
                    </w:rPr>
                    <w:t> </w:t>
                  </w:r>
                  <w:r>
                    <w:rPr>
                      <w:spacing w:val="-2"/>
                    </w:rPr>
                    <w:t>Aggregate</w:t>
                  </w:r>
                </w:p>
                <w:p>
                  <w:pPr>
                    <w:pStyle w:val="BodyText"/>
                    <w:spacing w:line="254" w:lineRule="auto" w:before="14"/>
                  </w:pPr>
                  <w:r>
                    <w:rPr/>
                    <w:t>Products</w:t>
                  </w:r>
                  <w:r>
                    <w:rPr>
                      <w:spacing w:val="-9"/>
                    </w:rPr>
                    <w:t> </w:t>
                  </w:r>
                  <w:r>
                    <w:rPr/>
                    <w:t>–</w:t>
                  </w:r>
                  <w:r>
                    <w:rPr>
                      <w:spacing w:val="-8"/>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893127pt;margin-top:570.150879pt;width:57.15pt;height:67.9pt;mso-position-horizontal-relative:page;mso-position-vertical-relative:page;z-index:-24392704" type="#_x0000_t202" id="docshape4635" filled="false" stroked="false">
            <v:textbox inset="0,0,0,0">
              <w:txbxContent>
                <w:p>
                  <w:pPr>
                    <w:pStyle w:val="BodyText"/>
                    <w:ind w:left="0" w:right="17"/>
                    <w:jc w:val="right"/>
                  </w:pPr>
                  <w:r>
                    <w:rPr>
                      <w:spacing w:val="-2"/>
                    </w:rPr>
                    <w:t>$2,000,000</w:t>
                  </w:r>
                </w:p>
                <w:p>
                  <w:pPr>
                    <w:pStyle w:val="BodyText"/>
                    <w:spacing w:before="14"/>
                    <w:ind w:left="0" w:right="17"/>
                    <w:jc w:val="right"/>
                  </w:pPr>
                  <w:r>
                    <w:rPr>
                      <w:spacing w:val="-2"/>
                    </w:rPr>
                    <w:t>$1,000,000</w:t>
                  </w:r>
                </w:p>
                <w:p>
                  <w:pPr>
                    <w:pStyle w:val="BodyText"/>
                    <w:spacing w:before="15"/>
                    <w:ind w:left="0" w:right="17"/>
                    <w:jc w:val="right"/>
                  </w:pPr>
                  <w:r>
                    <w:rPr>
                      <w:spacing w:val="-2"/>
                    </w:rPr>
                    <w:t>$1,000,000</w:t>
                  </w:r>
                </w:p>
                <w:p>
                  <w:pPr>
                    <w:pStyle w:val="BodyText"/>
                    <w:spacing w:before="14"/>
                    <w:ind w:left="0" w:right="17"/>
                    <w:jc w:val="right"/>
                  </w:pPr>
                  <w:r>
                    <w:rPr>
                      <w:spacing w:val="-2"/>
                    </w:rPr>
                    <w:t>$50,000</w:t>
                  </w:r>
                </w:p>
                <w:p>
                  <w:pPr>
                    <w:pStyle w:val="BodyText"/>
                    <w:spacing w:before="16"/>
                    <w:ind w:left="0" w:right="17"/>
                    <w:jc w:val="right"/>
                  </w:pPr>
                  <w:r>
                    <w:rPr>
                      <w:spacing w:val="-2"/>
                    </w:rPr>
                    <w:t>$1,000,000</w:t>
                  </w:r>
                </w:p>
              </w:txbxContent>
            </v:textbox>
            <w10:wrap type="none"/>
          </v:shape>
        </w:pict>
      </w:r>
      <w:r>
        <w:rPr/>
        <w:pict>
          <v:shape style="position:absolute;margin-left:178.957275pt;margin-top:648.987549pt;width:11.15pt;height:14.35pt;mso-position-horizontal-relative:page;mso-position-vertical-relative:page;z-index:-24392192" type="#_x0000_t202" id="docshape4636" filled="false" stroked="false">
            <v:textbox inset="0,0,0,0">
              <w:txbxContent>
                <w:p>
                  <w:pPr>
                    <w:pStyle w:val="BodyText"/>
                  </w:pPr>
                  <w:r>
                    <w:rPr>
                      <w:spacing w:val="-5"/>
                    </w:rPr>
                    <w:t>a.</w:t>
                  </w:r>
                </w:p>
              </w:txbxContent>
            </v:textbox>
            <w10:wrap type="none"/>
          </v:shape>
        </w:pict>
      </w:r>
      <w:r>
        <w:rPr/>
        <w:pict>
          <v:shape style="position:absolute;margin-left:196.952484pt;margin-top:648.987549pt;width:344.1pt;height:65pt;mso-position-horizontal-relative:page;mso-position-vertical-relative:page;z-index:-24391680" type="#_x0000_t202" id="docshape4637" filled="false" stroked="false">
            <v:textbox inset="0,0,0,0">
              <w:txbxContent>
                <w:p>
                  <w:pPr>
                    <w:pStyle w:val="BodyText"/>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5"/>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w:t>
                  </w:r>
                </w:p>
              </w:txbxContent>
            </v:textbox>
            <w10:wrap type="none"/>
          </v:shape>
        </w:pict>
      </w:r>
      <w:r>
        <w:rPr/>
        <w:pict>
          <v:shape style="position:absolute;margin-left:71pt;margin-top:743.703491pt;width:100.25pt;height:13.15pt;mso-position-horizontal-relative:page;mso-position-vertical-relative:page;z-index:-24391168" type="#_x0000_t202" id="docshape463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90656" type="#_x0000_t202" id="docshape4639" filled="false" stroked="false">
            <v:textbox inset="0,0,0,0">
              <w:txbxContent>
                <w:p>
                  <w:pPr>
                    <w:spacing w:before="12"/>
                    <w:ind w:left="20" w:right="0" w:firstLine="0"/>
                    <w:jc w:val="left"/>
                    <w:rPr>
                      <w:sz w:val="20"/>
                    </w:rPr>
                  </w:pPr>
                  <w:r>
                    <w:rPr>
                      <w:sz w:val="20"/>
                    </w:rPr>
                    <w:t>Page</w:t>
                  </w:r>
                  <w:r>
                    <w:rPr>
                      <w:spacing w:val="-5"/>
                      <w:sz w:val="20"/>
                    </w:rPr>
                    <w:t> </w:t>
                  </w:r>
                  <w:r>
                    <w:rPr>
                      <w:sz w:val="20"/>
                    </w:rPr>
                    <w:t>170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390144" type="#_x0000_t202" id="docshape46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389632" type="#_x0000_t202" id="docshape46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389120" type="#_x0000_t202" id="docshape46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388608" type="#_x0000_t202" id="docshape46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262.239990pt;width:9.25pt;height:12pt;mso-position-horizontal-relative:page;mso-position-vertical-relative:page;z-index:-24388096" type="#_x0000_t202" id="docshape46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454.359985pt;width:9.15pt;height:12pt;mso-position-horizontal-relative:page;mso-position-vertical-relative:page;z-index:-24387584" type="#_x0000_t202" id="docshape464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4.319244pt;margin-top:454.359985pt;width:9.85pt;height:12pt;mso-position-horizontal-relative:page;mso-position-vertical-relative:page;z-index:-24387072" type="#_x0000_t202" id="docshape4646"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86560" id="docshape4647" filled="true" fillcolor="#612322" stroked="false">
            <v:fill type="solid"/>
            <w10:wrap type="none"/>
          </v:rect>
        </w:pict>
      </w:r>
      <w:r>
        <w:rPr/>
        <w:pict>
          <v:shape style="position:absolute;margin-left:69.559998pt;margin-top:34.907772pt;width:472.85pt;height:67.45pt;mso-position-horizontal-relative:page;mso-position-vertical-relative:page;z-index:-24386048" type="#_x0000_t202" id="docshape4648"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11.88578pt;width:362pt;height:65pt;mso-position-horizontal-relative:page;mso-position-vertical-relative:page;z-index:-24385536" type="#_x0000_t202" id="docshape4649" filled="false" stroked="false">
            <v:textbox inset="0,0,0,0">
              <w:txbxContent>
                <w:p>
                  <w:pPr>
                    <w:pStyle w:val="BodyText"/>
                    <w:ind w:left="379" w:right="17" w:hanging="360"/>
                    <w:jc w:val="both"/>
                  </w:pPr>
                  <w:r>
                    <w:rPr/>
                    <w:t>b.</w:t>
                  </w:r>
                  <w:r>
                    <w:rPr>
                      <w:spacing w:val="80"/>
                    </w:rPr>
                    <w:t> </w:t>
                  </w: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42.987518pt;margin-top:187.112335pt;width:32.7pt;height:14.35pt;mso-position-horizontal-relative:page;mso-position-vertical-relative:page;z-index:-24385024" type="#_x0000_t202" id="docshape4650" filled="false" stroked="false">
            <v:textbox inset="0,0,0,0">
              <w:txbxContent>
                <w:p>
                  <w:pPr>
                    <w:pStyle w:val="BodyText"/>
                  </w:pPr>
                  <w:r>
                    <w:rPr>
                      <w:spacing w:val="-2"/>
                    </w:rPr>
                    <w:t>32.3.2</w:t>
                  </w:r>
                </w:p>
              </w:txbxContent>
            </v:textbox>
            <w10:wrap type="none"/>
          </v:shape>
        </w:pict>
      </w:r>
      <w:r>
        <w:rPr/>
        <w:pict>
          <v:shape style="position:absolute;margin-left:178.988953pt;margin-top:187.112335pt;width:144.4pt;height:14.35pt;mso-position-horizontal-relative:page;mso-position-vertical-relative:page;z-index:-24384512" type="#_x0000_t202" id="docshape4651" filled="false" stroked="false">
            <v:textbox inset="0,0,0,0">
              <w:txbxContent>
                <w:p>
                  <w:pPr>
                    <w:pStyle w:val="BodyText"/>
                  </w:pPr>
                  <w:r>
                    <w:rPr/>
                    <w:t>Business</w:t>
                  </w:r>
                  <w:r>
                    <w:rPr>
                      <w:spacing w:val="-9"/>
                    </w:rPr>
                    <w:t> </w:t>
                  </w:r>
                  <w:r>
                    <w:rPr/>
                    <w:t>Automobile</w:t>
                  </w:r>
                  <w:r>
                    <w:rPr>
                      <w:spacing w:val="-9"/>
                    </w:rPr>
                    <w:t> </w:t>
                  </w:r>
                  <w:r>
                    <w:rPr>
                      <w:spacing w:val="-2"/>
                    </w:rPr>
                    <w:t>Liability</w:t>
                  </w:r>
                </w:p>
              </w:txbxContent>
            </v:textbox>
            <w10:wrap type="none"/>
          </v:shape>
        </w:pict>
      </w:r>
      <w:r>
        <w:rPr/>
        <w:pict>
          <v:shape style="position:absolute;margin-left:178.988953pt;margin-top:211.830902pt;width:362.05pt;height:26.95pt;mso-position-horizontal-relative:page;mso-position-vertical-relative:page;z-index:-24384000" type="#_x0000_t202" id="docshape4652" filled="false" stroked="false">
            <v:textbox inset="0,0,0,0">
              <w:txbxContent>
                <w:p>
                  <w:pPr>
                    <w:pStyle w:val="BodyText"/>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 owned automobiles used in the performance of this Contract.</w:t>
                  </w:r>
                </w:p>
              </w:txbxContent>
            </v:textbox>
            <w10:wrap type="none"/>
          </v:shape>
        </w:pict>
      </w:r>
      <w:r>
        <w:rPr/>
        <w:pict>
          <v:shape style="position:absolute;margin-left:178.988953pt;margin-top:242.763901pt;width:7.05pt;height:15.55pt;mso-position-horizontal-relative:page;mso-position-vertical-relative:page;z-index:-24383488" type="#_x0000_t202" id="docshape4653"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193pt;margin-top:243.868988pt;width:143.7pt;height:14.35pt;mso-position-horizontal-relative:page;mso-position-vertical-relative:page;z-index:-24382976" type="#_x0000_t202" id="docshape4654"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13757pt;margin-top:243.868988pt;width:57.15pt;height:14.35pt;mso-position-horizontal-relative:page;mso-position-vertical-relative:page;z-index:-24382464" type="#_x0000_t202" id="docshape4655" filled="false" stroked="false">
            <v:textbox inset="0,0,0,0">
              <w:txbxContent>
                <w:p>
                  <w:pPr>
                    <w:pStyle w:val="BodyText"/>
                  </w:pPr>
                  <w:r>
                    <w:rPr>
                      <w:spacing w:val="-2"/>
                    </w:rPr>
                    <w:t>$1,000,000</w:t>
                  </w:r>
                </w:p>
              </w:txbxContent>
            </v:textbox>
            <w10:wrap type="none"/>
          </v:shape>
        </w:pict>
      </w:r>
      <w:r>
        <w:rPr/>
        <w:pict>
          <v:shape style="position:absolute;margin-left:178.988953pt;margin-top:269.183716pt;width:11.15pt;height:14.35pt;mso-position-horizontal-relative:page;mso-position-vertical-relative:page;z-index:-24381952" type="#_x0000_t202" id="docshape4656" filled="false" stroked="false">
            <v:textbox inset="0,0,0,0">
              <w:txbxContent>
                <w:p>
                  <w:pPr>
                    <w:pStyle w:val="BodyText"/>
                  </w:pPr>
                  <w:r>
                    <w:rPr>
                      <w:spacing w:val="-5"/>
                    </w:rPr>
                    <w:t>a.</w:t>
                  </w:r>
                </w:p>
              </w:txbxContent>
            </v:textbox>
            <w10:wrap type="none"/>
          </v:shape>
        </w:pict>
      </w:r>
      <w:r>
        <w:rPr/>
        <w:pict>
          <v:shape style="position:absolute;margin-left:196.973114pt;margin-top:269.183716pt;width:344.1pt;height:140.8pt;mso-position-horizontal-relative:page;mso-position-vertical-relative:page;z-index:-24381440" type="#_x0000_t202" id="docshape4657" filled="false" stroked="false">
            <v:textbox inset="0,0,0,0">
              <w:txbxContent>
                <w:p>
                  <w:pPr>
                    <w:pStyle w:val="BodyText"/>
                    <w:ind w:right="18"/>
                    <w:jc w:val="both"/>
                  </w:pPr>
                  <w:r>
                    <w:rPr/>
                    <w:t>Policy shall be endorsed, as required by this written agreement, 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 involving automobiles owned, hired and/or non-owned by the Contractor.</w:t>
                  </w:r>
                </w:p>
                <w:p>
                  <w:pPr>
                    <w:pStyle w:val="BodyText"/>
                    <w:spacing w:before="0"/>
                    <w:ind w:right="19"/>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8.977921pt;margin-top:345.006409pt;width:11.15pt;height:14.35pt;mso-position-horizontal-relative:page;mso-position-vertical-relative:page;z-index:-24380928" type="#_x0000_t202" id="docshape4658" filled="false" stroked="false">
            <v:textbox inset="0,0,0,0">
              <w:txbxContent>
                <w:p>
                  <w:pPr>
                    <w:pStyle w:val="BodyText"/>
                  </w:pPr>
                  <w:r>
                    <w:rPr>
                      <w:spacing w:val="-5"/>
                    </w:rPr>
                    <w:t>b.</w:t>
                  </w:r>
                </w:p>
              </w:txbxContent>
            </v:textbox>
            <w10:wrap type="none"/>
          </v:shape>
        </w:pict>
      </w:r>
      <w:r>
        <w:rPr/>
        <w:pict>
          <v:shape style="position:absolute;margin-left:142.965439pt;margin-top:420.232971pt;width:32.7pt;height:14.35pt;mso-position-horizontal-relative:page;mso-position-vertical-relative:page;z-index:-24380416" type="#_x0000_t202" id="docshape4659" filled="false" stroked="false">
            <v:textbox inset="0,0,0,0">
              <w:txbxContent>
                <w:p>
                  <w:pPr>
                    <w:pStyle w:val="BodyText"/>
                  </w:pPr>
                  <w:r>
                    <w:rPr>
                      <w:spacing w:val="-2"/>
                    </w:rPr>
                    <w:t>32.3.3</w:t>
                  </w:r>
                </w:p>
              </w:txbxContent>
            </v:textbox>
            <w10:wrap type="none"/>
          </v:shape>
        </w:pict>
      </w:r>
      <w:r>
        <w:rPr/>
        <w:pict>
          <v:shape style="position:absolute;margin-left:178.966873pt;margin-top:420.232971pt;width:237.6pt;height:14.35pt;mso-position-horizontal-relative:page;mso-position-vertical-relative:page;z-index:-24379904" type="#_x0000_t202" id="docshape4660" filled="false" stroked="false">
            <v:textbox inset="0,0,0,0">
              <w:txbxContent>
                <w:p>
                  <w:pPr>
                    <w:pStyle w:val="BodyText"/>
                  </w:pPr>
                  <w:r>
                    <w:rPr/>
                    <w:t>Workers’</w:t>
                  </w:r>
                  <w:r>
                    <w:rPr>
                      <w:spacing w:val="-9"/>
                    </w:rPr>
                    <w:t> </w:t>
                  </w:r>
                  <w:r>
                    <w:rPr/>
                    <w:t>Compensation</w:t>
                  </w:r>
                  <w:r>
                    <w:rPr>
                      <w:spacing w:val="-8"/>
                    </w:rPr>
                    <w:t> </w:t>
                  </w:r>
                  <w:r>
                    <w:rPr/>
                    <w:t>and</w:t>
                  </w:r>
                  <w:r>
                    <w:rPr>
                      <w:spacing w:val="-7"/>
                    </w:rPr>
                    <w:t> </w:t>
                  </w:r>
                  <w:r>
                    <w:rPr/>
                    <w:t>Employers'</w:t>
                  </w:r>
                  <w:r>
                    <w:rPr>
                      <w:spacing w:val="-7"/>
                    </w:rPr>
                    <w:t> </w:t>
                  </w:r>
                  <w:r>
                    <w:rPr>
                      <w:spacing w:val="-2"/>
                    </w:rPr>
                    <w:t>Liability</w:t>
                  </w:r>
                </w:p>
              </w:txbxContent>
            </v:textbox>
            <w10:wrap type="none"/>
          </v:shape>
        </w:pict>
      </w:r>
      <w:r>
        <w:rPr/>
        <w:pict>
          <v:shape style="position:absolute;margin-left:178.966873pt;margin-top:444.564056pt;width:7.05pt;height:28.85pt;mso-position-horizontal-relative:page;mso-position-vertical-relative:page;z-index:-24379392" type="#_x0000_t202" id="docshape4661" filled="false" stroked="false">
            <v:textbox inset="0,0,0,0">
              <w:txbxContent>
                <w:p>
                  <w:pPr>
                    <w:spacing w:line="268" w:lineRule="exact" w:before="21"/>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73114pt;margin-top:445.669128pt;width:148.950pt;height:66.7pt;mso-position-horizontal-relative:page;mso-position-vertical-relative:page;z-index:-24378880" type="#_x0000_t202" id="docshape4662" filled="false" stroked="false">
            <v:textbox inset="0,0,0,0">
              <w:txbxContent>
                <w:p>
                  <w:pPr>
                    <w:pStyle w:val="BodyText"/>
                    <w:spacing w:line="252" w:lineRule="auto"/>
                    <w:ind w:right="614"/>
                  </w:pPr>
                  <w:r>
                    <w:rPr/>
                    <w:t>Workers'</w:t>
                  </w:r>
                  <w:r>
                    <w:rPr>
                      <w:spacing w:val="-16"/>
                    </w:rPr>
                    <w:t> </w:t>
                  </w:r>
                  <w:r>
                    <w:rPr/>
                    <w:t>Compensation Employers' Liability</w:t>
                  </w:r>
                </w:p>
                <w:p>
                  <w:pPr>
                    <w:pStyle w:val="BodyText"/>
                    <w:numPr>
                      <w:ilvl w:val="0"/>
                      <w:numId w:val="98"/>
                    </w:numPr>
                    <w:tabs>
                      <w:tab w:pos="381" w:val="left" w:leader="none"/>
                    </w:tabs>
                    <w:spacing w:line="252" w:lineRule="exact" w:before="0" w:after="0"/>
                    <w:ind w:left="380" w:right="0" w:hanging="361"/>
                    <w:jc w:val="left"/>
                  </w:pPr>
                  <w:r>
                    <w:rPr/>
                    <w:t>Each</w:t>
                  </w:r>
                  <w:r>
                    <w:rPr>
                      <w:spacing w:val="-3"/>
                    </w:rPr>
                    <w:t> </w:t>
                  </w:r>
                  <w:r>
                    <w:rPr>
                      <w:spacing w:val="-2"/>
                    </w:rPr>
                    <w:t>Accident</w:t>
                  </w:r>
                </w:p>
                <w:p>
                  <w:pPr>
                    <w:pStyle w:val="BodyText"/>
                    <w:numPr>
                      <w:ilvl w:val="0"/>
                      <w:numId w:val="98"/>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98"/>
                    </w:numPr>
                    <w:tabs>
                      <w:tab w:pos="381" w:val="left" w:leader="none"/>
                    </w:tabs>
                    <w:spacing w:line="263"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31671pt;margin-top:445.669128pt;width:46.15pt;height:14.35pt;mso-position-horizontal-relative:page;mso-position-vertical-relative:page;z-index:-24378368" type="#_x0000_t202" id="docshape4663" filled="false" stroked="false">
            <v:textbox inset="0,0,0,0">
              <w:txbxContent>
                <w:p>
                  <w:pPr>
                    <w:pStyle w:val="BodyText"/>
                  </w:pPr>
                  <w:r>
                    <w:rPr>
                      <w:spacing w:val="-2"/>
                    </w:rPr>
                    <w:t>Statutory</w:t>
                  </w:r>
                </w:p>
              </w:txbxContent>
            </v:textbox>
            <w10:wrap type="none"/>
          </v:shape>
        </w:pict>
      </w:r>
      <w:r>
        <w:rPr/>
        <w:pict>
          <v:shape style="position:absolute;margin-left:483.90271pt;margin-top:471.712494pt;width:57.15pt;height:39.65pt;mso-position-horizontal-relative:page;mso-position-vertical-relative:page;z-index:-24377856" type="#_x0000_t202" id="docshape4664" filled="false" stroked="false">
            <v:textbox inset="0,0,0,0">
              <w:txbxContent>
                <w:p>
                  <w:pPr>
                    <w:pStyle w:val="BodyText"/>
                    <w:spacing w:line="252" w:lineRule="exact"/>
                  </w:pPr>
                  <w:r>
                    <w:rPr>
                      <w:spacing w:val="-2"/>
                    </w:rPr>
                    <w:t>$1,000,000</w:t>
                  </w:r>
                </w:p>
                <w:p>
                  <w:pPr>
                    <w:pStyle w:val="BodyText"/>
                    <w:spacing w:line="252" w:lineRule="exact" w:before="0"/>
                  </w:pPr>
                  <w:r>
                    <w:rPr>
                      <w:spacing w:val="-2"/>
                    </w:rPr>
                    <w:t>$1,000,000</w:t>
                  </w:r>
                </w:p>
                <w:p>
                  <w:pPr>
                    <w:pStyle w:val="BodyText"/>
                    <w:spacing w:before="2"/>
                  </w:pPr>
                  <w:r>
                    <w:rPr>
                      <w:spacing w:val="-2"/>
                    </w:rPr>
                    <w:t>$1,000,000</w:t>
                  </w:r>
                </w:p>
              </w:txbxContent>
            </v:textbox>
            <w10:wrap type="none"/>
          </v:shape>
        </w:pict>
      </w:r>
      <w:r>
        <w:rPr/>
        <w:pict>
          <v:shape style="position:absolute;margin-left:178.988953pt;margin-top:522.22052pt;width:11.15pt;height:14.35pt;mso-position-horizontal-relative:page;mso-position-vertical-relative:page;z-index:-24377344" type="#_x0000_t202" id="docshape4665" filled="false" stroked="false">
            <v:textbox inset="0,0,0,0">
              <w:txbxContent>
                <w:p>
                  <w:pPr>
                    <w:pStyle w:val="BodyText"/>
                  </w:pPr>
                  <w:r>
                    <w:rPr>
                      <w:spacing w:val="-5"/>
                    </w:rPr>
                    <w:t>a.</w:t>
                  </w:r>
                </w:p>
              </w:txbxContent>
            </v:textbox>
            <w10:wrap type="none"/>
          </v:shape>
        </w:pict>
      </w:r>
      <w:r>
        <w:rPr/>
        <w:pict>
          <v:shape style="position:absolute;margin-left:196.951035pt;margin-top:522.22052pt;width:344.15pt;height:115.6pt;mso-position-horizontal-relative:page;mso-position-vertical-relative:page;z-index:-24376832" type="#_x0000_t202" id="docshape4666" filled="false" stroked="false">
            <v:textbox inset="0,0,0,0">
              <w:txbxContent>
                <w:p>
                  <w:pPr>
                    <w:pStyle w:val="BodyText"/>
                    <w:ind w:right="17"/>
                    <w:jc w:val="both"/>
                  </w:pPr>
                  <w:r>
                    <w:rPr/>
                    <w:t>Policy shall contain a waiver of subrogation endorsement, as required by this written agreement, in favor of the State of Arizona, and its departments, agencies, boards, commissions, 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3"/>
                    </w:rPr>
                    <w:t> </w:t>
                  </w:r>
                  <w:r>
                    <w:rPr/>
                    <w:t>performed by or on behalf of the Contractor.</w:t>
                  </w:r>
                </w:p>
                <w:p>
                  <w:pPr>
                    <w:pStyle w:val="BodyText"/>
                    <w:spacing w:before="0"/>
                    <w:ind w:right="19"/>
                    <w:jc w:val="both"/>
                  </w:pPr>
                  <w:r>
                    <w:rPr/>
                    <w:t>This requirement shall not apply to each Contractor or subcontractor that is exempt under A.R.S. § 23-901, and when such Contractor or subcontractor</w:t>
                  </w:r>
                  <w:r>
                    <w:rPr>
                      <w:spacing w:val="-8"/>
                    </w:rPr>
                    <w:t> </w:t>
                  </w:r>
                  <w:r>
                    <w:rPr/>
                    <w:t>executes</w:t>
                  </w:r>
                  <w:r>
                    <w:rPr>
                      <w:spacing w:val="-11"/>
                    </w:rPr>
                    <w:t> </w:t>
                  </w:r>
                  <w:r>
                    <w:rPr/>
                    <w:t>the</w:t>
                  </w:r>
                  <w:r>
                    <w:rPr>
                      <w:spacing w:val="-9"/>
                    </w:rPr>
                    <w:t> </w:t>
                  </w:r>
                  <w:r>
                    <w:rPr/>
                    <w:t>appropriate</w:t>
                  </w:r>
                  <w:r>
                    <w:rPr>
                      <w:spacing w:val="-12"/>
                    </w:rPr>
                    <w:t> </w:t>
                  </w:r>
                  <w:r>
                    <w:rPr/>
                    <w:t>waiver</w:t>
                  </w:r>
                  <w:r>
                    <w:rPr>
                      <w:spacing w:val="-8"/>
                    </w:rPr>
                    <w:t> </w:t>
                  </w:r>
                  <w:r>
                    <w:rPr/>
                    <w:t>form</w:t>
                  </w:r>
                  <w:r>
                    <w:rPr>
                      <w:spacing w:val="-8"/>
                    </w:rPr>
                    <w:t> </w:t>
                  </w:r>
                  <w:r>
                    <w:rPr/>
                    <w:t>(Sole</w:t>
                  </w:r>
                  <w:r>
                    <w:rPr>
                      <w:spacing w:val="-9"/>
                    </w:rPr>
                    <w:t> </w:t>
                  </w:r>
                  <w:r>
                    <w:rPr/>
                    <w:t>Proprietor</w:t>
                  </w:r>
                  <w:r>
                    <w:rPr>
                      <w:spacing w:val="-8"/>
                    </w:rPr>
                    <w:t> </w:t>
                  </w:r>
                  <w:r>
                    <w:rPr/>
                    <w:t>or Independent Contractor).</w:t>
                  </w:r>
                </w:p>
              </w:txbxContent>
            </v:textbox>
            <w10:wrap type="none"/>
          </v:shape>
        </w:pict>
      </w:r>
      <w:r>
        <w:rPr/>
        <w:pict>
          <v:shape style="position:absolute;margin-left:178.977921pt;margin-top:585.446594pt;width:11.15pt;height:14.35pt;mso-position-horizontal-relative:page;mso-position-vertical-relative:page;z-index:-24376320" type="#_x0000_t202" id="docshape4667" filled="false" stroked="false">
            <v:textbox inset="0,0,0,0">
              <w:txbxContent>
                <w:p>
                  <w:pPr>
                    <w:pStyle w:val="BodyText"/>
                  </w:pPr>
                  <w:r>
                    <w:rPr>
                      <w:spacing w:val="-5"/>
                    </w:rPr>
                    <w:t>b.</w:t>
                  </w:r>
                </w:p>
              </w:txbxContent>
            </v:textbox>
            <w10:wrap type="none"/>
          </v:shape>
        </w:pict>
      </w:r>
      <w:r>
        <w:rPr/>
        <w:pict>
          <v:shape style="position:absolute;margin-left:142.954407pt;margin-top:648.076477pt;width:32.7pt;height:14.35pt;mso-position-horizontal-relative:page;mso-position-vertical-relative:page;z-index:-24375808" type="#_x0000_t202" id="docshape4668" filled="false" stroked="false">
            <v:textbox inset="0,0,0,0">
              <w:txbxContent>
                <w:p>
                  <w:pPr>
                    <w:pStyle w:val="BodyText"/>
                  </w:pPr>
                  <w:r>
                    <w:rPr>
                      <w:spacing w:val="-2"/>
                    </w:rPr>
                    <w:t>32.3.4</w:t>
                  </w:r>
                </w:p>
              </w:txbxContent>
            </v:textbox>
            <w10:wrap type="none"/>
          </v:shape>
        </w:pict>
      </w:r>
      <w:r>
        <w:rPr/>
        <w:pict>
          <v:shape style="position:absolute;margin-left:178.955841pt;margin-top:648.076477pt;width:225pt;height:14.35pt;mso-position-horizontal-relative:page;mso-position-vertical-relative:page;z-index:-24375296" type="#_x0000_t202" id="docshape4669" filled="false" stroked="false">
            <v:textbox inset="0,0,0,0">
              <w:txbxContent>
                <w:p>
                  <w:pPr>
                    <w:pStyle w:val="BodyText"/>
                  </w:pPr>
                  <w:r>
                    <w:rPr/>
                    <w:t>Network</w:t>
                  </w:r>
                  <w:r>
                    <w:rPr>
                      <w:spacing w:val="-4"/>
                    </w:rPr>
                    <w:t> </w:t>
                  </w:r>
                  <w:r>
                    <w:rPr/>
                    <w:t>Security</w:t>
                  </w:r>
                  <w:r>
                    <w:rPr>
                      <w:spacing w:val="-9"/>
                    </w:rPr>
                    <w:t> </w:t>
                  </w:r>
                  <w:r>
                    <w:rPr/>
                    <w:t>(Cyber)</w:t>
                  </w:r>
                  <w:r>
                    <w:rPr>
                      <w:spacing w:val="-5"/>
                    </w:rPr>
                    <w:t> </w:t>
                  </w:r>
                  <w:r>
                    <w:rPr/>
                    <w:t>and</w:t>
                  </w:r>
                  <w:r>
                    <w:rPr>
                      <w:spacing w:val="-8"/>
                    </w:rPr>
                    <w:t> </w:t>
                  </w:r>
                  <w:r>
                    <w:rPr/>
                    <w:t>Privacy</w:t>
                  </w:r>
                  <w:r>
                    <w:rPr>
                      <w:spacing w:val="-8"/>
                    </w:rPr>
                    <w:t> </w:t>
                  </w:r>
                  <w:r>
                    <w:rPr>
                      <w:spacing w:val="-2"/>
                    </w:rPr>
                    <w:t>Liability</w:t>
                  </w:r>
                </w:p>
              </w:txbxContent>
            </v:textbox>
            <w10:wrap type="none"/>
          </v:shape>
        </w:pict>
      </w:r>
      <w:r>
        <w:rPr/>
        <w:pict>
          <v:shape style="position:absolute;margin-left:178.955841pt;margin-top:672.286133pt;width:7.05pt;height:29pt;mso-position-horizontal-relative:page;mso-position-vertical-relative:page;z-index:-24374784" type="#_x0000_t202" id="docshape4670"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62082pt;margin-top:673.391235pt;width:90.2pt;height:27.8pt;mso-position-horizontal-relative:page;mso-position-vertical-relative:page;z-index:-24374272" type="#_x0000_t202" id="docshape4671" filled="false" stroked="false">
            <v:textbox inset="0,0,0,0">
              <w:txbxContent>
                <w:p>
                  <w:pPr>
                    <w:pStyle w:val="BodyText"/>
                    <w:spacing w:line="254" w:lineRule="auto"/>
                  </w:pPr>
                  <w:r>
                    <w:rPr/>
                    <w:t>Each Claim Annual</w:t>
                  </w:r>
                  <w:r>
                    <w:rPr>
                      <w:spacing w:val="-16"/>
                    </w:rPr>
                    <w:t> </w:t>
                  </w:r>
                  <w:r>
                    <w:rPr/>
                    <w:t>Aggregate</w:t>
                  </w:r>
                </w:p>
              </w:txbxContent>
            </v:textbox>
            <w10:wrap type="none"/>
          </v:shape>
        </w:pict>
      </w:r>
      <w:r>
        <w:rPr/>
        <w:pict>
          <v:shape style="position:absolute;margin-left:483.880646pt;margin-top:673.391235pt;width:57.15pt;height:27.8pt;mso-position-horizontal-relative:page;mso-position-vertical-relative:page;z-index:-24373760" type="#_x0000_t202" id="docshape4672" filled="false" stroked="false">
            <v:textbox inset="0,0,0,0">
              <w:txbxContent>
                <w:p>
                  <w:pPr>
                    <w:pStyle w:val="BodyText"/>
                  </w:pPr>
                  <w:r>
                    <w:rPr>
                      <w:spacing w:val="-2"/>
                    </w:rPr>
                    <w:t>$2,000,000</w:t>
                  </w:r>
                </w:p>
                <w:p>
                  <w:pPr>
                    <w:pStyle w:val="BodyText"/>
                    <w:spacing w:before="16"/>
                  </w:pPr>
                  <w:r>
                    <w:rPr>
                      <w:spacing w:val="-2"/>
                    </w:rPr>
                    <w:t>$2,000,000</w:t>
                  </w:r>
                </w:p>
              </w:txbxContent>
            </v:textbox>
            <w10:wrap type="none"/>
          </v:shape>
        </w:pict>
      </w:r>
      <w:r>
        <w:rPr/>
        <w:pict>
          <v:shape style="position:absolute;margin-left:71pt;margin-top:743.703491pt;width:100.25pt;height:13.15pt;mso-position-horizontal-relative:page;mso-position-vertical-relative:page;z-index:-24373248" type="#_x0000_t202" id="docshape4673"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72736" type="#_x0000_t202" id="docshape4674" filled="false" stroked="false">
            <v:textbox inset="0,0,0,0">
              <w:txbxContent>
                <w:p>
                  <w:pPr>
                    <w:spacing w:before="12"/>
                    <w:ind w:left="20" w:right="0" w:firstLine="0"/>
                    <w:jc w:val="left"/>
                    <w:rPr>
                      <w:sz w:val="20"/>
                    </w:rPr>
                  </w:pPr>
                  <w:r>
                    <w:rPr>
                      <w:sz w:val="20"/>
                    </w:rPr>
                    <w:t>Page</w:t>
                  </w:r>
                  <w:r>
                    <w:rPr>
                      <w:spacing w:val="-5"/>
                      <w:sz w:val="20"/>
                    </w:rPr>
                    <w:t> </w:t>
                  </w:r>
                  <w:r>
                    <w:rPr>
                      <w:sz w:val="20"/>
                    </w:rPr>
                    <w:t>171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372224" type="#_x0000_t202" id="docshape467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371712" type="#_x0000_t202" id="docshape467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371200" type="#_x0000_t202" id="docshape467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370688" type="#_x0000_t202" id="docshape467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70176" id="docshape4679" filled="true" fillcolor="#612322" stroked="false">
            <v:fill type="solid"/>
            <w10:wrap type="none"/>
          </v:rect>
        </w:pict>
      </w:r>
      <w:r>
        <w:rPr/>
        <w:pict>
          <v:shape style="position:absolute;margin-left:69.559998pt;margin-top:34.907772pt;width:472.85pt;height:67.45pt;mso-position-horizontal-relative:page;mso-position-vertical-relative:page;z-index:-24369664" type="#_x0000_t202" id="docshape468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79pt;margin-top:111.88578pt;width:11.15pt;height:14.35pt;mso-position-horizontal-relative:page;mso-position-vertical-relative:page;z-index:-24369152" type="#_x0000_t202" id="docshape4681" filled="false" stroked="false">
            <v:textbox inset="0,0,0,0">
              <w:txbxContent>
                <w:p>
                  <w:pPr>
                    <w:pStyle w:val="BodyText"/>
                  </w:pPr>
                  <w:r>
                    <w:rPr>
                      <w:spacing w:val="-5"/>
                    </w:rPr>
                    <w:t>a.</w:t>
                  </w:r>
                </w:p>
              </w:txbxContent>
            </v:textbox>
            <w10:wrap type="none"/>
          </v:shape>
        </w:pict>
      </w:r>
      <w:r>
        <w:rPr/>
        <w:pict>
          <v:shape style="position:absolute;margin-left:196.995193pt;margin-top:111.88578pt;width:344.1pt;height:355.8pt;mso-position-horizontal-relative:page;mso-position-vertical-relative:page;z-index:-24368640" type="#_x0000_t202" id="docshape4682" filled="false" stroked="false">
            <v:textbox inset="0,0,0,0">
              <w:txbxContent>
                <w:p>
                  <w:pPr>
                    <w:pStyle w:val="BodyText"/>
                    <w:ind w:right="17"/>
                    <w:jc w:val="both"/>
                  </w:pPr>
                  <w:r>
                    <w:rPr/>
                    <w:t>Such insurance shall include, but not be limited to, coverage for third party claims and losses with respect to network risks (such as data breaches, unauthorized access or use, ID theft, theft of data) and invasion</w:t>
                  </w:r>
                  <w:r>
                    <w:rPr>
                      <w:spacing w:val="-1"/>
                    </w:rPr>
                    <w:t> </w:t>
                  </w:r>
                  <w:r>
                    <w:rPr/>
                    <w:t>of privacy</w:t>
                  </w:r>
                  <w:r>
                    <w:rPr>
                      <w:spacing w:val="-3"/>
                    </w:rPr>
                    <w:t> </w:t>
                  </w:r>
                  <w:r>
                    <w:rPr/>
                    <w:t>regardless</w:t>
                  </w:r>
                  <w:r>
                    <w:rPr>
                      <w:spacing w:val="-1"/>
                    </w:rPr>
                    <w:t> </w:t>
                  </w:r>
                  <w:r>
                    <w:rPr/>
                    <w:t>of the</w:t>
                  </w:r>
                  <w:r>
                    <w:rPr>
                      <w:spacing w:val="-4"/>
                    </w:rPr>
                    <w:t> </w:t>
                  </w:r>
                  <w:r>
                    <w:rPr/>
                    <w:t>type</w:t>
                  </w:r>
                  <w:r>
                    <w:rPr>
                      <w:spacing w:val="-1"/>
                    </w:rPr>
                    <w:t> </w:t>
                  </w:r>
                  <w:r>
                    <w:rPr/>
                    <w:t>of</w:t>
                  </w:r>
                  <w:r>
                    <w:rPr>
                      <w:spacing w:val="-2"/>
                    </w:rPr>
                    <w:t> </w:t>
                  </w:r>
                  <w:r>
                    <w:rPr/>
                    <w:t>media</w:t>
                  </w:r>
                  <w:r>
                    <w:rPr>
                      <w:spacing w:val="-1"/>
                    </w:rPr>
                    <w:t> </w:t>
                  </w:r>
                  <w:r>
                    <w:rPr/>
                    <w:t>involved</w:t>
                  </w:r>
                  <w:r>
                    <w:rPr>
                      <w:spacing w:val="-1"/>
                    </w:rPr>
                    <w:t> </w:t>
                  </w:r>
                  <w:r>
                    <w:rPr/>
                    <w:t>in</w:t>
                  </w:r>
                  <w:r>
                    <w:rPr>
                      <w:spacing w:val="-1"/>
                    </w:rPr>
                    <w:t> </w:t>
                  </w:r>
                  <w:r>
                    <w:rPr/>
                    <w:t>the</w:t>
                  </w:r>
                  <w:r>
                    <w:rPr>
                      <w:spacing w:val="-1"/>
                    </w:rPr>
                    <w:t> </w:t>
                  </w:r>
                  <w:r>
                    <w:rPr/>
                    <w:t>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pPr>
                    <w:pStyle w:val="BodyText"/>
                    <w:spacing w:before="1"/>
                    <w:ind w:right="19"/>
                    <w:jc w:val="both"/>
                  </w:pPr>
                  <w:r>
                    <w:rPr/>
                    <w:t>In the event that the Network Security and Privacy Liability insurance required</w:t>
                  </w:r>
                  <w:r>
                    <w:rPr>
                      <w:spacing w:val="-4"/>
                    </w:rPr>
                    <w:t> </w:t>
                  </w:r>
                  <w:r>
                    <w:rPr/>
                    <w:t>by</w:t>
                  </w:r>
                  <w:r>
                    <w:rPr>
                      <w:spacing w:val="-8"/>
                    </w:rPr>
                    <w:t> </w:t>
                  </w:r>
                  <w:r>
                    <w:rPr/>
                    <w:t>this</w:t>
                  </w:r>
                  <w:r>
                    <w:rPr>
                      <w:spacing w:val="-6"/>
                    </w:rPr>
                    <w:t> </w:t>
                  </w:r>
                  <w:r>
                    <w:rPr/>
                    <w:t>Contract</w:t>
                  </w:r>
                  <w:r>
                    <w:rPr>
                      <w:spacing w:val="-7"/>
                    </w:rPr>
                    <w:t> </w:t>
                  </w:r>
                  <w:r>
                    <w:rPr/>
                    <w:t>is</w:t>
                  </w:r>
                  <w:r>
                    <w:rPr>
                      <w:spacing w:val="-3"/>
                    </w:rPr>
                    <w:t> </w:t>
                  </w:r>
                  <w:r>
                    <w:rPr/>
                    <w:t>written</w:t>
                  </w:r>
                  <w:r>
                    <w:rPr>
                      <w:spacing w:val="-4"/>
                    </w:rPr>
                    <w:t> </w:t>
                  </w:r>
                  <w:r>
                    <w:rPr/>
                    <w:t>on</w:t>
                  </w:r>
                  <w:r>
                    <w:rPr>
                      <w:spacing w:val="-6"/>
                    </w:rPr>
                    <w:t> </w:t>
                  </w:r>
                  <w:r>
                    <w:rPr/>
                    <w:t>a</w:t>
                  </w:r>
                  <w:r>
                    <w:rPr>
                      <w:spacing w:val="-6"/>
                    </w:rPr>
                    <w:t> </w:t>
                  </w:r>
                  <w:r>
                    <w:rPr/>
                    <w:t>claims-made</w:t>
                  </w:r>
                  <w:r>
                    <w:rPr>
                      <w:spacing w:val="-4"/>
                    </w:rPr>
                    <w:t> </w:t>
                  </w:r>
                  <w:r>
                    <w:rPr/>
                    <w:t>basis,</w:t>
                  </w:r>
                  <w:r>
                    <w:rPr>
                      <w:spacing w:val="-4"/>
                    </w:rPr>
                    <w:t> </w:t>
                  </w:r>
                  <w:r>
                    <w:rPr/>
                    <w:t>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pPr>
                    <w:pStyle w:val="BodyText"/>
                    <w:spacing w:before="0"/>
                    <w:ind w:right="17"/>
                    <w:jc w:val="both"/>
                  </w:pPr>
                  <w:r>
                    <w:rPr/>
                    <w:t>The</w:t>
                  </w:r>
                  <w:r>
                    <w:rPr>
                      <w:spacing w:val="-5"/>
                    </w:rPr>
                    <w:t> </w:t>
                  </w:r>
                  <w:r>
                    <w:rPr/>
                    <w:t>policy</w:t>
                  </w:r>
                  <w:r>
                    <w:rPr>
                      <w:spacing w:val="-5"/>
                    </w:rPr>
                    <w:t> </w:t>
                  </w:r>
                  <w:r>
                    <w:rPr/>
                    <w:t>shall</w:t>
                  </w:r>
                  <w:r>
                    <w:rPr>
                      <w:spacing w:val="-3"/>
                    </w:rPr>
                    <w:t> </w:t>
                  </w:r>
                  <w:r>
                    <w:rPr/>
                    <w:t>be</w:t>
                  </w:r>
                  <w:r>
                    <w:rPr>
                      <w:spacing w:val="-5"/>
                    </w:rPr>
                    <w:t> </w:t>
                  </w:r>
                  <w:r>
                    <w:rPr/>
                    <w:t>endorsed,</w:t>
                  </w:r>
                  <w:r>
                    <w:rPr>
                      <w:spacing w:val="-4"/>
                    </w:rPr>
                    <w:t> </w:t>
                  </w:r>
                  <w:r>
                    <w:rPr/>
                    <w:t>as</w:t>
                  </w:r>
                  <w:r>
                    <w:rPr>
                      <w:spacing w:val="-5"/>
                    </w:rPr>
                    <w:t> </w:t>
                  </w:r>
                  <w:r>
                    <w:rPr/>
                    <w:t>required</w:t>
                  </w:r>
                  <w:r>
                    <w:rPr>
                      <w:spacing w:val="-5"/>
                    </w:rPr>
                    <w:t> </w:t>
                  </w:r>
                  <w:r>
                    <w:rPr/>
                    <w:t>by</w:t>
                  </w:r>
                  <w:r>
                    <w:rPr>
                      <w:spacing w:val="-7"/>
                    </w:rPr>
                    <w:t> </w:t>
                  </w:r>
                  <w:r>
                    <w:rPr/>
                    <w:t>this</w:t>
                  </w:r>
                  <w:r>
                    <w:rPr>
                      <w:spacing w:val="-4"/>
                    </w:rPr>
                    <w:t> </w:t>
                  </w:r>
                  <w:r>
                    <w:rPr/>
                    <w:t>written</w:t>
                  </w:r>
                  <w:r>
                    <w:rPr>
                      <w:spacing w:val="-3"/>
                    </w:rPr>
                    <w:t> </w:t>
                  </w:r>
                  <w:r>
                    <w:rPr/>
                    <w:t>agreement,</w:t>
                  </w:r>
                  <w:r>
                    <w:rPr>
                      <w:spacing w:val="-3"/>
                    </w:rPr>
                    <w:t> </w:t>
                  </w:r>
                  <w:r>
                    <w:rPr/>
                    <w:t>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vicarious liability of the insured arising</w:t>
                  </w:r>
                  <w:r>
                    <w:rPr>
                      <w:spacing w:val="-6"/>
                    </w:rPr>
                    <w:t> </w:t>
                  </w:r>
                  <w:r>
                    <w:rPr/>
                    <w:t>out</w:t>
                  </w:r>
                  <w:r>
                    <w:rPr>
                      <w:spacing w:val="-7"/>
                    </w:rPr>
                    <w:t> </w:t>
                  </w:r>
                  <w:r>
                    <w:rPr/>
                    <w:t>of</w:t>
                  </w:r>
                  <w:r>
                    <w:rPr>
                      <w:spacing w:val="-7"/>
                    </w:rPr>
                    <w:t> </w:t>
                  </w:r>
                  <w:r>
                    <w:rPr/>
                    <w:t>the</w:t>
                  </w:r>
                  <w:r>
                    <w:rPr>
                      <w:spacing w:val="-6"/>
                    </w:rPr>
                    <w:t> </w:t>
                  </w:r>
                  <w:r>
                    <w:rPr/>
                    <w:t>activities</w:t>
                  </w:r>
                  <w:r>
                    <w:rPr>
                      <w:spacing w:val="-6"/>
                    </w:rPr>
                    <w:t> </w:t>
                  </w:r>
                  <w:r>
                    <w:rPr/>
                    <w:t>performed</w:t>
                  </w:r>
                  <w:r>
                    <w:rPr>
                      <w:spacing w:val="-7"/>
                    </w:rPr>
                    <w:t> </w:t>
                  </w:r>
                  <w:r>
                    <w:rPr/>
                    <w:t>by</w:t>
                  </w:r>
                  <w:r>
                    <w:rPr>
                      <w:spacing w:val="-7"/>
                    </w:rPr>
                    <w:t> </w:t>
                  </w:r>
                  <w:r>
                    <w:rPr/>
                    <w:t>or</w:t>
                  </w:r>
                  <w:r>
                    <w:rPr>
                      <w:spacing w:val="-7"/>
                    </w:rPr>
                    <w:t> </w:t>
                  </w:r>
                  <w:r>
                    <w:rPr/>
                    <w:t>on</w:t>
                  </w:r>
                  <w:r>
                    <w:rPr>
                      <w:spacing w:val="-6"/>
                    </w:rPr>
                    <w:t> </w:t>
                  </w:r>
                  <w:r>
                    <w:rPr/>
                    <w:t>behalf</w:t>
                  </w:r>
                  <w:r>
                    <w:rPr>
                      <w:spacing w:val="-5"/>
                    </w:rPr>
                    <w:t> </w:t>
                  </w:r>
                  <w:r>
                    <w:rPr/>
                    <w:t>of</w:t>
                  </w:r>
                  <w:r>
                    <w:rPr>
                      <w:spacing w:val="-7"/>
                    </w:rPr>
                    <w:t> </w:t>
                  </w:r>
                  <w:r>
                    <w:rPr/>
                    <w:t>the</w:t>
                  </w:r>
                  <w:r>
                    <w:rPr>
                      <w:spacing w:val="-6"/>
                    </w:rPr>
                    <w:t> </w:t>
                  </w:r>
                  <w:r>
                    <w:rPr/>
                    <w:t>Contractor. Policy shall contain a waiver of subrogation endorsement, as required by this written agreement, in favor of the State of Arizona, and its departments, agencies, boards, commissions, universities, officers, officials,</w:t>
                  </w:r>
                  <w:r>
                    <w:rPr>
                      <w:spacing w:val="-15"/>
                    </w:rPr>
                    <w:t> </w:t>
                  </w:r>
                  <w:r>
                    <w:rPr/>
                    <w:t>agents,</w:t>
                  </w:r>
                  <w:r>
                    <w:rPr>
                      <w:spacing w:val="-14"/>
                    </w:rPr>
                    <w:t> </w:t>
                  </w:r>
                  <w:r>
                    <w:rPr/>
                    <w:t>and</w:t>
                  </w:r>
                  <w:r>
                    <w:rPr>
                      <w:spacing w:val="-16"/>
                    </w:rPr>
                    <w:t> </w:t>
                  </w:r>
                  <w:r>
                    <w:rPr/>
                    <w:t>employees</w:t>
                  </w:r>
                  <w:r>
                    <w:rPr>
                      <w:spacing w:val="-13"/>
                    </w:rPr>
                    <w:t> </w:t>
                  </w:r>
                  <w:r>
                    <w:rPr/>
                    <w:t>for</w:t>
                  </w:r>
                  <w:r>
                    <w:rPr>
                      <w:spacing w:val="-14"/>
                    </w:rPr>
                    <w:t> </w:t>
                  </w:r>
                  <w:r>
                    <w:rPr/>
                    <w:t>losses</w:t>
                  </w:r>
                  <w:r>
                    <w:rPr>
                      <w:spacing w:val="-15"/>
                    </w:rPr>
                    <w:t> </w:t>
                  </w:r>
                  <w:r>
                    <w:rPr/>
                    <w:t>arising</w:t>
                  </w:r>
                  <w:r>
                    <w:rPr>
                      <w:spacing w:val="-16"/>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179pt;margin-top:251.056015pt;width:11.15pt;height:14.35pt;mso-position-horizontal-relative:page;mso-position-vertical-relative:page;z-index:-24368128" type="#_x0000_t202" id="docshape4683" filled="false" stroked="false">
            <v:textbox inset="0,0,0,0">
              <w:txbxContent>
                <w:p>
                  <w:pPr>
                    <w:pStyle w:val="BodyText"/>
                  </w:pPr>
                  <w:r>
                    <w:rPr>
                      <w:spacing w:val="-5"/>
                    </w:rPr>
                    <w:t>b.</w:t>
                  </w:r>
                </w:p>
              </w:txbxContent>
            </v:textbox>
            <w10:wrap type="none"/>
          </v:shape>
        </w:pict>
      </w:r>
      <w:r>
        <w:rPr/>
        <w:pict>
          <v:shape style="position:absolute;margin-left:179pt;margin-top:339.596832pt;width:10.55pt;height:14.35pt;mso-position-horizontal-relative:page;mso-position-vertical-relative:page;z-index:-24367616" type="#_x0000_t202" id="docshape4684" filled="false" stroked="false">
            <v:textbox inset="0,0,0,0">
              <w:txbxContent>
                <w:p>
                  <w:pPr>
                    <w:pStyle w:val="BodyText"/>
                  </w:pPr>
                  <w:r>
                    <w:rPr>
                      <w:spacing w:val="-5"/>
                    </w:rPr>
                    <w:t>c.</w:t>
                  </w:r>
                </w:p>
              </w:txbxContent>
            </v:textbox>
            <w10:wrap type="none"/>
          </v:shape>
        </w:pict>
      </w:r>
      <w:r>
        <w:rPr/>
        <w:pict>
          <v:shape style="position:absolute;margin-left:179pt;margin-top:402.822906pt;width:11.15pt;height:14.35pt;mso-position-horizontal-relative:page;mso-position-vertical-relative:page;z-index:-24367104" type="#_x0000_t202" id="docshape4685" filled="false" stroked="false">
            <v:textbox inset="0,0,0,0">
              <w:txbxContent>
                <w:p>
                  <w:pPr>
                    <w:pStyle w:val="BodyText"/>
                  </w:pPr>
                  <w:r>
                    <w:rPr>
                      <w:spacing w:val="-5"/>
                    </w:rPr>
                    <w:t>d.</w:t>
                  </w:r>
                </w:p>
              </w:txbxContent>
            </v:textbox>
            <w10:wrap type="none"/>
          </v:shape>
        </w:pict>
      </w:r>
      <w:r>
        <w:rPr/>
        <w:pict>
          <v:shape style="position:absolute;margin-left:107pt;margin-top:478.005768pt;width:23.45pt;height:14.35pt;mso-position-horizontal-relative:page;mso-position-vertical-relative:page;z-index:-24366592" type="#_x0000_t202" id="docshape4686" filled="false" stroked="false">
            <v:textbox inset="0,0,0,0">
              <w:txbxContent>
                <w:p>
                  <w:pPr>
                    <w:spacing w:before="13"/>
                    <w:ind w:left="20" w:right="0" w:firstLine="0"/>
                    <w:jc w:val="left"/>
                    <w:rPr>
                      <w:b/>
                      <w:sz w:val="22"/>
                    </w:rPr>
                  </w:pPr>
                  <w:r>
                    <w:rPr>
                      <w:b/>
                      <w:spacing w:val="-4"/>
                      <w:sz w:val="22"/>
                    </w:rPr>
                    <w:t>32.4</w:t>
                  </w:r>
                </w:p>
              </w:txbxContent>
            </v:textbox>
            <w10:wrap type="none"/>
          </v:shape>
        </w:pict>
      </w:r>
      <w:r>
        <w:rPr/>
        <w:pict>
          <v:shape style="position:absolute;margin-left:143pt;margin-top:478.005768pt;width:397.9pt;height:42.8pt;mso-position-horizontal-relative:page;mso-position-vertical-relative:page;z-index:-24366080" type="#_x0000_t202" id="docshape4687"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2"/>
                  </w:pPr>
                  <w:r>
                    <w:rPr/>
                    <w:t>The policies shall include, or be endorsed to include, as required by this written agreement, the following provisions:</w:t>
                  </w:r>
                </w:p>
              </w:txbxContent>
            </v:textbox>
            <w10:wrap type="none"/>
          </v:shape>
        </w:pict>
      </w:r>
      <w:r>
        <w:rPr/>
        <w:pict>
          <v:shape style="position:absolute;margin-left:143.011047pt;margin-top:531.040955pt;width:398.1pt;height:90.2pt;mso-position-horizontal-relative:page;mso-position-vertical-relative:page;z-index:-24365568" type="#_x0000_t202" id="docshape4688" filled="false" stroked="false">
            <v:textbox inset="0,0,0,0">
              <w:txbxContent>
                <w:p>
                  <w:pPr>
                    <w:pStyle w:val="BodyText"/>
                    <w:numPr>
                      <w:ilvl w:val="2"/>
                      <w:numId w:val="99"/>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 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99"/>
                    </w:numPr>
                    <w:tabs>
                      <w:tab w:pos="741" w:val="left" w:leader="none"/>
                    </w:tabs>
                    <w:spacing w:line="240" w:lineRule="auto" w:before="0" w:after="0"/>
                    <w:ind w:left="740" w:right="20"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631.485779pt;width:23.45pt;height:14.35pt;mso-position-horizontal-relative:page;mso-position-vertical-relative:page;z-index:-24365056" type="#_x0000_t202" id="docshape4689" filled="false" stroked="false">
            <v:textbox inset="0,0,0,0">
              <w:txbxContent>
                <w:p>
                  <w:pPr>
                    <w:spacing w:before="13"/>
                    <w:ind w:left="20" w:right="0" w:firstLine="0"/>
                    <w:jc w:val="left"/>
                    <w:rPr>
                      <w:b/>
                      <w:sz w:val="22"/>
                    </w:rPr>
                  </w:pPr>
                  <w:r>
                    <w:rPr>
                      <w:b/>
                      <w:spacing w:val="-4"/>
                      <w:sz w:val="22"/>
                    </w:rPr>
                    <w:t>32.5</w:t>
                  </w:r>
                </w:p>
              </w:txbxContent>
            </v:textbox>
            <w10:wrap type="none"/>
          </v:shape>
        </w:pict>
      </w:r>
      <w:r>
        <w:rPr/>
        <w:pict>
          <v:shape style="position:absolute;margin-left:142.977921pt;margin-top:631.485779pt;width:398.15pt;height:93.3pt;mso-position-horizontal-relative:page;mso-position-vertical-relative:page;z-index:-24364544" type="#_x0000_t202" id="docshape4690"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1"/>
                    <w:ind w:right="19"/>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w:t>
                  </w:r>
                </w:p>
              </w:txbxContent>
            </v:textbox>
            <w10:wrap type="none"/>
          </v:shape>
        </w:pict>
      </w:r>
      <w:r>
        <w:rPr/>
        <w:pict>
          <v:shape style="position:absolute;margin-left:71pt;margin-top:743.703491pt;width:100.25pt;height:13.15pt;mso-position-horizontal-relative:page;mso-position-vertical-relative:page;z-index:-24364032" type="#_x0000_t202" id="docshape4691"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63520" type="#_x0000_t202" id="docshape4692" filled="false" stroked="false">
            <v:textbox inset="0,0,0,0">
              <w:txbxContent>
                <w:p>
                  <w:pPr>
                    <w:spacing w:before="12"/>
                    <w:ind w:left="20" w:right="0" w:firstLine="0"/>
                    <w:jc w:val="left"/>
                    <w:rPr>
                      <w:sz w:val="20"/>
                    </w:rPr>
                  </w:pPr>
                  <w:r>
                    <w:rPr>
                      <w:sz w:val="20"/>
                    </w:rPr>
                    <w:t>Page</w:t>
                  </w:r>
                  <w:r>
                    <w:rPr>
                      <w:spacing w:val="-5"/>
                      <w:sz w:val="20"/>
                    </w:rPr>
                    <w:t> </w:t>
                  </w:r>
                  <w:r>
                    <w:rPr>
                      <w:sz w:val="20"/>
                    </w:rPr>
                    <w:t>172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363008" type="#_x0000_t202" id="docshape469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362496" type="#_x0000_t202" id="docshape46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361984" type="#_x0000_t202" id="docshape46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361472" type="#_x0000_t202" id="docshape46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478pt;width:6.15pt;height:12pt;mso-position-horizontal-relative:page;mso-position-vertical-relative:page;z-index:-24360960" type="#_x0000_t202" id="docshape469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478pt;width:9.15pt;height:12pt;mso-position-horizontal-relative:page;mso-position-vertical-relative:page;z-index:-24360448" type="#_x0000_t202" id="docshape46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631.479980pt;width:9.25pt;height:12pt;mso-position-horizontal-relative:page;mso-position-vertical-relative:page;z-index:-24359936" type="#_x0000_t202" id="docshape4699"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59424" id="docshape4700" filled="true" fillcolor="#612322" stroked="false">
            <v:fill type="solid"/>
            <w10:wrap type="none"/>
          </v:rect>
        </w:pict>
      </w:r>
      <w:r>
        <w:rPr/>
        <w:pict>
          <v:shape style="position:absolute;margin-left:69.559998pt;margin-top:34.907772pt;width:472.85pt;height:67.45pt;mso-position-horizontal-relative:page;mso-position-vertical-relative:page;z-index:-24358912" type="#_x0000_t202" id="docshape4701"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8.1pt;height:39.65pt;mso-position-horizontal-relative:page;mso-position-vertical-relative:page;z-index:-24358400" type="#_x0000_t202" id="docshape4702" filled="false" stroked="false">
            <v:textbox inset="0,0,0,0">
              <w:txbxContent>
                <w:p>
                  <w:pPr>
                    <w:pStyle w:val="BodyText"/>
                    <w:ind w:right="17"/>
                    <w:jc w:val="both"/>
                  </w:pPr>
                  <w:r>
                    <w:rPr/>
                    <w:t>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161.805786pt;width:23.45pt;height:14.35pt;mso-position-horizontal-relative:page;mso-position-vertical-relative:page;z-index:-24357888" type="#_x0000_t202" id="docshape4703" filled="false" stroked="false">
            <v:textbox inset="0,0,0,0">
              <w:txbxContent>
                <w:p>
                  <w:pPr>
                    <w:spacing w:before="13"/>
                    <w:ind w:left="20" w:right="0" w:firstLine="0"/>
                    <w:jc w:val="left"/>
                    <w:rPr>
                      <w:b/>
                      <w:sz w:val="22"/>
                    </w:rPr>
                  </w:pPr>
                  <w:r>
                    <w:rPr>
                      <w:b/>
                      <w:spacing w:val="-4"/>
                      <w:sz w:val="22"/>
                    </w:rPr>
                    <w:t>32.6</w:t>
                  </w:r>
                </w:p>
              </w:txbxContent>
            </v:textbox>
            <w10:wrap type="none"/>
          </v:shape>
        </w:pict>
      </w:r>
      <w:r>
        <w:rPr/>
        <w:pict>
          <v:shape style="position:absolute;margin-left:143pt;margin-top:161.805786pt;width:397.95pt;height:93.3pt;mso-position-horizontal-relative:page;mso-position-vertical-relative:page;z-index:-24357376" type="#_x0000_t202" id="docshape4704" filled="false" stroked="false">
            <v:textbox inset="0,0,0,0">
              <w:txbxContent>
                <w:p>
                  <w:pPr>
                    <w:spacing w:before="13"/>
                    <w:ind w:left="20" w:right="0" w:firstLine="0"/>
                    <w:jc w:val="both"/>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ind w:right="17"/>
                    <w:jc w:val="both"/>
                  </w:pPr>
                  <w:r>
                    <w:rPr/>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265.245789pt;width:23.45pt;height:14.35pt;mso-position-horizontal-relative:page;mso-position-vertical-relative:page;z-index:-24356864" type="#_x0000_t202" id="docshape4705" filled="false" stroked="false">
            <v:textbox inset="0,0,0,0">
              <w:txbxContent>
                <w:p>
                  <w:pPr>
                    <w:spacing w:before="13"/>
                    <w:ind w:left="20" w:right="0" w:firstLine="0"/>
                    <w:jc w:val="left"/>
                    <w:rPr>
                      <w:b/>
                      <w:sz w:val="22"/>
                    </w:rPr>
                  </w:pPr>
                  <w:r>
                    <w:rPr>
                      <w:b/>
                      <w:spacing w:val="-4"/>
                      <w:sz w:val="22"/>
                    </w:rPr>
                    <w:t>32.7</w:t>
                  </w:r>
                </w:p>
              </w:txbxContent>
            </v:textbox>
            <w10:wrap type="none"/>
          </v:shape>
        </w:pict>
      </w:r>
      <w:r>
        <w:rPr/>
        <w:pict>
          <v:shape style="position:absolute;margin-left:143pt;margin-top:265.245789pt;width:397.95pt;height:68.1pt;mso-position-horizontal-relative:page;mso-position-vertical-relative:page;z-index:-24356352" type="#_x0000_t202" id="docshape4706"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4"/>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343.715698pt;width:32.7pt;height:14.35pt;mso-position-horizontal-relative:page;mso-position-vertical-relative:page;z-index:-24355840" type="#_x0000_t202" id="docshape4707" filled="false" stroked="false">
            <v:textbox inset="0,0,0,0">
              <w:txbxContent>
                <w:p>
                  <w:pPr>
                    <w:pStyle w:val="BodyText"/>
                  </w:pPr>
                  <w:r>
                    <w:rPr>
                      <w:spacing w:val="-2"/>
                    </w:rPr>
                    <w:t>32.7.1</w:t>
                  </w:r>
                </w:p>
              </w:txbxContent>
            </v:textbox>
            <w10:wrap type="none"/>
          </v:shape>
        </w:pict>
      </w:r>
      <w:r>
        <w:rPr/>
        <w:pict>
          <v:shape style="position:absolute;margin-left:179.001434pt;margin-top:343.715698pt;width:362.15pt;height:178.7pt;mso-position-horizontal-relative:page;mso-position-vertical-relative:page;z-index:-24355328" type="#_x0000_t202" id="docshape4708"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0"/>
                    <w:ind w:right="19"/>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3pt;margin-top:406.941772pt;width:32.7pt;height:14.35pt;mso-position-horizontal-relative:page;mso-position-vertical-relative:page;z-index:-24354816" type="#_x0000_t202" id="docshape4709" filled="false" stroked="false">
            <v:textbox inset="0,0,0,0">
              <w:txbxContent>
                <w:p>
                  <w:pPr>
                    <w:pStyle w:val="BodyText"/>
                  </w:pPr>
                  <w:r>
                    <w:rPr>
                      <w:spacing w:val="-2"/>
                    </w:rPr>
                    <w:t>32.7.2</w:t>
                  </w:r>
                </w:p>
              </w:txbxContent>
            </v:textbox>
            <w10:wrap type="none"/>
          </v:shape>
        </w:pict>
      </w:r>
      <w:r>
        <w:rPr/>
        <w:pict>
          <v:shape style="position:absolute;margin-left:143pt;margin-top:457.449768pt;width:32.7pt;height:14.35pt;mso-position-horizontal-relative:page;mso-position-vertical-relative:page;z-index:-24354304" type="#_x0000_t202" id="docshape4710" filled="false" stroked="false">
            <v:textbox inset="0,0,0,0">
              <w:txbxContent>
                <w:p>
                  <w:pPr>
                    <w:pStyle w:val="BodyText"/>
                  </w:pPr>
                  <w:r>
                    <w:rPr>
                      <w:spacing w:val="-2"/>
                    </w:rPr>
                    <w:t>32.7.3</w:t>
                  </w:r>
                </w:p>
              </w:txbxContent>
            </v:textbox>
            <w10:wrap type="none"/>
          </v:shape>
        </w:pict>
      </w:r>
      <w:r>
        <w:rPr/>
        <w:pict>
          <v:shape style="position:absolute;margin-left:107pt;margin-top:532.605774pt;width:23.45pt;height:14.35pt;mso-position-horizontal-relative:page;mso-position-vertical-relative:page;z-index:-24353792" type="#_x0000_t202" id="docshape4711" filled="false" stroked="false">
            <v:textbox inset="0,0,0,0">
              <w:txbxContent>
                <w:p>
                  <w:pPr>
                    <w:spacing w:before="13"/>
                    <w:ind w:left="20" w:right="0" w:firstLine="0"/>
                    <w:jc w:val="left"/>
                    <w:rPr>
                      <w:b/>
                      <w:sz w:val="22"/>
                    </w:rPr>
                  </w:pPr>
                  <w:r>
                    <w:rPr>
                      <w:b/>
                      <w:spacing w:val="-4"/>
                      <w:sz w:val="22"/>
                    </w:rPr>
                    <w:t>32.8</w:t>
                  </w:r>
                </w:p>
              </w:txbxContent>
            </v:textbox>
            <w10:wrap type="none"/>
          </v:shape>
        </w:pict>
      </w:r>
      <w:r>
        <w:rPr/>
        <w:pict>
          <v:shape style="position:absolute;margin-left:142.988953pt;margin-top:532.605774pt;width:398.1pt;height:118.6pt;mso-position-horizontal-relative:page;mso-position-vertical-relative:page;z-index:-24353280" type="#_x0000_t202" id="docshape4712"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4"/>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4"/>
                    </w:rPr>
                    <w:t> </w:t>
                  </w:r>
                  <w:r>
                    <w:rPr/>
                    <w:t>the</w:t>
                  </w:r>
                  <w:r>
                    <w:rPr>
                      <w:spacing w:val="-15"/>
                    </w:rPr>
                    <w:t> </w:t>
                  </w:r>
                  <w:r>
                    <w:rPr/>
                    <w:t>life</w:t>
                  </w:r>
                  <w:r>
                    <w:rPr>
                      <w:spacing w:val="-15"/>
                    </w:rPr>
                    <w:t> </w:t>
                  </w:r>
                  <w:r>
                    <w:rPr/>
                    <w:t>of</w:t>
                  </w:r>
                  <w:r>
                    <w:rPr>
                      <w:spacing w:val="-13"/>
                    </w:rPr>
                    <w:t> </w:t>
                  </w:r>
                  <w:r>
                    <w:rPr/>
                    <w:t>this</w:t>
                  </w:r>
                  <w:r>
                    <w:rPr>
                      <w:spacing w:val="-14"/>
                    </w:rPr>
                    <w:t> </w:t>
                  </w:r>
                  <w:r>
                    <w:rPr/>
                    <w:t>contract,</w:t>
                  </w:r>
                  <w:r>
                    <w:rPr>
                      <w:spacing w:val="-13"/>
                    </w:rPr>
                    <w:t> </w:t>
                  </w:r>
                  <w:r>
                    <w:rPr/>
                    <w:t>proof</w:t>
                  </w:r>
                  <w:r>
                    <w:rPr>
                      <w:spacing w:val="-13"/>
                    </w:rPr>
                    <w:t> </w:t>
                  </w:r>
                  <w:r>
                    <w:rPr/>
                    <w:t>from</w:t>
                  </w:r>
                  <w:r>
                    <w:rPr>
                      <w:spacing w:val="-13"/>
                    </w:rPr>
                    <w:t> </w:t>
                  </w:r>
                  <w:r>
                    <w:rPr/>
                    <w:t>the</w:t>
                  </w:r>
                  <w:r>
                    <w:rPr>
                      <w:spacing w:val="-15"/>
                    </w:rPr>
                    <w:t> </w:t>
                  </w:r>
                  <w:r>
                    <w:rPr/>
                    <w:t>Contractor</w:t>
                  </w:r>
                  <w:r>
                    <w:rPr>
                      <w:spacing w:val="-16"/>
                    </w:rPr>
                    <w:t> </w:t>
                  </w:r>
                  <w:r>
                    <w:rPr/>
                    <w:t>that</w:t>
                  </w:r>
                  <w:r>
                    <w:rPr>
                      <w:spacing w:val="-12"/>
                    </w:rPr>
                    <w:t> </w:t>
                  </w:r>
                  <w:r>
                    <w:rPr/>
                    <w:t>its</w:t>
                  </w:r>
                  <w:r>
                    <w:rPr>
                      <w:spacing w:val="-16"/>
                    </w:rPr>
                    <w:t> </w:t>
                  </w:r>
                  <w:r>
                    <w:rPr/>
                    <w:t>subcontractors have the required coverage.</w:t>
                  </w:r>
                </w:p>
              </w:txbxContent>
            </v:textbox>
            <w10:wrap type="none"/>
          </v:shape>
        </w:pict>
      </w:r>
      <w:r>
        <w:rPr/>
        <w:pict>
          <v:shape style="position:absolute;margin-left:107pt;margin-top:661.485779pt;width:23.45pt;height:14.35pt;mso-position-horizontal-relative:page;mso-position-vertical-relative:page;z-index:-24352768" type="#_x0000_t202" id="docshape4713" filled="false" stroked="false">
            <v:textbox inset="0,0,0,0">
              <w:txbxContent>
                <w:p>
                  <w:pPr>
                    <w:spacing w:before="13"/>
                    <w:ind w:left="20" w:right="0" w:firstLine="0"/>
                    <w:jc w:val="left"/>
                    <w:rPr>
                      <w:b/>
                      <w:sz w:val="22"/>
                    </w:rPr>
                  </w:pPr>
                  <w:r>
                    <w:rPr>
                      <w:b/>
                      <w:spacing w:val="-4"/>
                      <w:sz w:val="22"/>
                    </w:rPr>
                    <w:t>32.9</w:t>
                  </w:r>
                </w:p>
              </w:txbxContent>
            </v:textbox>
            <w10:wrap type="none"/>
          </v:shape>
        </w:pict>
      </w:r>
      <w:r>
        <w:rPr/>
        <w:pict>
          <v:shape style="position:absolute;margin-left:142.988953pt;margin-top:661.485779pt;width:398.1pt;height:55.4pt;mso-position-horizontal-relative:page;mso-position-vertical-relative:page;z-index:-24352256" type="#_x0000_t202" id="docshape4714"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2"/>
                    <w:ind w:right="17"/>
                    <w:jc w:val="both"/>
                  </w:pPr>
                  <w:r>
                    <w:rPr/>
                    <w:t>The Contracting Agency, in consultation with State Risk, reserves the right to review or make modifications to the insurance limits, required coverages, or endorsements</w:t>
                  </w:r>
                  <w:r>
                    <w:rPr>
                      <w:spacing w:val="25"/>
                    </w:rPr>
                    <w:t> </w:t>
                  </w:r>
                  <w:r>
                    <w:rPr/>
                    <w:t>throughout</w:t>
                  </w:r>
                  <w:r>
                    <w:rPr>
                      <w:spacing w:val="25"/>
                    </w:rPr>
                    <w:t> </w:t>
                  </w:r>
                  <w:r>
                    <w:rPr/>
                    <w:t>the</w:t>
                  </w:r>
                  <w:r>
                    <w:rPr>
                      <w:spacing w:val="26"/>
                    </w:rPr>
                    <w:t> </w:t>
                  </w:r>
                  <w:r>
                    <w:rPr/>
                    <w:t>life</w:t>
                  </w:r>
                  <w:r>
                    <w:rPr>
                      <w:spacing w:val="26"/>
                    </w:rPr>
                    <w:t> </w:t>
                  </w:r>
                  <w:r>
                    <w:rPr/>
                    <w:t>of</w:t>
                  </w:r>
                  <w:r>
                    <w:rPr>
                      <w:spacing w:val="26"/>
                    </w:rPr>
                    <w:t> </w:t>
                  </w:r>
                  <w:r>
                    <w:rPr/>
                    <w:t>this</w:t>
                  </w:r>
                  <w:r>
                    <w:rPr>
                      <w:spacing w:val="27"/>
                    </w:rPr>
                    <w:t> </w:t>
                  </w:r>
                  <w:r>
                    <w:rPr/>
                    <w:t>contract,</w:t>
                  </w:r>
                  <w:r>
                    <w:rPr>
                      <w:spacing w:val="26"/>
                    </w:rPr>
                    <w:t> </w:t>
                  </w:r>
                  <w:r>
                    <w:rPr/>
                    <w:t>as</w:t>
                  </w:r>
                  <w:r>
                    <w:rPr>
                      <w:spacing w:val="27"/>
                    </w:rPr>
                    <w:t> </w:t>
                  </w:r>
                  <w:r>
                    <w:rPr/>
                    <w:t>deemed</w:t>
                  </w:r>
                  <w:r>
                    <w:rPr>
                      <w:spacing w:val="24"/>
                    </w:rPr>
                    <w:t> </w:t>
                  </w:r>
                  <w:r>
                    <w:rPr/>
                    <w:t>necessary.</w:t>
                  </w:r>
                  <w:r>
                    <w:rPr>
                      <w:spacing w:val="28"/>
                    </w:rPr>
                    <w:t> </w:t>
                  </w:r>
                  <w:r>
                    <w:rPr>
                      <w:spacing w:val="-4"/>
                    </w:rPr>
                    <w:t>Such</w:t>
                  </w:r>
                </w:p>
              </w:txbxContent>
            </v:textbox>
            <w10:wrap type="none"/>
          </v:shape>
        </w:pict>
      </w:r>
      <w:r>
        <w:rPr/>
        <w:pict>
          <v:shape style="position:absolute;margin-left:71pt;margin-top:743.703491pt;width:100.25pt;height:13.15pt;mso-position-horizontal-relative:page;mso-position-vertical-relative:page;z-index:-24351744" type="#_x0000_t202" id="docshape4715"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51232" type="#_x0000_t202" id="docshape4716" filled="false" stroked="false">
            <v:textbox inset="0,0,0,0">
              <w:txbxContent>
                <w:p>
                  <w:pPr>
                    <w:spacing w:before="12"/>
                    <w:ind w:left="20" w:right="0" w:firstLine="0"/>
                    <w:jc w:val="left"/>
                    <w:rPr>
                      <w:sz w:val="20"/>
                    </w:rPr>
                  </w:pPr>
                  <w:r>
                    <w:rPr>
                      <w:sz w:val="20"/>
                    </w:rPr>
                    <w:t>Page</w:t>
                  </w:r>
                  <w:r>
                    <w:rPr>
                      <w:spacing w:val="-5"/>
                      <w:sz w:val="20"/>
                    </w:rPr>
                    <w:t> </w:t>
                  </w:r>
                  <w:r>
                    <w:rPr>
                      <w:sz w:val="20"/>
                    </w:rPr>
                    <w:t>173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350720" type="#_x0000_t202" id="docshape47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350208" type="#_x0000_t202" id="docshape47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349696" type="#_x0000_t202" id="docshape47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349184" type="#_x0000_t202" id="docshape47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161.799988pt;width:6.85pt;height:12pt;mso-position-horizontal-relative:page;mso-position-vertical-relative:page;z-index:-24348672" type="#_x0000_t202" id="docshape47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265.239990pt;width:9.85pt;height:12pt;mso-position-horizontal-relative:page;mso-position-vertical-relative:page;z-index:-24348160" type="#_x0000_t202" id="docshape472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661.479980pt;width:6.25pt;height:12pt;mso-position-horizontal-relative:page;mso-position-vertical-relative:page;z-index:-24347648" type="#_x0000_t202" id="docshape472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661.479980pt;width:9.85pt;height:12pt;mso-position-horizontal-relative:page;mso-position-vertical-relative:page;z-index:-24347136" type="#_x0000_t202" id="docshape472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46624" id="docshape4725" filled="true" fillcolor="#612322" stroked="false">
            <v:fill type="solid"/>
            <w10:wrap type="none"/>
          </v:rect>
        </w:pict>
      </w:r>
      <w:r>
        <w:rPr/>
        <w:pict>
          <v:shape style="position:absolute;margin-left:69.559998pt;margin-top:34.907772pt;width:472.85pt;height:67.45pt;mso-position-horizontal-relative:page;mso-position-vertical-relative:page;z-index:-24346112" type="#_x0000_t202" id="docshape472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2086"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Information</w:t>
                  </w:r>
                  <w:r>
                    <w:rPr>
                      <w:rFonts w:ascii="Arial Black"/>
                      <w:color w:val="7E7E7E"/>
                      <w:spacing w:val="-5"/>
                      <w:sz w:val="28"/>
                      <w:u w:val="single" w:color="612322"/>
                    </w:rPr>
                    <w:t> </w:t>
                  </w:r>
                  <w:r>
                    <w:rPr>
                      <w:rFonts w:ascii="Arial Black"/>
                      <w:color w:val="7E7E7E"/>
                      <w:sz w:val="28"/>
                      <w:u w:val="single" w:color="612322"/>
                    </w:rPr>
                    <w:t>Technology</w:t>
                  </w:r>
                  <w:r>
                    <w:rPr>
                      <w:rFonts w:ascii="Arial Black"/>
                      <w:color w:val="7E7E7E"/>
                      <w:spacing w:val="-6"/>
                      <w:sz w:val="28"/>
                      <w:u w:val="single" w:color="612322"/>
                    </w:rPr>
                    <w:t> </w:t>
                  </w:r>
                  <w:r>
                    <w:rPr>
                      <w:rFonts w:ascii="Arial Black"/>
                      <w:color w:val="7E7E7E"/>
                      <w:spacing w:val="-2"/>
                      <w:sz w:val="28"/>
                      <w:u w:val="single" w:color="612322"/>
                    </w:rPr>
                    <w:t>Contracts</w:t>
                  </w:r>
                  <w:r>
                    <w:rPr>
                      <w:rFonts w:ascii="Arial Black"/>
                      <w:color w:val="7E7E7E"/>
                      <w:sz w:val="28"/>
                      <w:u w:val="single" w:color="612322"/>
                    </w:rPr>
                    <w:tab/>
                  </w:r>
                </w:p>
              </w:txbxContent>
            </v:textbox>
            <w10:wrap type="none"/>
          </v:shape>
        </w:pict>
      </w:r>
      <w:r>
        <w:rPr/>
        <w:pict>
          <v:shape style="position:absolute;margin-left:143pt;margin-top:111.88578pt;width:398.1pt;height:27.1pt;mso-position-horizontal-relative:page;mso-position-vertical-relative:page;z-index:-24345600" type="#_x0000_t202" id="docshape4727" filled="false" stroked="false">
            <v:textbox inset="0,0,0,0">
              <w:txbxContent>
                <w:p>
                  <w:pPr>
                    <w:pStyle w:val="BodyText"/>
                  </w:pPr>
                  <w:r>
                    <w:rPr/>
                    <w:t>action</w:t>
                  </w:r>
                  <w:r>
                    <w:rPr>
                      <w:spacing w:val="67"/>
                    </w:rPr>
                    <w:t> </w:t>
                  </w:r>
                  <w:r>
                    <w:rPr/>
                    <w:t>will</w:t>
                  </w:r>
                  <w:r>
                    <w:rPr>
                      <w:spacing w:val="66"/>
                    </w:rPr>
                    <w:t> </w:t>
                  </w:r>
                  <w:r>
                    <w:rPr/>
                    <w:t>not</w:t>
                  </w:r>
                  <w:r>
                    <w:rPr>
                      <w:spacing w:val="68"/>
                    </w:rPr>
                    <w:t> </w:t>
                  </w:r>
                  <w:r>
                    <w:rPr/>
                    <w:t>require</w:t>
                  </w:r>
                  <w:r>
                    <w:rPr>
                      <w:spacing w:val="40"/>
                    </w:rPr>
                    <w:t> </w:t>
                  </w:r>
                  <w:r>
                    <w:rPr/>
                    <w:t>a</w:t>
                  </w:r>
                  <w:r>
                    <w:rPr>
                      <w:spacing w:val="40"/>
                    </w:rPr>
                    <w:t> </w:t>
                  </w:r>
                  <w:r>
                    <w:rPr/>
                    <w:t>formal</w:t>
                  </w:r>
                  <w:r>
                    <w:rPr>
                      <w:spacing w:val="40"/>
                    </w:rPr>
                    <w:t> </w:t>
                  </w:r>
                  <w:r>
                    <w:rPr/>
                    <w:t>Contract</w:t>
                  </w:r>
                  <w:r>
                    <w:rPr>
                      <w:spacing w:val="66"/>
                    </w:rPr>
                    <w:t> </w:t>
                  </w:r>
                  <w:r>
                    <w:rPr/>
                    <w:t>amendment</w:t>
                  </w:r>
                  <w:r>
                    <w:rPr>
                      <w:spacing w:val="66"/>
                    </w:rPr>
                    <w:t> </w:t>
                  </w:r>
                  <w:r>
                    <w:rPr/>
                    <w:t>but</w:t>
                  </w:r>
                  <w:r>
                    <w:rPr>
                      <w:spacing w:val="66"/>
                    </w:rPr>
                    <w:t> </w:t>
                  </w:r>
                  <w:r>
                    <w:rPr/>
                    <w:t>may</w:t>
                  </w:r>
                  <w:r>
                    <w:rPr>
                      <w:spacing w:val="65"/>
                    </w:rPr>
                    <w:t> </w:t>
                  </w:r>
                  <w:r>
                    <w:rPr/>
                    <w:t>be</w:t>
                  </w:r>
                  <w:r>
                    <w:rPr>
                      <w:spacing w:val="65"/>
                    </w:rPr>
                    <w:t> </w:t>
                  </w:r>
                  <w:r>
                    <w:rPr/>
                    <w:t>made</w:t>
                  </w:r>
                  <w:r>
                    <w:rPr>
                      <w:spacing w:val="67"/>
                    </w:rPr>
                    <w:t> </w:t>
                  </w:r>
                  <w:r>
                    <w:rPr/>
                    <w:t>by administrative action.</w:t>
                  </w:r>
                </w:p>
              </w:txbxContent>
            </v:textbox>
            <w10:wrap type="none"/>
          </v:shape>
        </w:pict>
      </w:r>
      <w:r>
        <w:rPr/>
        <w:pict>
          <v:shape style="position:absolute;margin-left:107pt;margin-top:149.085785pt;width:29.55pt;height:14.35pt;mso-position-horizontal-relative:page;mso-position-vertical-relative:page;z-index:-24345088" type="#_x0000_t202" id="docshape4728" filled="false" stroked="false">
            <v:textbox inset="0,0,0,0">
              <w:txbxContent>
                <w:p>
                  <w:pPr>
                    <w:spacing w:before="13"/>
                    <w:ind w:left="20" w:right="0" w:firstLine="0"/>
                    <w:jc w:val="left"/>
                    <w:rPr>
                      <w:b/>
                      <w:sz w:val="22"/>
                    </w:rPr>
                  </w:pPr>
                  <w:r>
                    <w:rPr>
                      <w:b/>
                      <w:spacing w:val="-2"/>
                      <w:sz w:val="22"/>
                    </w:rPr>
                    <w:t>32.10</w:t>
                  </w:r>
                </w:p>
              </w:txbxContent>
            </v:textbox>
            <w10:wrap type="none"/>
          </v:shape>
        </w:pict>
      </w:r>
      <w:r>
        <w:rPr/>
        <w:pict>
          <v:shape style="position:absolute;margin-left:143pt;margin-top:149.085785pt;width:398pt;height:68.1pt;mso-position-horizontal-relative:page;mso-position-vertical-relative:page;z-index:-24344576" type="#_x0000_t202" id="docshape4729"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4"/>
                    <w:ind w:right="17"/>
                    <w:jc w:val="both"/>
                  </w:pPr>
                  <w:r>
                    <w:rPr/>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344064" type="#_x0000_t202" id="docshape4730"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43552" type="#_x0000_t202" id="docshape4731" filled="false" stroked="false">
            <v:textbox inset="0,0,0,0">
              <w:txbxContent>
                <w:p>
                  <w:pPr>
                    <w:spacing w:before="12"/>
                    <w:ind w:left="20" w:right="0" w:firstLine="0"/>
                    <w:jc w:val="left"/>
                    <w:rPr>
                      <w:sz w:val="20"/>
                    </w:rPr>
                  </w:pPr>
                  <w:r>
                    <w:rPr>
                      <w:sz w:val="20"/>
                    </w:rPr>
                    <w:t>Page</w:t>
                  </w:r>
                  <w:r>
                    <w:rPr>
                      <w:spacing w:val="-5"/>
                      <w:sz w:val="20"/>
                    </w:rPr>
                    <w:t> </w:t>
                  </w:r>
                  <w:r>
                    <w:rPr>
                      <w:sz w:val="20"/>
                    </w:rPr>
                    <w:t>174</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04.3pt;height:12pt;mso-position-horizontal-relative:page;mso-position-vertical-relative:page;z-index:-24343040" type="#_x0000_t202" id="docshape473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4.286728pt;margin-top:85.961914pt;width:14.05pt;height:12pt;mso-position-horizontal-relative:page;mso-position-vertical-relative:page;z-index:-24342528" type="#_x0000_t202" id="docshape473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8.511871pt;margin-top:85.961914pt;width:13.2pt;height:12pt;mso-position-horizontal-relative:page;mso-position-vertical-relative:page;z-index:-24342016" type="#_x0000_t202" id="docshape473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8.545044pt;margin-top:85.961914pt;width:112.9pt;height:12pt;mso-position-horizontal-relative:page;mso-position-vertical-relative:page;z-index:-24341504" type="#_x0000_t202" id="docshape473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40992" id="docshape4736" filled="true" fillcolor="#612322" stroked="false">
            <v:fill type="solid"/>
            <w10:wrap type="none"/>
          </v:rect>
        </w:pict>
      </w:r>
      <w:r>
        <w:rPr/>
        <w:pict>
          <v:shape style="position:absolute;margin-left:69.559998pt;margin-top:34.907772pt;width:472.85pt;height:67.45pt;mso-position-horizontal-relative:page;mso-position-vertical-relative:page;z-index:-24340480" type="#_x0000_t202" id="docshape473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210.679993pt;margin-top:117.754646pt;width:190.4pt;height:24.55pt;mso-position-horizontal-relative:page;mso-position-vertical-relative:page;z-index:-24339968" type="#_x0000_t202" id="docshape4738" filled="false" stroked="false">
            <v:textbox inset="0,0,0,0">
              <w:txbxContent>
                <w:p>
                  <w:pPr>
                    <w:spacing w:before="19"/>
                    <w:ind w:left="20" w:right="0" w:firstLine="0"/>
                    <w:jc w:val="left"/>
                    <w:rPr>
                      <w:rFonts w:ascii="Arial Black"/>
                      <w:sz w:val="32"/>
                    </w:rPr>
                  </w:pPr>
                  <w:bookmarkStart w:name="_bookmark43" w:id="49"/>
                  <w:bookmarkEnd w:id="49"/>
                  <w:r>
                    <w:rPr/>
                  </w:r>
                  <w:r>
                    <w:rPr>
                      <w:rFonts w:ascii="Arial Black"/>
                      <w:sz w:val="32"/>
                    </w:rPr>
                    <w:t>Other</w:t>
                  </w:r>
                  <w:r>
                    <w:rPr>
                      <w:rFonts w:ascii="Arial Black"/>
                      <w:spacing w:val="-13"/>
                      <w:sz w:val="32"/>
                    </w:rPr>
                    <w:t> </w:t>
                  </w:r>
                  <w:r>
                    <w:rPr>
                      <w:rFonts w:ascii="Arial Black"/>
                      <w:sz w:val="32"/>
                    </w:rPr>
                    <w:t>Contract</w:t>
                  </w:r>
                  <w:r>
                    <w:rPr>
                      <w:rFonts w:ascii="Arial Black"/>
                      <w:spacing w:val="-15"/>
                      <w:sz w:val="32"/>
                    </w:rPr>
                    <w:t> </w:t>
                  </w:r>
                  <w:r>
                    <w:rPr>
                      <w:rFonts w:ascii="Arial Black"/>
                      <w:spacing w:val="-4"/>
                      <w:sz w:val="32"/>
                    </w:rPr>
                    <w:t>Types</w:t>
                  </w:r>
                </w:p>
              </w:txbxContent>
            </v:textbox>
            <w10:wrap type="none"/>
          </v:shape>
        </w:pict>
      </w:r>
      <w:r>
        <w:rPr/>
        <w:pict>
          <v:shape style="position:absolute;margin-left:71pt;margin-top:164.325775pt;width:17.25pt;height:14.35pt;mso-position-horizontal-relative:page;mso-position-vertical-relative:page;z-index:-24339456" type="#_x0000_t202" id="docshape4739" filled="false" stroked="false">
            <v:textbox inset="0,0,0,0">
              <w:txbxContent>
                <w:p>
                  <w:pPr>
                    <w:spacing w:before="13"/>
                    <w:ind w:left="20" w:right="0" w:firstLine="0"/>
                    <w:jc w:val="left"/>
                    <w:rPr>
                      <w:b/>
                      <w:sz w:val="22"/>
                    </w:rPr>
                  </w:pPr>
                  <w:bookmarkStart w:name="_bookmark44" w:id="50"/>
                  <w:bookmarkEnd w:id="50"/>
                  <w:r>
                    <w:rPr/>
                  </w:r>
                  <w:r>
                    <w:rPr>
                      <w:b/>
                      <w:spacing w:val="-5"/>
                      <w:sz w:val="22"/>
                    </w:rPr>
                    <w:t>33.</w:t>
                  </w:r>
                </w:p>
              </w:txbxContent>
            </v:textbox>
            <w10:wrap type="none"/>
          </v:shape>
        </w:pict>
      </w:r>
      <w:r>
        <w:rPr/>
        <w:pict>
          <v:shape style="position:absolute;margin-left:106.979362pt;margin-top:164.325775pt;width:434pt;height:83.7pt;mso-position-horizontal-relative:page;mso-position-vertical-relative:page;z-index:-24338944" type="#_x0000_t202" id="docshape4740" filled="false" stroked="false">
            <v:textbox inset="0,0,0,0">
              <w:txbxContent>
                <w:p>
                  <w:pPr>
                    <w:spacing w:before="13"/>
                    <w:ind w:left="20" w:right="0" w:firstLine="0"/>
                    <w:jc w:val="left"/>
                    <w:rPr>
                      <w:b/>
                      <w:sz w:val="22"/>
                    </w:rPr>
                  </w:pPr>
                  <w:r>
                    <w:rPr>
                      <w:b/>
                      <w:spacing w:val="-2"/>
                      <w:sz w:val="22"/>
                    </w:rPr>
                    <w:t>Grants</w:t>
                  </w:r>
                </w:p>
                <w:p>
                  <w:pPr>
                    <w:pStyle w:val="BodyText"/>
                    <w:spacing w:before="124"/>
                    <w:ind w:right="17"/>
                    <w:jc w:val="both"/>
                  </w:pPr>
                  <w:r>
                    <w:rPr>
                      <w:color w:val="339966"/>
                    </w:rPr>
                    <w:t>A</w:t>
                  </w:r>
                  <w:r>
                    <w:rPr>
                      <w:color w:val="339966"/>
                      <w:spacing w:val="-10"/>
                    </w:rPr>
                    <w:t> </w:t>
                  </w:r>
                  <w:r>
                    <w:rPr>
                      <w:color w:val="339966"/>
                    </w:rPr>
                    <w:t>Grant</w:t>
                  </w:r>
                  <w:r>
                    <w:rPr>
                      <w:color w:val="339966"/>
                      <w:spacing w:val="-11"/>
                    </w:rPr>
                    <w:t> </w:t>
                  </w:r>
                  <w:r>
                    <w:rPr>
                      <w:color w:val="339966"/>
                    </w:rPr>
                    <w:t>Contract</w:t>
                  </w:r>
                  <w:r>
                    <w:rPr>
                      <w:color w:val="339966"/>
                      <w:spacing w:val="-8"/>
                    </w:rPr>
                    <w:t> </w:t>
                  </w:r>
                  <w:r>
                    <w:rPr>
                      <w:color w:val="339966"/>
                    </w:rPr>
                    <w:t>allows</w:t>
                  </w:r>
                  <w:r>
                    <w:rPr>
                      <w:color w:val="339966"/>
                      <w:spacing w:val="-9"/>
                    </w:rPr>
                    <w:t> </w:t>
                  </w:r>
                  <w:r>
                    <w:rPr>
                      <w:color w:val="339966"/>
                    </w:rPr>
                    <w:t>the</w:t>
                  </w:r>
                  <w:r>
                    <w:rPr>
                      <w:color w:val="339966"/>
                      <w:spacing w:val="-10"/>
                    </w:rPr>
                    <w:t> </w:t>
                  </w:r>
                  <w:r>
                    <w:rPr>
                      <w:color w:val="339966"/>
                    </w:rPr>
                    <w:t>State</w:t>
                  </w:r>
                  <w:r>
                    <w:rPr>
                      <w:color w:val="339966"/>
                      <w:spacing w:val="-12"/>
                    </w:rPr>
                    <w:t> </w:t>
                  </w:r>
                  <w:r>
                    <w:rPr>
                      <w:color w:val="339966"/>
                    </w:rPr>
                    <w:t>to</w:t>
                  </w:r>
                  <w:r>
                    <w:rPr>
                      <w:color w:val="339966"/>
                      <w:spacing w:val="-12"/>
                    </w:rPr>
                    <w:t> </w:t>
                  </w:r>
                  <w:r>
                    <w:rPr>
                      <w:color w:val="339966"/>
                    </w:rPr>
                    <w:t>disburse</w:t>
                  </w:r>
                  <w:r>
                    <w:rPr>
                      <w:color w:val="339966"/>
                      <w:spacing w:val="-15"/>
                    </w:rPr>
                    <w:t> </w:t>
                  </w:r>
                  <w:r>
                    <w:rPr>
                      <w:color w:val="339966"/>
                    </w:rPr>
                    <w:t>funds</w:t>
                  </w:r>
                  <w:r>
                    <w:rPr>
                      <w:color w:val="339966"/>
                      <w:spacing w:val="-9"/>
                    </w:rPr>
                    <w:t> </w:t>
                  </w:r>
                  <w:r>
                    <w:rPr>
                      <w:color w:val="339966"/>
                    </w:rPr>
                    <w:t>to</w:t>
                  </w:r>
                  <w:r>
                    <w:rPr>
                      <w:color w:val="339966"/>
                      <w:spacing w:val="-12"/>
                    </w:rPr>
                    <w:t> </w:t>
                  </w:r>
                  <w:r>
                    <w:rPr>
                      <w:color w:val="339966"/>
                    </w:rPr>
                    <w:t>a</w:t>
                  </w:r>
                  <w:r>
                    <w:rPr>
                      <w:color w:val="339966"/>
                      <w:spacing w:val="-12"/>
                    </w:rPr>
                    <w:t> </w:t>
                  </w:r>
                  <w:r>
                    <w:rPr>
                      <w:color w:val="339966"/>
                    </w:rPr>
                    <w:t>recipient</w:t>
                  </w:r>
                  <w:r>
                    <w:rPr>
                      <w:color w:val="339966"/>
                      <w:spacing w:val="-11"/>
                    </w:rPr>
                    <w:t> </w:t>
                  </w:r>
                  <w:r>
                    <w:rPr>
                      <w:color w:val="339966"/>
                    </w:rPr>
                    <w:t>following</w:t>
                  </w:r>
                  <w:r>
                    <w:rPr>
                      <w:color w:val="339966"/>
                      <w:spacing w:val="-10"/>
                    </w:rPr>
                    <w:t> </w:t>
                  </w:r>
                  <w:r>
                    <w:rPr>
                      <w:color w:val="339966"/>
                    </w:rPr>
                    <w:t>approval</w:t>
                  </w:r>
                  <w:r>
                    <w:rPr>
                      <w:color w:val="339966"/>
                      <w:spacing w:val="-10"/>
                    </w:rPr>
                    <w:t> </w:t>
                  </w:r>
                  <w:r>
                    <w:rPr>
                      <w:color w:val="339966"/>
                    </w:rPr>
                    <w:t>of</w:t>
                  </w:r>
                  <w:r>
                    <w:rPr>
                      <w:color w:val="339966"/>
                      <w:spacing w:val="-8"/>
                    </w:rPr>
                    <w:t> </w:t>
                  </w:r>
                  <w:r>
                    <w:rPr>
                      <w:color w:val="339966"/>
                    </w:rPr>
                    <w:t>the grant application process. The funds may originate from a public or private source, and the State acts as administrator to distribute funds for specific use as defined by the originator. The final recipient must qualify under the grant application criteria. The grant contract is different from the grant application – it is a means to convey money.</w:t>
                  </w:r>
                </w:p>
              </w:txbxContent>
            </v:textbox>
            <w10:wrap type="none"/>
          </v:shape>
        </w:pict>
      </w:r>
      <w:r>
        <w:rPr/>
        <w:pict>
          <v:shape style="position:absolute;margin-left:106.968323pt;margin-top:258.397614pt;width:434.1pt;height:114.9pt;mso-position-horizontal-relative:page;mso-position-vertical-relative:page;z-index:-24338432" type="#_x0000_t202" id="docshape4741" filled="false" stroked="false">
            <v:textbox inset="0,0,0,0">
              <w:txbxContent>
                <w:p>
                  <w:pPr>
                    <w:pStyle w:val="BodyText"/>
                    <w:jc w:val="both"/>
                  </w:pPr>
                  <w:r>
                    <w:rPr>
                      <w:color w:val="339966"/>
                    </w:rPr>
                    <w:t>There</w:t>
                  </w:r>
                  <w:r>
                    <w:rPr>
                      <w:color w:val="339966"/>
                      <w:spacing w:val="-4"/>
                    </w:rPr>
                    <w:t> </w:t>
                  </w:r>
                  <w:r>
                    <w:rPr>
                      <w:color w:val="339966"/>
                    </w:rPr>
                    <w:t>are</w:t>
                  </w:r>
                  <w:r>
                    <w:rPr>
                      <w:color w:val="339966"/>
                      <w:spacing w:val="-4"/>
                    </w:rPr>
                    <w:t> </w:t>
                  </w:r>
                  <w:r>
                    <w:rPr>
                      <w:color w:val="339966"/>
                    </w:rPr>
                    <w:t>several</w:t>
                  </w:r>
                  <w:r>
                    <w:rPr>
                      <w:color w:val="339966"/>
                      <w:spacing w:val="-7"/>
                    </w:rPr>
                    <w:t> </w:t>
                  </w:r>
                  <w:r>
                    <w:rPr>
                      <w:color w:val="339966"/>
                    </w:rPr>
                    <w:t>types</w:t>
                  </w:r>
                  <w:r>
                    <w:rPr>
                      <w:color w:val="339966"/>
                      <w:spacing w:val="-6"/>
                    </w:rPr>
                    <w:t> </w:t>
                  </w:r>
                  <w:r>
                    <w:rPr>
                      <w:color w:val="339966"/>
                    </w:rPr>
                    <w:t>of</w:t>
                  </w:r>
                  <w:r>
                    <w:rPr>
                      <w:color w:val="339966"/>
                      <w:spacing w:val="-1"/>
                    </w:rPr>
                    <w:t> </w:t>
                  </w:r>
                  <w:r>
                    <w:rPr>
                      <w:color w:val="339966"/>
                      <w:spacing w:val="-2"/>
                    </w:rPr>
                    <w:t>Grants:</w:t>
                  </w:r>
                </w:p>
                <w:p>
                  <w:pPr>
                    <w:pStyle w:val="BodyText"/>
                    <w:numPr>
                      <w:ilvl w:val="0"/>
                      <w:numId w:val="100"/>
                    </w:numPr>
                    <w:tabs>
                      <w:tab w:pos="381" w:val="left" w:leader="none"/>
                    </w:tabs>
                    <w:spacing w:line="240" w:lineRule="auto" w:before="119" w:after="0"/>
                    <w:ind w:left="380" w:right="17" w:hanging="360"/>
                    <w:jc w:val="both"/>
                  </w:pPr>
                  <w:r>
                    <w:rPr>
                      <w:color w:val="339966"/>
                    </w:rPr>
                    <w:t>Funding</w:t>
                  </w:r>
                  <w:r>
                    <w:rPr>
                      <w:color w:val="339966"/>
                      <w:spacing w:val="-2"/>
                    </w:rPr>
                    <w:t> </w:t>
                  </w:r>
                  <w:r>
                    <w:rPr>
                      <w:color w:val="339966"/>
                    </w:rPr>
                    <w:t>is</w:t>
                  </w:r>
                  <w:r>
                    <w:rPr>
                      <w:color w:val="339966"/>
                      <w:spacing w:val="-4"/>
                    </w:rPr>
                    <w:t> </w:t>
                  </w:r>
                  <w:r>
                    <w:rPr>
                      <w:color w:val="339966"/>
                    </w:rPr>
                    <w:t>directed</w:t>
                  </w:r>
                  <w:r>
                    <w:rPr>
                      <w:color w:val="339966"/>
                      <w:spacing w:val="-7"/>
                    </w:rPr>
                    <w:t> </w:t>
                  </w:r>
                  <w:r>
                    <w:rPr>
                      <w:color w:val="339966"/>
                    </w:rPr>
                    <w:t>from</w:t>
                  </w:r>
                  <w:r>
                    <w:rPr>
                      <w:color w:val="339966"/>
                      <w:spacing w:val="-5"/>
                    </w:rPr>
                    <w:t> </w:t>
                  </w:r>
                  <w:r>
                    <w:rPr>
                      <w:color w:val="339966"/>
                    </w:rPr>
                    <w:t>the</w:t>
                  </w:r>
                  <w:r>
                    <w:rPr>
                      <w:color w:val="339966"/>
                      <w:spacing w:val="-4"/>
                    </w:rPr>
                    <w:t> </w:t>
                  </w:r>
                  <w:r>
                    <w:rPr>
                      <w:color w:val="339966"/>
                    </w:rPr>
                    <w:t>State</w:t>
                  </w:r>
                  <w:r>
                    <w:rPr>
                      <w:color w:val="339966"/>
                      <w:spacing w:val="-4"/>
                    </w:rPr>
                    <w:t> </w:t>
                  </w:r>
                  <w:r>
                    <w:rPr>
                      <w:color w:val="339966"/>
                    </w:rPr>
                    <w:t>to</w:t>
                  </w:r>
                  <w:r>
                    <w:rPr>
                      <w:color w:val="339966"/>
                      <w:spacing w:val="-6"/>
                    </w:rPr>
                    <w:t> </w:t>
                  </w:r>
                  <w:r>
                    <w:rPr>
                      <w:color w:val="339966"/>
                    </w:rPr>
                    <w:t>a</w:t>
                  </w:r>
                  <w:r>
                    <w:rPr>
                      <w:color w:val="339966"/>
                      <w:spacing w:val="-4"/>
                    </w:rPr>
                    <w:t> </w:t>
                  </w:r>
                  <w:r>
                    <w:rPr>
                      <w:color w:val="339966"/>
                    </w:rPr>
                    <w:t>recipient;</w:t>
                  </w:r>
                  <w:r>
                    <w:rPr>
                      <w:color w:val="339966"/>
                      <w:spacing w:val="-3"/>
                    </w:rPr>
                    <w:t> </w:t>
                  </w:r>
                  <w:r>
                    <w:rPr>
                      <w:color w:val="339966"/>
                    </w:rPr>
                    <w:t>there</w:t>
                  </w:r>
                  <w:r>
                    <w:rPr>
                      <w:color w:val="339966"/>
                      <w:spacing w:val="-4"/>
                    </w:rPr>
                    <w:t> </w:t>
                  </w:r>
                  <w:r>
                    <w:rPr>
                      <w:color w:val="339966"/>
                    </w:rPr>
                    <w:t>is</w:t>
                  </w:r>
                  <w:r>
                    <w:rPr>
                      <w:color w:val="339966"/>
                      <w:spacing w:val="-4"/>
                    </w:rPr>
                    <w:t> </w:t>
                  </w:r>
                  <w:r>
                    <w:rPr>
                      <w:color w:val="339966"/>
                    </w:rPr>
                    <w:t>no</w:t>
                  </w:r>
                  <w:r>
                    <w:rPr>
                      <w:color w:val="339966"/>
                      <w:spacing w:val="-4"/>
                    </w:rPr>
                    <w:t> </w:t>
                  </w:r>
                  <w:r>
                    <w:rPr>
                      <w:color w:val="339966"/>
                    </w:rPr>
                    <w:t>written</w:t>
                  </w:r>
                  <w:r>
                    <w:rPr>
                      <w:color w:val="339966"/>
                      <w:spacing w:val="-4"/>
                    </w:rPr>
                    <w:t> </w:t>
                  </w:r>
                  <w:r>
                    <w:rPr>
                      <w:color w:val="339966"/>
                    </w:rPr>
                    <w:t>scope</w:t>
                  </w:r>
                  <w:r>
                    <w:rPr>
                      <w:color w:val="339966"/>
                      <w:spacing w:val="-9"/>
                    </w:rPr>
                    <w:t> </w:t>
                  </w:r>
                  <w:r>
                    <w:rPr>
                      <w:color w:val="339966"/>
                    </w:rPr>
                    <w:t>of services; there</w:t>
                  </w:r>
                  <w:r>
                    <w:rPr>
                      <w:color w:val="339966"/>
                      <w:spacing w:val="-4"/>
                    </w:rPr>
                    <w:t> </w:t>
                  </w:r>
                  <w:r>
                    <w:rPr>
                      <w:color w:val="339966"/>
                    </w:rPr>
                    <w:t>is</w:t>
                  </w:r>
                  <w:r>
                    <w:rPr>
                      <w:color w:val="339966"/>
                      <w:spacing w:val="-1"/>
                    </w:rPr>
                    <w:t> </w:t>
                  </w:r>
                  <w:r>
                    <w:rPr>
                      <w:color w:val="339966"/>
                    </w:rPr>
                    <w:t>no</w:t>
                  </w:r>
                  <w:r>
                    <w:rPr>
                      <w:color w:val="339966"/>
                      <w:spacing w:val="-4"/>
                    </w:rPr>
                    <w:t> </w:t>
                  </w:r>
                  <w:r>
                    <w:rPr>
                      <w:color w:val="339966"/>
                    </w:rPr>
                    <w:t>contractual</w:t>
                  </w:r>
                  <w:r>
                    <w:rPr>
                      <w:color w:val="339966"/>
                      <w:spacing w:val="-2"/>
                    </w:rPr>
                    <w:t> </w:t>
                  </w:r>
                  <w:r>
                    <w:rPr>
                      <w:color w:val="339966"/>
                    </w:rPr>
                    <w:t>duty</w:t>
                  </w:r>
                  <w:r>
                    <w:rPr>
                      <w:color w:val="339966"/>
                      <w:spacing w:val="-4"/>
                    </w:rPr>
                    <w:t> </w:t>
                  </w:r>
                  <w:r>
                    <w:rPr>
                      <w:color w:val="339966"/>
                    </w:rPr>
                    <w:t>to</w:t>
                  </w:r>
                  <w:r>
                    <w:rPr>
                      <w:color w:val="339966"/>
                      <w:spacing w:val="-2"/>
                    </w:rPr>
                    <w:t> </w:t>
                  </w:r>
                  <w:r>
                    <w:rPr>
                      <w:color w:val="339966"/>
                    </w:rPr>
                    <w:t>perform</w:t>
                  </w:r>
                  <w:r>
                    <w:rPr>
                      <w:color w:val="339966"/>
                      <w:spacing w:val="-3"/>
                    </w:rPr>
                    <w:t> </w:t>
                  </w:r>
                  <w:r>
                    <w:rPr>
                      <w:color w:val="339966"/>
                    </w:rPr>
                    <w:t>services</w:t>
                  </w:r>
                  <w:r>
                    <w:rPr>
                      <w:color w:val="339966"/>
                      <w:spacing w:val="-1"/>
                    </w:rPr>
                    <w:t> </w:t>
                  </w:r>
                  <w:r>
                    <w:rPr>
                      <w:color w:val="339966"/>
                    </w:rPr>
                    <w:t>or provide</w:t>
                  </w:r>
                  <w:r>
                    <w:rPr>
                      <w:color w:val="339966"/>
                      <w:spacing w:val="-4"/>
                    </w:rPr>
                    <w:t> </w:t>
                  </w:r>
                  <w:r>
                    <w:rPr>
                      <w:color w:val="339966"/>
                    </w:rPr>
                    <w:t>goods</w:t>
                  </w:r>
                  <w:r>
                    <w:rPr>
                      <w:color w:val="339966"/>
                      <w:spacing w:val="-4"/>
                    </w:rPr>
                    <w:t> </w:t>
                  </w:r>
                  <w:r>
                    <w:rPr>
                      <w:color w:val="339966"/>
                    </w:rPr>
                    <w:t>directly</w:t>
                  </w:r>
                  <w:r>
                    <w:rPr>
                      <w:color w:val="339966"/>
                      <w:spacing w:val="-4"/>
                    </w:rPr>
                    <w:t> </w:t>
                  </w:r>
                  <w:r>
                    <w:rPr>
                      <w:color w:val="339966"/>
                    </w:rPr>
                    <w:t>to</w:t>
                  </w:r>
                  <w:r>
                    <w:rPr>
                      <w:color w:val="339966"/>
                      <w:spacing w:val="-2"/>
                    </w:rPr>
                    <w:t> </w:t>
                  </w:r>
                  <w:r>
                    <w:rPr>
                      <w:color w:val="339966"/>
                    </w:rPr>
                    <w:t>the</w:t>
                  </w:r>
                  <w:r>
                    <w:rPr>
                      <w:color w:val="339966"/>
                      <w:spacing w:val="-4"/>
                    </w:rPr>
                    <w:t> </w:t>
                  </w:r>
                  <w:r>
                    <w:rPr>
                      <w:color w:val="339966"/>
                    </w:rPr>
                    <w:t>State; one lump sum disbursement is made. The benefit to the State is indirect. There is vicarious liability to the State for providing the funds to the recipient.</w:t>
                  </w:r>
                </w:p>
                <w:p>
                  <w:pPr>
                    <w:pStyle w:val="BodyText"/>
                    <w:numPr>
                      <w:ilvl w:val="0"/>
                      <w:numId w:val="100"/>
                    </w:numPr>
                    <w:tabs>
                      <w:tab w:pos="380" w:val="left" w:leader="none"/>
                    </w:tabs>
                    <w:spacing w:line="240" w:lineRule="auto" w:before="121" w:after="0"/>
                    <w:ind w:left="379" w:right="19" w:hanging="360"/>
                    <w:jc w:val="both"/>
                  </w:pPr>
                  <w:r>
                    <w:rPr>
                      <w:color w:val="339966"/>
                    </w:rPr>
                    <w:t>Funding</w:t>
                  </w:r>
                  <w:r>
                    <w:rPr>
                      <w:color w:val="339966"/>
                      <w:spacing w:val="-9"/>
                    </w:rPr>
                    <w:t> </w:t>
                  </w:r>
                  <w:r>
                    <w:rPr>
                      <w:color w:val="339966"/>
                    </w:rPr>
                    <w:t>is</w:t>
                  </w:r>
                  <w:r>
                    <w:rPr>
                      <w:color w:val="339966"/>
                      <w:spacing w:val="-8"/>
                    </w:rPr>
                    <w:t> </w:t>
                  </w:r>
                  <w:r>
                    <w:rPr>
                      <w:color w:val="339966"/>
                    </w:rPr>
                    <w:t>directed</w:t>
                  </w:r>
                  <w:r>
                    <w:rPr>
                      <w:color w:val="339966"/>
                      <w:spacing w:val="-14"/>
                    </w:rPr>
                    <w:t> </w:t>
                  </w:r>
                  <w:r>
                    <w:rPr>
                      <w:color w:val="339966"/>
                    </w:rPr>
                    <w:t>from</w:t>
                  </w:r>
                  <w:r>
                    <w:rPr>
                      <w:color w:val="339966"/>
                      <w:spacing w:val="-10"/>
                    </w:rPr>
                    <w:t> </w:t>
                  </w:r>
                  <w:r>
                    <w:rPr>
                      <w:color w:val="339966"/>
                    </w:rPr>
                    <w:t>the</w:t>
                  </w:r>
                  <w:r>
                    <w:rPr>
                      <w:color w:val="339966"/>
                      <w:spacing w:val="-9"/>
                    </w:rPr>
                    <w:t> </w:t>
                  </w:r>
                  <w:r>
                    <w:rPr>
                      <w:color w:val="339966"/>
                    </w:rPr>
                    <w:t>State</w:t>
                  </w:r>
                  <w:r>
                    <w:rPr>
                      <w:color w:val="339966"/>
                      <w:spacing w:val="-11"/>
                    </w:rPr>
                    <w:t> </w:t>
                  </w:r>
                  <w:r>
                    <w:rPr>
                      <w:color w:val="339966"/>
                    </w:rPr>
                    <w:t>to</w:t>
                  </w:r>
                  <w:r>
                    <w:rPr>
                      <w:color w:val="339966"/>
                      <w:spacing w:val="-11"/>
                    </w:rPr>
                    <w:t> </w:t>
                  </w:r>
                  <w:r>
                    <w:rPr>
                      <w:color w:val="339966"/>
                    </w:rPr>
                    <w:t>a</w:t>
                  </w:r>
                  <w:r>
                    <w:rPr>
                      <w:color w:val="339966"/>
                      <w:spacing w:val="-14"/>
                    </w:rPr>
                    <w:t> </w:t>
                  </w:r>
                  <w:r>
                    <w:rPr>
                      <w:color w:val="339966"/>
                    </w:rPr>
                    <w:t>recipient.</w:t>
                  </w:r>
                  <w:r>
                    <w:rPr>
                      <w:color w:val="339966"/>
                      <w:spacing w:val="-12"/>
                    </w:rPr>
                    <w:t> </w:t>
                  </w:r>
                  <w:r>
                    <w:rPr>
                      <w:color w:val="339966"/>
                    </w:rPr>
                    <w:t>There</w:t>
                  </w:r>
                  <w:r>
                    <w:rPr>
                      <w:color w:val="339966"/>
                      <w:spacing w:val="-9"/>
                    </w:rPr>
                    <w:t> </w:t>
                  </w:r>
                  <w:r>
                    <w:rPr>
                      <w:color w:val="339966"/>
                    </w:rPr>
                    <w:t>is</w:t>
                  </w:r>
                  <w:r>
                    <w:rPr>
                      <w:color w:val="339966"/>
                      <w:spacing w:val="-11"/>
                    </w:rPr>
                    <w:t> </w:t>
                  </w:r>
                  <w:r>
                    <w:rPr>
                      <w:color w:val="339966"/>
                    </w:rPr>
                    <w:t>a</w:t>
                  </w:r>
                  <w:r>
                    <w:rPr>
                      <w:color w:val="339966"/>
                      <w:spacing w:val="-11"/>
                    </w:rPr>
                    <w:t> </w:t>
                  </w:r>
                  <w:r>
                    <w:rPr>
                      <w:color w:val="339966"/>
                    </w:rPr>
                    <w:t>contractual</w:t>
                  </w:r>
                  <w:r>
                    <w:rPr>
                      <w:color w:val="339966"/>
                      <w:spacing w:val="-9"/>
                    </w:rPr>
                    <w:t> </w:t>
                  </w:r>
                  <w:r>
                    <w:rPr>
                      <w:color w:val="339966"/>
                    </w:rPr>
                    <w:t>duty</w:t>
                  </w:r>
                  <w:r>
                    <w:rPr>
                      <w:color w:val="339966"/>
                      <w:spacing w:val="-11"/>
                    </w:rPr>
                    <w:t> </w:t>
                  </w:r>
                  <w:r>
                    <w:rPr>
                      <w:color w:val="339966"/>
                    </w:rPr>
                    <w:t>to</w:t>
                  </w:r>
                  <w:r>
                    <w:rPr>
                      <w:color w:val="339966"/>
                      <w:spacing w:val="-11"/>
                    </w:rPr>
                    <w:t> </w:t>
                  </w:r>
                  <w:r>
                    <w:rPr>
                      <w:color w:val="339966"/>
                    </w:rPr>
                    <w:t>perform services within a written directive. The written directives in the grant contract (often found in an attachment such as the grant application) may show or describe:</w:t>
                  </w:r>
                </w:p>
              </w:txbxContent>
            </v:textbox>
            <w10:wrap type="none"/>
          </v:shape>
        </w:pict>
      </w:r>
      <w:r>
        <w:rPr/>
        <w:pict>
          <v:shape style="position:absolute;margin-left:142.969757pt;margin-top:377.164856pt;width:7.05pt;height:29pt;mso-position-horizontal-relative:page;mso-position-vertical-relative:page;z-index:-24337920" type="#_x0000_t202" id="docshape4742" filled="false" stroked="false">
            <v:textbox inset="0,0,0,0">
              <w:txbxContent>
                <w:p>
                  <w:pPr>
                    <w:spacing w:line="269" w:lineRule="exact" w:before="21"/>
                    <w:ind w:left="20" w:right="0" w:firstLine="0"/>
                    <w:jc w:val="left"/>
                    <w:rPr>
                      <w:rFonts w:ascii="Symbol" w:hAnsi="Symbol"/>
                      <w:sz w:val="22"/>
                    </w:rPr>
                  </w:pPr>
                  <w:r>
                    <w:rPr>
                      <w:rFonts w:ascii="Symbol" w:hAnsi="Symbol"/>
                      <w:color w:val="339966"/>
                      <w:w w:val="100"/>
                      <w:sz w:val="22"/>
                    </w:rPr>
                    <w:t></w:t>
                  </w:r>
                </w:p>
                <w:p>
                  <w:pPr>
                    <w:spacing w:line="269" w:lineRule="exact" w:before="0"/>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0.975998pt;margin-top:378.269928pt;width:194.8pt;height:27.8pt;mso-position-horizontal-relative:page;mso-position-vertical-relative:page;z-index:-24337408" type="#_x0000_t202" id="docshape4743" filled="false" stroked="false">
            <v:textbox inset="0,0,0,0">
              <w:txbxContent>
                <w:p>
                  <w:pPr>
                    <w:pStyle w:val="BodyText"/>
                  </w:pPr>
                  <w:r>
                    <w:rPr>
                      <w:color w:val="339966"/>
                    </w:rPr>
                    <w:t>Tangible</w:t>
                  </w:r>
                  <w:r>
                    <w:rPr>
                      <w:color w:val="339966"/>
                      <w:spacing w:val="-5"/>
                    </w:rPr>
                    <w:t> </w:t>
                  </w:r>
                  <w:r>
                    <w:rPr>
                      <w:color w:val="339966"/>
                    </w:rPr>
                    <w:t>goods</w:t>
                  </w:r>
                  <w:r>
                    <w:rPr>
                      <w:color w:val="339966"/>
                      <w:spacing w:val="-5"/>
                    </w:rPr>
                    <w:t> </w:t>
                  </w:r>
                  <w:r>
                    <w:rPr>
                      <w:color w:val="339966"/>
                    </w:rPr>
                    <w:t>or</w:t>
                  </w:r>
                  <w:r>
                    <w:rPr>
                      <w:color w:val="339966"/>
                      <w:spacing w:val="-3"/>
                    </w:rPr>
                    <w:t> </w:t>
                  </w:r>
                  <w:r>
                    <w:rPr>
                      <w:color w:val="339966"/>
                      <w:spacing w:val="-2"/>
                    </w:rPr>
                    <w:t>services</w:t>
                  </w:r>
                </w:p>
                <w:p>
                  <w:pPr>
                    <w:pStyle w:val="BodyText"/>
                    <w:spacing w:before="16"/>
                  </w:pPr>
                  <w:r>
                    <w:rPr>
                      <w:color w:val="339966"/>
                    </w:rPr>
                    <w:t>Intangibles</w:t>
                  </w:r>
                  <w:r>
                    <w:rPr>
                      <w:color w:val="339966"/>
                      <w:spacing w:val="-5"/>
                    </w:rPr>
                    <w:t> </w:t>
                  </w:r>
                  <w:r>
                    <w:rPr>
                      <w:color w:val="339966"/>
                    </w:rPr>
                    <w:t>such</w:t>
                  </w:r>
                  <w:r>
                    <w:rPr>
                      <w:color w:val="339966"/>
                      <w:spacing w:val="-7"/>
                    </w:rPr>
                    <w:t> </w:t>
                  </w:r>
                  <w:r>
                    <w:rPr>
                      <w:color w:val="339966"/>
                    </w:rPr>
                    <w:t>as</w:t>
                  </w:r>
                  <w:r>
                    <w:rPr>
                      <w:color w:val="339966"/>
                      <w:spacing w:val="-7"/>
                    </w:rPr>
                    <w:t> </w:t>
                  </w:r>
                  <w:r>
                    <w:rPr>
                      <w:color w:val="339966"/>
                    </w:rPr>
                    <w:t>intellectual</w:t>
                  </w:r>
                  <w:r>
                    <w:rPr>
                      <w:color w:val="339966"/>
                      <w:spacing w:val="-5"/>
                    </w:rPr>
                    <w:t> </w:t>
                  </w:r>
                  <w:r>
                    <w:rPr>
                      <w:color w:val="339966"/>
                      <w:spacing w:val="-2"/>
                    </w:rPr>
                    <w:t>property</w:t>
                  </w:r>
                </w:p>
              </w:txbxContent>
            </v:textbox>
            <w10:wrap type="none"/>
          </v:shape>
        </w:pict>
      </w:r>
      <w:r>
        <w:rPr/>
        <w:pict>
          <v:shape style="position:absolute;margin-left:106.990402pt;margin-top:416.302734pt;width:434pt;height:39.65pt;mso-position-horizontal-relative:page;mso-position-vertical-relative:page;z-index:-24336896" type="#_x0000_t202" id="docshape4744" filled="false" stroked="false">
            <v:textbox inset="0,0,0,0">
              <w:txbxContent>
                <w:p>
                  <w:pPr>
                    <w:pStyle w:val="BodyText"/>
                    <w:ind w:right="17"/>
                    <w:jc w:val="both"/>
                  </w:pPr>
                  <w:r>
                    <w:rPr>
                      <w:color w:val="339966"/>
                    </w:rPr>
                    <w:t>Since</w:t>
                  </w:r>
                  <w:r>
                    <w:rPr>
                      <w:color w:val="339966"/>
                      <w:spacing w:val="-4"/>
                    </w:rPr>
                    <w:t> </w:t>
                  </w:r>
                  <w:r>
                    <w:rPr>
                      <w:color w:val="339966"/>
                    </w:rPr>
                    <w:t>these</w:t>
                  </w:r>
                  <w:r>
                    <w:rPr>
                      <w:color w:val="339966"/>
                      <w:spacing w:val="-6"/>
                    </w:rPr>
                    <w:t> </w:t>
                  </w:r>
                  <w:r>
                    <w:rPr>
                      <w:color w:val="339966"/>
                    </w:rPr>
                    <w:t>directives</w:t>
                  </w:r>
                  <w:r>
                    <w:rPr>
                      <w:color w:val="339966"/>
                      <w:spacing w:val="-4"/>
                    </w:rPr>
                    <w:t> </w:t>
                  </w:r>
                  <w:r>
                    <w:rPr>
                      <w:color w:val="339966"/>
                    </w:rPr>
                    <w:t>require</w:t>
                  </w:r>
                  <w:r>
                    <w:rPr>
                      <w:color w:val="339966"/>
                      <w:spacing w:val="-6"/>
                    </w:rPr>
                    <w:t> </w:t>
                  </w:r>
                  <w:r>
                    <w:rPr>
                      <w:color w:val="339966"/>
                    </w:rPr>
                    <w:t>the</w:t>
                  </w:r>
                  <w:r>
                    <w:rPr>
                      <w:color w:val="339966"/>
                      <w:spacing w:val="-9"/>
                    </w:rPr>
                    <w:t> </w:t>
                  </w:r>
                  <w:r>
                    <w:rPr>
                      <w:color w:val="339966"/>
                    </w:rPr>
                    <w:t>recipient</w:t>
                  </w:r>
                  <w:r>
                    <w:rPr>
                      <w:color w:val="339966"/>
                      <w:spacing w:val="-5"/>
                    </w:rPr>
                    <w:t> </w:t>
                  </w:r>
                  <w:r>
                    <w:rPr>
                      <w:color w:val="339966"/>
                    </w:rPr>
                    <w:t>to</w:t>
                  </w:r>
                  <w:r>
                    <w:rPr>
                      <w:color w:val="339966"/>
                      <w:spacing w:val="-6"/>
                    </w:rPr>
                    <w:t> </w:t>
                  </w:r>
                  <w:r>
                    <w:rPr>
                      <w:color w:val="339966"/>
                    </w:rPr>
                    <w:t>perform</w:t>
                  </w:r>
                  <w:r>
                    <w:rPr>
                      <w:color w:val="339966"/>
                      <w:spacing w:val="-5"/>
                    </w:rPr>
                    <w:t> </w:t>
                  </w:r>
                  <w:r>
                    <w:rPr>
                      <w:color w:val="339966"/>
                    </w:rPr>
                    <w:t>certain</w:t>
                  </w:r>
                  <w:r>
                    <w:rPr>
                      <w:color w:val="339966"/>
                      <w:spacing w:val="-6"/>
                    </w:rPr>
                    <w:t> </w:t>
                  </w:r>
                  <w:r>
                    <w:rPr>
                      <w:color w:val="339966"/>
                    </w:rPr>
                    <w:t>duties</w:t>
                  </w:r>
                  <w:r>
                    <w:rPr>
                      <w:color w:val="339966"/>
                      <w:spacing w:val="-8"/>
                    </w:rPr>
                    <w:t> </w:t>
                  </w:r>
                  <w:r>
                    <w:rPr>
                      <w:color w:val="339966"/>
                    </w:rPr>
                    <w:t>for</w:t>
                  </w:r>
                  <w:r>
                    <w:rPr>
                      <w:color w:val="339966"/>
                      <w:spacing w:val="-5"/>
                    </w:rPr>
                    <w:t> </w:t>
                  </w:r>
                  <w:r>
                    <w:rPr>
                      <w:color w:val="339966"/>
                    </w:rPr>
                    <w:t>the</w:t>
                  </w:r>
                  <w:r>
                    <w:rPr>
                      <w:color w:val="339966"/>
                      <w:spacing w:val="-6"/>
                    </w:rPr>
                    <w:t> </w:t>
                  </w:r>
                  <w:r>
                    <w:rPr>
                      <w:color w:val="339966"/>
                    </w:rPr>
                    <w:t>State,</w:t>
                  </w:r>
                  <w:r>
                    <w:rPr>
                      <w:color w:val="339966"/>
                      <w:spacing w:val="-7"/>
                    </w:rPr>
                    <w:t> </w:t>
                  </w:r>
                  <w:r>
                    <w:rPr>
                      <w:color w:val="339966"/>
                    </w:rPr>
                    <w:t>there</w:t>
                  </w:r>
                  <w:r>
                    <w:rPr>
                      <w:color w:val="339966"/>
                      <w:spacing w:val="-6"/>
                    </w:rPr>
                    <w:t> </w:t>
                  </w:r>
                  <w:r>
                    <w:rPr>
                      <w:color w:val="339966"/>
                    </w:rPr>
                    <w:t>is a</w:t>
                  </w:r>
                  <w:r>
                    <w:rPr>
                      <w:color w:val="339966"/>
                      <w:spacing w:val="-9"/>
                    </w:rPr>
                    <w:t> </w:t>
                  </w:r>
                  <w:r>
                    <w:rPr>
                      <w:color w:val="339966"/>
                    </w:rPr>
                    <w:t>greater</w:t>
                  </w:r>
                  <w:r>
                    <w:rPr>
                      <w:color w:val="339966"/>
                      <w:spacing w:val="-8"/>
                    </w:rPr>
                    <w:t> </w:t>
                  </w:r>
                  <w:r>
                    <w:rPr>
                      <w:color w:val="339966"/>
                    </w:rPr>
                    <w:t>contractual</w:t>
                  </w:r>
                  <w:r>
                    <w:rPr>
                      <w:color w:val="339966"/>
                      <w:spacing w:val="-9"/>
                    </w:rPr>
                    <w:t> </w:t>
                  </w:r>
                  <w:r>
                    <w:rPr>
                      <w:color w:val="339966"/>
                    </w:rPr>
                    <w:t>obligation</w:t>
                  </w:r>
                  <w:r>
                    <w:rPr>
                      <w:color w:val="339966"/>
                      <w:spacing w:val="-9"/>
                    </w:rPr>
                    <w:t> </w:t>
                  </w:r>
                  <w:r>
                    <w:rPr>
                      <w:color w:val="339966"/>
                    </w:rPr>
                    <w:t>to</w:t>
                  </w:r>
                  <w:r>
                    <w:rPr>
                      <w:color w:val="339966"/>
                      <w:spacing w:val="-9"/>
                    </w:rPr>
                    <w:t> </w:t>
                  </w:r>
                  <w:r>
                    <w:rPr>
                      <w:color w:val="339966"/>
                    </w:rPr>
                    <w:t>the</w:t>
                  </w:r>
                  <w:r>
                    <w:rPr>
                      <w:color w:val="339966"/>
                      <w:spacing w:val="-9"/>
                    </w:rPr>
                    <w:t> </w:t>
                  </w:r>
                  <w:r>
                    <w:rPr>
                      <w:color w:val="339966"/>
                    </w:rPr>
                    <w:t>State</w:t>
                  </w:r>
                  <w:r>
                    <w:rPr>
                      <w:color w:val="339966"/>
                      <w:spacing w:val="-9"/>
                    </w:rPr>
                    <w:t> </w:t>
                  </w:r>
                  <w:r>
                    <w:rPr>
                      <w:color w:val="339966"/>
                    </w:rPr>
                    <w:t>than</w:t>
                  </w:r>
                  <w:r>
                    <w:rPr>
                      <w:color w:val="339966"/>
                      <w:spacing w:val="-9"/>
                    </w:rPr>
                    <w:t> </w:t>
                  </w:r>
                  <w:r>
                    <w:rPr>
                      <w:color w:val="339966"/>
                    </w:rPr>
                    <w:t>in</w:t>
                  </w:r>
                  <w:r>
                    <w:rPr>
                      <w:color w:val="339966"/>
                      <w:spacing w:val="-9"/>
                    </w:rPr>
                    <w:t> </w:t>
                  </w:r>
                  <w:r>
                    <w:rPr>
                      <w:color w:val="339966"/>
                    </w:rPr>
                    <w:t>item</w:t>
                  </w:r>
                  <w:r>
                    <w:rPr>
                      <w:color w:val="339966"/>
                      <w:spacing w:val="-8"/>
                    </w:rPr>
                    <w:t> </w:t>
                  </w:r>
                  <w:r>
                    <w:rPr>
                      <w:color w:val="339966"/>
                    </w:rPr>
                    <w:t>#1</w:t>
                  </w:r>
                  <w:r>
                    <w:rPr>
                      <w:color w:val="339966"/>
                      <w:spacing w:val="-9"/>
                    </w:rPr>
                    <w:t> </w:t>
                  </w:r>
                  <w:r>
                    <w:rPr>
                      <w:color w:val="339966"/>
                    </w:rPr>
                    <w:t>above.</w:t>
                  </w:r>
                  <w:r>
                    <w:rPr>
                      <w:color w:val="339966"/>
                      <w:spacing w:val="-10"/>
                    </w:rPr>
                    <w:t> </w:t>
                  </w:r>
                  <w:r>
                    <w:rPr>
                      <w:color w:val="339966"/>
                    </w:rPr>
                    <w:t>There</w:t>
                  </w:r>
                  <w:r>
                    <w:rPr>
                      <w:color w:val="339966"/>
                      <w:spacing w:val="-11"/>
                    </w:rPr>
                    <w:t> </w:t>
                  </w:r>
                  <w:r>
                    <w:rPr>
                      <w:color w:val="339966"/>
                    </w:rPr>
                    <w:t>could</w:t>
                  </w:r>
                  <w:r>
                    <w:rPr>
                      <w:color w:val="339966"/>
                      <w:spacing w:val="-9"/>
                    </w:rPr>
                    <w:t> </w:t>
                  </w:r>
                  <w:r>
                    <w:rPr>
                      <w:color w:val="339966"/>
                    </w:rPr>
                    <w:t>be</w:t>
                  </w:r>
                  <w:r>
                    <w:rPr>
                      <w:color w:val="339966"/>
                      <w:spacing w:val="-9"/>
                    </w:rPr>
                    <w:t> </w:t>
                  </w:r>
                  <w:r>
                    <w:rPr>
                      <w:color w:val="339966"/>
                    </w:rPr>
                    <w:t>various methods of grant payments to the recipient other than one lump sum.</w:t>
                  </w:r>
                </w:p>
              </w:txbxContent>
            </v:textbox>
            <w10:wrap type="none"/>
          </v:shape>
        </w:pict>
      </w:r>
      <w:r>
        <w:rPr/>
        <w:pict>
          <v:shape style="position:absolute;margin-left:106.990402pt;margin-top:466.336029pt;width:434.2pt;height:52.25pt;mso-position-horizontal-relative:page;mso-position-vertical-relative:page;z-index:-24336384" type="#_x0000_t202" id="docshape4745" filled="false" stroked="false">
            <v:textbox inset="0,0,0,0">
              <w:txbxContent>
                <w:p>
                  <w:pPr>
                    <w:pStyle w:val="BodyText"/>
                    <w:ind w:left="379" w:right="17" w:hanging="360"/>
                    <w:jc w:val="both"/>
                  </w:pPr>
                  <w:r>
                    <w:rPr>
                      <w:color w:val="339966"/>
                    </w:rPr>
                    <w:t>3.</w:t>
                  </w:r>
                  <w:r>
                    <w:rPr>
                      <w:color w:val="339966"/>
                      <w:spacing w:val="80"/>
                    </w:rPr>
                    <w:t> </w:t>
                  </w:r>
                  <w:r>
                    <w:rPr>
                      <w:color w:val="339966"/>
                    </w:rPr>
                    <w:t>Funding</w:t>
                  </w:r>
                  <w:r>
                    <w:rPr>
                      <w:color w:val="339966"/>
                      <w:spacing w:val="-1"/>
                    </w:rPr>
                    <w:t> </w:t>
                  </w:r>
                  <w:r>
                    <w:rPr>
                      <w:color w:val="339966"/>
                    </w:rPr>
                    <w:t>is</w:t>
                  </w:r>
                  <w:r>
                    <w:rPr>
                      <w:color w:val="339966"/>
                      <w:spacing w:val="-3"/>
                    </w:rPr>
                    <w:t> </w:t>
                  </w:r>
                  <w:r>
                    <w:rPr>
                      <w:color w:val="339966"/>
                    </w:rPr>
                    <w:t>directed</w:t>
                  </w:r>
                  <w:r>
                    <w:rPr>
                      <w:color w:val="339966"/>
                      <w:spacing w:val="-3"/>
                    </w:rPr>
                    <w:t> </w:t>
                  </w:r>
                  <w:r>
                    <w:rPr>
                      <w:color w:val="339966"/>
                    </w:rPr>
                    <w:t>to</w:t>
                  </w:r>
                  <w:r>
                    <w:rPr>
                      <w:color w:val="339966"/>
                      <w:spacing w:val="-5"/>
                    </w:rPr>
                    <w:t> </w:t>
                  </w:r>
                  <w:r>
                    <w:rPr>
                      <w:color w:val="339966"/>
                    </w:rPr>
                    <w:t>the</w:t>
                  </w:r>
                  <w:r>
                    <w:rPr>
                      <w:color w:val="339966"/>
                      <w:spacing w:val="-3"/>
                    </w:rPr>
                    <w:t> </w:t>
                  </w:r>
                  <w:r>
                    <w:rPr>
                      <w:color w:val="339966"/>
                    </w:rPr>
                    <w:t>State</w:t>
                  </w:r>
                  <w:r>
                    <w:rPr>
                      <w:color w:val="339966"/>
                      <w:spacing w:val="-3"/>
                    </w:rPr>
                    <w:t> </w:t>
                  </w:r>
                  <w:r>
                    <w:rPr>
                      <w:color w:val="339966"/>
                    </w:rPr>
                    <w:t>as</w:t>
                  </w:r>
                  <w:r>
                    <w:rPr>
                      <w:color w:val="339966"/>
                      <w:spacing w:val="-5"/>
                    </w:rPr>
                    <w:t> </w:t>
                  </w:r>
                  <w:r>
                    <w:rPr>
                      <w:color w:val="339966"/>
                    </w:rPr>
                    <w:t>a</w:t>
                  </w:r>
                  <w:r>
                    <w:rPr>
                      <w:color w:val="339966"/>
                      <w:spacing w:val="-5"/>
                    </w:rPr>
                    <w:t> </w:t>
                  </w:r>
                  <w:r>
                    <w:rPr>
                      <w:color w:val="339966"/>
                    </w:rPr>
                    <w:t>grantee.</w:t>
                  </w:r>
                  <w:r>
                    <w:rPr>
                      <w:color w:val="339966"/>
                      <w:spacing w:val="-6"/>
                    </w:rPr>
                    <w:t> </w:t>
                  </w:r>
                  <w:r>
                    <w:rPr>
                      <w:color w:val="339966"/>
                    </w:rPr>
                    <w:t>There</w:t>
                  </w:r>
                  <w:r>
                    <w:rPr>
                      <w:color w:val="339966"/>
                      <w:spacing w:val="-2"/>
                    </w:rPr>
                    <w:t> </w:t>
                  </w:r>
                  <w:r>
                    <w:rPr>
                      <w:color w:val="339966"/>
                    </w:rPr>
                    <w:t>is</w:t>
                  </w:r>
                  <w:r>
                    <w:rPr>
                      <w:color w:val="339966"/>
                      <w:spacing w:val="-3"/>
                    </w:rPr>
                    <w:t> </w:t>
                  </w:r>
                  <w:r>
                    <w:rPr>
                      <w:color w:val="339966"/>
                    </w:rPr>
                    <w:t>a</w:t>
                  </w:r>
                  <w:r>
                    <w:rPr>
                      <w:color w:val="339966"/>
                      <w:spacing w:val="-3"/>
                    </w:rPr>
                    <w:t> </w:t>
                  </w:r>
                  <w:r>
                    <w:rPr>
                      <w:color w:val="339966"/>
                    </w:rPr>
                    <w:t>contractual</w:t>
                  </w:r>
                  <w:r>
                    <w:rPr>
                      <w:color w:val="339966"/>
                      <w:spacing w:val="-4"/>
                    </w:rPr>
                    <w:t> </w:t>
                  </w:r>
                  <w:r>
                    <w:rPr>
                      <w:color w:val="339966"/>
                    </w:rPr>
                    <w:t>duty</w:t>
                  </w:r>
                  <w:r>
                    <w:rPr>
                      <w:color w:val="339966"/>
                      <w:spacing w:val="-7"/>
                    </w:rPr>
                    <w:t> </w:t>
                  </w:r>
                  <w:r>
                    <w:rPr>
                      <w:color w:val="339966"/>
                    </w:rPr>
                    <w:t>for</w:t>
                  </w:r>
                  <w:r>
                    <w:rPr>
                      <w:color w:val="339966"/>
                      <w:spacing w:val="-2"/>
                    </w:rPr>
                    <w:t> </w:t>
                  </w:r>
                  <w:r>
                    <w:rPr>
                      <w:color w:val="339966"/>
                    </w:rPr>
                    <w:t>the</w:t>
                  </w:r>
                  <w:r>
                    <w:rPr>
                      <w:color w:val="339966"/>
                      <w:spacing w:val="-3"/>
                    </w:rPr>
                    <w:t> </w:t>
                  </w:r>
                  <w:r>
                    <w:rPr>
                      <w:color w:val="339966"/>
                    </w:rPr>
                    <w:t>State to perform services within a written directive. A portion of the State’s</w:t>
                  </w:r>
                  <w:r>
                    <w:rPr>
                      <w:color w:val="339966"/>
                      <w:spacing w:val="-1"/>
                    </w:rPr>
                    <w:t> </w:t>
                  </w:r>
                  <w:r>
                    <w:rPr>
                      <w:color w:val="339966"/>
                    </w:rPr>
                    <w:t>funds may</w:t>
                  </w:r>
                  <w:r>
                    <w:rPr>
                      <w:color w:val="339966"/>
                      <w:spacing w:val="-1"/>
                    </w:rPr>
                    <w:t> </w:t>
                  </w:r>
                  <w:r>
                    <w:rPr>
                      <w:color w:val="339966"/>
                    </w:rPr>
                    <w:t>be</w:t>
                  </w:r>
                  <w:r>
                    <w:rPr>
                      <w:color w:val="339966"/>
                      <w:spacing w:val="-2"/>
                    </w:rPr>
                    <w:t> </w:t>
                  </w:r>
                  <w:r>
                    <w:rPr>
                      <w:color w:val="339966"/>
                    </w:rPr>
                    <w:t>to sub-grantees to carry out the written directives further. The disbursement of funds to one or more sub-grantees may be done using various methods such as:</w:t>
                  </w:r>
                </w:p>
              </w:txbxContent>
            </v:textbox>
            <w10:wrap type="none"/>
          </v:shape>
        </w:pict>
      </w:r>
      <w:r>
        <w:rPr/>
        <w:pict>
          <v:shape style="position:absolute;margin-left:142.980804pt;margin-top:522.46228pt;width:7.1pt;height:42.3pt;mso-position-horizontal-relative:page;mso-position-vertical-relative:page;z-index:-24335872" type="#_x0000_t202" id="docshape4746" filled="false" stroked="false">
            <v:textbox inset="0,0,0,0">
              <w:txbxContent>
                <w:p>
                  <w:pPr>
                    <w:spacing w:line="269" w:lineRule="exact" w:before="21"/>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p>
                  <w:pPr>
                    <w:spacing w:line="268" w:lineRule="exact" w:before="0"/>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60.987045pt;margin-top:523.567383pt;width:156.6pt;height:41.1pt;mso-position-horizontal-relative:page;mso-position-vertical-relative:page;z-index:-24335360" type="#_x0000_t202" id="docshape4747" filled="false" stroked="false">
            <v:textbox inset="0,0,0,0">
              <w:txbxContent>
                <w:p>
                  <w:pPr>
                    <w:pStyle w:val="BodyText"/>
                    <w:spacing w:line="254" w:lineRule="auto"/>
                    <w:ind w:right="14" w:hanging="1"/>
                  </w:pPr>
                  <w:r>
                    <w:rPr>
                      <w:color w:val="339966"/>
                    </w:rPr>
                    <w:t>Sub-grantee contract Solicitation</w:t>
                  </w:r>
                  <w:r>
                    <w:rPr>
                      <w:color w:val="339966"/>
                      <w:spacing w:val="-11"/>
                    </w:rPr>
                    <w:t> </w:t>
                  </w:r>
                  <w:r>
                    <w:rPr>
                      <w:color w:val="339966"/>
                    </w:rPr>
                    <w:t>of</w:t>
                  </w:r>
                  <w:r>
                    <w:rPr>
                      <w:color w:val="339966"/>
                      <w:spacing w:val="-10"/>
                    </w:rPr>
                    <w:t> </w:t>
                  </w:r>
                  <w:r>
                    <w:rPr>
                      <w:color w:val="339966"/>
                    </w:rPr>
                    <w:t>goods</w:t>
                  </w:r>
                  <w:r>
                    <w:rPr>
                      <w:color w:val="339966"/>
                      <w:spacing w:val="-10"/>
                    </w:rPr>
                    <w:t> </w:t>
                  </w:r>
                  <w:r>
                    <w:rPr>
                      <w:color w:val="339966"/>
                    </w:rPr>
                    <w:t>or</w:t>
                  </w:r>
                  <w:r>
                    <w:rPr>
                      <w:color w:val="339966"/>
                      <w:spacing w:val="-10"/>
                    </w:rPr>
                    <w:t> </w:t>
                  </w:r>
                  <w:r>
                    <w:rPr>
                      <w:color w:val="339966"/>
                    </w:rPr>
                    <w:t>services Purchase order</w:t>
                  </w:r>
                </w:p>
              </w:txbxContent>
            </v:textbox>
            <w10:wrap type="none"/>
          </v:shape>
        </w:pict>
      </w:r>
      <w:r>
        <w:rPr/>
        <w:pict>
          <v:shape style="position:absolute;margin-left:107.001442pt;margin-top:575.046875pt;width:395.75pt;height:14.35pt;mso-position-horizontal-relative:page;mso-position-vertical-relative:page;z-index:-24334848" type="#_x0000_t202" id="docshape4748" filled="false" stroked="false">
            <v:textbox inset="0,0,0,0">
              <w:txbxContent>
                <w:p>
                  <w:pPr>
                    <w:pStyle w:val="BodyText"/>
                  </w:pPr>
                  <w:r>
                    <w:rPr>
                      <w:color w:val="339966"/>
                    </w:rPr>
                    <w:t>Each</w:t>
                  </w:r>
                  <w:r>
                    <w:rPr>
                      <w:color w:val="339966"/>
                      <w:spacing w:val="-6"/>
                    </w:rPr>
                    <w:t> </w:t>
                  </w:r>
                  <w:r>
                    <w:rPr>
                      <w:color w:val="339966"/>
                    </w:rPr>
                    <w:t>of</w:t>
                  </w:r>
                  <w:r>
                    <w:rPr>
                      <w:color w:val="339966"/>
                      <w:spacing w:val="-3"/>
                    </w:rPr>
                    <w:t> </w:t>
                  </w:r>
                  <w:r>
                    <w:rPr>
                      <w:color w:val="339966"/>
                    </w:rPr>
                    <w:t>these</w:t>
                  </w:r>
                  <w:r>
                    <w:rPr>
                      <w:color w:val="339966"/>
                      <w:spacing w:val="-5"/>
                    </w:rPr>
                    <w:t> </w:t>
                  </w:r>
                  <w:r>
                    <w:rPr>
                      <w:color w:val="339966"/>
                    </w:rPr>
                    <w:t>usually</w:t>
                  </w:r>
                  <w:r>
                    <w:rPr>
                      <w:color w:val="339966"/>
                      <w:spacing w:val="-6"/>
                    </w:rPr>
                    <w:t> </w:t>
                  </w:r>
                  <w:r>
                    <w:rPr>
                      <w:color w:val="339966"/>
                    </w:rPr>
                    <w:t>identifies</w:t>
                  </w:r>
                  <w:r>
                    <w:rPr>
                      <w:color w:val="339966"/>
                      <w:spacing w:val="-6"/>
                    </w:rPr>
                    <w:t> </w:t>
                  </w:r>
                  <w:r>
                    <w:rPr>
                      <w:color w:val="339966"/>
                    </w:rPr>
                    <w:t>the</w:t>
                  </w:r>
                  <w:r>
                    <w:rPr>
                      <w:color w:val="339966"/>
                      <w:spacing w:val="-6"/>
                    </w:rPr>
                    <w:t> </w:t>
                  </w:r>
                  <w:r>
                    <w:rPr>
                      <w:color w:val="339966"/>
                    </w:rPr>
                    <w:t>type</w:t>
                  </w:r>
                  <w:r>
                    <w:rPr>
                      <w:color w:val="339966"/>
                      <w:spacing w:val="-4"/>
                    </w:rPr>
                    <w:t> </w:t>
                  </w:r>
                  <w:r>
                    <w:rPr>
                      <w:color w:val="339966"/>
                    </w:rPr>
                    <w:t>of</w:t>
                  </w:r>
                  <w:r>
                    <w:rPr>
                      <w:color w:val="339966"/>
                      <w:spacing w:val="-2"/>
                    </w:rPr>
                    <w:t> </w:t>
                  </w:r>
                  <w:r>
                    <w:rPr>
                      <w:color w:val="339966"/>
                    </w:rPr>
                    <w:t>goods</w:t>
                  </w:r>
                  <w:r>
                    <w:rPr>
                      <w:color w:val="339966"/>
                      <w:spacing w:val="-6"/>
                    </w:rPr>
                    <w:t> </w:t>
                  </w:r>
                  <w:r>
                    <w:rPr>
                      <w:color w:val="339966"/>
                    </w:rPr>
                    <w:t>or</w:t>
                  </w:r>
                  <w:r>
                    <w:rPr>
                      <w:color w:val="339966"/>
                      <w:spacing w:val="-2"/>
                    </w:rPr>
                    <w:t> </w:t>
                  </w:r>
                  <w:r>
                    <w:rPr>
                      <w:color w:val="339966"/>
                    </w:rPr>
                    <w:t>services</w:t>
                  </w:r>
                  <w:r>
                    <w:rPr>
                      <w:color w:val="339966"/>
                      <w:spacing w:val="-3"/>
                    </w:rPr>
                    <w:t> </w:t>
                  </w:r>
                  <w:r>
                    <w:rPr>
                      <w:color w:val="339966"/>
                    </w:rPr>
                    <w:t>needed</w:t>
                  </w:r>
                  <w:r>
                    <w:rPr>
                      <w:color w:val="339966"/>
                      <w:spacing w:val="-4"/>
                    </w:rPr>
                    <w:t> </w:t>
                  </w:r>
                  <w:r>
                    <w:rPr>
                      <w:color w:val="339966"/>
                    </w:rPr>
                    <w:t>or</w:t>
                  </w:r>
                  <w:r>
                    <w:rPr>
                      <w:color w:val="339966"/>
                      <w:spacing w:val="-4"/>
                    </w:rPr>
                    <w:t> </w:t>
                  </w:r>
                  <w:r>
                    <w:rPr>
                      <w:color w:val="339966"/>
                      <w:spacing w:val="-2"/>
                    </w:rPr>
                    <w:t>required.</w:t>
                  </w:r>
                </w:p>
              </w:txbxContent>
            </v:textbox>
            <w10:wrap type="none"/>
          </v:shape>
        </w:pict>
      </w:r>
      <w:r>
        <w:rPr/>
        <w:pict>
          <v:shape style="position:absolute;margin-left:107pt;margin-top:599.644043pt;width:434pt;height:27.1pt;mso-position-horizontal-relative:page;mso-position-vertical-relative:page;z-index:-24334336" type="#_x0000_t202" id="docshape4749" filled="false" stroked="false">
            <v:textbox inset="0,0,0,0">
              <w:txbxContent>
                <w:p>
                  <w:pPr>
                    <w:pStyle w:val="BodyText"/>
                    <w:spacing w:before="14"/>
                  </w:pPr>
                  <w:r>
                    <w:rPr>
                      <w:color w:val="339966"/>
                    </w:rPr>
                    <w:t>If your contract most resembles #1 above, then use indemnity paragraph from </w:t>
                  </w:r>
                  <w:hyperlink w:history="true" w:anchor="_bookmark10">
                    <w:r>
                      <w:rPr>
                        <w:color w:val="00AF50"/>
                        <w:u w:val="single" w:color="00AF50"/>
                      </w:rPr>
                      <w:t>Standard</w:t>
                    </w:r>
                  </w:hyperlink>
                  <w:r>
                    <w:rPr>
                      <w:color w:val="00AF50"/>
                    </w:rPr>
                    <w:t> </w:t>
                  </w:r>
                  <w:hyperlink w:history="true" w:anchor="_bookmark10">
                    <w:r>
                      <w:rPr>
                        <w:color w:val="00AF50"/>
                        <w:u w:val="single" w:color="00AF50"/>
                      </w:rPr>
                      <w:t>Service Contractors - Using Contractor Vehicles</w:t>
                    </w:r>
                  </w:hyperlink>
                  <w:r>
                    <w:rPr>
                      <w:color w:val="00AF50"/>
                    </w:rPr>
                    <w:t> </w:t>
                  </w:r>
                  <w:r>
                    <w:rPr>
                      <w:color w:val="339966"/>
                    </w:rPr>
                    <w:t>with no further insurance requirements.</w:t>
                  </w:r>
                </w:p>
              </w:txbxContent>
            </v:textbox>
            <w10:wrap type="none"/>
          </v:shape>
        </w:pict>
      </w:r>
      <w:r>
        <w:rPr/>
        <w:pict>
          <v:shape style="position:absolute;margin-left:107pt;margin-top:637.005798pt;width:433.8pt;height:27.1pt;mso-position-horizontal-relative:page;mso-position-vertical-relative:page;z-index:-24333824" type="#_x0000_t202" id="docshape4750" filled="false" stroked="false">
            <v:textbox inset="0,0,0,0">
              <w:txbxContent>
                <w:p>
                  <w:pPr>
                    <w:pStyle w:val="BodyText"/>
                  </w:pPr>
                  <w:r>
                    <w:rPr>
                      <w:color w:val="339966"/>
                    </w:rPr>
                    <w:t>If your contract most resembles #2 above, then use the module that best fits the type of contract that will be issued.</w:t>
                  </w:r>
                </w:p>
              </w:txbxContent>
            </v:textbox>
            <w10:wrap type="none"/>
          </v:shape>
        </w:pict>
      </w:r>
      <w:r>
        <w:rPr/>
        <w:pict>
          <v:shape style="position:absolute;margin-left:71pt;margin-top:674.320984pt;width:470pt;height:39.7pt;mso-position-horizontal-relative:page;mso-position-vertical-relative:page;z-index:-24333312" type="#_x0000_t202" id="docshape4751" filled="false" stroked="false">
            <v:textbox inset="0,0,0,0">
              <w:txbxContent>
                <w:p>
                  <w:pPr>
                    <w:pStyle w:val="BodyText"/>
                    <w:ind w:right="17"/>
                    <w:jc w:val="both"/>
                  </w:pPr>
                  <w:r>
                    <w:rPr>
                      <w:color w:val="339966"/>
                    </w:rPr>
                    <w:t>Use </w:t>
                  </w:r>
                  <w:r>
                    <w:rPr>
                      <w:color w:val="00AF50"/>
                      <w:u w:val="single" w:color="00AF50"/>
                    </w:rPr>
                    <w:t>Intergovernmental Agreements (IGA)</w:t>
                  </w:r>
                  <w:r>
                    <w:rPr>
                      <w:color w:val="00AF50"/>
                    </w:rPr>
                    <w:t> </w:t>
                  </w:r>
                  <w:r>
                    <w:rPr>
                      <w:color w:val="339966"/>
                    </w:rPr>
                    <w:t>for Grants in which all parties are public entities. For Grants</w:t>
                  </w:r>
                  <w:r>
                    <w:rPr>
                      <w:color w:val="339966"/>
                      <w:spacing w:val="-2"/>
                    </w:rPr>
                    <w:t> </w:t>
                  </w:r>
                  <w:r>
                    <w:rPr>
                      <w:color w:val="339966"/>
                    </w:rPr>
                    <w:t>in</w:t>
                  </w:r>
                  <w:r>
                    <w:rPr>
                      <w:color w:val="339966"/>
                      <w:spacing w:val="-3"/>
                    </w:rPr>
                    <w:t> </w:t>
                  </w:r>
                  <w:r>
                    <w:rPr>
                      <w:color w:val="339966"/>
                    </w:rPr>
                    <w:t>which</w:t>
                  </w:r>
                  <w:r>
                    <w:rPr>
                      <w:color w:val="339966"/>
                      <w:spacing w:val="-3"/>
                    </w:rPr>
                    <w:t> </w:t>
                  </w:r>
                  <w:r>
                    <w:rPr>
                      <w:color w:val="339966"/>
                    </w:rPr>
                    <w:t>public</w:t>
                  </w:r>
                  <w:r>
                    <w:rPr>
                      <w:color w:val="339966"/>
                      <w:spacing w:val="-2"/>
                    </w:rPr>
                    <w:t> </w:t>
                  </w:r>
                  <w:r>
                    <w:rPr>
                      <w:color w:val="339966"/>
                    </w:rPr>
                    <w:t>and</w:t>
                  </w:r>
                  <w:r>
                    <w:rPr>
                      <w:color w:val="339966"/>
                      <w:spacing w:val="-3"/>
                    </w:rPr>
                    <w:t> </w:t>
                  </w:r>
                  <w:r>
                    <w:rPr>
                      <w:color w:val="339966"/>
                    </w:rPr>
                    <w:t>private</w:t>
                  </w:r>
                  <w:r>
                    <w:rPr>
                      <w:color w:val="339966"/>
                      <w:spacing w:val="-3"/>
                    </w:rPr>
                    <w:t> </w:t>
                  </w:r>
                  <w:r>
                    <w:rPr>
                      <w:color w:val="339966"/>
                    </w:rPr>
                    <w:t>entities</w:t>
                  </w:r>
                  <w:r>
                    <w:rPr>
                      <w:color w:val="339966"/>
                      <w:spacing w:val="-5"/>
                    </w:rPr>
                    <w:t> </w:t>
                  </w:r>
                  <w:r>
                    <w:rPr>
                      <w:color w:val="339966"/>
                    </w:rPr>
                    <w:t>are</w:t>
                  </w:r>
                  <w:r>
                    <w:rPr>
                      <w:color w:val="339966"/>
                      <w:spacing w:val="-3"/>
                    </w:rPr>
                    <w:t> </w:t>
                  </w:r>
                  <w:r>
                    <w:rPr>
                      <w:color w:val="339966"/>
                    </w:rPr>
                    <w:t>parties,</w:t>
                  </w:r>
                  <w:r>
                    <w:rPr>
                      <w:color w:val="339966"/>
                      <w:spacing w:val="-3"/>
                    </w:rPr>
                    <w:t> </w:t>
                  </w:r>
                  <w:r>
                    <w:rPr>
                      <w:color w:val="339966"/>
                    </w:rPr>
                    <w:t>contact</w:t>
                  </w:r>
                  <w:r>
                    <w:rPr>
                      <w:color w:val="339966"/>
                      <w:spacing w:val="-3"/>
                    </w:rPr>
                    <w:t> </w:t>
                  </w:r>
                  <w:r>
                    <w:rPr>
                      <w:color w:val="339966"/>
                    </w:rPr>
                    <w:t>your</w:t>
                  </w:r>
                  <w:r>
                    <w:rPr>
                      <w:color w:val="339966"/>
                      <w:spacing w:val="-1"/>
                    </w:rPr>
                    <w:t> </w:t>
                  </w:r>
                  <w:r>
                    <w:rPr>
                      <w:color w:val="339966"/>
                    </w:rPr>
                    <w:t>State</w:t>
                  </w:r>
                  <w:r>
                    <w:rPr>
                      <w:color w:val="339966"/>
                      <w:spacing w:val="-6"/>
                    </w:rPr>
                    <w:t> </w:t>
                  </w:r>
                  <w:r>
                    <w:rPr>
                      <w:color w:val="339966"/>
                    </w:rPr>
                    <w:t>Risk</w:t>
                  </w:r>
                  <w:r>
                    <w:rPr>
                      <w:color w:val="339966"/>
                      <w:spacing w:val="-2"/>
                    </w:rPr>
                    <w:t> </w:t>
                  </w:r>
                  <w:r>
                    <w:rPr>
                      <w:color w:val="339966"/>
                    </w:rPr>
                    <w:t>Insurance</w:t>
                  </w:r>
                  <w:r>
                    <w:rPr>
                      <w:color w:val="339966"/>
                      <w:spacing w:val="-3"/>
                    </w:rPr>
                    <w:t> </w:t>
                  </w:r>
                  <w:r>
                    <w:rPr>
                      <w:color w:val="339966"/>
                    </w:rPr>
                    <w:t>Analyst for advice.</w:t>
                  </w:r>
                </w:p>
              </w:txbxContent>
            </v:textbox>
            <w10:wrap type="none"/>
          </v:shape>
        </w:pict>
      </w:r>
      <w:r>
        <w:rPr/>
        <w:pict>
          <v:shape style="position:absolute;margin-left:71pt;margin-top:743.703491pt;width:100.25pt;height:13.15pt;mso-position-horizontal-relative:page;mso-position-vertical-relative:page;z-index:-24332800" type="#_x0000_t202" id="docshape475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32288" type="#_x0000_t202" id="docshape4753" filled="false" stroked="false">
            <v:textbox inset="0,0,0,0">
              <w:txbxContent>
                <w:p>
                  <w:pPr>
                    <w:spacing w:before="12"/>
                    <w:ind w:left="20" w:right="0" w:firstLine="0"/>
                    <w:jc w:val="left"/>
                    <w:rPr>
                      <w:sz w:val="20"/>
                    </w:rPr>
                  </w:pPr>
                  <w:r>
                    <w:rPr>
                      <w:sz w:val="20"/>
                    </w:rPr>
                    <w:t>Page</w:t>
                  </w:r>
                  <w:r>
                    <w:rPr>
                      <w:spacing w:val="-5"/>
                      <w:sz w:val="20"/>
                    </w:rPr>
                    <w:t> </w:t>
                  </w:r>
                  <w:r>
                    <w:rPr>
                      <w:sz w:val="20"/>
                    </w:rPr>
                    <w:t>175</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331776" type="#_x0000_t202" id="docshape47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331264" type="#_x0000_t202" id="docshape47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330752" type="#_x0000_t202" id="docshape47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6.402344pt;margin-top:612.400024pt;width:9.25pt;height:12pt;mso-position-horizontal-relative:page;mso-position-vertical-relative:page;z-index:-24330240" type="#_x0000_t202" id="docshape47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661514pt;margin-top:674.315186pt;width:6pt;height:12pt;mso-position-horizontal-relative:page;mso-position-vertical-relative:page;z-index:-24329728" type="#_x0000_t202" id="docshape4758"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29216" id="docshape4759" filled="true" fillcolor="#612322" stroked="false">
            <v:fill type="solid"/>
            <w10:wrap type="none"/>
          </v:rect>
        </w:pict>
      </w:r>
      <w:r>
        <w:rPr/>
        <w:pict>
          <v:shape style="position:absolute;margin-left:69.559998pt;margin-top:34.907772pt;width:472.85pt;height:67.45pt;mso-position-horizontal-relative:page;mso-position-vertical-relative:page;z-index:-24328704" type="#_x0000_t202" id="docshape4760"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328192" type="#_x0000_t202" id="docshape4761" filled="false" stroked="false">
            <v:textbox inset="0,0,0,0">
              <w:txbxContent>
                <w:p>
                  <w:pPr>
                    <w:spacing w:before="13"/>
                    <w:ind w:left="20" w:right="0" w:firstLine="0"/>
                    <w:jc w:val="left"/>
                    <w:rPr>
                      <w:b/>
                      <w:sz w:val="22"/>
                    </w:rPr>
                  </w:pPr>
                  <w:bookmarkStart w:name="_bookmark45" w:id="51"/>
                  <w:bookmarkEnd w:id="51"/>
                  <w:r>
                    <w:rPr/>
                  </w:r>
                  <w:r>
                    <w:rPr>
                      <w:b/>
                      <w:spacing w:val="-5"/>
                      <w:sz w:val="22"/>
                    </w:rPr>
                    <w:t>34.</w:t>
                  </w:r>
                </w:p>
              </w:txbxContent>
            </v:textbox>
            <w10:wrap type="none"/>
          </v:shape>
        </w:pict>
      </w:r>
      <w:r>
        <w:rPr/>
        <w:pict>
          <v:shape style="position:absolute;margin-left:106.990402pt;margin-top:111.765778pt;width:434pt;height:58.5pt;mso-position-horizontal-relative:page;mso-position-vertical-relative:page;z-index:-24327680" type="#_x0000_t202" id="docshape4762" filled="false" stroked="false">
            <v:textbox inset="0,0,0,0">
              <w:txbxContent>
                <w:p>
                  <w:pPr>
                    <w:spacing w:before="13"/>
                    <w:ind w:left="20" w:right="0" w:firstLine="0"/>
                    <w:jc w:val="both"/>
                    <w:rPr>
                      <w:b/>
                      <w:sz w:val="22"/>
                    </w:rPr>
                  </w:pPr>
                  <w:r>
                    <w:rPr>
                      <w:b/>
                      <w:sz w:val="22"/>
                    </w:rPr>
                    <w:t>Intern</w:t>
                  </w:r>
                  <w:r>
                    <w:rPr>
                      <w:b/>
                      <w:spacing w:val="-4"/>
                      <w:sz w:val="22"/>
                    </w:rPr>
                    <w:t> </w:t>
                  </w:r>
                  <w:r>
                    <w:rPr>
                      <w:b/>
                      <w:sz w:val="22"/>
                    </w:rPr>
                    <w:t>Work</w:t>
                  </w:r>
                  <w:r>
                    <w:rPr>
                      <w:b/>
                      <w:spacing w:val="-2"/>
                      <w:sz w:val="22"/>
                    </w:rPr>
                    <w:t> Service</w:t>
                  </w:r>
                </w:p>
                <w:p>
                  <w:pPr>
                    <w:pStyle w:val="BodyText"/>
                    <w:spacing w:before="124"/>
                    <w:ind w:right="17"/>
                    <w:jc w:val="both"/>
                  </w:pPr>
                  <w:r>
                    <w:rPr>
                      <w:color w:val="339966"/>
                    </w:rPr>
                    <w:t>When a State agency enters into an agreement for the use of a student intern, and such service allows the student to gain credentials toward a curriculum, the agreement is usually called an Intern work service agreement.</w:t>
                  </w:r>
                </w:p>
              </w:txbxContent>
            </v:textbox>
            <w10:wrap type="none"/>
          </v:shape>
        </w:pict>
      </w:r>
      <w:r>
        <w:rPr/>
        <w:pict>
          <v:shape style="position:absolute;margin-left:106.990402pt;margin-top:180.522903pt;width:434.1pt;height:39.65pt;mso-position-horizontal-relative:page;mso-position-vertical-relative:page;z-index:-24327168" type="#_x0000_t202" id="docshape4763" filled="false" stroked="false">
            <v:textbox inset="0,0,0,0">
              <w:txbxContent>
                <w:p>
                  <w:pPr>
                    <w:pStyle w:val="BodyText"/>
                    <w:ind w:right="17"/>
                    <w:jc w:val="both"/>
                  </w:pPr>
                  <w:r>
                    <w:rPr>
                      <w:color w:val="339966"/>
                    </w:rPr>
                    <w:t>When such intern services are used under an agreement, the agreement must contain Insurance requirements binding upon the facilitating school or University providing the interns (does not apply to the State of Arizona Universities).</w:t>
                  </w:r>
                </w:p>
              </w:txbxContent>
            </v:textbox>
            <w10:wrap type="none"/>
          </v:shape>
        </w:pict>
      </w:r>
      <w:r>
        <w:rPr/>
        <w:pict>
          <v:shape style="position:absolute;margin-left:106.990402pt;margin-top:230.434738pt;width:434.1pt;height:102.9pt;mso-position-horizontal-relative:page;mso-position-vertical-relative:page;z-index:-24326656" type="#_x0000_t202" id="docshape4764" filled="false" stroked="false">
            <v:textbox inset="0,0,0,0">
              <w:txbxContent>
                <w:p>
                  <w:pPr>
                    <w:pStyle w:val="BodyText"/>
                    <w:ind w:right="17" w:hanging="1"/>
                    <w:jc w:val="both"/>
                  </w:pPr>
                  <w:r>
                    <w:rPr>
                      <w:color w:val="339966"/>
                    </w:rPr>
                    <w:t>The procurement officer should consider using the </w:t>
                  </w:r>
                  <w:hyperlink w:history="true" w:anchor="_bookmark7">
                    <w:r>
                      <w:rPr>
                        <w:color w:val="00AF50"/>
                        <w:u w:val="single" w:color="00AF50"/>
                      </w:rPr>
                      <w:t>Standard Professional Service</w:t>
                    </w:r>
                  </w:hyperlink>
                  <w:r>
                    <w:rPr>
                      <w:color w:val="00AF50"/>
                    </w:rPr>
                    <w:t> </w:t>
                  </w:r>
                  <w:hyperlink w:history="true" w:anchor="_bookmark7">
                    <w:r>
                      <w:rPr>
                        <w:color w:val="00AF50"/>
                        <w:u w:val="single" w:color="00AF50"/>
                      </w:rPr>
                      <w:t>Contracts</w:t>
                    </w:r>
                  </w:hyperlink>
                  <w:r>
                    <w:rPr>
                      <w:color w:val="00AF50"/>
                      <w:spacing w:val="-2"/>
                    </w:rPr>
                    <w:t> </w:t>
                  </w:r>
                  <w:r>
                    <w:rPr>
                      <w:color w:val="339966"/>
                    </w:rPr>
                    <w:t>module, excluding the</w:t>
                  </w:r>
                  <w:r>
                    <w:rPr>
                      <w:color w:val="339966"/>
                      <w:spacing w:val="-2"/>
                    </w:rPr>
                    <w:t> </w:t>
                  </w:r>
                  <w:r>
                    <w:rPr>
                      <w:color w:val="339966"/>
                    </w:rPr>
                    <w:t>Professional</w:t>
                  </w:r>
                  <w:r>
                    <w:rPr>
                      <w:color w:val="339966"/>
                      <w:spacing w:val="-3"/>
                    </w:rPr>
                    <w:t> </w:t>
                  </w:r>
                  <w:r>
                    <w:rPr>
                      <w:color w:val="339966"/>
                    </w:rPr>
                    <w:t>Liability</w:t>
                  </w:r>
                  <w:r>
                    <w:rPr>
                      <w:color w:val="339966"/>
                      <w:spacing w:val="-2"/>
                    </w:rPr>
                    <w:t> </w:t>
                  </w:r>
                  <w:r>
                    <w:rPr>
                      <w:color w:val="339966"/>
                    </w:rPr>
                    <w:t>insurance requirement, depending on whether the intern is qualified to give professional advice. Keep in mind that most undergraduate student interns are not yet licensed or Board certified as professionals, however, some graduate school interns may have licensing in a profession and be continuing their graduate level education. If in doubt in the Professional Liability requirement or ask the host school or college to define the credentials of the interns in </w:t>
                  </w:r>
                  <w:r>
                    <w:rPr>
                      <w:color w:val="339966"/>
                      <w:spacing w:val="-2"/>
                    </w:rPr>
                    <w:t>question.</w:t>
                  </w:r>
                </w:p>
              </w:txbxContent>
            </v:textbox>
            <w10:wrap type="none"/>
          </v:shape>
        </w:pict>
      </w:r>
      <w:r>
        <w:rPr/>
        <w:pict>
          <v:shape style="position:absolute;margin-left:107pt;margin-top:343.725769pt;width:433.85pt;height:26.95pt;mso-position-horizontal-relative:page;mso-position-vertical-relative:page;z-index:-24326144" type="#_x0000_t202" id="docshape4765" filled="false" stroked="false">
            <v:textbox inset="0,0,0,0">
              <w:txbxContent>
                <w:p>
                  <w:pPr>
                    <w:pStyle w:val="BodyText"/>
                  </w:pPr>
                  <w:r>
                    <w:rPr>
                      <w:color w:val="339966"/>
                    </w:rPr>
                    <w:t>Once the procurement officer has selected a module appropriate for the intern services, then a final modification to the Insurance Requirements must be made:</w:t>
                  </w:r>
                </w:p>
              </w:txbxContent>
            </v:textbox>
            <w10:wrap type="none"/>
          </v:shape>
        </w:pict>
      </w:r>
      <w:r>
        <w:rPr/>
        <w:pict>
          <v:shape style="position:absolute;margin-left:107pt;margin-top:380.919556pt;width:433.95pt;height:39.65pt;mso-position-horizontal-relative:page;mso-position-vertical-relative:page;z-index:-24325632" type="#_x0000_t202" id="docshape4766" filled="false" stroked="false">
            <v:textbox inset="0,0,0,0">
              <w:txbxContent>
                <w:p>
                  <w:pPr>
                    <w:pStyle w:val="BodyText"/>
                    <w:ind w:right="17"/>
                    <w:jc w:val="both"/>
                  </w:pPr>
                  <w:r>
                    <w:rPr>
                      <w:color w:val="339966"/>
                    </w:rPr>
                    <w:t>Since a student is not employed by either their school or the State agency, the</w:t>
                  </w:r>
                  <w:r>
                    <w:rPr>
                      <w:color w:val="339966"/>
                      <w:spacing w:val="-2"/>
                    </w:rPr>
                    <w:t> </w:t>
                  </w:r>
                  <w:r>
                    <w:rPr>
                      <w:color w:val="339966"/>
                    </w:rPr>
                    <w:t>Workers’ Compensation requirement is not applicable. In its place, the contract paragraph should </w:t>
                  </w:r>
                  <w:r>
                    <w:rPr>
                      <w:color w:val="339966"/>
                      <w:spacing w:val="-4"/>
                    </w:rPr>
                    <w:t>say:</w:t>
                  </w:r>
                </w:p>
              </w:txbxContent>
            </v:textbox>
            <w10:wrap type="none"/>
          </v:shape>
        </w:pict>
      </w:r>
      <w:r>
        <w:rPr/>
        <w:pict>
          <v:shape style="position:absolute;margin-left:143.001434pt;margin-top:430.95282pt;width:398pt;height:26.95pt;mso-position-horizontal-relative:page;mso-position-vertical-relative:page;z-index:-24325120" type="#_x0000_t202" id="docshape4767" filled="false" stroked="false">
            <v:textbox inset="0,0,0,0">
              <w:txbxContent>
                <w:p>
                  <w:pPr>
                    <w:pStyle w:val="BodyText"/>
                  </w:pPr>
                  <w:r>
                    <w:rPr/>
                    <w:t>“All</w:t>
                  </w:r>
                  <w:r>
                    <w:rPr>
                      <w:spacing w:val="36"/>
                    </w:rPr>
                    <w:t> </w:t>
                  </w:r>
                  <w:r>
                    <w:rPr/>
                    <w:t>interns</w:t>
                  </w:r>
                  <w:r>
                    <w:rPr>
                      <w:spacing w:val="37"/>
                    </w:rPr>
                    <w:t> </w:t>
                  </w:r>
                  <w:r>
                    <w:rPr/>
                    <w:t>under</w:t>
                  </w:r>
                  <w:r>
                    <w:rPr>
                      <w:spacing w:val="36"/>
                    </w:rPr>
                    <w:t> </w:t>
                  </w:r>
                  <w:r>
                    <w:rPr/>
                    <w:t>this</w:t>
                  </w:r>
                  <w:r>
                    <w:rPr>
                      <w:spacing w:val="37"/>
                    </w:rPr>
                    <w:t> </w:t>
                  </w:r>
                  <w:r>
                    <w:rPr/>
                    <w:t>agreement</w:t>
                  </w:r>
                  <w:r>
                    <w:rPr>
                      <w:spacing w:val="36"/>
                    </w:rPr>
                    <w:t> </w:t>
                  </w:r>
                  <w:r>
                    <w:rPr/>
                    <w:t>must</w:t>
                  </w:r>
                  <w:r>
                    <w:rPr>
                      <w:spacing w:val="39"/>
                    </w:rPr>
                    <w:t> </w:t>
                  </w:r>
                  <w:r>
                    <w:rPr/>
                    <w:t>insure</w:t>
                  </w:r>
                  <w:r>
                    <w:rPr>
                      <w:spacing w:val="37"/>
                    </w:rPr>
                    <w:t> </w:t>
                  </w:r>
                  <w:r>
                    <w:rPr/>
                    <w:t>their</w:t>
                  </w:r>
                  <w:r>
                    <w:rPr>
                      <w:spacing w:val="38"/>
                    </w:rPr>
                    <w:t> </w:t>
                  </w:r>
                  <w:r>
                    <w:rPr/>
                    <w:t>health/disability/disease</w:t>
                  </w:r>
                  <w:r>
                    <w:rPr>
                      <w:spacing w:val="37"/>
                    </w:rPr>
                    <w:t> </w:t>
                  </w:r>
                  <w:r>
                    <w:rPr/>
                    <w:t>by securing personal or family medical coverage.”</w:t>
                  </w:r>
                </w:p>
              </w:txbxContent>
            </v:textbox>
            <w10:wrap type="none"/>
          </v:shape>
        </w:pict>
      </w:r>
      <w:r>
        <w:rPr/>
        <w:pict>
          <v:shape style="position:absolute;margin-left:107pt;margin-top:468.146576pt;width:434pt;height:27.1pt;mso-position-horizontal-relative:page;mso-position-vertical-relative:page;z-index:-24324608" type="#_x0000_t202" id="docshape4768" filled="false" stroked="false">
            <v:textbox inset="0,0,0,0">
              <w:txbxContent>
                <w:p>
                  <w:pPr>
                    <w:pStyle w:val="BodyText"/>
                  </w:pPr>
                  <w:r>
                    <w:rPr>
                      <w:color w:val="339966"/>
                    </w:rPr>
                    <w:t>All other language in the module pertaining to Indemnity and Liability Insurance should </w:t>
                  </w:r>
                  <w:r>
                    <w:rPr>
                      <w:color w:val="339966"/>
                      <w:spacing w:val="-2"/>
                    </w:rPr>
                    <w:t>remain.</w:t>
                  </w:r>
                </w:p>
              </w:txbxContent>
            </v:textbox>
            <w10:wrap type="none"/>
          </v:shape>
        </w:pict>
      </w:r>
      <w:r>
        <w:rPr/>
        <w:pict>
          <v:shape style="position:absolute;margin-left:71pt;margin-top:743.703491pt;width:100.25pt;height:13.15pt;mso-position-horizontal-relative:page;mso-position-vertical-relative:page;z-index:-24324096" type="#_x0000_t202" id="docshape476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23584" type="#_x0000_t202" id="docshape4770" filled="false" stroked="false">
            <v:textbox inset="0,0,0,0">
              <w:txbxContent>
                <w:p>
                  <w:pPr>
                    <w:spacing w:before="12"/>
                    <w:ind w:left="20" w:right="0" w:firstLine="0"/>
                    <w:jc w:val="left"/>
                    <w:rPr>
                      <w:sz w:val="20"/>
                    </w:rPr>
                  </w:pPr>
                  <w:r>
                    <w:rPr>
                      <w:sz w:val="20"/>
                    </w:rPr>
                    <w:t>Page</w:t>
                  </w:r>
                  <w:r>
                    <w:rPr>
                      <w:spacing w:val="-5"/>
                      <w:sz w:val="20"/>
                    </w:rPr>
                    <w:t> </w:t>
                  </w:r>
                  <w:r>
                    <w:rPr>
                      <w:sz w:val="20"/>
                    </w:rPr>
                    <w:t>176</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323072" type="#_x0000_t202" id="docshape477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322560" type="#_x0000_t202" id="docshape477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322048" type="#_x0000_t202" id="docshape477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762695pt;margin-top:230.440002pt;width:9.6pt;height:12pt;mso-position-horizontal-relative:page;mso-position-vertical-relative:page;z-index:-24321536" type="#_x0000_t202" id="docshape4774"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21024" id="docshape4775" filled="true" fillcolor="#612322" stroked="false">
            <v:fill type="solid"/>
            <w10:wrap type="none"/>
          </v:rect>
        </w:pict>
      </w:r>
      <w:r>
        <w:rPr/>
        <w:pict>
          <v:shape style="position:absolute;margin-left:69.559998pt;margin-top:34.907772pt;width:472.85pt;height:67.45pt;mso-position-horizontal-relative:page;mso-position-vertical-relative:page;z-index:-24320512" type="#_x0000_t202" id="docshape4776"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71pt;margin-top:111.765778pt;width:17.25pt;height:14.35pt;mso-position-horizontal-relative:page;mso-position-vertical-relative:page;z-index:-24320000" type="#_x0000_t202" id="docshape4777" filled="false" stroked="false">
            <v:textbox inset="0,0,0,0">
              <w:txbxContent>
                <w:p>
                  <w:pPr>
                    <w:spacing w:before="13"/>
                    <w:ind w:left="20" w:right="0" w:firstLine="0"/>
                    <w:jc w:val="left"/>
                    <w:rPr>
                      <w:b/>
                      <w:sz w:val="22"/>
                    </w:rPr>
                  </w:pPr>
                  <w:bookmarkStart w:name="_bookmark46" w:id="52"/>
                  <w:bookmarkEnd w:id="52"/>
                  <w:r>
                    <w:rPr/>
                  </w:r>
                  <w:r>
                    <w:rPr>
                      <w:b/>
                      <w:spacing w:val="-5"/>
                      <w:sz w:val="22"/>
                    </w:rPr>
                    <w:t>35.</w:t>
                  </w:r>
                </w:p>
              </w:txbxContent>
            </v:textbox>
            <w10:wrap type="none"/>
          </v:shape>
        </w:pict>
      </w:r>
      <w:r>
        <w:rPr/>
        <w:pict>
          <v:shape style="position:absolute;margin-left:106.968323pt;margin-top:111.765778pt;width:434.1pt;height:83.7pt;mso-position-horizontal-relative:page;mso-position-vertical-relative:page;z-index:-24319488" type="#_x0000_t202" id="docshape4778" filled="false" stroked="false">
            <v:textbox inset="0,0,0,0">
              <w:txbxContent>
                <w:p>
                  <w:pPr>
                    <w:spacing w:before="13"/>
                    <w:ind w:left="20" w:right="0" w:firstLine="0"/>
                    <w:jc w:val="both"/>
                    <w:rPr>
                      <w:b/>
                      <w:sz w:val="22"/>
                    </w:rPr>
                  </w:pPr>
                  <w:r>
                    <w:rPr>
                      <w:b/>
                      <w:sz w:val="22"/>
                    </w:rPr>
                    <w:t>Intergovernmental</w:t>
                  </w:r>
                  <w:r>
                    <w:rPr>
                      <w:b/>
                      <w:spacing w:val="-11"/>
                      <w:sz w:val="22"/>
                    </w:rPr>
                    <w:t> </w:t>
                  </w:r>
                  <w:r>
                    <w:rPr>
                      <w:b/>
                      <w:sz w:val="22"/>
                    </w:rPr>
                    <w:t>Agreements</w:t>
                  </w:r>
                  <w:r>
                    <w:rPr>
                      <w:b/>
                      <w:spacing w:val="-14"/>
                      <w:sz w:val="22"/>
                    </w:rPr>
                    <w:t> </w:t>
                  </w:r>
                  <w:r>
                    <w:rPr>
                      <w:b/>
                      <w:spacing w:val="-4"/>
                      <w:sz w:val="22"/>
                    </w:rPr>
                    <w:t>(IGA)</w:t>
                  </w:r>
                </w:p>
                <w:p>
                  <w:pPr>
                    <w:pStyle w:val="BodyText"/>
                    <w:spacing w:before="124"/>
                    <w:ind w:right="17"/>
                    <w:jc w:val="both"/>
                  </w:pPr>
                  <w:r>
                    <w:rPr>
                      <w:color w:val="339966"/>
                    </w:rPr>
                    <w:t>For most mutually beneficial IGAs, it is not necessary or practical to require additional insured status from the other governmental entity. Each entity should be responsible for its</w:t>
                  </w:r>
                  <w:r>
                    <w:rPr>
                      <w:color w:val="339966"/>
                      <w:spacing w:val="-6"/>
                    </w:rPr>
                    <w:t> </w:t>
                  </w:r>
                  <w:r>
                    <w:rPr>
                      <w:color w:val="339966"/>
                    </w:rPr>
                    <w:t>own</w:t>
                  </w:r>
                  <w:r>
                    <w:rPr>
                      <w:color w:val="339966"/>
                      <w:spacing w:val="-7"/>
                    </w:rPr>
                    <w:t> </w:t>
                  </w:r>
                  <w:r>
                    <w:rPr>
                      <w:color w:val="339966"/>
                    </w:rPr>
                    <w:t>acts.</w:t>
                  </w:r>
                  <w:r>
                    <w:rPr>
                      <w:color w:val="339966"/>
                      <w:spacing w:val="-10"/>
                    </w:rPr>
                    <w:t> </w:t>
                  </w:r>
                  <w:r>
                    <w:rPr>
                      <w:color w:val="339966"/>
                    </w:rPr>
                    <w:t>In</w:t>
                  </w:r>
                  <w:r>
                    <w:rPr>
                      <w:color w:val="339966"/>
                      <w:spacing w:val="-11"/>
                    </w:rPr>
                    <w:t> </w:t>
                  </w:r>
                  <w:r>
                    <w:rPr>
                      <w:color w:val="339966"/>
                    </w:rPr>
                    <w:t>fact,</w:t>
                  </w:r>
                  <w:r>
                    <w:rPr>
                      <w:color w:val="339966"/>
                      <w:spacing w:val="-10"/>
                    </w:rPr>
                    <w:t> </w:t>
                  </w:r>
                  <w:r>
                    <w:rPr>
                      <w:color w:val="339966"/>
                    </w:rPr>
                    <w:t>the</w:t>
                  </w:r>
                  <w:r>
                    <w:rPr>
                      <w:color w:val="339966"/>
                      <w:spacing w:val="-8"/>
                    </w:rPr>
                    <w:t> </w:t>
                  </w:r>
                  <w:r>
                    <w:rPr>
                      <w:i/>
                      <w:color w:val="339966"/>
                    </w:rPr>
                    <w:t>insurance</w:t>
                  </w:r>
                  <w:r>
                    <w:rPr>
                      <w:i/>
                      <w:color w:val="339966"/>
                      <w:spacing w:val="-9"/>
                    </w:rPr>
                    <w:t> </w:t>
                  </w:r>
                  <w:r>
                    <w:rPr>
                      <w:i/>
                      <w:color w:val="339966"/>
                    </w:rPr>
                    <w:t>requirements</w:t>
                  </w:r>
                  <w:r>
                    <w:rPr>
                      <w:i/>
                      <w:color w:val="339966"/>
                      <w:spacing w:val="-10"/>
                    </w:rPr>
                    <w:t> </w:t>
                  </w:r>
                  <w:r>
                    <w:rPr>
                      <w:color w:val="339966"/>
                    </w:rPr>
                    <w:t>for</w:t>
                  </w:r>
                  <w:r>
                    <w:rPr>
                      <w:color w:val="339966"/>
                      <w:spacing w:val="-5"/>
                    </w:rPr>
                    <w:t> </w:t>
                  </w:r>
                  <w:r>
                    <w:rPr>
                      <w:color w:val="339966"/>
                    </w:rPr>
                    <w:t>an</w:t>
                  </w:r>
                  <w:r>
                    <w:rPr>
                      <w:color w:val="339966"/>
                      <w:spacing w:val="-11"/>
                    </w:rPr>
                    <w:t> </w:t>
                  </w:r>
                  <w:r>
                    <w:rPr>
                      <w:color w:val="339966"/>
                    </w:rPr>
                    <w:t>IGA</w:t>
                  </w:r>
                  <w:r>
                    <w:rPr>
                      <w:color w:val="339966"/>
                      <w:spacing w:val="-9"/>
                    </w:rPr>
                    <w:t> </w:t>
                  </w:r>
                  <w:r>
                    <w:rPr>
                      <w:color w:val="339966"/>
                    </w:rPr>
                    <w:t>with</w:t>
                  </w:r>
                  <w:r>
                    <w:rPr>
                      <w:color w:val="339966"/>
                      <w:spacing w:val="-9"/>
                    </w:rPr>
                    <w:t> </w:t>
                  </w:r>
                  <w:r>
                    <w:rPr>
                      <w:color w:val="339966"/>
                    </w:rPr>
                    <w:t>most</w:t>
                  </w:r>
                  <w:r>
                    <w:rPr>
                      <w:color w:val="339966"/>
                      <w:spacing w:val="-10"/>
                    </w:rPr>
                    <w:t> </w:t>
                  </w:r>
                  <w:r>
                    <w:rPr>
                      <w:color w:val="339966"/>
                    </w:rPr>
                    <w:t>major</w:t>
                  </w:r>
                  <w:r>
                    <w:rPr>
                      <w:color w:val="339966"/>
                      <w:spacing w:val="-8"/>
                    </w:rPr>
                    <w:t> </w:t>
                  </w:r>
                  <w:r>
                    <w:rPr>
                      <w:color w:val="339966"/>
                    </w:rPr>
                    <w:t>governmental entities, depending on the nature of the agreement, can be either omitted or accepted at a minimal level, provided State Risk approves.</w:t>
                  </w:r>
                </w:p>
              </w:txbxContent>
            </v:textbox>
            <w10:wrap type="none"/>
          </v:shape>
        </w:pict>
      </w:r>
      <w:r>
        <w:rPr/>
        <w:pict>
          <v:shape style="position:absolute;margin-left:106.968323pt;margin-top:205.837616pt;width:433.8pt;height:26.95pt;mso-position-horizontal-relative:page;mso-position-vertical-relative:page;z-index:-24318976" type="#_x0000_t202" id="docshape4779" filled="false" stroked="false">
            <v:textbox inset="0,0,0,0">
              <w:txbxContent>
                <w:p>
                  <w:pPr>
                    <w:pStyle w:val="BodyText"/>
                  </w:pPr>
                  <w:r>
                    <w:rPr>
                      <w:color w:val="339966"/>
                    </w:rPr>
                    <w:t>For this reason, specific indemnification language</w:t>
                  </w:r>
                  <w:r>
                    <w:rPr>
                      <w:color w:val="339966"/>
                      <w:spacing w:val="-3"/>
                    </w:rPr>
                    <w:t> </w:t>
                  </w:r>
                  <w:r>
                    <w:rPr>
                      <w:color w:val="339966"/>
                    </w:rPr>
                    <w:t>has been developed and</w:t>
                  </w:r>
                  <w:r>
                    <w:rPr>
                      <w:color w:val="339966"/>
                      <w:spacing w:val="-1"/>
                    </w:rPr>
                    <w:t> </w:t>
                  </w:r>
                  <w:r>
                    <w:rPr>
                      <w:color w:val="339966"/>
                    </w:rPr>
                    <w:t>agreed</w:t>
                  </w:r>
                  <w:r>
                    <w:rPr>
                      <w:color w:val="339966"/>
                      <w:spacing w:val="-1"/>
                    </w:rPr>
                    <w:t> </w:t>
                  </w:r>
                  <w:r>
                    <w:rPr>
                      <w:color w:val="339966"/>
                    </w:rPr>
                    <w:t>upon by the various governmental entities in the State of Arizona.</w:t>
                  </w:r>
                </w:p>
              </w:txbxContent>
            </v:textbox>
            <w10:wrap type="none"/>
          </v:shape>
        </w:pict>
      </w:r>
      <w:r>
        <w:rPr/>
        <w:pict>
          <v:shape style="position:absolute;margin-left:106.979362pt;margin-top:243.152817pt;width:434.05pt;height:52.25pt;mso-position-horizontal-relative:page;mso-position-vertical-relative:page;z-index:-24318464" type="#_x0000_t202" id="docshape4780" filled="false" stroked="false">
            <v:textbox inset="0,0,0,0">
              <w:txbxContent>
                <w:p>
                  <w:pPr>
                    <w:pStyle w:val="BodyText"/>
                    <w:ind w:right="17" w:hanging="1"/>
                    <w:jc w:val="both"/>
                  </w:pPr>
                  <w:r>
                    <w:rPr>
                      <w:color w:val="339966"/>
                    </w:rPr>
                    <w:t>When</w:t>
                  </w:r>
                  <w:r>
                    <w:rPr>
                      <w:color w:val="339966"/>
                      <w:spacing w:val="-3"/>
                    </w:rPr>
                    <w:t> </w:t>
                  </w:r>
                  <w:r>
                    <w:rPr>
                      <w:color w:val="339966"/>
                    </w:rPr>
                    <w:t>the</w:t>
                  </w:r>
                  <w:r>
                    <w:rPr>
                      <w:color w:val="339966"/>
                      <w:spacing w:val="-3"/>
                    </w:rPr>
                    <w:t> </w:t>
                  </w:r>
                  <w:r>
                    <w:rPr>
                      <w:color w:val="339966"/>
                    </w:rPr>
                    <w:t>other</w:t>
                  </w:r>
                  <w:r>
                    <w:rPr>
                      <w:color w:val="339966"/>
                      <w:spacing w:val="-4"/>
                    </w:rPr>
                    <w:t> </w:t>
                  </w:r>
                  <w:r>
                    <w:rPr>
                      <w:color w:val="339966"/>
                    </w:rPr>
                    <w:t>governmental</w:t>
                  </w:r>
                  <w:r>
                    <w:rPr>
                      <w:color w:val="339966"/>
                      <w:spacing w:val="-1"/>
                    </w:rPr>
                    <w:t> </w:t>
                  </w:r>
                  <w:r>
                    <w:rPr>
                      <w:color w:val="339966"/>
                    </w:rPr>
                    <w:t>entity</w:t>
                  </w:r>
                  <w:r>
                    <w:rPr>
                      <w:color w:val="339966"/>
                      <w:spacing w:val="-2"/>
                    </w:rPr>
                    <w:t> </w:t>
                  </w:r>
                  <w:r>
                    <w:rPr>
                      <w:color w:val="339966"/>
                    </w:rPr>
                    <w:t>procures</w:t>
                  </w:r>
                  <w:r>
                    <w:rPr>
                      <w:color w:val="339966"/>
                      <w:spacing w:val="-2"/>
                    </w:rPr>
                    <w:t> </w:t>
                  </w:r>
                  <w:r>
                    <w:rPr>
                      <w:color w:val="339966"/>
                    </w:rPr>
                    <w:t>the</w:t>
                  </w:r>
                  <w:r>
                    <w:rPr>
                      <w:color w:val="339966"/>
                      <w:spacing w:val="-5"/>
                    </w:rPr>
                    <w:t> </w:t>
                  </w:r>
                  <w:r>
                    <w:rPr>
                      <w:color w:val="339966"/>
                    </w:rPr>
                    <w:t>services of a</w:t>
                  </w:r>
                  <w:r>
                    <w:rPr>
                      <w:color w:val="339966"/>
                      <w:spacing w:val="-3"/>
                    </w:rPr>
                    <w:t> </w:t>
                  </w:r>
                  <w:r>
                    <w:rPr>
                      <w:color w:val="339966"/>
                    </w:rPr>
                    <w:t>contractor,</w:t>
                  </w:r>
                  <w:r>
                    <w:rPr>
                      <w:color w:val="339966"/>
                      <w:spacing w:val="-1"/>
                    </w:rPr>
                    <w:t> </w:t>
                  </w:r>
                  <w:r>
                    <w:rPr>
                      <w:color w:val="339966"/>
                    </w:rPr>
                    <w:t>subcontractor, or</w:t>
                  </w:r>
                  <w:r>
                    <w:rPr>
                      <w:color w:val="339966"/>
                      <w:spacing w:val="-16"/>
                    </w:rPr>
                    <w:t> </w:t>
                  </w:r>
                  <w:r>
                    <w:rPr>
                      <w:color w:val="339966"/>
                    </w:rPr>
                    <w:t>outside</w:t>
                  </w:r>
                  <w:r>
                    <w:rPr>
                      <w:color w:val="339966"/>
                      <w:spacing w:val="-15"/>
                    </w:rPr>
                    <w:t> </w:t>
                  </w:r>
                  <w:r>
                    <w:rPr>
                      <w:color w:val="339966"/>
                    </w:rPr>
                    <w:t>vendor</w:t>
                  </w:r>
                  <w:r>
                    <w:rPr>
                      <w:color w:val="339966"/>
                      <w:spacing w:val="-15"/>
                    </w:rPr>
                    <w:t> </w:t>
                  </w:r>
                  <w:r>
                    <w:rPr>
                      <w:color w:val="339966"/>
                    </w:rPr>
                    <w:t>to</w:t>
                  </w:r>
                  <w:r>
                    <w:rPr>
                      <w:color w:val="339966"/>
                      <w:spacing w:val="-16"/>
                    </w:rPr>
                    <w:t> </w:t>
                  </w:r>
                  <w:r>
                    <w:rPr>
                      <w:color w:val="339966"/>
                    </w:rPr>
                    <w:t>do</w:t>
                  </w:r>
                  <w:r>
                    <w:rPr>
                      <w:color w:val="339966"/>
                      <w:spacing w:val="-15"/>
                    </w:rPr>
                    <w:t> </w:t>
                  </w:r>
                  <w:r>
                    <w:rPr>
                      <w:color w:val="339966"/>
                    </w:rPr>
                    <w:t>work</w:t>
                  </w:r>
                  <w:r>
                    <w:rPr>
                      <w:color w:val="339966"/>
                      <w:spacing w:val="-15"/>
                    </w:rPr>
                    <w:t> </w:t>
                  </w:r>
                  <w:r>
                    <w:rPr>
                      <w:color w:val="339966"/>
                    </w:rPr>
                    <w:t>on</w:t>
                  </w:r>
                  <w:r>
                    <w:rPr>
                      <w:color w:val="339966"/>
                      <w:spacing w:val="-15"/>
                    </w:rPr>
                    <w:t> </w:t>
                  </w:r>
                  <w:r>
                    <w:rPr>
                      <w:color w:val="339966"/>
                    </w:rPr>
                    <w:t>State</w:t>
                  </w:r>
                  <w:r>
                    <w:rPr>
                      <w:color w:val="339966"/>
                      <w:spacing w:val="-16"/>
                    </w:rPr>
                    <w:t> </w:t>
                  </w:r>
                  <w:r>
                    <w:rPr>
                      <w:color w:val="339966"/>
                    </w:rPr>
                    <w:t>of</w:t>
                  </w:r>
                  <w:r>
                    <w:rPr>
                      <w:color w:val="339966"/>
                      <w:spacing w:val="-15"/>
                    </w:rPr>
                    <w:t> </w:t>
                  </w:r>
                  <w:r>
                    <w:rPr>
                      <w:color w:val="339966"/>
                    </w:rPr>
                    <w:t>Arizona</w:t>
                  </w:r>
                  <w:r>
                    <w:rPr>
                      <w:color w:val="339966"/>
                      <w:spacing w:val="-15"/>
                    </w:rPr>
                    <w:t> </w:t>
                  </w:r>
                  <w:r>
                    <w:rPr>
                      <w:color w:val="339966"/>
                    </w:rPr>
                    <w:t>property,</w:t>
                  </w:r>
                  <w:r>
                    <w:rPr>
                      <w:color w:val="339966"/>
                      <w:spacing w:val="-16"/>
                    </w:rPr>
                    <w:t> </w:t>
                  </w:r>
                  <w:r>
                    <w:rPr>
                      <w:color w:val="339966"/>
                    </w:rPr>
                    <w:t>those</w:t>
                  </w:r>
                  <w:r>
                    <w:rPr>
                      <w:color w:val="339966"/>
                      <w:spacing w:val="-15"/>
                    </w:rPr>
                    <w:t> </w:t>
                  </w:r>
                  <w:r>
                    <w:rPr>
                      <w:color w:val="339966"/>
                    </w:rPr>
                    <w:t>non-governmental</w:t>
                  </w:r>
                  <w:r>
                    <w:rPr>
                      <w:color w:val="339966"/>
                      <w:spacing w:val="-15"/>
                    </w:rPr>
                    <w:t> </w:t>
                  </w:r>
                  <w:r>
                    <w:rPr>
                      <w:color w:val="339966"/>
                    </w:rPr>
                    <w:t>entities must provide insurance in the amount specified in the Sample Insurance Requirements, and name all the involved governmental entities as additional insureds.</w:t>
                  </w:r>
                </w:p>
              </w:txbxContent>
            </v:textbox>
            <w10:wrap type="none"/>
          </v:shape>
        </w:pict>
      </w:r>
      <w:r>
        <w:rPr/>
        <w:pict>
          <v:shape style="position:absolute;margin-left:106.990402pt;margin-top:305.539856pt;width:433.95pt;height:27.2pt;mso-position-horizontal-relative:page;mso-position-vertical-relative:page;z-index:-24317952" type="#_x0000_t202" id="docshape4781" filled="false" stroked="false">
            <v:textbox inset="0,0,0,0">
              <w:txbxContent>
                <w:p>
                  <w:pPr>
                    <w:pStyle w:val="BodyText"/>
                    <w:spacing w:line="244" w:lineRule="auto"/>
                  </w:pPr>
                  <w:r>
                    <w:rPr>
                      <w:color w:val="339966"/>
                    </w:rPr>
                    <w:t>Use</w:t>
                  </w:r>
                  <w:r>
                    <w:rPr>
                      <w:color w:val="339966"/>
                      <w:spacing w:val="-3"/>
                    </w:rPr>
                    <w:t> </w:t>
                  </w:r>
                  <w:r>
                    <w:rPr>
                      <w:color w:val="339966"/>
                    </w:rPr>
                    <w:t>the</w:t>
                  </w:r>
                  <w:r>
                    <w:rPr>
                      <w:color w:val="339966"/>
                      <w:spacing w:val="-5"/>
                    </w:rPr>
                    <w:t> </w:t>
                  </w:r>
                  <w:r>
                    <w:rPr>
                      <w:color w:val="339966"/>
                    </w:rPr>
                    <w:t>indemnification</w:t>
                  </w:r>
                  <w:r>
                    <w:rPr>
                      <w:color w:val="339966"/>
                      <w:spacing w:val="-3"/>
                    </w:rPr>
                    <w:t> </w:t>
                  </w:r>
                  <w:r>
                    <w:rPr>
                      <w:color w:val="339966"/>
                    </w:rPr>
                    <w:t>language</w:t>
                  </w:r>
                  <w:r>
                    <w:rPr>
                      <w:color w:val="339966"/>
                      <w:spacing w:val="-7"/>
                    </w:rPr>
                    <w:t> </w:t>
                  </w:r>
                  <w:r>
                    <w:rPr>
                      <w:color w:val="339966"/>
                    </w:rPr>
                    <w:t>found</w:t>
                  </w:r>
                  <w:r>
                    <w:rPr>
                      <w:color w:val="339966"/>
                      <w:spacing w:val="-5"/>
                    </w:rPr>
                    <w:t> </w:t>
                  </w:r>
                  <w:r>
                    <w:rPr>
                      <w:color w:val="339966"/>
                    </w:rPr>
                    <w:t>in</w:t>
                  </w:r>
                  <w:r>
                    <w:rPr>
                      <w:color w:val="339966"/>
                      <w:spacing w:val="-5"/>
                    </w:rPr>
                    <w:t> </w:t>
                  </w:r>
                  <w:r>
                    <w:rPr>
                      <w:color w:val="339966"/>
                    </w:rPr>
                    <w:t>this</w:t>
                  </w:r>
                  <w:r>
                    <w:rPr>
                      <w:color w:val="339966"/>
                      <w:spacing w:val="-5"/>
                    </w:rPr>
                    <w:t> </w:t>
                  </w:r>
                  <w:r>
                    <w:rPr>
                      <w:color w:val="339966"/>
                    </w:rPr>
                    <w:t>section</w:t>
                  </w:r>
                  <w:r>
                    <w:rPr>
                      <w:color w:val="339966"/>
                      <w:spacing w:val="-4"/>
                    </w:rPr>
                    <w:t> </w:t>
                  </w:r>
                  <w:r>
                    <w:rPr>
                      <w:b/>
                      <w:color w:val="339966"/>
                    </w:rPr>
                    <w:t>for</w:t>
                  </w:r>
                  <w:r>
                    <w:rPr>
                      <w:b/>
                      <w:color w:val="339966"/>
                      <w:spacing w:val="-4"/>
                    </w:rPr>
                    <w:t> </w:t>
                  </w:r>
                  <w:r>
                    <w:rPr>
                      <w:b/>
                      <w:color w:val="339966"/>
                    </w:rPr>
                    <w:t>IGAs</w:t>
                  </w:r>
                  <w:r>
                    <w:rPr>
                      <w:b/>
                      <w:color w:val="339966"/>
                      <w:spacing w:val="-3"/>
                    </w:rPr>
                    <w:t> </w:t>
                  </w:r>
                  <w:r>
                    <w:rPr>
                      <w:b/>
                      <w:color w:val="339966"/>
                    </w:rPr>
                    <w:t>only</w:t>
                  </w:r>
                  <w:r>
                    <w:rPr>
                      <w:color w:val="339966"/>
                    </w:rPr>
                    <w:t>.</w:t>
                  </w:r>
                  <w:r>
                    <w:rPr>
                      <w:color w:val="339966"/>
                      <w:spacing w:val="-1"/>
                    </w:rPr>
                    <w:t> </w:t>
                  </w:r>
                  <w:r>
                    <w:rPr>
                      <w:color w:val="339966"/>
                    </w:rPr>
                    <w:t>Contact</w:t>
                  </w:r>
                  <w:r>
                    <w:rPr>
                      <w:color w:val="339966"/>
                      <w:spacing w:val="-3"/>
                    </w:rPr>
                    <w:t> </w:t>
                  </w:r>
                  <w:r>
                    <w:rPr>
                      <w:color w:val="339966"/>
                    </w:rPr>
                    <w:t>State</w:t>
                  </w:r>
                  <w:r>
                    <w:rPr>
                      <w:color w:val="339966"/>
                      <w:spacing w:val="-5"/>
                    </w:rPr>
                    <w:t> </w:t>
                  </w:r>
                  <w:r>
                    <w:rPr>
                      <w:color w:val="339966"/>
                    </w:rPr>
                    <w:t>Risk or your Risk Management Department for guidance.</w:t>
                  </w:r>
                </w:p>
              </w:txbxContent>
            </v:textbox>
            <w10:wrap type="none"/>
          </v:shape>
        </w:pict>
      </w:r>
      <w:r>
        <w:rPr/>
        <w:pict>
          <v:shape style="position:absolute;margin-left:106.990402pt;margin-top:342.976501pt;width:434pt;height:27.1pt;mso-position-horizontal-relative:page;mso-position-vertical-relative:page;z-index:-24317440" type="#_x0000_t202" id="docshape4782" filled="false" stroked="false">
            <v:textbox inset="0,0,0,0">
              <w:txbxContent>
                <w:p>
                  <w:pPr>
                    <w:pStyle w:val="BodyText"/>
                  </w:pPr>
                  <w:r>
                    <w:rPr>
                      <w:color w:val="339966"/>
                    </w:rPr>
                    <w:t>Contact</w:t>
                  </w:r>
                  <w:r>
                    <w:rPr>
                      <w:color w:val="339966"/>
                      <w:spacing w:val="37"/>
                    </w:rPr>
                    <w:t> </w:t>
                  </w:r>
                  <w:r>
                    <w:rPr>
                      <w:color w:val="339966"/>
                    </w:rPr>
                    <w:t>your</w:t>
                  </w:r>
                  <w:r>
                    <w:rPr>
                      <w:color w:val="339966"/>
                      <w:spacing w:val="40"/>
                    </w:rPr>
                    <w:t> </w:t>
                  </w:r>
                  <w:r>
                    <w:rPr>
                      <w:color w:val="339966"/>
                    </w:rPr>
                    <w:t>State</w:t>
                  </w:r>
                  <w:r>
                    <w:rPr>
                      <w:color w:val="339966"/>
                      <w:spacing w:val="36"/>
                    </w:rPr>
                    <w:t> </w:t>
                  </w:r>
                  <w:r>
                    <w:rPr>
                      <w:color w:val="339966"/>
                    </w:rPr>
                    <w:t>Risk</w:t>
                  </w:r>
                  <w:r>
                    <w:rPr>
                      <w:color w:val="339966"/>
                      <w:spacing w:val="38"/>
                    </w:rPr>
                    <w:t> </w:t>
                  </w:r>
                  <w:r>
                    <w:rPr>
                      <w:color w:val="339966"/>
                    </w:rPr>
                    <w:t>Insurance</w:t>
                  </w:r>
                  <w:r>
                    <w:rPr>
                      <w:color w:val="339966"/>
                      <w:spacing w:val="36"/>
                    </w:rPr>
                    <w:t> </w:t>
                  </w:r>
                  <w:r>
                    <w:rPr>
                      <w:color w:val="339966"/>
                    </w:rPr>
                    <w:t>Analyst</w:t>
                  </w:r>
                  <w:r>
                    <w:rPr>
                      <w:color w:val="339966"/>
                      <w:spacing w:val="37"/>
                    </w:rPr>
                    <w:t> </w:t>
                  </w:r>
                  <w:r>
                    <w:rPr>
                      <w:color w:val="339966"/>
                    </w:rPr>
                    <w:t>for</w:t>
                  </w:r>
                  <w:r>
                    <w:rPr>
                      <w:color w:val="339966"/>
                      <w:spacing w:val="35"/>
                    </w:rPr>
                    <w:t> </w:t>
                  </w:r>
                  <w:r>
                    <w:rPr>
                      <w:color w:val="339966"/>
                    </w:rPr>
                    <w:t>any</w:t>
                  </w:r>
                  <w:r>
                    <w:rPr>
                      <w:color w:val="339966"/>
                      <w:spacing w:val="36"/>
                    </w:rPr>
                    <w:t> </w:t>
                  </w:r>
                  <w:r>
                    <w:rPr>
                      <w:color w:val="339966"/>
                    </w:rPr>
                    <w:t>IGA</w:t>
                  </w:r>
                  <w:r>
                    <w:rPr>
                      <w:color w:val="339966"/>
                      <w:spacing w:val="35"/>
                    </w:rPr>
                    <w:t> </w:t>
                  </w:r>
                  <w:r>
                    <w:rPr>
                      <w:color w:val="339966"/>
                    </w:rPr>
                    <w:t>or</w:t>
                  </w:r>
                  <w:r>
                    <w:rPr>
                      <w:color w:val="339966"/>
                      <w:spacing w:val="37"/>
                    </w:rPr>
                    <w:t> </w:t>
                  </w:r>
                  <w:r>
                    <w:rPr>
                      <w:color w:val="339966"/>
                    </w:rPr>
                    <w:t>similar</w:t>
                  </w:r>
                  <w:r>
                    <w:rPr>
                      <w:color w:val="339966"/>
                      <w:spacing w:val="39"/>
                    </w:rPr>
                    <w:t> </w:t>
                  </w:r>
                  <w:r>
                    <w:rPr>
                      <w:color w:val="339966"/>
                    </w:rPr>
                    <w:t>agreement</w:t>
                  </w:r>
                  <w:r>
                    <w:rPr>
                      <w:color w:val="339966"/>
                      <w:spacing w:val="37"/>
                    </w:rPr>
                    <w:t> </w:t>
                  </w:r>
                  <w:r>
                    <w:rPr>
                      <w:color w:val="339966"/>
                    </w:rPr>
                    <w:t>with</w:t>
                  </w:r>
                  <w:r>
                    <w:rPr>
                      <w:color w:val="339966"/>
                      <w:spacing w:val="38"/>
                    </w:rPr>
                    <w:t> </w:t>
                  </w:r>
                  <w:r>
                    <w:rPr>
                      <w:color w:val="339966"/>
                    </w:rPr>
                    <w:t>an agency of the Federal Government, or any Sovereign/Tribal Nation.</w:t>
                  </w:r>
                </w:p>
              </w:txbxContent>
            </v:textbox>
            <w10:wrap type="none"/>
          </v:shape>
        </w:pict>
      </w:r>
      <w:r>
        <w:rPr/>
        <w:pict>
          <v:shape style="position:absolute;margin-left:107pt;margin-top:380.20578pt;width:148.25pt;height:14.35pt;mso-position-horizontal-relative:page;mso-position-vertical-relative:page;z-index:-24316928" type="#_x0000_t202" id="docshape4783" filled="false" stroked="false">
            <v:textbox inset="0,0,0,0">
              <w:txbxContent>
                <w:p>
                  <w:pPr>
                    <w:spacing w:before="13"/>
                    <w:ind w:left="20" w:right="0" w:firstLine="0"/>
                    <w:jc w:val="left"/>
                    <w:rPr>
                      <w:b/>
                      <w:sz w:val="22"/>
                    </w:rPr>
                  </w:pPr>
                  <w:r>
                    <w:rPr>
                      <w:b/>
                      <w:color w:val="339966"/>
                      <w:sz w:val="22"/>
                      <w:u w:val="single" w:color="339966"/>
                    </w:rPr>
                    <w:t>General</w:t>
                  </w:r>
                  <w:r>
                    <w:rPr>
                      <w:b/>
                      <w:color w:val="339966"/>
                      <w:spacing w:val="-5"/>
                      <w:sz w:val="22"/>
                      <w:u w:val="single" w:color="339966"/>
                    </w:rPr>
                    <w:t> </w:t>
                  </w:r>
                  <w:r>
                    <w:rPr>
                      <w:b/>
                      <w:color w:val="339966"/>
                      <w:sz w:val="22"/>
                      <w:u w:val="single" w:color="339966"/>
                    </w:rPr>
                    <w:t>Guidelines</w:t>
                  </w:r>
                  <w:r>
                    <w:rPr>
                      <w:b/>
                      <w:color w:val="339966"/>
                      <w:spacing w:val="-6"/>
                      <w:sz w:val="22"/>
                      <w:u w:val="single" w:color="339966"/>
                    </w:rPr>
                    <w:t> </w:t>
                  </w:r>
                  <w:r>
                    <w:rPr>
                      <w:b/>
                      <w:color w:val="339966"/>
                      <w:sz w:val="22"/>
                      <w:u w:val="single" w:color="339966"/>
                    </w:rPr>
                    <w:t>for</w:t>
                  </w:r>
                  <w:r>
                    <w:rPr>
                      <w:b/>
                      <w:color w:val="339966"/>
                      <w:spacing w:val="-4"/>
                      <w:sz w:val="22"/>
                      <w:u w:val="single" w:color="339966"/>
                    </w:rPr>
                    <w:t> IGAs</w:t>
                  </w:r>
                </w:p>
              </w:txbxContent>
            </v:textbox>
            <w10:wrap type="none"/>
          </v:shape>
        </w:pict>
      </w:r>
      <w:r>
        <w:rPr/>
        <w:pict>
          <v:shape style="position:absolute;margin-left:107pt;margin-top:404.925781pt;width:11.15pt;height:14.35pt;mso-position-horizontal-relative:page;mso-position-vertical-relative:page;z-index:-24316416" type="#_x0000_t202" id="docshape4784" filled="false" stroked="false">
            <v:textbox inset="0,0,0,0">
              <w:txbxContent>
                <w:p>
                  <w:pPr>
                    <w:pStyle w:val="BodyText"/>
                  </w:pPr>
                  <w:r>
                    <w:rPr>
                      <w:color w:val="339966"/>
                      <w:spacing w:val="-5"/>
                    </w:rPr>
                    <w:t>1.</w:t>
                  </w:r>
                </w:p>
              </w:txbxContent>
            </v:textbox>
            <w10:wrap type="none"/>
          </v:shape>
        </w:pict>
      </w:r>
      <w:r>
        <w:rPr/>
        <w:pict>
          <v:shape style="position:absolute;margin-left:124.995201pt;margin-top:404.925781pt;width:287.6pt;height:14.35pt;mso-position-horizontal-relative:page;mso-position-vertical-relative:page;z-index:-24315904" type="#_x0000_t202" id="docshape4785" filled="false" stroked="false">
            <v:textbox inset="0,0,0,0">
              <w:txbxContent>
                <w:p>
                  <w:pPr>
                    <w:pStyle w:val="BodyText"/>
                  </w:pPr>
                  <w:r>
                    <w:rPr>
                      <w:color w:val="339966"/>
                    </w:rPr>
                    <w:t>For</w:t>
                  </w:r>
                  <w:r>
                    <w:rPr>
                      <w:color w:val="339966"/>
                      <w:spacing w:val="-11"/>
                    </w:rPr>
                    <w:t> </w:t>
                  </w:r>
                  <w:r>
                    <w:rPr>
                      <w:color w:val="339966"/>
                    </w:rPr>
                    <w:t>Work</w:t>
                  </w:r>
                  <w:r>
                    <w:rPr>
                      <w:color w:val="339966"/>
                      <w:spacing w:val="-4"/>
                    </w:rPr>
                    <w:t> </w:t>
                  </w:r>
                  <w:r>
                    <w:rPr>
                      <w:color w:val="339966"/>
                    </w:rPr>
                    <w:t>in</w:t>
                  </w:r>
                  <w:r>
                    <w:rPr>
                      <w:color w:val="339966"/>
                      <w:spacing w:val="-6"/>
                    </w:rPr>
                    <w:t> </w:t>
                  </w:r>
                  <w:r>
                    <w:rPr>
                      <w:color w:val="339966"/>
                    </w:rPr>
                    <w:t>Right-of-Way,</w:t>
                  </w:r>
                  <w:r>
                    <w:rPr>
                      <w:color w:val="339966"/>
                      <w:spacing w:val="-3"/>
                    </w:rPr>
                    <w:t> </w:t>
                  </w:r>
                  <w:r>
                    <w:rPr>
                      <w:color w:val="339966"/>
                    </w:rPr>
                    <w:t>Revocable</w:t>
                  </w:r>
                  <w:r>
                    <w:rPr>
                      <w:color w:val="339966"/>
                      <w:spacing w:val="-6"/>
                    </w:rPr>
                    <w:t> </w:t>
                  </w:r>
                  <w:r>
                    <w:rPr>
                      <w:color w:val="339966"/>
                    </w:rPr>
                    <w:t>Permits</w:t>
                  </w:r>
                  <w:r>
                    <w:rPr>
                      <w:color w:val="339966"/>
                      <w:spacing w:val="-4"/>
                    </w:rPr>
                    <w:t> </w:t>
                  </w:r>
                  <w:r>
                    <w:rPr>
                      <w:color w:val="339966"/>
                    </w:rPr>
                    <w:t>and</w:t>
                  </w:r>
                  <w:r>
                    <w:rPr>
                      <w:color w:val="339966"/>
                      <w:spacing w:val="-5"/>
                    </w:rPr>
                    <w:t> </w:t>
                  </w:r>
                  <w:r>
                    <w:rPr>
                      <w:color w:val="339966"/>
                      <w:spacing w:val="-2"/>
                    </w:rPr>
                    <w:t>Leases:</w:t>
                  </w:r>
                </w:p>
              </w:txbxContent>
            </v:textbox>
            <w10:wrap type="none"/>
          </v:shape>
        </w:pict>
      </w:r>
      <w:r>
        <w:rPr/>
        <w:pict>
          <v:shape style="position:absolute;margin-left:129.543686pt;margin-top:429.256866pt;width:7.05pt;height:15.55pt;mso-position-horizontal-relative:page;mso-position-vertical-relative:page;z-index:-24315392" type="#_x0000_t202" id="docshape478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7.538879pt;margin-top:430.361938pt;width:393.45pt;height:26.95pt;mso-position-horizontal-relative:page;mso-position-vertical-relative:page;z-index:-24314880" type="#_x0000_t202" id="docshape4787" filled="false" stroked="false">
            <v:textbox inset="0,0,0,0">
              <w:txbxContent>
                <w:p>
                  <w:pPr>
                    <w:pStyle w:val="BodyText"/>
                  </w:pPr>
                  <w:r>
                    <w:rPr>
                      <w:color w:val="339966"/>
                    </w:rPr>
                    <w:t>There are no insurance requirements</w:t>
                  </w:r>
                  <w:r>
                    <w:rPr>
                      <w:color w:val="339966"/>
                      <w:spacing w:val="-2"/>
                    </w:rPr>
                    <w:t> </w:t>
                  </w:r>
                  <w:r>
                    <w:rPr>
                      <w:color w:val="339966"/>
                    </w:rPr>
                    <w:t>for the Permittee/Lessee</w:t>
                  </w:r>
                  <w:r>
                    <w:rPr>
                      <w:color w:val="339966"/>
                      <w:spacing w:val="-3"/>
                    </w:rPr>
                    <w:t> </w:t>
                  </w:r>
                  <w:r>
                    <w:rPr>
                      <w:color w:val="339966"/>
                    </w:rPr>
                    <w:t>(that is,</w:t>
                  </w:r>
                  <w:r>
                    <w:rPr>
                      <w:color w:val="339966"/>
                      <w:spacing w:val="-1"/>
                    </w:rPr>
                    <w:t> </w:t>
                  </w:r>
                  <w:r>
                    <w:rPr>
                      <w:color w:val="339966"/>
                    </w:rPr>
                    <w:t>the other governmental entity).</w:t>
                  </w:r>
                </w:p>
              </w:txbxContent>
            </v:textbox>
            <w10:wrap type="none"/>
          </v:shape>
        </w:pict>
      </w:r>
      <w:r>
        <w:rPr/>
        <w:pict>
          <v:shape style="position:absolute;margin-left:129.532639pt;margin-top:467.289673pt;width:7.05pt;height:15.55pt;mso-position-horizontal-relative:page;mso-position-vertical-relative:page;z-index:-24314368" type="#_x0000_t202" id="docshape478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7.538879pt;margin-top:468.394745pt;width:272.350pt;height:14.35pt;mso-position-horizontal-relative:page;mso-position-vertical-relative:page;z-index:-24313856" type="#_x0000_t202" id="docshape4789" filled="false" stroked="false">
            <v:textbox inset="0,0,0,0">
              <w:txbxContent>
                <w:p>
                  <w:pPr>
                    <w:pStyle w:val="BodyText"/>
                  </w:pPr>
                  <w:r>
                    <w:rPr>
                      <w:color w:val="339966"/>
                    </w:rPr>
                    <w:t>Use</w:t>
                  </w:r>
                  <w:r>
                    <w:rPr>
                      <w:color w:val="339966"/>
                      <w:spacing w:val="-5"/>
                    </w:rPr>
                    <w:t> </w:t>
                  </w:r>
                  <w:r>
                    <w:rPr>
                      <w:color w:val="339966"/>
                    </w:rPr>
                    <w:t>the</w:t>
                  </w:r>
                  <w:r>
                    <w:rPr>
                      <w:color w:val="339966"/>
                      <w:spacing w:val="-5"/>
                    </w:rPr>
                    <w:t> </w:t>
                  </w:r>
                  <w:r>
                    <w:rPr>
                      <w:color w:val="339966"/>
                    </w:rPr>
                    <w:t>indemnification</w:t>
                  </w:r>
                  <w:r>
                    <w:rPr>
                      <w:color w:val="339966"/>
                      <w:spacing w:val="-6"/>
                    </w:rPr>
                    <w:t> </w:t>
                  </w:r>
                  <w:r>
                    <w:rPr>
                      <w:color w:val="339966"/>
                    </w:rPr>
                    <w:t>language</w:t>
                  </w:r>
                  <w:r>
                    <w:rPr>
                      <w:color w:val="339966"/>
                      <w:spacing w:val="-6"/>
                    </w:rPr>
                    <w:t> </w:t>
                  </w:r>
                  <w:r>
                    <w:rPr>
                      <w:color w:val="339966"/>
                    </w:rPr>
                    <w:t>shown</w:t>
                  </w:r>
                  <w:r>
                    <w:rPr>
                      <w:color w:val="339966"/>
                      <w:spacing w:val="-4"/>
                    </w:rPr>
                    <w:t> </w:t>
                  </w:r>
                  <w:r>
                    <w:rPr>
                      <w:color w:val="339966"/>
                    </w:rPr>
                    <w:t>in</w:t>
                  </w:r>
                  <w:r>
                    <w:rPr>
                      <w:color w:val="339966"/>
                      <w:spacing w:val="-4"/>
                    </w:rPr>
                    <w:t> </w:t>
                  </w:r>
                  <w:r>
                    <w:rPr>
                      <w:color w:val="339966"/>
                    </w:rPr>
                    <w:t>this</w:t>
                  </w:r>
                  <w:r>
                    <w:rPr>
                      <w:color w:val="339966"/>
                      <w:spacing w:val="-3"/>
                    </w:rPr>
                    <w:t> </w:t>
                  </w:r>
                  <w:r>
                    <w:rPr>
                      <w:color w:val="339966"/>
                      <w:spacing w:val="-2"/>
                    </w:rPr>
                    <w:t>section.</w:t>
                  </w:r>
                </w:p>
              </w:txbxContent>
            </v:textbox>
            <w10:wrap type="none"/>
          </v:shape>
        </w:pict>
      </w:r>
      <w:r>
        <w:rPr/>
        <w:pict>
          <v:shape style="position:absolute;margin-left:129.532639pt;margin-top:492.60437pt;width:7.05pt;height:15.55pt;mso-position-horizontal-relative:page;mso-position-vertical-relative:page;z-index:-24313344" type="#_x0000_t202" id="docshape479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7.538879pt;margin-top:493.709473pt;width:393.5pt;height:39.65pt;mso-position-horizontal-relative:page;mso-position-vertical-relative:page;z-index:-24312832" type="#_x0000_t202" id="docshape4791" filled="false" stroked="false">
            <v:textbox inset="0,0,0,0">
              <w:txbxContent>
                <w:p>
                  <w:pPr>
                    <w:pStyle w:val="BodyText"/>
                    <w:ind w:right="17" w:hanging="1"/>
                    <w:jc w:val="both"/>
                  </w:pPr>
                  <w:r>
                    <w:rPr>
                      <w:color w:val="339966"/>
                    </w:rPr>
                    <w:t>“Standard” insurance</w:t>
                  </w:r>
                  <w:r>
                    <w:rPr>
                      <w:color w:val="339966"/>
                      <w:spacing w:val="-4"/>
                    </w:rPr>
                    <w:t> </w:t>
                  </w:r>
                  <w:r>
                    <w:rPr>
                      <w:color w:val="339966"/>
                    </w:rPr>
                    <w:t>requirements</w:t>
                  </w:r>
                  <w:r>
                    <w:rPr>
                      <w:color w:val="339966"/>
                      <w:spacing w:val="-5"/>
                    </w:rPr>
                    <w:t> </w:t>
                  </w:r>
                  <w:r>
                    <w:rPr>
                      <w:color w:val="339966"/>
                    </w:rPr>
                    <w:t>for any</w:t>
                  </w:r>
                  <w:r>
                    <w:rPr>
                      <w:color w:val="339966"/>
                      <w:spacing w:val="-3"/>
                    </w:rPr>
                    <w:t> </w:t>
                  </w:r>
                  <w:r>
                    <w:rPr>
                      <w:color w:val="339966"/>
                    </w:rPr>
                    <w:t>contractor/outside</w:t>
                  </w:r>
                  <w:r>
                    <w:rPr>
                      <w:color w:val="339966"/>
                      <w:spacing w:val="-1"/>
                    </w:rPr>
                    <w:t> </w:t>
                  </w:r>
                  <w:r>
                    <w:rPr>
                      <w:color w:val="339966"/>
                    </w:rPr>
                    <w:t>vendor doing work related to the permit, shall name the Permitor/Lessor (State of Arizona) as an additional insured.</w:t>
                  </w:r>
                </w:p>
              </w:txbxContent>
            </v:textbox>
            <w10:wrap type="none"/>
          </v:shape>
        </w:pict>
      </w:r>
      <w:r>
        <w:rPr/>
        <w:pict>
          <v:shape style="position:absolute;margin-left:129.554718pt;margin-top:543.355286pt;width:7.05pt;height:15.55pt;mso-position-horizontal-relative:page;mso-position-vertical-relative:page;z-index:-24312320" type="#_x0000_t202" id="docshape4792"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7.560959pt;margin-top:544.460327pt;width:393.5pt;height:65pt;mso-position-horizontal-relative:page;mso-position-vertical-relative:page;z-index:-24311808" type="#_x0000_t202" id="docshape4793" filled="false" stroked="false">
            <v:textbox inset="0,0,0,0">
              <w:txbxContent>
                <w:p>
                  <w:pPr>
                    <w:pStyle w:val="BodyText"/>
                    <w:ind w:right="17"/>
                    <w:jc w:val="both"/>
                  </w:pPr>
                  <w:r>
                    <w:rPr>
                      <w:color w:val="339966"/>
                    </w:rPr>
                    <w:t>The governmental entity that receives the permit or rents the property (the Permittee or Lessee) must require its contractor(s) and subcontractor(s) to indemnify</w:t>
                  </w:r>
                  <w:r>
                    <w:rPr>
                      <w:color w:val="339966"/>
                      <w:spacing w:val="-7"/>
                    </w:rPr>
                    <w:t> </w:t>
                  </w:r>
                  <w:r>
                    <w:rPr>
                      <w:color w:val="339966"/>
                    </w:rPr>
                    <w:t>the</w:t>
                  </w:r>
                  <w:r>
                    <w:rPr>
                      <w:color w:val="339966"/>
                      <w:spacing w:val="-5"/>
                    </w:rPr>
                    <w:t> </w:t>
                  </w:r>
                  <w:r>
                    <w:rPr>
                      <w:color w:val="339966"/>
                    </w:rPr>
                    <w:t>State</w:t>
                  </w:r>
                  <w:r>
                    <w:rPr>
                      <w:color w:val="339966"/>
                      <w:spacing w:val="-5"/>
                    </w:rPr>
                    <w:t> </w:t>
                  </w:r>
                  <w:r>
                    <w:rPr>
                      <w:color w:val="339966"/>
                    </w:rPr>
                    <w:t>of</w:t>
                  </w:r>
                  <w:r>
                    <w:rPr>
                      <w:color w:val="339966"/>
                      <w:spacing w:val="-1"/>
                    </w:rPr>
                    <w:t> </w:t>
                  </w:r>
                  <w:r>
                    <w:rPr>
                      <w:color w:val="339966"/>
                    </w:rPr>
                    <w:t>Arizona,</w:t>
                  </w:r>
                  <w:r>
                    <w:rPr>
                      <w:color w:val="339966"/>
                      <w:spacing w:val="-1"/>
                    </w:rPr>
                    <w:t> </w:t>
                  </w:r>
                  <w:r>
                    <w:rPr>
                      <w:color w:val="339966"/>
                    </w:rPr>
                    <w:t>its</w:t>
                  </w:r>
                  <w:r>
                    <w:rPr>
                      <w:color w:val="339966"/>
                      <w:spacing w:val="-2"/>
                    </w:rPr>
                    <w:t> </w:t>
                  </w:r>
                  <w:r>
                    <w:rPr>
                      <w:color w:val="339966"/>
                    </w:rPr>
                    <w:t>departments,</w:t>
                  </w:r>
                  <w:r>
                    <w:rPr>
                      <w:color w:val="339966"/>
                      <w:spacing w:val="-3"/>
                    </w:rPr>
                    <w:t> </w:t>
                  </w:r>
                  <w:r>
                    <w:rPr>
                      <w:color w:val="339966"/>
                    </w:rPr>
                    <w:t>agencies,</w:t>
                  </w:r>
                  <w:r>
                    <w:rPr>
                      <w:color w:val="339966"/>
                      <w:spacing w:val="-1"/>
                    </w:rPr>
                    <w:t> </w:t>
                  </w:r>
                  <w:r>
                    <w:rPr>
                      <w:color w:val="339966"/>
                    </w:rPr>
                    <w:t>boards,</w:t>
                  </w:r>
                  <w:r>
                    <w:rPr>
                      <w:color w:val="339966"/>
                      <w:spacing w:val="-1"/>
                    </w:rPr>
                    <w:t> </w:t>
                  </w:r>
                  <w:r>
                    <w:rPr>
                      <w:color w:val="339966"/>
                    </w:rPr>
                    <w:t>commissions, universities and its officers, officials, agents, and employees to the same extent as they indemnify the other governmental entity.</w:t>
                  </w:r>
                </w:p>
              </w:txbxContent>
            </v:textbox>
            <w10:wrap type="none"/>
          </v:shape>
        </w:pict>
      </w:r>
      <w:r>
        <w:rPr/>
        <w:pict>
          <v:shape style="position:absolute;margin-left:129.565765pt;margin-top:619.299438pt;width:7.05pt;height:15.55pt;mso-position-horizontal-relative:page;mso-position-vertical-relative:page;z-index:-24311296" type="#_x0000_t202" id="docshape479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47.572006pt;margin-top:620.40448pt;width:393.4pt;height:27.1pt;mso-position-horizontal-relative:page;mso-position-vertical-relative:page;z-index:-24310784" type="#_x0000_t202" id="docshape4795" filled="false" stroked="false">
            <v:textbox inset="0,0,0,0">
              <w:txbxContent>
                <w:p>
                  <w:pPr>
                    <w:pStyle w:val="BodyText"/>
                  </w:pPr>
                  <w:r>
                    <w:rPr>
                      <w:color w:val="339966"/>
                    </w:rPr>
                    <w:t>All</w:t>
                  </w:r>
                  <w:r>
                    <w:rPr>
                      <w:color w:val="339966"/>
                      <w:spacing w:val="-2"/>
                    </w:rPr>
                    <w:t> </w:t>
                  </w:r>
                  <w:r>
                    <w:rPr>
                      <w:color w:val="339966"/>
                    </w:rPr>
                    <w:t>governmental</w:t>
                  </w:r>
                  <w:r>
                    <w:rPr>
                      <w:color w:val="339966"/>
                      <w:spacing w:val="-2"/>
                    </w:rPr>
                    <w:t> </w:t>
                  </w:r>
                  <w:r>
                    <w:rPr>
                      <w:color w:val="339966"/>
                    </w:rPr>
                    <w:t>entities</w:t>
                  </w:r>
                  <w:r>
                    <w:rPr>
                      <w:color w:val="339966"/>
                      <w:spacing w:val="-6"/>
                    </w:rPr>
                    <w:t> </w:t>
                  </w:r>
                  <w:r>
                    <w:rPr>
                      <w:color w:val="339966"/>
                    </w:rPr>
                    <w:t>that</w:t>
                  </w:r>
                  <w:r>
                    <w:rPr>
                      <w:color w:val="339966"/>
                      <w:spacing w:val="-3"/>
                    </w:rPr>
                    <w:t> </w:t>
                  </w:r>
                  <w:r>
                    <w:rPr>
                      <w:color w:val="339966"/>
                    </w:rPr>
                    <w:t>are</w:t>
                  </w:r>
                  <w:r>
                    <w:rPr>
                      <w:color w:val="339966"/>
                      <w:spacing w:val="-4"/>
                    </w:rPr>
                    <w:t> </w:t>
                  </w:r>
                  <w:r>
                    <w:rPr>
                      <w:color w:val="339966"/>
                    </w:rPr>
                    <w:t>a</w:t>
                  </w:r>
                  <w:r>
                    <w:rPr>
                      <w:color w:val="339966"/>
                      <w:spacing w:val="-4"/>
                    </w:rPr>
                    <w:t> </w:t>
                  </w:r>
                  <w:r>
                    <w:rPr>
                      <w:color w:val="339966"/>
                    </w:rPr>
                    <w:t>party</w:t>
                  </w:r>
                  <w:r>
                    <w:rPr>
                      <w:color w:val="339966"/>
                      <w:spacing w:val="-6"/>
                    </w:rPr>
                    <w:t> </w:t>
                  </w:r>
                  <w:r>
                    <w:rPr>
                      <w:color w:val="339966"/>
                    </w:rPr>
                    <w:t>to</w:t>
                  </w:r>
                  <w:r>
                    <w:rPr>
                      <w:color w:val="339966"/>
                      <w:spacing w:val="-4"/>
                    </w:rPr>
                    <w:t> </w:t>
                  </w:r>
                  <w:r>
                    <w:rPr>
                      <w:color w:val="339966"/>
                    </w:rPr>
                    <w:t>the</w:t>
                  </w:r>
                  <w:r>
                    <w:rPr>
                      <w:color w:val="339966"/>
                      <w:spacing w:val="-4"/>
                    </w:rPr>
                    <w:t> </w:t>
                  </w:r>
                  <w:r>
                    <w:rPr>
                      <w:color w:val="339966"/>
                    </w:rPr>
                    <w:t>IGA</w:t>
                  </w:r>
                  <w:r>
                    <w:rPr>
                      <w:color w:val="339966"/>
                      <w:spacing w:val="-2"/>
                    </w:rPr>
                    <w:t> </w:t>
                  </w:r>
                  <w:r>
                    <w:rPr>
                      <w:color w:val="339966"/>
                    </w:rPr>
                    <w:t>shall</w:t>
                  </w:r>
                  <w:r>
                    <w:rPr>
                      <w:color w:val="339966"/>
                      <w:spacing w:val="-2"/>
                    </w:rPr>
                    <w:t> </w:t>
                  </w:r>
                  <w:r>
                    <w:rPr>
                      <w:color w:val="339966"/>
                    </w:rPr>
                    <w:t>be</w:t>
                  </w:r>
                  <w:r>
                    <w:rPr>
                      <w:color w:val="339966"/>
                      <w:spacing w:val="-4"/>
                    </w:rPr>
                    <w:t> </w:t>
                  </w:r>
                  <w:r>
                    <w:rPr>
                      <w:color w:val="339966"/>
                    </w:rPr>
                    <w:t>named</w:t>
                  </w:r>
                  <w:r>
                    <w:rPr>
                      <w:color w:val="339966"/>
                      <w:spacing w:val="-4"/>
                    </w:rPr>
                    <w:t> </w:t>
                  </w:r>
                  <w:r>
                    <w:rPr>
                      <w:color w:val="339966"/>
                    </w:rPr>
                    <w:t>as</w:t>
                  </w:r>
                  <w:r>
                    <w:rPr>
                      <w:color w:val="339966"/>
                      <w:spacing w:val="-4"/>
                    </w:rPr>
                    <w:t> </w:t>
                  </w:r>
                  <w:r>
                    <w:rPr>
                      <w:color w:val="339966"/>
                    </w:rPr>
                    <w:t>additional insureds on the Contractor’s insurance.</w:t>
                  </w:r>
                </w:p>
              </w:txbxContent>
            </v:textbox>
            <w10:wrap type="none"/>
          </v:shape>
        </w:pict>
      </w:r>
      <w:r>
        <w:rPr/>
        <w:pict>
          <v:shape style="position:absolute;margin-left:71pt;margin-top:743.703491pt;width:100.25pt;height:13.15pt;mso-position-horizontal-relative:page;mso-position-vertical-relative:page;z-index:-24310272" type="#_x0000_t202" id="docshape4796"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309760" type="#_x0000_t202" id="docshape4797" filled="false" stroked="false">
            <v:textbox inset="0,0,0,0">
              <w:txbxContent>
                <w:p>
                  <w:pPr>
                    <w:spacing w:before="12"/>
                    <w:ind w:left="20" w:right="0" w:firstLine="0"/>
                    <w:jc w:val="left"/>
                    <w:rPr>
                      <w:sz w:val="20"/>
                    </w:rPr>
                  </w:pPr>
                  <w:r>
                    <w:rPr>
                      <w:sz w:val="20"/>
                    </w:rPr>
                    <w:t>Page</w:t>
                  </w:r>
                  <w:r>
                    <w:rPr>
                      <w:spacing w:val="-5"/>
                      <w:sz w:val="20"/>
                    </w:rPr>
                    <w:t> </w:t>
                  </w:r>
                  <w:r>
                    <w:rPr>
                      <w:sz w:val="20"/>
                    </w:rPr>
                    <w:t>177</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309248" type="#_x0000_t202" id="docshape479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308736" type="#_x0000_t202" id="docshape479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308224" type="#_x0000_t202" id="docshape480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32811pt;margin-top:380.200012pt;width:9.15pt;height:12pt;mso-position-horizontal-relative:page;mso-position-vertical-relative:page;z-index:-24307712" type="#_x0000_t202" id="docshape480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307200" id="docshape4802" filled="true" fillcolor="#612322" stroked="false">
            <v:fill type="solid"/>
            <w10:wrap type="none"/>
          </v:rect>
        </w:pict>
      </w:r>
      <w:r>
        <w:rPr/>
        <w:pict>
          <v:shape style="position:absolute;margin-left:69.559998pt;margin-top:34.907772pt;width:472.85pt;height:67.45pt;mso-position-horizontal-relative:page;mso-position-vertical-relative:page;z-index:-24306688" type="#_x0000_t202" id="docshape4803"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93.559998pt;margin-top:111.765778pt;width:11.15pt;height:14.35pt;mso-position-horizontal-relative:page;mso-position-vertical-relative:page;z-index:-24306176" type="#_x0000_t202" id="docshape4804" filled="false" stroked="false">
            <v:textbox inset="0,0,0,0">
              <w:txbxContent>
                <w:p>
                  <w:pPr>
                    <w:pStyle w:val="BodyText"/>
                  </w:pPr>
                  <w:r>
                    <w:rPr>
                      <w:color w:val="339966"/>
                      <w:spacing w:val="-5"/>
                    </w:rPr>
                    <w:t>2.</w:t>
                  </w:r>
                </w:p>
              </w:txbxContent>
            </v:textbox>
            <w10:wrap type="none"/>
          </v:shape>
        </w:pict>
      </w:r>
      <w:r>
        <w:rPr/>
        <w:pict>
          <v:shape style="position:absolute;margin-left:111.555199pt;margin-top:111.765778pt;width:429.45pt;height:27.2pt;mso-position-horizontal-relative:page;mso-position-vertical-relative:page;z-index:-24305664" type="#_x0000_t202" id="docshape4805" filled="false" stroked="false">
            <v:textbox inset="0,0,0,0">
              <w:txbxContent>
                <w:p>
                  <w:pPr>
                    <w:spacing w:line="244" w:lineRule="auto" w:before="13"/>
                    <w:ind w:left="20" w:right="0" w:hanging="1"/>
                    <w:jc w:val="left"/>
                    <w:rPr>
                      <w:sz w:val="22"/>
                    </w:rPr>
                  </w:pPr>
                  <w:r>
                    <w:rPr>
                      <w:b/>
                      <w:color w:val="339966"/>
                      <w:sz w:val="22"/>
                    </w:rPr>
                    <w:t>For</w:t>
                  </w:r>
                  <w:r>
                    <w:rPr>
                      <w:b/>
                      <w:color w:val="339966"/>
                      <w:spacing w:val="25"/>
                      <w:sz w:val="22"/>
                    </w:rPr>
                    <w:t> </w:t>
                  </w:r>
                  <w:r>
                    <w:rPr>
                      <w:b/>
                      <w:color w:val="339966"/>
                      <w:sz w:val="22"/>
                    </w:rPr>
                    <w:t>the</w:t>
                  </w:r>
                  <w:r>
                    <w:rPr>
                      <w:b/>
                      <w:color w:val="339966"/>
                      <w:spacing w:val="24"/>
                      <w:sz w:val="22"/>
                    </w:rPr>
                    <w:t> </w:t>
                  </w:r>
                  <w:r>
                    <w:rPr>
                      <w:b/>
                      <w:color w:val="339966"/>
                      <w:sz w:val="22"/>
                    </w:rPr>
                    <w:t>IGA as</w:t>
                  </w:r>
                  <w:r>
                    <w:rPr>
                      <w:b/>
                      <w:color w:val="339966"/>
                      <w:spacing w:val="26"/>
                      <w:sz w:val="22"/>
                    </w:rPr>
                    <w:t> </w:t>
                  </w:r>
                  <w:r>
                    <w:rPr>
                      <w:b/>
                      <w:color w:val="339966"/>
                      <w:sz w:val="22"/>
                    </w:rPr>
                    <w:t>a</w:t>
                  </w:r>
                  <w:r>
                    <w:rPr>
                      <w:b/>
                      <w:color w:val="339966"/>
                      <w:spacing w:val="24"/>
                      <w:sz w:val="22"/>
                    </w:rPr>
                    <w:t> </w:t>
                  </w:r>
                  <w:r>
                    <w:rPr>
                      <w:b/>
                      <w:color w:val="339966"/>
                      <w:sz w:val="22"/>
                    </w:rPr>
                    <w:t>Funding</w:t>
                  </w:r>
                  <w:r>
                    <w:rPr>
                      <w:b/>
                      <w:color w:val="339966"/>
                      <w:spacing w:val="24"/>
                      <w:sz w:val="22"/>
                    </w:rPr>
                    <w:t> </w:t>
                  </w:r>
                  <w:r>
                    <w:rPr>
                      <w:b/>
                      <w:color w:val="339966"/>
                      <w:sz w:val="22"/>
                    </w:rPr>
                    <w:t>Conduit,</w:t>
                  </w:r>
                  <w:r>
                    <w:rPr>
                      <w:b/>
                      <w:color w:val="339966"/>
                      <w:spacing w:val="25"/>
                      <w:sz w:val="22"/>
                    </w:rPr>
                    <w:t> </w:t>
                  </w:r>
                  <w:r>
                    <w:rPr>
                      <w:b/>
                      <w:color w:val="339966"/>
                      <w:sz w:val="22"/>
                    </w:rPr>
                    <w:t>including Grants</w:t>
                  </w:r>
                  <w:r>
                    <w:rPr>
                      <w:b/>
                      <w:color w:val="339966"/>
                      <w:spacing w:val="24"/>
                      <w:sz w:val="22"/>
                    </w:rPr>
                    <w:t> </w:t>
                  </w:r>
                  <w:r>
                    <w:rPr>
                      <w:color w:val="339966"/>
                      <w:sz w:val="22"/>
                    </w:rPr>
                    <w:t>(e.g.</w:t>
                  </w:r>
                  <w:r>
                    <w:rPr>
                      <w:color w:val="339966"/>
                      <w:spacing w:val="25"/>
                      <w:sz w:val="22"/>
                    </w:rPr>
                    <w:t> </w:t>
                  </w:r>
                  <w:r>
                    <w:rPr>
                      <w:color w:val="339966"/>
                      <w:sz w:val="22"/>
                    </w:rPr>
                    <w:t>Area</w:t>
                  </w:r>
                  <w:r>
                    <w:rPr>
                      <w:color w:val="339966"/>
                      <w:spacing w:val="24"/>
                      <w:sz w:val="22"/>
                    </w:rPr>
                    <w:t> </w:t>
                  </w:r>
                  <w:r>
                    <w:rPr>
                      <w:color w:val="339966"/>
                      <w:sz w:val="22"/>
                    </w:rPr>
                    <w:t>Agency</w:t>
                  </w:r>
                  <w:r>
                    <w:rPr>
                      <w:color w:val="339966"/>
                      <w:spacing w:val="24"/>
                      <w:sz w:val="22"/>
                    </w:rPr>
                    <w:t> </w:t>
                  </w:r>
                  <w:r>
                    <w:rPr>
                      <w:color w:val="339966"/>
                      <w:sz w:val="22"/>
                    </w:rPr>
                    <w:t>on</w:t>
                  </w:r>
                  <w:r>
                    <w:rPr>
                      <w:color w:val="339966"/>
                      <w:spacing w:val="26"/>
                      <w:sz w:val="22"/>
                    </w:rPr>
                    <w:t> </w:t>
                  </w:r>
                  <w:r>
                    <w:rPr>
                      <w:color w:val="339966"/>
                      <w:sz w:val="22"/>
                    </w:rPr>
                    <w:t>Aging, Block Watch Grants, Railroad Crossing Upgrades, etc.):</w:t>
                  </w:r>
                </w:p>
              </w:txbxContent>
            </v:textbox>
            <w10:wrap type="none"/>
          </v:shape>
        </w:pict>
      </w:r>
      <w:r>
        <w:rPr/>
        <w:pict>
          <v:shape style="position:absolute;margin-left:116.004318pt;margin-top:148.814941pt;width:7.05pt;height:15.55pt;mso-position-horizontal-relative:page;mso-position-vertical-relative:page;z-index:-24305152" type="#_x0000_t202" id="docshape4806"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10559pt;margin-top:149.920029pt;width:347.5pt;height:14.35pt;mso-position-horizontal-relative:page;mso-position-vertical-relative:page;z-index:-24304640" type="#_x0000_t202" id="docshape4807" filled="false" stroked="false">
            <v:textbox inset="0,0,0,0">
              <w:txbxContent>
                <w:p>
                  <w:pPr>
                    <w:spacing w:before="13"/>
                    <w:ind w:left="20" w:right="0" w:firstLine="0"/>
                    <w:jc w:val="left"/>
                    <w:rPr>
                      <w:sz w:val="22"/>
                    </w:rPr>
                  </w:pPr>
                  <w:r>
                    <w:rPr>
                      <w:color w:val="339966"/>
                      <w:sz w:val="22"/>
                    </w:rPr>
                    <w:t>There</w:t>
                  </w:r>
                  <w:r>
                    <w:rPr>
                      <w:color w:val="339966"/>
                      <w:spacing w:val="-7"/>
                      <w:sz w:val="22"/>
                    </w:rPr>
                    <w:t> </w:t>
                  </w:r>
                  <w:r>
                    <w:rPr>
                      <w:color w:val="339966"/>
                      <w:sz w:val="22"/>
                    </w:rPr>
                    <w:t>are</w:t>
                  </w:r>
                  <w:r>
                    <w:rPr>
                      <w:color w:val="339966"/>
                      <w:spacing w:val="-5"/>
                      <w:sz w:val="22"/>
                    </w:rPr>
                    <w:t> </w:t>
                  </w:r>
                  <w:r>
                    <w:rPr>
                      <w:color w:val="339966"/>
                      <w:sz w:val="22"/>
                    </w:rPr>
                    <w:t>no</w:t>
                  </w:r>
                  <w:r>
                    <w:rPr>
                      <w:color w:val="339966"/>
                      <w:spacing w:val="-6"/>
                      <w:sz w:val="22"/>
                    </w:rPr>
                    <w:t> </w:t>
                  </w:r>
                  <w:r>
                    <w:rPr>
                      <w:i/>
                      <w:color w:val="339966"/>
                      <w:sz w:val="22"/>
                    </w:rPr>
                    <w:t>insurance</w:t>
                  </w:r>
                  <w:r>
                    <w:rPr>
                      <w:i/>
                      <w:color w:val="339966"/>
                      <w:spacing w:val="-6"/>
                      <w:sz w:val="22"/>
                    </w:rPr>
                    <w:t> </w:t>
                  </w:r>
                  <w:r>
                    <w:rPr>
                      <w:i/>
                      <w:color w:val="339966"/>
                      <w:sz w:val="22"/>
                    </w:rPr>
                    <w:t>requirements</w:t>
                  </w:r>
                  <w:r>
                    <w:rPr>
                      <w:i/>
                      <w:color w:val="339966"/>
                      <w:spacing w:val="-6"/>
                      <w:sz w:val="22"/>
                    </w:rPr>
                    <w:t> </w:t>
                  </w:r>
                  <w:r>
                    <w:rPr>
                      <w:color w:val="339966"/>
                      <w:sz w:val="22"/>
                    </w:rPr>
                    <w:t>for</w:t>
                  </w:r>
                  <w:r>
                    <w:rPr>
                      <w:color w:val="339966"/>
                      <w:spacing w:val="-5"/>
                      <w:sz w:val="22"/>
                    </w:rPr>
                    <w:t> </w:t>
                  </w:r>
                  <w:r>
                    <w:rPr>
                      <w:color w:val="339966"/>
                      <w:sz w:val="22"/>
                    </w:rPr>
                    <w:t>the</w:t>
                  </w:r>
                  <w:r>
                    <w:rPr>
                      <w:color w:val="339966"/>
                      <w:spacing w:val="-7"/>
                      <w:sz w:val="22"/>
                    </w:rPr>
                    <w:t> </w:t>
                  </w:r>
                  <w:r>
                    <w:rPr>
                      <w:color w:val="339966"/>
                      <w:sz w:val="22"/>
                    </w:rPr>
                    <w:t>other</w:t>
                  </w:r>
                  <w:r>
                    <w:rPr>
                      <w:color w:val="339966"/>
                      <w:spacing w:val="-5"/>
                      <w:sz w:val="22"/>
                    </w:rPr>
                    <w:t> </w:t>
                  </w:r>
                  <w:r>
                    <w:rPr>
                      <w:color w:val="339966"/>
                      <w:sz w:val="22"/>
                    </w:rPr>
                    <w:t>governmental</w:t>
                  </w:r>
                  <w:r>
                    <w:rPr>
                      <w:color w:val="339966"/>
                      <w:spacing w:val="-4"/>
                      <w:sz w:val="22"/>
                    </w:rPr>
                    <w:t> </w:t>
                  </w:r>
                  <w:r>
                    <w:rPr>
                      <w:color w:val="339966"/>
                      <w:spacing w:val="-2"/>
                      <w:sz w:val="22"/>
                    </w:rPr>
                    <w:t>entity.</w:t>
                  </w:r>
                </w:p>
              </w:txbxContent>
            </v:textbox>
            <w10:wrap type="none"/>
          </v:shape>
        </w:pict>
      </w:r>
      <w:r>
        <w:rPr/>
        <w:pict>
          <v:shape style="position:absolute;margin-left:116.004318pt;margin-top:174.251099pt;width:7.05pt;height:15.55pt;mso-position-horizontal-relative:page;mso-position-vertical-relative:page;z-index:-24304128" type="#_x0000_t202" id="docshape4808"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10559pt;margin-top:175.356186pt;width:318.7pt;height:14.35pt;mso-position-horizontal-relative:page;mso-position-vertical-relative:page;z-index:-24303616" type="#_x0000_t202" id="docshape4809" filled="false" stroked="false">
            <v:textbox inset="0,0,0,0">
              <w:txbxContent>
                <w:p>
                  <w:pPr>
                    <w:pStyle w:val="BodyText"/>
                  </w:pPr>
                  <w:r>
                    <w:rPr>
                      <w:color w:val="339966"/>
                    </w:rPr>
                    <w:t>Use</w:t>
                  </w:r>
                  <w:r>
                    <w:rPr>
                      <w:color w:val="339966"/>
                      <w:spacing w:val="-8"/>
                    </w:rPr>
                    <w:t> </w:t>
                  </w:r>
                  <w:r>
                    <w:rPr>
                      <w:color w:val="339966"/>
                    </w:rPr>
                    <w:t>the</w:t>
                  </w:r>
                  <w:r>
                    <w:rPr>
                      <w:color w:val="339966"/>
                      <w:spacing w:val="-6"/>
                    </w:rPr>
                    <w:t> </w:t>
                  </w:r>
                  <w:r>
                    <w:rPr>
                      <w:color w:val="339966"/>
                    </w:rPr>
                    <w:t>vicarious</w:t>
                  </w:r>
                  <w:r>
                    <w:rPr>
                      <w:color w:val="339966"/>
                      <w:spacing w:val="-5"/>
                    </w:rPr>
                    <w:t> </w:t>
                  </w:r>
                  <w:r>
                    <w:rPr>
                      <w:color w:val="339966"/>
                    </w:rPr>
                    <w:t>indemnification</w:t>
                  </w:r>
                  <w:r>
                    <w:rPr>
                      <w:color w:val="339966"/>
                      <w:spacing w:val="-4"/>
                    </w:rPr>
                    <w:t> </w:t>
                  </w:r>
                  <w:r>
                    <w:rPr>
                      <w:color w:val="339966"/>
                    </w:rPr>
                    <w:t>language</w:t>
                  </w:r>
                  <w:r>
                    <w:rPr>
                      <w:color w:val="339966"/>
                      <w:spacing w:val="-7"/>
                    </w:rPr>
                    <w:t> </w:t>
                  </w:r>
                  <w:r>
                    <w:rPr>
                      <w:color w:val="339966"/>
                    </w:rPr>
                    <w:t>shown</w:t>
                  </w:r>
                  <w:r>
                    <w:rPr>
                      <w:color w:val="339966"/>
                      <w:spacing w:val="-5"/>
                    </w:rPr>
                    <w:t> </w:t>
                  </w:r>
                  <w:r>
                    <w:rPr>
                      <w:color w:val="339966"/>
                    </w:rPr>
                    <w:t>in</w:t>
                  </w:r>
                  <w:r>
                    <w:rPr>
                      <w:color w:val="339966"/>
                      <w:spacing w:val="-5"/>
                    </w:rPr>
                    <w:t> </w:t>
                  </w:r>
                  <w:r>
                    <w:rPr>
                      <w:color w:val="339966"/>
                    </w:rPr>
                    <w:t>this</w:t>
                  </w:r>
                  <w:r>
                    <w:rPr>
                      <w:color w:val="339966"/>
                      <w:spacing w:val="-6"/>
                    </w:rPr>
                    <w:t> </w:t>
                  </w:r>
                  <w:r>
                    <w:rPr>
                      <w:color w:val="339966"/>
                      <w:spacing w:val="-2"/>
                    </w:rPr>
                    <w:t>section.</w:t>
                  </w:r>
                </w:p>
              </w:txbxContent>
            </v:textbox>
            <w10:wrap type="none"/>
          </v:shape>
        </w:pict>
      </w:r>
      <w:r>
        <w:rPr/>
        <w:pict>
          <v:shape style="position:absolute;margin-left:116.015358pt;margin-top:199.565826pt;width:7.05pt;height:15.55pt;mso-position-horizontal-relative:page;mso-position-vertical-relative:page;z-index:-24303104" type="#_x0000_t202" id="docshape4810"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21606pt;margin-top:200.670898pt;width:407.05pt;height:39.65pt;mso-position-horizontal-relative:page;mso-position-vertical-relative:page;z-index:-24302592" type="#_x0000_t202" id="docshape4811" filled="false" stroked="false">
            <v:textbox inset="0,0,0,0">
              <w:txbxContent>
                <w:p>
                  <w:pPr>
                    <w:pStyle w:val="BodyText"/>
                    <w:ind w:right="17"/>
                    <w:jc w:val="both"/>
                  </w:pPr>
                  <w:r>
                    <w:rPr>
                      <w:color w:val="339966"/>
                    </w:rPr>
                    <w:t>If</w:t>
                  </w:r>
                  <w:r>
                    <w:rPr>
                      <w:color w:val="339966"/>
                      <w:spacing w:val="-4"/>
                    </w:rPr>
                    <w:t> </w:t>
                  </w:r>
                  <w:r>
                    <w:rPr>
                      <w:color w:val="339966"/>
                    </w:rPr>
                    <w:t>any</w:t>
                  </w:r>
                  <w:r>
                    <w:rPr>
                      <w:color w:val="339966"/>
                      <w:spacing w:val="-7"/>
                    </w:rPr>
                    <w:t> </w:t>
                  </w:r>
                  <w:r>
                    <w:rPr>
                      <w:color w:val="339966"/>
                    </w:rPr>
                    <w:t>Contractor</w:t>
                  </w:r>
                  <w:r>
                    <w:rPr>
                      <w:color w:val="339966"/>
                      <w:spacing w:val="-6"/>
                    </w:rPr>
                    <w:t> </w:t>
                  </w:r>
                  <w:r>
                    <w:rPr>
                      <w:color w:val="339966"/>
                    </w:rPr>
                    <w:t>or</w:t>
                  </w:r>
                  <w:r>
                    <w:rPr>
                      <w:color w:val="339966"/>
                      <w:spacing w:val="-6"/>
                    </w:rPr>
                    <w:t> </w:t>
                  </w:r>
                  <w:r>
                    <w:rPr>
                      <w:color w:val="339966"/>
                    </w:rPr>
                    <w:t>outside</w:t>
                  </w:r>
                  <w:r>
                    <w:rPr>
                      <w:color w:val="339966"/>
                      <w:spacing w:val="-5"/>
                    </w:rPr>
                    <w:t> </w:t>
                  </w:r>
                  <w:r>
                    <w:rPr>
                      <w:color w:val="339966"/>
                    </w:rPr>
                    <w:t>vendor</w:t>
                  </w:r>
                  <w:r>
                    <w:rPr>
                      <w:color w:val="339966"/>
                      <w:spacing w:val="-4"/>
                    </w:rPr>
                    <w:t> </w:t>
                  </w:r>
                  <w:r>
                    <w:rPr>
                      <w:color w:val="339966"/>
                    </w:rPr>
                    <w:t>is</w:t>
                  </w:r>
                  <w:r>
                    <w:rPr>
                      <w:color w:val="339966"/>
                      <w:spacing w:val="-5"/>
                    </w:rPr>
                    <w:t> </w:t>
                  </w:r>
                  <w:r>
                    <w:rPr>
                      <w:color w:val="339966"/>
                    </w:rPr>
                    <w:t>involved,</w:t>
                  </w:r>
                  <w:r>
                    <w:rPr>
                      <w:color w:val="339966"/>
                      <w:spacing w:val="-4"/>
                    </w:rPr>
                    <w:t> </w:t>
                  </w:r>
                  <w:r>
                    <w:rPr>
                      <w:color w:val="339966"/>
                    </w:rPr>
                    <w:t>all</w:t>
                  </w:r>
                  <w:r>
                    <w:rPr>
                      <w:color w:val="339966"/>
                      <w:spacing w:val="-6"/>
                    </w:rPr>
                    <w:t> </w:t>
                  </w:r>
                  <w:r>
                    <w:rPr>
                      <w:color w:val="339966"/>
                    </w:rPr>
                    <w:t>governmental</w:t>
                  </w:r>
                  <w:r>
                    <w:rPr>
                      <w:color w:val="339966"/>
                      <w:spacing w:val="-8"/>
                    </w:rPr>
                    <w:t> </w:t>
                  </w:r>
                  <w:r>
                    <w:rPr>
                      <w:color w:val="339966"/>
                    </w:rPr>
                    <w:t>entities</w:t>
                  </w:r>
                  <w:r>
                    <w:rPr>
                      <w:color w:val="339966"/>
                      <w:spacing w:val="-7"/>
                    </w:rPr>
                    <w:t> </w:t>
                  </w:r>
                  <w:r>
                    <w:rPr>
                      <w:color w:val="339966"/>
                    </w:rPr>
                    <w:t>party</w:t>
                  </w:r>
                  <w:r>
                    <w:rPr>
                      <w:color w:val="339966"/>
                      <w:spacing w:val="-7"/>
                    </w:rPr>
                    <w:t> </w:t>
                  </w:r>
                  <w:r>
                    <w:rPr>
                      <w:color w:val="339966"/>
                    </w:rPr>
                    <w:t>to</w:t>
                  </w:r>
                  <w:r>
                    <w:rPr>
                      <w:color w:val="339966"/>
                      <w:spacing w:val="-7"/>
                    </w:rPr>
                    <w:t> </w:t>
                  </w:r>
                  <w:r>
                    <w:rPr>
                      <w:color w:val="339966"/>
                    </w:rPr>
                    <w:t>the IGA shall be named as additional insureds on the Contractor’s/outside vendor’s </w:t>
                  </w:r>
                  <w:r>
                    <w:rPr>
                      <w:color w:val="339966"/>
                      <w:spacing w:val="-2"/>
                    </w:rPr>
                    <w:t>insurance.</w:t>
                  </w:r>
                </w:p>
              </w:txbxContent>
            </v:textbox>
            <w10:wrap type="none"/>
          </v:shape>
        </w:pict>
      </w:r>
      <w:r>
        <w:rPr/>
        <w:pict>
          <v:shape style="position:absolute;margin-left:93.582077pt;margin-top:250.704178pt;width:11.15pt;height:14.35pt;mso-position-horizontal-relative:page;mso-position-vertical-relative:page;z-index:-24302080" type="#_x0000_t202" id="docshape4812" filled="false" stroked="false">
            <v:textbox inset="0,0,0,0">
              <w:txbxContent>
                <w:p>
                  <w:pPr>
                    <w:pStyle w:val="BodyText"/>
                  </w:pPr>
                  <w:r>
                    <w:rPr>
                      <w:color w:val="339966"/>
                      <w:spacing w:val="-5"/>
                    </w:rPr>
                    <w:t>3.</w:t>
                  </w:r>
                </w:p>
              </w:txbxContent>
            </v:textbox>
            <w10:wrap type="none"/>
          </v:shape>
        </w:pict>
      </w:r>
      <w:r>
        <w:rPr/>
        <w:pict>
          <v:shape style="position:absolute;margin-left:111.577278pt;margin-top:250.704178pt;width:335.4pt;height:14.35pt;mso-position-horizontal-relative:page;mso-position-vertical-relative:page;z-index:-24301568" type="#_x0000_t202" id="docshape4813" filled="false" stroked="false">
            <v:textbox inset="0,0,0,0">
              <w:txbxContent>
                <w:p>
                  <w:pPr>
                    <w:pStyle w:val="BodyText"/>
                  </w:pPr>
                  <w:r>
                    <w:rPr>
                      <w:color w:val="339966"/>
                    </w:rPr>
                    <w:t>For</w:t>
                  </w:r>
                  <w:r>
                    <w:rPr>
                      <w:color w:val="339966"/>
                      <w:spacing w:val="-6"/>
                    </w:rPr>
                    <w:t> </w:t>
                  </w:r>
                  <w:r>
                    <w:rPr>
                      <w:color w:val="339966"/>
                    </w:rPr>
                    <w:t>Mutual</w:t>
                  </w:r>
                  <w:r>
                    <w:rPr>
                      <w:color w:val="339966"/>
                      <w:spacing w:val="-6"/>
                    </w:rPr>
                    <w:t> </w:t>
                  </w:r>
                  <w:r>
                    <w:rPr>
                      <w:color w:val="339966"/>
                    </w:rPr>
                    <w:t>Aid</w:t>
                  </w:r>
                  <w:r>
                    <w:rPr>
                      <w:color w:val="339966"/>
                      <w:spacing w:val="-5"/>
                    </w:rPr>
                    <w:t> </w:t>
                  </w:r>
                  <w:r>
                    <w:rPr>
                      <w:color w:val="339966"/>
                    </w:rPr>
                    <w:t>Agreements</w:t>
                  </w:r>
                  <w:r>
                    <w:rPr>
                      <w:color w:val="339966"/>
                      <w:spacing w:val="-8"/>
                    </w:rPr>
                    <w:t> </w:t>
                  </w:r>
                  <w:r>
                    <w:rPr>
                      <w:color w:val="339966"/>
                    </w:rPr>
                    <w:t>(e.g.</w:t>
                  </w:r>
                  <w:r>
                    <w:rPr>
                      <w:color w:val="339966"/>
                      <w:spacing w:val="-3"/>
                    </w:rPr>
                    <w:t> </w:t>
                  </w:r>
                  <w:r>
                    <w:rPr>
                      <w:color w:val="339966"/>
                    </w:rPr>
                    <w:t>Fire,</w:t>
                  </w:r>
                  <w:r>
                    <w:rPr>
                      <w:color w:val="339966"/>
                      <w:spacing w:val="-6"/>
                    </w:rPr>
                    <w:t> </w:t>
                  </w:r>
                  <w:r>
                    <w:rPr>
                      <w:color w:val="339966"/>
                    </w:rPr>
                    <w:t>Police,</w:t>
                  </w:r>
                  <w:r>
                    <w:rPr>
                      <w:color w:val="339966"/>
                      <w:spacing w:val="-5"/>
                    </w:rPr>
                    <w:t> </w:t>
                  </w:r>
                  <w:r>
                    <w:rPr>
                      <w:color w:val="339966"/>
                    </w:rPr>
                    <w:t>Trash</w:t>
                  </w:r>
                  <w:r>
                    <w:rPr>
                      <w:color w:val="339966"/>
                      <w:spacing w:val="-6"/>
                    </w:rPr>
                    <w:t> </w:t>
                  </w:r>
                  <w:r>
                    <w:rPr>
                      <w:color w:val="339966"/>
                    </w:rPr>
                    <w:t>Collection,</w:t>
                  </w:r>
                  <w:r>
                    <w:rPr>
                      <w:color w:val="339966"/>
                      <w:spacing w:val="-3"/>
                    </w:rPr>
                    <w:t> </w:t>
                  </w:r>
                  <w:r>
                    <w:rPr>
                      <w:color w:val="339966"/>
                      <w:spacing w:val="-2"/>
                    </w:rPr>
                    <w:t>etc.):</w:t>
                  </w:r>
                </w:p>
              </w:txbxContent>
            </v:textbox>
            <w10:wrap type="none"/>
          </v:shape>
        </w:pict>
      </w:r>
      <w:r>
        <w:rPr/>
        <w:pict>
          <v:shape style="position:absolute;margin-left:116.026398pt;margin-top:274.913818pt;width:7.05pt;height:41pt;mso-position-horizontal-relative:page;mso-position-vertical-relative:page;z-index:-24301056" type="#_x0000_t202" id="docshape4814"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p>
                  <w:pPr>
                    <w:pStyle w:val="BodyText"/>
                    <w:spacing w:before="6"/>
                    <w:ind w:left="0"/>
                    <w:rPr>
                      <w:rFonts w:ascii="Symbol" w:hAnsi="Symbol"/>
                      <w:sz w:val="19"/>
                    </w:rPr>
                  </w:pPr>
                </w:p>
                <w:p>
                  <w:pPr>
                    <w:spacing w:before="0"/>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32639pt;margin-top:276.01889pt;width:347.5pt;height:14.35pt;mso-position-horizontal-relative:page;mso-position-vertical-relative:page;z-index:-24300544" type="#_x0000_t202" id="docshape4815" filled="false" stroked="false">
            <v:textbox inset="0,0,0,0">
              <w:txbxContent>
                <w:p>
                  <w:pPr>
                    <w:spacing w:before="13"/>
                    <w:ind w:left="20" w:right="0" w:firstLine="0"/>
                    <w:jc w:val="left"/>
                    <w:rPr>
                      <w:sz w:val="22"/>
                    </w:rPr>
                  </w:pPr>
                  <w:r>
                    <w:rPr>
                      <w:color w:val="339966"/>
                      <w:sz w:val="22"/>
                    </w:rPr>
                    <w:t>There</w:t>
                  </w:r>
                  <w:r>
                    <w:rPr>
                      <w:color w:val="339966"/>
                      <w:spacing w:val="-7"/>
                      <w:sz w:val="22"/>
                    </w:rPr>
                    <w:t> </w:t>
                  </w:r>
                  <w:r>
                    <w:rPr>
                      <w:color w:val="339966"/>
                      <w:sz w:val="22"/>
                    </w:rPr>
                    <w:t>are</w:t>
                  </w:r>
                  <w:r>
                    <w:rPr>
                      <w:color w:val="339966"/>
                      <w:spacing w:val="-5"/>
                      <w:sz w:val="22"/>
                    </w:rPr>
                    <w:t> </w:t>
                  </w:r>
                  <w:r>
                    <w:rPr>
                      <w:color w:val="339966"/>
                      <w:sz w:val="22"/>
                    </w:rPr>
                    <w:t>no</w:t>
                  </w:r>
                  <w:r>
                    <w:rPr>
                      <w:color w:val="339966"/>
                      <w:spacing w:val="-6"/>
                      <w:sz w:val="22"/>
                    </w:rPr>
                    <w:t> </w:t>
                  </w:r>
                  <w:r>
                    <w:rPr>
                      <w:i/>
                      <w:color w:val="339966"/>
                      <w:sz w:val="22"/>
                    </w:rPr>
                    <w:t>insurance</w:t>
                  </w:r>
                  <w:r>
                    <w:rPr>
                      <w:i/>
                      <w:color w:val="339966"/>
                      <w:spacing w:val="-6"/>
                      <w:sz w:val="22"/>
                    </w:rPr>
                    <w:t> </w:t>
                  </w:r>
                  <w:r>
                    <w:rPr>
                      <w:i/>
                      <w:color w:val="339966"/>
                      <w:sz w:val="22"/>
                    </w:rPr>
                    <w:t>requirements</w:t>
                  </w:r>
                  <w:r>
                    <w:rPr>
                      <w:i/>
                      <w:color w:val="339966"/>
                      <w:spacing w:val="-6"/>
                      <w:sz w:val="22"/>
                    </w:rPr>
                    <w:t> </w:t>
                  </w:r>
                  <w:r>
                    <w:rPr>
                      <w:color w:val="339966"/>
                      <w:sz w:val="22"/>
                    </w:rPr>
                    <w:t>for</w:t>
                  </w:r>
                  <w:r>
                    <w:rPr>
                      <w:color w:val="339966"/>
                      <w:spacing w:val="-5"/>
                      <w:sz w:val="22"/>
                    </w:rPr>
                    <w:t> </w:t>
                  </w:r>
                  <w:r>
                    <w:rPr>
                      <w:color w:val="339966"/>
                      <w:sz w:val="22"/>
                    </w:rPr>
                    <w:t>the</w:t>
                  </w:r>
                  <w:r>
                    <w:rPr>
                      <w:color w:val="339966"/>
                      <w:spacing w:val="-7"/>
                      <w:sz w:val="22"/>
                    </w:rPr>
                    <w:t> </w:t>
                  </w:r>
                  <w:r>
                    <w:rPr>
                      <w:color w:val="339966"/>
                      <w:sz w:val="22"/>
                    </w:rPr>
                    <w:t>other</w:t>
                  </w:r>
                  <w:r>
                    <w:rPr>
                      <w:color w:val="339966"/>
                      <w:spacing w:val="-5"/>
                      <w:sz w:val="22"/>
                    </w:rPr>
                    <w:t> </w:t>
                  </w:r>
                  <w:r>
                    <w:rPr>
                      <w:color w:val="339966"/>
                      <w:sz w:val="22"/>
                    </w:rPr>
                    <w:t>governmental</w:t>
                  </w:r>
                  <w:r>
                    <w:rPr>
                      <w:color w:val="339966"/>
                      <w:spacing w:val="-4"/>
                      <w:sz w:val="22"/>
                    </w:rPr>
                    <w:t> </w:t>
                  </w:r>
                  <w:r>
                    <w:rPr>
                      <w:color w:val="339966"/>
                      <w:spacing w:val="-2"/>
                      <w:sz w:val="22"/>
                    </w:rPr>
                    <w:t>entity.</w:t>
                  </w:r>
                </w:p>
              </w:txbxContent>
            </v:textbox>
            <w10:wrap type="none"/>
          </v:shape>
        </w:pict>
      </w:r>
      <w:r>
        <w:rPr/>
        <w:pict>
          <v:shape style="position:absolute;margin-left:134.032639pt;margin-top:301.455048pt;width:272.350pt;height:14.35pt;mso-position-horizontal-relative:page;mso-position-vertical-relative:page;z-index:-24300032" type="#_x0000_t202" id="docshape4816" filled="false" stroked="false">
            <v:textbox inset="0,0,0,0">
              <w:txbxContent>
                <w:p>
                  <w:pPr>
                    <w:pStyle w:val="BodyText"/>
                  </w:pPr>
                  <w:r>
                    <w:rPr>
                      <w:color w:val="339966"/>
                    </w:rPr>
                    <w:t>Use</w:t>
                  </w:r>
                  <w:r>
                    <w:rPr>
                      <w:color w:val="339966"/>
                      <w:spacing w:val="-5"/>
                    </w:rPr>
                    <w:t> </w:t>
                  </w:r>
                  <w:r>
                    <w:rPr>
                      <w:color w:val="339966"/>
                    </w:rPr>
                    <w:t>the</w:t>
                  </w:r>
                  <w:r>
                    <w:rPr>
                      <w:color w:val="339966"/>
                      <w:spacing w:val="-6"/>
                    </w:rPr>
                    <w:t> </w:t>
                  </w:r>
                  <w:r>
                    <w:rPr>
                      <w:color w:val="339966"/>
                    </w:rPr>
                    <w:t>indemnification</w:t>
                  </w:r>
                  <w:r>
                    <w:rPr>
                      <w:color w:val="339966"/>
                      <w:spacing w:val="-6"/>
                    </w:rPr>
                    <w:t> </w:t>
                  </w:r>
                  <w:r>
                    <w:rPr>
                      <w:color w:val="339966"/>
                    </w:rPr>
                    <w:t>language</w:t>
                  </w:r>
                  <w:r>
                    <w:rPr>
                      <w:color w:val="339966"/>
                      <w:spacing w:val="-6"/>
                    </w:rPr>
                    <w:t> </w:t>
                  </w:r>
                  <w:r>
                    <w:rPr>
                      <w:color w:val="339966"/>
                    </w:rPr>
                    <w:t>shown</w:t>
                  </w:r>
                  <w:r>
                    <w:rPr>
                      <w:color w:val="339966"/>
                      <w:spacing w:val="-4"/>
                    </w:rPr>
                    <w:t> </w:t>
                  </w:r>
                  <w:r>
                    <w:rPr>
                      <w:color w:val="339966"/>
                    </w:rPr>
                    <w:t>in</w:t>
                  </w:r>
                  <w:r>
                    <w:rPr>
                      <w:color w:val="339966"/>
                      <w:spacing w:val="-4"/>
                    </w:rPr>
                    <w:t> </w:t>
                  </w:r>
                  <w:r>
                    <w:rPr>
                      <w:color w:val="339966"/>
                    </w:rPr>
                    <w:t>this</w:t>
                  </w:r>
                  <w:r>
                    <w:rPr>
                      <w:color w:val="339966"/>
                      <w:spacing w:val="-3"/>
                    </w:rPr>
                    <w:t> </w:t>
                  </w:r>
                  <w:r>
                    <w:rPr>
                      <w:color w:val="339966"/>
                      <w:spacing w:val="-2"/>
                    </w:rPr>
                    <w:t>section.</w:t>
                  </w:r>
                </w:p>
              </w:txbxContent>
            </v:textbox>
            <w10:wrap type="none"/>
          </v:shape>
        </w:pict>
      </w:r>
      <w:r>
        <w:rPr/>
        <w:pict>
          <v:shape style="position:absolute;margin-left:116.026398pt;margin-top:325.664703pt;width:7.05pt;height:15.55pt;mso-position-horizontal-relative:page;mso-position-vertical-relative:page;z-index:-24299520" type="#_x0000_t202" id="docshape4817"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32639pt;margin-top:326.769775pt;width:407.05pt;height:39.65pt;mso-position-horizontal-relative:page;mso-position-vertical-relative:page;z-index:-24299008" type="#_x0000_t202" id="docshape4818" filled="false" stroked="false">
            <v:textbox inset="0,0,0,0">
              <w:txbxContent>
                <w:p>
                  <w:pPr>
                    <w:pStyle w:val="BodyText"/>
                    <w:ind w:right="17"/>
                    <w:jc w:val="both"/>
                  </w:pPr>
                  <w:r>
                    <w:rPr>
                      <w:color w:val="339966"/>
                    </w:rPr>
                    <w:t>If</w:t>
                  </w:r>
                  <w:r>
                    <w:rPr>
                      <w:color w:val="339966"/>
                      <w:spacing w:val="-4"/>
                    </w:rPr>
                    <w:t> </w:t>
                  </w:r>
                  <w:r>
                    <w:rPr>
                      <w:color w:val="339966"/>
                    </w:rPr>
                    <w:t>any</w:t>
                  </w:r>
                  <w:r>
                    <w:rPr>
                      <w:color w:val="339966"/>
                      <w:spacing w:val="-7"/>
                    </w:rPr>
                    <w:t> </w:t>
                  </w:r>
                  <w:r>
                    <w:rPr>
                      <w:color w:val="339966"/>
                    </w:rPr>
                    <w:t>Contractor</w:t>
                  </w:r>
                  <w:r>
                    <w:rPr>
                      <w:color w:val="339966"/>
                      <w:spacing w:val="-6"/>
                    </w:rPr>
                    <w:t> </w:t>
                  </w:r>
                  <w:r>
                    <w:rPr>
                      <w:color w:val="339966"/>
                    </w:rPr>
                    <w:t>or</w:t>
                  </w:r>
                  <w:r>
                    <w:rPr>
                      <w:color w:val="339966"/>
                      <w:spacing w:val="-6"/>
                    </w:rPr>
                    <w:t> </w:t>
                  </w:r>
                  <w:r>
                    <w:rPr>
                      <w:color w:val="339966"/>
                    </w:rPr>
                    <w:t>outside</w:t>
                  </w:r>
                  <w:r>
                    <w:rPr>
                      <w:color w:val="339966"/>
                      <w:spacing w:val="-5"/>
                    </w:rPr>
                    <w:t> </w:t>
                  </w:r>
                  <w:r>
                    <w:rPr>
                      <w:color w:val="339966"/>
                    </w:rPr>
                    <w:t>vendor</w:t>
                  </w:r>
                  <w:r>
                    <w:rPr>
                      <w:color w:val="339966"/>
                      <w:spacing w:val="-4"/>
                    </w:rPr>
                    <w:t> </w:t>
                  </w:r>
                  <w:r>
                    <w:rPr>
                      <w:color w:val="339966"/>
                    </w:rPr>
                    <w:t>is</w:t>
                  </w:r>
                  <w:r>
                    <w:rPr>
                      <w:color w:val="339966"/>
                      <w:spacing w:val="-5"/>
                    </w:rPr>
                    <w:t> </w:t>
                  </w:r>
                  <w:r>
                    <w:rPr>
                      <w:color w:val="339966"/>
                    </w:rPr>
                    <w:t>involved,</w:t>
                  </w:r>
                  <w:r>
                    <w:rPr>
                      <w:color w:val="339966"/>
                      <w:spacing w:val="-4"/>
                    </w:rPr>
                    <w:t> </w:t>
                  </w:r>
                  <w:r>
                    <w:rPr>
                      <w:color w:val="339966"/>
                    </w:rPr>
                    <w:t>all</w:t>
                  </w:r>
                  <w:r>
                    <w:rPr>
                      <w:color w:val="339966"/>
                      <w:spacing w:val="-6"/>
                    </w:rPr>
                    <w:t> </w:t>
                  </w:r>
                  <w:r>
                    <w:rPr>
                      <w:color w:val="339966"/>
                    </w:rPr>
                    <w:t>governmental</w:t>
                  </w:r>
                  <w:r>
                    <w:rPr>
                      <w:color w:val="339966"/>
                      <w:spacing w:val="-8"/>
                    </w:rPr>
                    <w:t> </w:t>
                  </w:r>
                  <w:r>
                    <w:rPr>
                      <w:color w:val="339966"/>
                    </w:rPr>
                    <w:t>entities</w:t>
                  </w:r>
                  <w:r>
                    <w:rPr>
                      <w:color w:val="339966"/>
                      <w:spacing w:val="-7"/>
                    </w:rPr>
                    <w:t> </w:t>
                  </w:r>
                  <w:r>
                    <w:rPr>
                      <w:color w:val="339966"/>
                    </w:rPr>
                    <w:t>party</w:t>
                  </w:r>
                  <w:r>
                    <w:rPr>
                      <w:color w:val="339966"/>
                      <w:spacing w:val="-7"/>
                    </w:rPr>
                    <w:t> </w:t>
                  </w:r>
                  <w:r>
                    <w:rPr>
                      <w:color w:val="339966"/>
                    </w:rPr>
                    <w:t>to</w:t>
                  </w:r>
                  <w:r>
                    <w:rPr>
                      <w:color w:val="339966"/>
                      <w:spacing w:val="-7"/>
                    </w:rPr>
                    <w:t> </w:t>
                  </w:r>
                  <w:r>
                    <w:rPr>
                      <w:color w:val="339966"/>
                    </w:rPr>
                    <w:t>the IGA shall be named as additional insureds on the Contractor’s/outside vendor’s </w:t>
                  </w:r>
                  <w:r>
                    <w:rPr>
                      <w:color w:val="339966"/>
                      <w:spacing w:val="-2"/>
                    </w:rPr>
                    <w:t>insurance.</w:t>
                  </w:r>
                </w:p>
              </w:txbxContent>
            </v:textbox>
            <w10:wrap type="none"/>
          </v:shape>
        </w:pict>
      </w:r>
      <w:r>
        <w:rPr/>
        <w:pict>
          <v:shape style="position:absolute;margin-left:93.593117pt;margin-top:376.80307pt;width:11.15pt;height:14.35pt;mso-position-horizontal-relative:page;mso-position-vertical-relative:page;z-index:-24298496" type="#_x0000_t202" id="docshape4819" filled="false" stroked="false">
            <v:textbox inset="0,0,0,0">
              <w:txbxContent>
                <w:p>
                  <w:pPr>
                    <w:pStyle w:val="BodyText"/>
                  </w:pPr>
                  <w:r>
                    <w:rPr>
                      <w:color w:val="339966"/>
                      <w:spacing w:val="-5"/>
                    </w:rPr>
                    <w:t>4.</w:t>
                  </w:r>
                </w:p>
              </w:txbxContent>
            </v:textbox>
            <w10:wrap type="none"/>
          </v:shape>
        </w:pict>
      </w:r>
      <w:r>
        <w:rPr/>
        <w:pict>
          <v:shape style="position:absolute;margin-left:111.588318pt;margin-top:376.80307pt;width:62.55pt;height:14.35pt;mso-position-horizontal-relative:page;mso-position-vertical-relative:page;z-index:-24297984" type="#_x0000_t202" id="docshape4820" filled="false" stroked="false">
            <v:textbox inset="0,0,0,0">
              <w:txbxContent>
                <w:p>
                  <w:pPr>
                    <w:pStyle w:val="BodyText"/>
                  </w:pPr>
                  <w:r>
                    <w:rPr>
                      <w:color w:val="339966"/>
                    </w:rPr>
                    <w:t>For </w:t>
                  </w:r>
                  <w:r>
                    <w:rPr>
                      <w:color w:val="339966"/>
                      <w:spacing w:val="-2"/>
                    </w:rPr>
                    <w:t>Airports:</w:t>
                  </w:r>
                </w:p>
              </w:txbxContent>
            </v:textbox>
            <w10:wrap type="none"/>
          </v:shape>
        </w:pict>
      </w:r>
      <w:r>
        <w:rPr/>
        <w:pict>
          <v:shape style="position:absolute;margin-left:116.037437pt;margin-top:401.012695pt;width:7.05pt;height:15.55pt;mso-position-horizontal-relative:page;mso-position-vertical-relative:page;z-index:-24297472" type="#_x0000_t202" id="docshape4821"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43686pt;margin-top:402.117767pt;width:406.95pt;height:39.65pt;mso-position-horizontal-relative:page;mso-position-vertical-relative:page;z-index:-24296960" type="#_x0000_t202" id="docshape4822" filled="false" stroked="false">
            <v:textbox inset="0,0,0,0">
              <w:txbxContent>
                <w:p>
                  <w:pPr>
                    <w:pStyle w:val="BodyText"/>
                    <w:ind w:right="17"/>
                    <w:jc w:val="both"/>
                  </w:pPr>
                  <w:r>
                    <w:rPr>
                      <w:color w:val="339966"/>
                    </w:rPr>
                    <w:t>Anyone, including governmental entities, occupying a hangar located at a State of Arizona airport must have Hangar Keepers’ Liability Insurance, with the airport operator (State of Arizona) named as an additional insured.</w:t>
                  </w:r>
                </w:p>
              </w:txbxContent>
            </v:textbox>
            <w10:wrap type="none"/>
          </v:shape>
        </w:pict>
      </w:r>
      <w:r>
        <w:rPr/>
        <w:pict>
          <v:shape style="position:absolute;margin-left:116.037437pt;margin-top:451.76358pt;width:7.05pt;height:15.55pt;mso-position-horizontal-relative:page;mso-position-vertical-relative:page;z-index:-24296448" type="#_x0000_t202" id="docshape4823" filled="false" stroked="false">
            <v:textbox inset="0,0,0,0">
              <w:txbxContent>
                <w:p>
                  <w:pPr>
                    <w:spacing w:before="21"/>
                    <w:ind w:left="20" w:right="0" w:firstLine="0"/>
                    <w:jc w:val="left"/>
                    <w:rPr>
                      <w:rFonts w:ascii="Symbol" w:hAnsi="Symbol"/>
                      <w:sz w:val="22"/>
                    </w:rPr>
                  </w:pPr>
                  <w:r>
                    <w:rPr>
                      <w:rFonts w:ascii="Symbol" w:hAnsi="Symbol"/>
                      <w:color w:val="339966"/>
                      <w:w w:val="100"/>
                      <w:sz w:val="22"/>
                    </w:rPr>
                    <w:t></w:t>
                  </w:r>
                </w:p>
              </w:txbxContent>
            </v:textbox>
            <w10:wrap type="none"/>
          </v:shape>
        </w:pict>
      </w:r>
      <w:r>
        <w:rPr/>
        <w:pict>
          <v:shape style="position:absolute;margin-left:134.043686pt;margin-top:452.868652pt;width:407pt;height:77.6pt;mso-position-horizontal-relative:page;mso-position-vertical-relative:page;z-index:-24295936" type="#_x0000_t202" id="docshape4824" filled="false" stroked="false">
            <v:textbox inset="0,0,0,0">
              <w:txbxContent>
                <w:p>
                  <w:pPr>
                    <w:pStyle w:val="BodyText"/>
                    <w:ind w:right="17"/>
                    <w:jc w:val="both"/>
                  </w:pPr>
                  <w:r>
                    <w:rPr>
                      <w:color w:val="339966"/>
                    </w:rPr>
                    <w:t>Contractors and subcontractors of the other governmental entity/ies in the IGA are required to carry insurance limits of $5,000,000 General Liability and $5,000,000 combined single limits for Automobile Liability when performing operations or services on the “air side” of airport terminals. Policy must be endorsed to include airports.</w:t>
                  </w:r>
                  <w:r>
                    <w:rPr>
                      <w:color w:val="339966"/>
                      <w:spacing w:val="-16"/>
                    </w:rPr>
                    <w:t> </w:t>
                  </w:r>
                  <w:r>
                    <w:rPr>
                      <w:color w:val="339966"/>
                    </w:rPr>
                    <w:t>For</w:t>
                  </w:r>
                  <w:r>
                    <w:rPr>
                      <w:color w:val="339966"/>
                      <w:spacing w:val="-15"/>
                    </w:rPr>
                    <w:t> </w:t>
                  </w:r>
                  <w:r>
                    <w:rPr>
                      <w:color w:val="339966"/>
                    </w:rPr>
                    <w:t>further</w:t>
                  </w:r>
                  <w:r>
                    <w:rPr>
                      <w:color w:val="339966"/>
                      <w:spacing w:val="-15"/>
                    </w:rPr>
                    <w:t> </w:t>
                  </w:r>
                  <w:r>
                    <w:rPr>
                      <w:color w:val="339966"/>
                    </w:rPr>
                    <w:t>details</w:t>
                  </w:r>
                  <w:r>
                    <w:rPr>
                      <w:color w:val="339966"/>
                      <w:spacing w:val="-12"/>
                    </w:rPr>
                    <w:t> </w:t>
                  </w:r>
                  <w:r>
                    <w:rPr>
                      <w:color w:val="339966"/>
                    </w:rPr>
                    <w:t>and</w:t>
                  </w:r>
                  <w:r>
                    <w:rPr>
                      <w:color w:val="339966"/>
                      <w:spacing w:val="-15"/>
                    </w:rPr>
                    <w:t> </w:t>
                  </w:r>
                  <w:r>
                    <w:rPr>
                      <w:color w:val="339966"/>
                    </w:rPr>
                    <w:t>assistance</w:t>
                  </w:r>
                  <w:r>
                    <w:rPr>
                      <w:color w:val="339966"/>
                      <w:spacing w:val="-16"/>
                    </w:rPr>
                    <w:t> </w:t>
                  </w:r>
                  <w:r>
                    <w:rPr>
                      <w:color w:val="339966"/>
                    </w:rPr>
                    <w:t>regarding</w:t>
                  </w:r>
                  <w:r>
                    <w:rPr>
                      <w:color w:val="339966"/>
                      <w:spacing w:val="-12"/>
                    </w:rPr>
                    <w:t> </w:t>
                  </w:r>
                  <w:r>
                    <w:rPr>
                      <w:color w:val="339966"/>
                    </w:rPr>
                    <w:t>an</w:t>
                  </w:r>
                  <w:r>
                    <w:rPr>
                      <w:color w:val="339966"/>
                      <w:spacing w:val="-16"/>
                    </w:rPr>
                    <w:t> </w:t>
                  </w:r>
                  <w:r>
                    <w:rPr>
                      <w:color w:val="339966"/>
                    </w:rPr>
                    <w:t>IGA</w:t>
                  </w:r>
                  <w:r>
                    <w:rPr>
                      <w:color w:val="339966"/>
                      <w:spacing w:val="-15"/>
                    </w:rPr>
                    <w:t> </w:t>
                  </w:r>
                  <w:r>
                    <w:rPr>
                      <w:color w:val="339966"/>
                    </w:rPr>
                    <w:t>that</w:t>
                  </w:r>
                  <w:r>
                    <w:rPr>
                      <w:color w:val="339966"/>
                      <w:spacing w:val="-13"/>
                    </w:rPr>
                    <w:t> </w:t>
                  </w:r>
                  <w:r>
                    <w:rPr>
                      <w:color w:val="339966"/>
                    </w:rPr>
                    <w:t>involves</w:t>
                  </w:r>
                  <w:r>
                    <w:rPr>
                      <w:color w:val="339966"/>
                      <w:spacing w:val="-12"/>
                    </w:rPr>
                    <w:t> </w:t>
                  </w:r>
                  <w:r>
                    <w:rPr>
                      <w:color w:val="339966"/>
                    </w:rPr>
                    <w:t>operations at an airport, please contact State Risk.</w:t>
                  </w:r>
                </w:p>
              </w:txbxContent>
            </v:textbox>
            <w10:wrap type="none"/>
          </v:shape>
        </w:pict>
      </w:r>
      <w:r>
        <w:rPr/>
        <w:pict>
          <v:shape style="position:absolute;margin-left:107pt;margin-top:540.645752pt;width:23.45pt;height:14.35pt;mso-position-horizontal-relative:page;mso-position-vertical-relative:page;z-index:-24295424" type="#_x0000_t202" id="docshape4825" filled="false" stroked="false">
            <v:textbox inset="0,0,0,0">
              <w:txbxContent>
                <w:p>
                  <w:pPr>
                    <w:spacing w:before="13"/>
                    <w:ind w:left="20" w:right="0" w:firstLine="0"/>
                    <w:jc w:val="left"/>
                    <w:rPr>
                      <w:b/>
                      <w:sz w:val="22"/>
                    </w:rPr>
                  </w:pPr>
                  <w:r>
                    <w:rPr>
                      <w:b/>
                      <w:spacing w:val="-4"/>
                      <w:sz w:val="22"/>
                    </w:rPr>
                    <w:t>35.1</w:t>
                  </w:r>
                </w:p>
              </w:txbxContent>
            </v:textbox>
            <w10:wrap type="none"/>
          </v:shape>
        </w:pict>
      </w:r>
      <w:r>
        <w:rPr/>
        <w:pict>
          <v:shape style="position:absolute;margin-left:143pt;margin-top:540.645752pt;width:398.1pt;height:131.35pt;mso-position-horizontal-relative:page;mso-position-vertical-relative:page;z-index:-24294912" type="#_x0000_t202" id="docshape4826" filled="false" stroked="false">
            <v:textbox inset="0,0,0,0">
              <w:txbxContent>
                <w:p>
                  <w:pPr>
                    <w:spacing w:before="13"/>
                    <w:ind w:left="20" w:right="0" w:firstLine="0"/>
                    <w:jc w:val="left"/>
                    <w:rPr>
                      <w:b/>
                      <w:sz w:val="22"/>
                    </w:rPr>
                  </w:pPr>
                  <w:r>
                    <w:rPr>
                      <w:b/>
                      <w:spacing w:val="-2"/>
                      <w:sz w:val="22"/>
                      <w:u w:val="single"/>
                    </w:rPr>
                    <w:t>Indemnification:</w:t>
                  </w:r>
                </w:p>
                <w:p>
                  <w:pPr>
                    <w:pStyle w:val="BodyText"/>
                    <w:spacing w:before="64"/>
                    <w:ind w:right="17"/>
                    <w:jc w:val="both"/>
                  </w:pPr>
                  <w:r>
                    <w:rPr/>
                    <w:t>Each party (as "Indemnitor") agrees to defend, indemnify, and hold harmless the other</w:t>
                  </w:r>
                  <w:r>
                    <w:rPr>
                      <w:spacing w:val="-1"/>
                    </w:rPr>
                    <w:t> </w:t>
                  </w:r>
                  <w:r>
                    <w:rPr/>
                    <w:t>party</w:t>
                  </w:r>
                  <w:r>
                    <w:rPr>
                      <w:spacing w:val="-2"/>
                    </w:rPr>
                    <w:t> </w:t>
                  </w:r>
                  <w:r>
                    <w:rPr/>
                    <w:t>(as</w:t>
                  </w:r>
                  <w:r>
                    <w:rPr>
                      <w:spacing w:val="-2"/>
                    </w:rPr>
                    <w:t> </w:t>
                  </w:r>
                  <w:r>
                    <w:rPr/>
                    <w:t>"Indemnitee")</w:t>
                  </w:r>
                  <w:r>
                    <w:rPr>
                      <w:spacing w:val="-4"/>
                    </w:rPr>
                    <w:t> </w:t>
                  </w:r>
                  <w:r>
                    <w:rPr/>
                    <w:t>from</w:t>
                  </w:r>
                  <w:r>
                    <w:rPr>
                      <w:spacing w:val="-1"/>
                    </w:rPr>
                    <w:t> </w:t>
                  </w:r>
                  <w:r>
                    <w:rPr/>
                    <w:t>and</w:t>
                  </w:r>
                  <w:r>
                    <w:rPr>
                      <w:spacing w:val="-3"/>
                    </w:rPr>
                    <w:t> </w:t>
                  </w:r>
                  <w:r>
                    <w:rPr/>
                    <w:t>against</w:t>
                  </w:r>
                  <w:r>
                    <w:rPr>
                      <w:spacing w:val="-1"/>
                    </w:rPr>
                    <w:t> </w:t>
                  </w:r>
                  <w:r>
                    <w:rPr/>
                    <w:t>any</w:t>
                  </w:r>
                  <w:r>
                    <w:rPr>
                      <w:spacing w:val="-2"/>
                    </w:rPr>
                    <w:t> </w:t>
                  </w:r>
                  <w:r>
                    <w:rPr/>
                    <w:t>and all</w:t>
                  </w:r>
                  <w:r>
                    <w:rPr>
                      <w:spacing w:val="-1"/>
                    </w:rPr>
                    <w:t> </w:t>
                  </w:r>
                  <w:r>
                    <w:rPr/>
                    <w:t>claims,</w:t>
                  </w:r>
                  <w:r>
                    <w:rPr>
                      <w:spacing w:val="-1"/>
                    </w:rPr>
                    <w:t> </w:t>
                  </w:r>
                  <w:r>
                    <w:rPr/>
                    <w:t>losses,</w:t>
                  </w:r>
                  <w:r>
                    <w:rPr>
                      <w:spacing w:val="-1"/>
                    </w:rPr>
                    <w:t> </w:t>
                  </w:r>
                  <w:r>
                    <w:rPr/>
                    <w:t>liability, costs, or expenses (including reasonable attorney's fees) (hereinafter collectively referred</w:t>
                  </w:r>
                  <w:r>
                    <w:rPr>
                      <w:spacing w:val="-3"/>
                    </w:rPr>
                    <w:t> </w:t>
                  </w:r>
                  <w:r>
                    <w:rPr/>
                    <w:t>to</w:t>
                  </w:r>
                  <w:r>
                    <w:rPr>
                      <w:spacing w:val="-3"/>
                    </w:rPr>
                    <w:t> </w:t>
                  </w:r>
                  <w:r>
                    <w:rPr/>
                    <w:t>as</w:t>
                  </w:r>
                  <w:r>
                    <w:rPr>
                      <w:spacing w:val="-5"/>
                    </w:rPr>
                    <w:t> </w:t>
                  </w:r>
                  <w:r>
                    <w:rPr/>
                    <w:t>"Claims")</w:t>
                  </w:r>
                  <w:r>
                    <w:rPr>
                      <w:spacing w:val="-4"/>
                    </w:rPr>
                    <w:t> </w:t>
                  </w:r>
                  <w:r>
                    <w:rPr/>
                    <w:t>arising out</w:t>
                  </w:r>
                  <w:r>
                    <w:rPr>
                      <w:spacing w:val="-1"/>
                    </w:rPr>
                    <w:t> </w:t>
                  </w:r>
                  <w:r>
                    <w:rPr/>
                    <w:t>of bodily</w:t>
                  </w:r>
                  <w:r>
                    <w:rPr>
                      <w:spacing w:val="-2"/>
                    </w:rPr>
                    <w:t> </w:t>
                  </w:r>
                  <w:r>
                    <w:rPr/>
                    <w:t>injury</w:t>
                  </w:r>
                  <w:r>
                    <w:rPr>
                      <w:spacing w:val="-2"/>
                    </w:rPr>
                    <w:t> </w:t>
                  </w:r>
                  <w:r>
                    <w:rPr/>
                    <w:t>of any</w:t>
                  </w:r>
                  <w:r>
                    <w:rPr>
                      <w:spacing w:val="-2"/>
                    </w:rPr>
                    <w:t> </w:t>
                  </w:r>
                  <w:r>
                    <w:rPr/>
                    <w:t>person</w:t>
                  </w:r>
                  <w:r>
                    <w:rPr>
                      <w:spacing w:val="-3"/>
                    </w:rPr>
                    <w:t> </w:t>
                  </w:r>
                  <w:r>
                    <w:rPr/>
                    <w:t>(including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r>
                    <w:rPr>
                      <w:spacing w:val="40"/>
                    </w:rPr>
                    <w:t> </w:t>
                  </w:r>
                  <w:r>
                    <w:rPr/>
                    <w:t>The State of Arizona, (</w:t>
                  </w:r>
                  <w:r>
                    <w:rPr>
                      <w:i/>
                      <w:u w:val="single"/>
                    </w:rPr>
                    <w:t>State Agency</w:t>
                  </w:r>
                  <w:r>
                    <w:rPr/>
                    <w:t>) is self- insured per A.R.S. 41-621.</w:t>
                  </w:r>
                </w:p>
              </w:txbxContent>
            </v:textbox>
            <w10:wrap type="none"/>
          </v:shape>
        </w:pict>
      </w:r>
      <w:r>
        <w:rPr/>
        <w:pict>
          <v:shape style="position:absolute;margin-left:71pt;margin-top:743.703491pt;width:100.25pt;height:13.15pt;mso-position-horizontal-relative:page;mso-position-vertical-relative:page;z-index:-24294400" type="#_x0000_t202" id="docshape4827"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93888" type="#_x0000_t202" id="docshape4828" filled="false" stroked="false">
            <v:textbox inset="0,0,0,0">
              <w:txbxContent>
                <w:p>
                  <w:pPr>
                    <w:spacing w:before="12"/>
                    <w:ind w:left="20" w:right="0" w:firstLine="0"/>
                    <w:jc w:val="left"/>
                    <w:rPr>
                      <w:sz w:val="20"/>
                    </w:rPr>
                  </w:pPr>
                  <w:r>
                    <w:rPr>
                      <w:sz w:val="20"/>
                    </w:rPr>
                    <w:t>Page</w:t>
                  </w:r>
                  <w:r>
                    <w:rPr>
                      <w:spacing w:val="-5"/>
                      <w:sz w:val="20"/>
                    </w:rPr>
                    <w:t> </w:t>
                  </w:r>
                  <w:r>
                    <w:rPr>
                      <w:sz w:val="20"/>
                    </w:rPr>
                    <w:t>178</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93376" type="#_x0000_t202" id="docshape482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92864" type="#_x0000_t202" id="docshape483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92352" type="#_x0000_t202" id="docshape4831"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291840" id="docshape4832" filled="true" fillcolor="#612322" stroked="false">
            <v:fill type="solid"/>
            <w10:wrap type="none"/>
          </v:rect>
        </w:pict>
      </w:r>
      <w:r>
        <w:rPr/>
        <w:pict>
          <v:rect style="position:absolute;margin-left:186.839996pt;margin-top:162.119003pt;width:3pt;height:.841pt;mso-position-horizontal-relative:page;mso-position-vertical-relative:page;z-index:-24291328" id="docshape4833" filled="true" fillcolor="#000000" stroked="false">
            <v:fill type="solid"/>
            <w10:wrap type="none"/>
          </v:rect>
        </w:pict>
      </w:r>
      <w:r>
        <w:rPr/>
        <w:pict>
          <v:shape style="position:absolute;margin-left:69.559998pt;margin-top:34.907772pt;width:472.85pt;height:67.45pt;mso-position-horizontal-relative:page;mso-position-vertical-relative:page;z-index:-24290816" type="#_x0000_t202" id="docshape483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143pt;margin-top:111.88578pt;width:398.05pt;height:52.4pt;mso-position-horizontal-relative:page;mso-position-vertical-relative:page;z-index:-24290304" type="#_x0000_t202" id="docshape4835" filled="false" stroked="false">
            <v:textbox inset="0,0,0,0">
              <w:txbxContent>
                <w:p>
                  <w:pPr>
                    <w:pStyle w:val="BodyText"/>
                    <w:ind w:right="17"/>
                    <w:jc w:val="both"/>
                    <w:rPr>
                      <w:i/>
                    </w:rPr>
                  </w:pPr>
                  <w:r>
                    <w:rPr/>
                    <w:t>In</w:t>
                  </w:r>
                  <w:r>
                    <w:rPr>
                      <w:spacing w:val="-13"/>
                    </w:rPr>
                    <w:t> </w:t>
                  </w:r>
                  <w:r>
                    <w:rPr/>
                    <w:t>addition,</w:t>
                  </w:r>
                  <w:r>
                    <w:rPr>
                      <w:spacing w:val="-14"/>
                    </w:rPr>
                    <w:t> </w:t>
                  </w:r>
                  <w:r>
                    <w:rPr/>
                    <w:t>should</w:t>
                  </w:r>
                  <w:r>
                    <w:rPr>
                      <w:spacing w:val="-15"/>
                    </w:rPr>
                    <w:t> </w:t>
                  </w:r>
                  <w:r>
                    <w:rPr>
                      <w:i/>
                      <w:u w:val="single"/>
                    </w:rPr>
                    <w:t>(insert</w:t>
                  </w:r>
                  <w:r>
                    <w:rPr>
                      <w:i/>
                      <w:spacing w:val="-14"/>
                      <w:u w:val="single"/>
                    </w:rPr>
                    <w:t> </w:t>
                  </w:r>
                  <w:r>
                    <w:rPr>
                      <w:i/>
                      <w:u w:val="single"/>
                    </w:rPr>
                    <w:t>name</w:t>
                  </w:r>
                  <w:r>
                    <w:rPr>
                      <w:i/>
                      <w:spacing w:val="-13"/>
                      <w:u w:val="single"/>
                    </w:rPr>
                    <w:t> </w:t>
                  </w:r>
                  <w:r>
                    <w:rPr>
                      <w:i/>
                      <w:u w:val="single"/>
                    </w:rPr>
                    <w:t>of</w:t>
                  </w:r>
                  <w:r>
                    <w:rPr>
                      <w:i/>
                      <w:spacing w:val="-14"/>
                      <w:u w:val="single"/>
                    </w:rPr>
                    <w:t> </w:t>
                  </w:r>
                  <w:r>
                    <w:rPr>
                      <w:i/>
                      <w:u w:val="single"/>
                    </w:rPr>
                    <w:t>other</w:t>
                  </w:r>
                  <w:r>
                    <w:rPr>
                      <w:i/>
                      <w:spacing w:val="-14"/>
                      <w:u w:val="single"/>
                    </w:rPr>
                    <w:t> </w:t>
                  </w:r>
                  <w:r>
                    <w:rPr>
                      <w:i/>
                      <w:u w:val="single"/>
                    </w:rPr>
                    <w:t>governmental</w:t>
                  </w:r>
                  <w:r>
                    <w:rPr>
                      <w:i/>
                      <w:spacing w:val="-14"/>
                      <w:u w:val="single"/>
                    </w:rPr>
                    <w:t> </w:t>
                  </w:r>
                  <w:r>
                    <w:rPr>
                      <w:i/>
                      <w:u w:val="single"/>
                    </w:rPr>
                    <w:t>entity</w:t>
                  </w:r>
                  <w:r>
                    <w:rPr/>
                    <w:t>)</w:t>
                  </w:r>
                  <w:r>
                    <w:rPr>
                      <w:spacing w:val="-14"/>
                    </w:rPr>
                    <w:t> </w:t>
                  </w:r>
                  <w:r>
                    <w:rPr/>
                    <w:t>utilize</w:t>
                  </w:r>
                  <w:r>
                    <w:rPr>
                      <w:spacing w:val="-13"/>
                    </w:rPr>
                    <w:t> </w:t>
                  </w:r>
                  <w:r>
                    <w:rPr/>
                    <w:t>a</w:t>
                  </w:r>
                  <w:r>
                    <w:rPr>
                      <w:spacing w:val="-13"/>
                    </w:rPr>
                    <w:t> </w:t>
                  </w:r>
                  <w:r>
                    <w:rPr/>
                    <w:t>contractor(s) and subcontractor(s) the indemnification clause between (</w:t>
                  </w:r>
                  <w:r>
                    <w:rPr>
                      <w:u w:val="single"/>
                    </w:rPr>
                    <w:t>insert name of other</w:t>
                  </w:r>
                  <w:r>
                    <w:rPr/>
                    <w:t> </w:t>
                  </w:r>
                  <w:r>
                    <w:rPr>
                      <w:u w:val="single"/>
                    </w:rPr>
                    <w:t>governmental entity</w:t>
                  </w:r>
                  <w:r>
                    <w:rPr/>
                    <w:t>) and its contractor(s) and subcontractor(s) shall include the </w:t>
                  </w:r>
                  <w:r>
                    <w:rPr>
                      <w:spacing w:val="-2"/>
                    </w:rPr>
                    <w:t>following</w:t>
                  </w:r>
                  <w:r>
                    <w:rPr>
                      <w:i/>
                      <w:spacing w:val="-2"/>
                    </w:rPr>
                    <w:t>:</w:t>
                  </w:r>
                </w:p>
              </w:txbxContent>
            </v:textbox>
            <w10:wrap type="none"/>
          </v:shape>
        </w:pict>
      </w:r>
      <w:r>
        <w:rPr/>
        <w:pict>
          <v:shape style="position:absolute;margin-left:143pt;margin-top:174.525787pt;width:398.05pt;height:241.95pt;mso-position-horizontal-relative:page;mso-position-vertical-relative:page;z-index:-24289792" type="#_x0000_t202" id="docshape4836" filled="false" stroked="false">
            <v:textbox inset="0,0,0,0">
              <w:txbxContent>
                <w:p>
                  <w:pPr>
                    <w:pStyle w:val="BodyText"/>
                    <w:ind w:right="17"/>
                    <w:jc w:val="both"/>
                  </w:pPr>
                  <w:r>
                    <w:rPr/>
                    <w:t>To</w:t>
                  </w:r>
                  <w:r>
                    <w:rPr>
                      <w:spacing w:val="-16"/>
                    </w:rPr>
                    <w:t> </w:t>
                  </w:r>
                  <w:r>
                    <w:rPr/>
                    <w:t>the</w:t>
                  </w:r>
                  <w:r>
                    <w:rPr>
                      <w:spacing w:val="-15"/>
                    </w:rPr>
                    <w:t> </w:t>
                  </w:r>
                  <w:r>
                    <w:rPr/>
                    <w:t>fullest</w:t>
                  </w:r>
                  <w:r>
                    <w:rPr>
                      <w:spacing w:val="-15"/>
                    </w:rPr>
                    <w:t> </w:t>
                  </w:r>
                  <w:r>
                    <w:rPr/>
                    <w:t>extent</w:t>
                  </w:r>
                  <w:r>
                    <w:rPr>
                      <w:spacing w:val="-16"/>
                    </w:rPr>
                    <w:t> </w:t>
                  </w:r>
                  <w:r>
                    <w:rPr/>
                    <w:t>permitted</w:t>
                  </w:r>
                  <w:r>
                    <w:rPr>
                      <w:spacing w:val="-15"/>
                    </w:rPr>
                    <w:t> </w:t>
                  </w:r>
                  <w:r>
                    <w:rPr/>
                    <w:t>by</w:t>
                  </w:r>
                  <w:r>
                    <w:rPr>
                      <w:spacing w:val="-15"/>
                    </w:rPr>
                    <w:t> </w:t>
                  </w:r>
                  <w:r>
                    <w:rPr/>
                    <w:t>law,</w:t>
                  </w:r>
                  <w:r>
                    <w:rPr>
                      <w:spacing w:val="-14"/>
                    </w:rPr>
                    <w:t> </w:t>
                  </w:r>
                  <w:r>
                    <w:rPr>
                      <w:u w:val="single"/>
                    </w:rPr>
                    <w:t>Contractor</w:t>
                  </w:r>
                  <w:r>
                    <w:rPr>
                      <w:spacing w:val="-13"/>
                    </w:rPr>
                    <w:t> </w:t>
                  </w:r>
                  <w:r>
                    <w:rPr/>
                    <w:t>shall</w:t>
                  </w:r>
                  <w:r>
                    <w:rPr>
                      <w:spacing w:val="-15"/>
                    </w:rPr>
                    <w:t> </w:t>
                  </w:r>
                  <w:r>
                    <w:rPr/>
                    <w:t>defend,</w:t>
                  </w:r>
                  <w:r>
                    <w:rPr>
                      <w:spacing w:val="-13"/>
                    </w:rPr>
                    <w:t> </w:t>
                  </w:r>
                  <w:r>
                    <w:rPr/>
                    <w:t>indemnify,</w:t>
                  </w:r>
                  <w:r>
                    <w:rPr>
                      <w:spacing w:val="34"/>
                    </w:rPr>
                    <w:t> </w:t>
                  </w:r>
                  <w:r>
                    <w:rPr/>
                    <w:t>and</w:t>
                  </w:r>
                  <w:r>
                    <w:rPr>
                      <w:spacing w:val="-15"/>
                    </w:rPr>
                    <w:t> </w:t>
                  </w:r>
                  <w:r>
                    <w:rPr/>
                    <w:t>hold harmless</w:t>
                  </w:r>
                  <w:r>
                    <w:rPr>
                      <w:spacing w:val="-2"/>
                    </w:rPr>
                    <w:t> </w:t>
                  </w:r>
                  <w:r>
                    <w:rPr/>
                    <w:t>the</w:t>
                  </w:r>
                  <w:r>
                    <w:rPr>
                      <w:spacing w:val="-3"/>
                    </w:rPr>
                    <w:t> </w:t>
                  </w:r>
                  <w:r>
                    <w:rPr/>
                    <w:t>(</w:t>
                  </w:r>
                  <w:r>
                    <w:rPr>
                      <w:u w:val="single"/>
                    </w:rPr>
                    <w:t>insert name of other</w:t>
                  </w:r>
                  <w:r>
                    <w:rPr>
                      <w:spacing w:val="-4"/>
                      <w:u w:val="single"/>
                    </w:rPr>
                    <w:t> </w:t>
                  </w:r>
                  <w:r>
                    <w:rPr>
                      <w:u w:val="single"/>
                    </w:rPr>
                    <w:t>governmental</w:t>
                  </w:r>
                  <w:r>
                    <w:rPr>
                      <w:spacing w:val="-3"/>
                      <w:u w:val="single"/>
                    </w:rPr>
                    <w:t> </w:t>
                  </w:r>
                  <w:r>
                    <w:rPr>
                      <w:u w:val="single"/>
                    </w:rPr>
                    <w:t>entity</w:t>
                  </w:r>
                  <w:r>
                    <w:rPr/>
                    <w:t>) and</w:t>
                  </w:r>
                  <w:r>
                    <w:rPr>
                      <w:spacing w:val="-3"/>
                    </w:rPr>
                    <w:t> </w:t>
                  </w:r>
                  <w:r>
                    <w:rPr/>
                    <w:t>the State</w:t>
                  </w:r>
                  <w:r>
                    <w:rPr>
                      <w:spacing w:val="-3"/>
                    </w:rPr>
                    <w:t> </w:t>
                  </w:r>
                  <w:r>
                    <w:rPr/>
                    <w:t>of Arizona, and any jurisdiction or agency issuing any permits for any work arising out of this Agreement, and its departments, agencies, boards, commissions, universities, , officers, officials, agents, and</w:t>
                  </w:r>
                  <w:r>
                    <w:rPr>
                      <w:spacing w:val="-1"/>
                    </w:rPr>
                    <w:t> </w:t>
                  </w:r>
                  <w:r>
                    <w:rPr/>
                    <w:t>employees (hereinafter referred</w:t>
                  </w:r>
                  <w:r>
                    <w:rPr>
                      <w:spacing w:val="-1"/>
                    </w:rPr>
                    <w:t> </w:t>
                  </w:r>
                  <w:r>
                    <w:rPr/>
                    <w:t>to</w:t>
                  </w:r>
                  <w:r>
                    <w:rPr>
                      <w:spacing w:val="-1"/>
                    </w:rPr>
                    <w:t> </w:t>
                  </w:r>
                  <w:r>
                    <w:rPr/>
                    <w:t>as</w:t>
                  </w:r>
                  <w:r>
                    <w:rPr>
                      <w:spacing w:val="-3"/>
                    </w:rPr>
                    <w:t> </w:t>
                  </w:r>
                  <w:r>
                    <w:rPr/>
                    <w:t>“Indemnitee”) from and against any and all claims, actions, liabilities, damages, losses, or expenses (including court costs, attorneys’ fees, and costs of claim processing, investigation and</w:t>
                  </w:r>
                  <w:r>
                    <w:rPr>
                      <w:spacing w:val="-3"/>
                    </w:rPr>
                    <w:t> </w:t>
                  </w:r>
                  <w:r>
                    <w:rPr/>
                    <w:t>litigation)</w:t>
                  </w:r>
                  <w:r>
                    <w:rPr>
                      <w:spacing w:val="-1"/>
                    </w:rPr>
                    <w:t> </w:t>
                  </w:r>
                  <w:r>
                    <w:rPr/>
                    <w:t>(hereinafter</w:t>
                  </w:r>
                  <w:r>
                    <w:rPr>
                      <w:spacing w:val="-4"/>
                    </w:rPr>
                    <w:t> </w:t>
                  </w:r>
                  <w:r>
                    <w:rPr/>
                    <w:t>referred</w:t>
                  </w:r>
                  <w:r>
                    <w:rPr>
                      <w:spacing w:val="-3"/>
                    </w:rPr>
                    <w:t> </w:t>
                  </w:r>
                  <w:r>
                    <w:rPr/>
                    <w:t>to as</w:t>
                  </w:r>
                  <w:r>
                    <w:rPr>
                      <w:spacing w:val="-2"/>
                    </w:rPr>
                    <w:t> </w:t>
                  </w:r>
                  <w:r>
                    <w:rPr/>
                    <w:t>“Claims”)</w:t>
                  </w:r>
                  <w:r>
                    <w:rPr>
                      <w:spacing w:val="-4"/>
                    </w:rPr>
                    <w:t> </w:t>
                  </w:r>
                  <w:r>
                    <w:rPr/>
                    <w:t>for bodily</w:t>
                  </w:r>
                  <w:r>
                    <w:rPr>
                      <w:spacing w:val="-2"/>
                    </w:rPr>
                    <w:t> </w:t>
                  </w:r>
                  <w:r>
                    <w:rPr/>
                    <w:t>injury</w:t>
                  </w:r>
                  <w:r>
                    <w:rPr>
                      <w:spacing w:val="-2"/>
                    </w:rPr>
                    <w:t> </w:t>
                  </w:r>
                  <w:r>
                    <w:rPr/>
                    <w:t>or personal injury (including death), or loss or damage to tangible or intangible property caused, or alleged to be caused, in whole or in part, by the negligent or willful acts or omissions of the contractor or any of the directors, officers, agents, or employees or subcontractors of such contractor.</w:t>
                  </w:r>
                  <w:r>
                    <w:rPr>
                      <w:spacing w:val="40"/>
                    </w:rPr>
                    <w:t> </w:t>
                  </w:r>
                  <w:r>
                    <w:rPr/>
                    <w:t>This indemnity includes any claim</w:t>
                  </w:r>
                  <w:r>
                    <w:rPr>
                      <w:spacing w:val="-14"/>
                    </w:rPr>
                    <w:t> </w:t>
                  </w:r>
                  <w:r>
                    <w:rPr/>
                    <w:t>or</w:t>
                  </w:r>
                  <w:r>
                    <w:rPr>
                      <w:spacing w:val="-13"/>
                    </w:rPr>
                    <w:t> </w:t>
                  </w:r>
                  <w:r>
                    <w:rPr/>
                    <w:t>amount</w:t>
                  </w:r>
                  <w:r>
                    <w:rPr>
                      <w:spacing w:val="-14"/>
                    </w:rPr>
                    <w:t> </w:t>
                  </w:r>
                  <w:r>
                    <w:rPr/>
                    <w:t>arising</w:t>
                  </w:r>
                  <w:r>
                    <w:rPr>
                      <w:spacing w:val="-13"/>
                    </w:rPr>
                    <w:t> </w:t>
                  </w:r>
                  <w:r>
                    <w:rPr/>
                    <w:t>out</w:t>
                  </w:r>
                  <w:r>
                    <w:rPr>
                      <w:spacing w:val="-12"/>
                    </w:rPr>
                    <w:t> </w:t>
                  </w:r>
                  <w:r>
                    <w:rPr/>
                    <w:t>of</w:t>
                  </w:r>
                  <w:r>
                    <w:rPr>
                      <w:spacing w:val="-14"/>
                    </w:rPr>
                    <w:t> </w:t>
                  </w:r>
                  <w:r>
                    <w:rPr/>
                    <w:t>or</w:t>
                  </w:r>
                  <w:r>
                    <w:rPr>
                      <w:spacing w:val="-16"/>
                    </w:rPr>
                    <w:t> </w:t>
                  </w:r>
                  <w:r>
                    <w:rPr/>
                    <w:t>recovered</w:t>
                  </w:r>
                  <w:r>
                    <w:rPr>
                      <w:spacing w:val="-15"/>
                    </w:rPr>
                    <w:t> </w:t>
                  </w:r>
                  <w:r>
                    <w:rPr/>
                    <w:t>under</w:t>
                  </w:r>
                  <w:r>
                    <w:rPr>
                      <w:spacing w:val="-15"/>
                    </w:rPr>
                    <w:t> </w:t>
                  </w:r>
                  <w:r>
                    <w:rPr/>
                    <w:t>the</w:t>
                  </w:r>
                  <w:r>
                    <w:rPr>
                      <w:spacing w:val="-16"/>
                    </w:rPr>
                    <w:t> </w:t>
                  </w:r>
                  <w:r>
                    <w:rPr/>
                    <w:t>Workers’</w:t>
                  </w:r>
                  <w:r>
                    <w:rPr>
                      <w:spacing w:val="-13"/>
                    </w:rPr>
                    <w:t> </w:t>
                  </w:r>
                  <w:r>
                    <w:rPr/>
                    <w:t>Compensation</w:t>
                  </w:r>
                  <w:r>
                    <w:rPr>
                      <w:spacing w:val="-13"/>
                    </w:rPr>
                    <w:t> </w:t>
                  </w:r>
                  <w:r>
                    <w:rPr/>
                    <w:t>Law or arising out of the failure of such contractor to conform to any federal, state or local law, statute, ordinance, rule, regulation or court decree. It is the specific intention</w:t>
                  </w:r>
                  <w:r>
                    <w:rPr>
                      <w:spacing w:val="-10"/>
                    </w:rPr>
                    <w:t> </w:t>
                  </w:r>
                  <w:r>
                    <w:rPr/>
                    <w:t>of</w:t>
                  </w:r>
                  <w:r>
                    <w:rPr>
                      <w:spacing w:val="-8"/>
                    </w:rPr>
                    <w:t> </w:t>
                  </w:r>
                  <w:r>
                    <w:rPr/>
                    <w:t>the</w:t>
                  </w:r>
                  <w:r>
                    <w:rPr>
                      <w:spacing w:val="-12"/>
                    </w:rPr>
                    <w:t> </w:t>
                  </w:r>
                  <w:r>
                    <w:rPr/>
                    <w:t>parties</w:t>
                  </w:r>
                  <w:r>
                    <w:rPr>
                      <w:spacing w:val="-12"/>
                    </w:rPr>
                    <w:t> </w:t>
                  </w:r>
                  <w:r>
                    <w:rPr/>
                    <w:t>that</w:t>
                  </w:r>
                  <w:r>
                    <w:rPr>
                      <w:spacing w:val="-8"/>
                    </w:rPr>
                    <w:t> </w:t>
                  </w:r>
                  <w:r>
                    <w:rPr/>
                    <w:t>the</w:t>
                  </w:r>
                  <w:r>
                    <w:rPr>
                      <w:spacing w:val="-10"/>
                    </w:rPr>
                    <w:t> </w:t>
                  </w:r>
                  <w:r>
                    <w:rPr/>
                    <w:t>Indemnitee</w:t>
                  </w:r>
                  <w:r>
                    <w:rPr>
                      <w:spacing w:val="-12"/>
                    </w:rPr>
                    <w:t> </w:t>
                  </w:r>
                  <w:r>
                    <w:rPr/>
                    <w:t>shall,</w:t>
                  </w:r>
                  <w:r>
                    <w:rPr>
                      <w:spacing w:val="-8"/>
                    </w:rPr>
                    <w:t> </w:t>
                  </w:r>
                  <w:r>
                    <w:rPr/>
                    <w:t>in</w:t>
                  </w:r>
                  <w:r>
                    <w:rPr>
                      <w:spacing w:val="-10"/>
                    </w:rPr>
                    <w:t> </w:t>
                  </w:r>
                  <w:r>
                    <w:rPr/>
                    <w:t>all</w:t>
                  </w:r>
                  <w:r>
                    <w:rPr>
                      <w:spacing w:val="-10"/>
                    </w:rPr>
                    <w:t> </w:t>
                  </w:r>
                  <w:r>
                    <w:rPr/>
                    <w:t>instances,</w:t>
                  </w:r>
                  <w:r>
                    <w:rPr>
                      <w:spacing w:val="-11"/>
                    </w:rPr>
                    <w:t> </w:t>
                  </w:r>
                  <w:r>
                    <w:rPr/>
                    <w:t>except</w:t>
                  </w:r>
                  <w:r>
                    <w:rPr>
                      <w:spacing w:val="-11"/>
                    </w:rPr>
                    <w:t> </w:t>
                  </w:r>
                  <w:r>
                    <w:rPr/>
                    <w:t>for</w:t>
                  </w:r>
                  <w:r>
                    <w:rPr>
                      <w:spacing w:val="-11"/>
                    </w:rPr>
                    <w:t> </w:t>
                  </w:r>
                  <w:r>
                    <w:rPr/>
                    <w:t>Claims arising solely from the negligent or willful acts or omissions of the Indemnitee, be indemnified by such contractor from and against any and all claims. It is agreed that</w:t>
                  </w:r>
                  <w:r>
                    <w:rPr>
                      <w:spacing w:val="-9"/>
                    </w:rPr>
                    <w:t> </w:t>
                  </w:r>
                  <w:r>
                    <w:rPr/>
                    <w:t>such</w:t>
                  </w:r>
                  <w:r>
                    <w:rPr>
                      <w:spacing w:val="-10"/>
                    </w:rPr>
                    <w:t> </w:t>
                  </w:r>
                  <w:r>
                    <w:rPr/>
                    <w:t>contractor</w:t>
                  </w:r>
                  <w:r>
                    <w:rPr>
                      <w:spacing w:val="-7"/>
                    </w:rPr>
                    <w:t> </w:t>
                  </w:r>
                  <w:r>
                    <w:rPr/>
                    <w:t>will</w:t>
                  </w:r>
                  <w:r>
                    <w:rPr>
                      <w:spacing w:val="-9"/>
                    </w:rPr>
                    <w:t> </w:t>
                  </w:r>
                  <w:r>
                    <w:rPr/>
                    <w:t>be</w:t>
                  </w:r>
                  <w:r>
                    <w:rPr>
                      <w:spacing w:val="-8"/>
                    </w:rPr>
                    <w:t> </w:t>
                  </w:r>
                  <w:r>
                    <w:rPr/>
                    <w:t>responsible</w:t>
                  </w:r>
                  <w:r>
                    <w:rPr>
                      <w:spacing w:val="-10"/>
                    </w:rPr>
                    <w:t> </w:t>
                  </w:r>
                  <w:r>
                    <w:rPr/>
                    <w:t>for</w:t>
                  </w:r>
                  <w:r>
                    <w:rPr>
                      <w:spacing w:val="-9"/>
                    </w:rPr>
                    <w:t> </w:t>
                  </w:r>
                  <w:r>
                    <w:rPr/>
                    <w:t>primary</w:t>
                  </w:r>
                  <w:r>
                    <w:rPr>
                      <w:spacing w:val="-9"/>
                    </w:rPr>
                    <w:t> </w:t>
                  </w:r>
                  <w:r>
                    <w:rPr/>
                    <w:t>loss</w:t>
                  </w:r>
                  <w:r>
                    <w:rPr>
                      <w:spacing w:val="-8"/>
                    </w:rPr>
                    <w:t> </w:t>
                  </w:r>
                  <w:r>
                    <w:rPr/>
                    <w:t>investigation,</w:t>
                  </w:r>
                  <w:r>
                    <w:rPr>
                      <w:spacing w:val="-9"/>
                    </w:rPr>
                    <w:t> </w:t>
                  </w:r>
                  <w:r>
                    <w:rPr/>
                    <w:t>defense</w:t>
                  </w:r>
                  <w:r>
                    <w:rPr>
                      <w:spacing w:val="-8"/>
                    </w:rPr>
                    <w:t> </w:t>
                  </w:r>
                  <w:r>
                    <w:rPr/>
                    <w:t>and</w:t>
                  </w:r>
                </w:p>
              </w:txbxContent>
            </v:textbox>
            <w10:wrap type="none"/>
          </v:shape>
        </w:pict>
      </w:r>
      <w:r>
        <w:rPr/>
        <w:pict>
          <v:shape style="position:absolute;margin-left:143pt;margin-top:414.838745pt;width:292.45pt;height:14.35pt;mso-position-horizontal-relative:page;mso-position-vertical-relative:page;z-index:-24289280" type="#_x0000_t202" id="docshape4837" filled="false" stroked="false">
            <v:textbox inset="0,0,0,0">
              <w:txbxContent>
                <w:p>
                  <w:pPr>
                    <w:pStyle w:val="BodyText"/>
                  </w:pPr>
                  <w:r>
                    <w:rPr/>
                    <w:t>judgment</w:t>
                  </w:r>
                  <w:r>
                    <w:rPr>
                      <w:spacing w:val="61"/>
                    </w:rPr>
                    <w:t> </w:t>
                  </w:r>
                  <w:r>
                    <w:rPr/>
                    <w:t>costs</w:t>
                  </w:r>
                  <w:r>
                    <w:rPr>
                      <w:spacing w:val="63"/>
                    </w:rPr>
                    <w:t> </w:t>
                  </w:r>
                  <w:r>
                    <w:rPr/>
                    <w:t>where</w:t>
                  </w:r>
                  <w:r>
                    <w:rPr>
                      <w:spacing w:val="60"/>
                    </w:rPr>
                    <w:t> </w:t>
                  </w:r>
                  <w:r>
                    <w:rPr/>
                    <w:t>this</w:t>
                  </w:r>
                  <w:r>
                    <w:rPr>
                      <w:spacing w:val="63"/>
                    </w:rPr>
                    <w:t> </w:t>
                  </w:r>
                  <w:r>
                    <w:rPr/>
                    <w:t>indemnification</w:t>
                  </w:r>
                  <w:r>
                    <w:rPr>
                      <w:spacing w:val="62"/>
                    </w:rPr>
                    <w:t> </w:t>
                  </w:r>
                  <w:r>
                    <w:rPr/>
                    <w:t>is</w:t>
                  </w:r>
                  <w:r>
                    <w:rPr>
                      <w:spacing w:val="60"/>
                    </w:rPr>
                    <w:t> </w:t>
                  </w:r>
                  <w:r>
                    <w:rPr>
                      <w:spacing w:val="-2"/>
                    </w:rPr>
                    <w:t>applicable.</w:t>
                  </w:r>
                </w:p>
              </w:txbxContent>
            </v:textbox>
            <w10:wrap type="none"/>
          </v:shape>
        </w:pict>
      </w:r>
      <w:r>
        <w:rPr/>
        <w:pict>
          <v:shape style="position:absolute;margin-left:446.52356pt;margin-top:414.838745pt;width:94.4pt;height:14.35pt;mso-position-horizontal-relative:page;mso-position-vertical-relative:page;z-index:-24288768" type="#_x0000_t202" id="docshape4838" filled="false" stroked="false">
            <v:textbox inset="0,0,0,0">
              <w:txbxContent>
                <w:p>
                  <w:pPr>
                    <w:pStyle w:val="BodyText"/>
                  </w:pPr>
                  <w:r>
                    <w:rPr/>
                    <w:t>Additionally</w:t>
                  </w:r>
                  <w:r>
                    <w:rPr>
                      <w:spacing w:val="62"/>
                    </w:rPr>
                    <w:t> </w:t>
                  </w:r>
                  <w:r>
                    <w:rPr/>
                    <w:t>on</w:t>
                  </w:r>
                  <w:r>
                    <w:rPr>
                      <w:spacing w:val="62"/>
                    </w:rPr>
                    <w:t> </w:t>
                  </w:r>
                  <w:r>
                    <w:rPr>
                      <w:spacing w:val="-5"/>
                    </w:rPr>
                    <w:t>all</w:t>
                  </w:r>
                </w:p>
              </w:txbxContent>
            </v:textbox>
            <w10:wrap type="none"/>
          </v:shape>
        </w:pict>
      </w:r>
      <w:r>
        <w:rPr/>
        <w:pict>
          <v:shape style="position:absolute;margin-left:143pt;margin-top:427.435394pt;width:398.05pt;height:52.25pt;mso-position-horizontal-relative:page;mso-position-vertical-relative:page;z-index:-24288256" type="#_x0000_t202" id="docshape4839" filled="false" stroked="false">
            <v:textbox inset="0,0,0,0">
              <w:txbxContent>
                <w:p>
                  <w:pPr>
                    <w:pStyle w:val="BodyText"/>
                    <w:ind w:right="17"/>
                    <w:jc w:val="both"/>
                  </w:pPr>
                  <w:r>
                    <w:rPr/>
                    <w:t>applicable insurance policies, contractor and its subcontractors shall name the State of Arizona, and its departments, agencies, boards, commissions, universities,</w:t>
                  </w:r>
                  <w:r>
                    <w:rPr>
                      <w:spacing w:val="-10"/>
                    </w:rPr>
                    <w:t> </w:t>
                  </w:r>
                  <w:r>
                    <w:rPr/>
                    <w:t>officers,</w:t>
                  </w:r>
                  <w:r>
                    <w:rPr>
                      <w:spacing w:val="-13"/>
                    </w:rPr>
                    <w:t> </w:t>
                  </w:r>
                  <w:r>
                    <w:rPr/>
                    <w:t>officials,</w:t>
                  </w:r>
                  <w:r>
                    <w:rPr>
                      <w:spacing w:val="-10"/>
                    </w:rPr>
                    <w:t> </w:t>
                  </w:r>
                  <w:r>
                    <w:rPr/>
                    <w:t>agents,</w:t>
                  </w:r>
                  <w:r>
                    <w:rPr>
                      <w:spacing w:val="-13"/>
                    </w:rPr>
                    <w:t> </w:t>
                  </w:r>
                  <w:r>
                    <w:rPr/>
                    <w:t>and</w:t>
                  </w:r>
                  <w:r>
                    <w:rPr>
                      <w:spacing w:val="-13"/>
                    </w:rPr>
                    <w:t> </w:t>
                  </w:r>
                  <w:r>
                    <w:rPr/>
                    <w:t>employees</w:t>
                  </w:r>
                  <w:r>
                    <w:rPr>
                      <w:spacing w:val="-11"/>
                    </w:rPr>
                    <w:t> </w:t>
                  </w:r>
                  <w:r>
                    <w:rPr/>
                    <w:t>as</w:t>
                  </w:r>
                  <w:r>
                    <w:rPr>
                      <w:spacing w:val="-13"/>
                    </w:rPr>
                    <w:t> </w:t>
                  </w:r>
                  <w:r>
                    <w:rPr/>
                    <w:t>an</w:t>
                  </w:r>
                  <w:r>
                    <w:rPr>
                      <w:spacing w:val="-13"/>
                    </w:rPr>
                    <w:t> </w:t>
                  </w:r>
                  <w:r>
                    <w:rPr/>
                    <w:t>additional</w:t>
                  </w:r>
                  <w:r>
                    <w:rPr>
                      <w:spacing w:val="-12"/>
                    </w:rPr>
                    <w:t> </w:t>
                  </w:r>
                  <w:r>
                    <w:rPr/>
                    <w:t>insured</w:t>
                  </w:r>
                  <w:r>
                    <w:rPr>
                      <w:spacing w:val="-12"/>
                    </w:rPr>
                    <w:t> </w:t>
                  </w:r>
                  <w:r>
                    <w:rPr/>
                    <w:t>and also include a waiver of subrogation in favor of the State.</w:t>
                  </w:r>
                </w:p>
              </w:txbxContent>
            </v:textbox>
            <w10:wrap type="none"/>
          </v:shape>
        </w:pict>
      </w:r>
      <w:r>
        <w:rPr/>
        <w:pict>
          <v:shape style="position:absolute;margin-left:107pt;margin-top:490.005768pt;width:23.45pt;height:14.35pt;mso-position-horizontal-relative:page;mso-position-vertical-relative:page;z-index:-24287744" type="#_x0000_t202" id="docshape4840" filled="false" stroked="false">
            <v:textbox inset="0,0,0,0">
              <w:txbxContent>
                <w:p>
                  <w:pPr>
                    <w:spacing w:before="13"/>
                    <w:ind w:left="20" w:right="0" w:firstLine="0"/>
                    <w:jc w:val="left"/>
                    <w:rPr>
                      <w:b/>
                      <w:sz w:val="22"/>
                    </w:rPr>
                  </w:pPr>
                  <w:r>
                    <w:rPr>
                      <w:b/>
                      <w:spacing w:val="-4"/>
                      <w:sz w:val="22"/>
                    </w:rPr>
                    <w:t>35.2</w:t>
                  </w:r>
                </w:p>
              </w:txbxContent>
            </v:textbox>
            <w10:wrap type="none"/>
          </v:shape>
        </w:pict>
      </w:r>
      <w:r>
        <w:rPr/>
        <w:pict>
          <v:shape style="position:absolute;margin-left:143.001434pt;margin-top:490.005768pt;width:317.150pt;height:14.35pt;mso-position-horizontal-relative:page;mso-position-vertical-relative:page;z-index:-24287232" type="#_x0000_t202" id="docshape4841" filled="false" stroked="false">
            <v:textbox inset="0,0,0,0">
              <w:txbxContent>
                <w:p>
                  <w:pPr>
                    <w:spacing w:before="13"/>
                    <w:ind w:left="20" w:right="0" w:firstLine="0"/>
                    <w:jc w:val="left"/>
                    <w:rPr>
                      <w:b/>
                      <w:sz w:val="22"/>
                    </w:rPr>
                  </w:pPr>
                  <w:r>
                    <w:rPr>
                      <w:b/>
                      <w:i/>
                      <w:sz w:val="22"/>
                      <w:u w:val="single"/>
                    </w:rPr>
                    <w:t>Insurance</w:t>
                  </w:r>
                  <w:r>
                    <w:rPr>
                      <w:b/>
                      <w:i/>
                      <w:spacing w:val="-7"/>
                      <w:sz w:val="22"/>
                      <w:u w:val="single"/>
                    </w:rPr>
                    <w:t> </w:t>
                  </w:r>
                  <w:r>
                    <w:rPr>
                      <w:b/>
                      <w:i/>
                      <w:sz w:val="22"/>
                      <w:u w:val="single"/>
                    </w:rPr>
                    <w:t>Requirements</w:t>
                  </w:r>
                  <w:r>
                    <w:rPr>
                      <w:b/>
                      <w:i/>
                      <w:spacing w:val="-4"/>
                      <w:sz w:val="22"/>
                      <w:u w:val="single"/>
                    </w:rPr>
                    <w:t> </w:t>
                  </w:r>
                  <w:r>
                    <w:rPr>
                      <w:b/>
                      <w:sz w:val="22"/>
                      <w:u w:val="single"/>
                    </w:rPr>
                    <w:t>for</w:t>
                  </w:r>
                  <w:r>
                    <w:rPr>
                      <w:b/>
                      <w:spacing w:val="-7"/>
                      <w:sz w:val="22"/>
                      <w:u w:val="single"/>
                    </w:rPr>
                    <w:t> </w:t>
                  </w:r>
                  <w:r>
                    <w:rPr>
                      <w:b/>
                      <w:sz w:val="22"/>
                      <w:u w:val="single"/>
                    </w:rPr>
                    <w:t>Governmental</w:t>
                  </w:r>
                  <w:r>
                    <w:rPr>
                      <w:b/>
                      <w:spacing w:val="-6"/>
                      <w:sz w:val="22"/>
                      <w:u w:val="single"/>
                    </w:rPr>
                    <w:t> </w:t>
                  </w:r>
                  <w:r>
                    <w:rPr>
                      <w:b/>
                      <w:sz w:val="22"/>
                      <w:u w:val="single"/>
                    </w:rPr>
                    <w:t>Parties</w:t>
                  </w:r>
                  <w:r>
                    <w:rPr>
                      <w:b/>
                      <w:spacing w:val="-6"/>
                      <w:sz w:val="22"/>
                      <w:u w:val="single"/>
                    </w:rPr>
                    <w:t> </w:t>
                  </w:r>
                  <w:r>
                    <w:rPr>
                      <w:b/>
                      <w:sz w:val="22"/>
                      <w:u w:val="single"/>
                    </w:rPr>
                    <w:t>to</w:t>
                  </w:r>
                  <w:r>
                    <w:rPr>
                      <w:b/>
                      <w:spacing w:val="-7"/>
                      <w:sz w:val="22"/>
                      <w:u w:val="single"/>
                    </w:rPr>
                    <w:t> </w:t>
                  </w:r>
                  <w:r>
                    <w:rPr>
                      <w:b/>
                      <w:sz w:val="22"/>
                      <w:u w:val="single"/>
                    </w:rPr>
                    <w:t>an</w:t>
                  </w:r>
                  <w:r>
                    <w:rPr>
                      <w:b/>
                      <w:spacing w:val="-6"/>
                      <w:sz w:val="22"/>
                      <w:u w:val="single"/>
                    </w:rPr>
                    <w:t> </w:t>
                  </w:r>
                  <w:r>
                    <w:rPr>
                      <w:b/>
                      <w:spacing w:val="-5"/>
                      <w:sz w:val="22"/>
                      <w:u w:val="single"/>
                    </w:rPr>
                    <w:t>IGA</w:t>
                  </w:r>
                </w:p>
              </w:txbxContent>
            </v:textbox>
            <w10:wrap type="none"/>
          </v:shape>
        </w:pict>
      </w:r>
      <w:r>
        <w:rPr/>
        <w:pict>
          <v:shape style="position:absolute;margin-left:179pt;margin-top:505.340698pt;width:7.05pt;height:15.55pt;mso-position-horizontal-relative:page;mso-position-vertical-relative:page;z-index:-24286720" type="#_x0000_t202" id="docshape4842"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6241pt;margin-top:506.44577pt;width:28.25pt;height:14.35pt;mso-position-horizontal-relative:page;mso-position-vertical-relative:page;z-index:-24286208" type="#_x0000_t202" id="docshape4843" filled="false" stroked="false">
            <v:textbox inset="0,0,0,0">
              <w:txbxContent>
                <w:p>
                  <w:pPr>
                    <w:pStyle w:val="BodyText"/>
                  </w:pPr>
                  <w:r>
                    <w:rPr>
                      <w:spacing w:val="-4"/>
                    </w:rPr>
                    <w:t>None</w:t>
                  </w:r>
                </w:p>
              </w:txbxContent>
            </v:textbox>
            <w10:wrap type="none"/>
          </v:shape>
        </w:pict>
      </w:r>
      <w:r>
        <w:rPr/>
        <w:pict>
          <v:shape style="position:absolute;margin-left:107pt;margin-top:531.645752pt;width:23.45pt;height:14.35pt;mso-position-horizontal-relative:page;mso-position-vertical-relative:page;z-index:-24285696" type="#_x0000_t202" id="docshape4844" filled="false" stroked="false">
            <v:textbox inset="0,0,0,0">
              <w:txbxContent>
                <w:p>
                  <w:pPr>
                    <w:spacing w:before="13"/>
                    <w:ind w:left="20" w:right="0" w:firstLine="0"/>
                    <w:jc w:val="left"/>
                    <w:rPr>
                      <w:b/>
                      <w:sz w:val="22"/>
                    </w:rPr>
                  </w:pPr>
                  <w:r>
                    <w:rPr>
                      <w:b/>
                      <w:spacing w:val="-4"/>
                      <w:sz w:val="22"/>
                    </w:rPr>
                    <w:t>35.3</w:t>
                  </w:r>
                </w:p>
              </w:txbxContent>
            </v:textbox>
            <w10:wrap type="none"/>
          </v:shape>
        </w:pict>
      </w:r>
      <w:r>
        <w:rPr/>
        <w:pict>
          <v:shape style="position:absolute;margin-left:142.988953pt;margin-top:531.645752pt;width:398pt;height:143.950pt;mso-position-horizontal-relative:page;mso-position-vertical-relative:page;z-index:-24285184" type="#_x0000_t202" id="docshape4845" filled="false" stroked="false">
            <v:textbox inset="0,0,0,0">
              <w:txbxContent>
                <w:p>
                  <w:pPr>
                    <w:spacing w:before="13"/>
                    <w:ind w:left="20" w:right="854" w:firstLine="0"/>
                    <w:jc w:val="both"/>
                    <w:rPr>
                      <w:b/>
                      <w:sz w:val="22"/>
                    </w:rPr>
                  </w:pPr>
                  <w:r>
                    <w:rPr>
                      <w:b/>
                      <w:i/>
                      <w:sz w:val="22"/>
                      <w:u w:val="single"/>
                    </w:rPr>
                    <w:t>Insurance</w:t>
                  </w:r>
                  <w:r>
                    <w:rPr>
                      <w:b/>
                      <w:i/>
                      <w:spacing w:val="-3"/>
                      <w:sz w:val="22"/>
                      <w:u w:val="single"/>
                    </w:rPr>
                    <w:t> </w:t>
                  </w:r>
                  <w:r>
                    <w:rPr>
                      <w:b/>
                      <w:i/>
                      <w:sz w:val="22"/>
                      <w:u w:val="single"/>
                    </w:rPr>
                    <w:t>Requirements</w:t>
                  </w:r>
                  <w:r>
                    <w:rPr>
                      <w:b/>
                      <w:i/>
                      <w:spacing w:val="-2"/>
                      <w:sz w:val="22"/>
                      <w:u w:val="single"/>
                    </w:rPr>
                    <w:t> </w:t>
                  </w:r>
                  <w:r>
                    <w:rPr>
                      <w:b/>
                      <w:sz w:val="22"/>
                      <w:u w:val="single"/>
                    </w:rPr>
                    <w:t>for</w:t>
                  </w:r>
                  <w:r>
                    <w:rPr>
                      <w:b/>
                      <w:spacing w:val="-2"/>
                      <w:sz w:val="22"/>
                      <w:u w:val="single"/>
                    </w:rPr>
                    <w:t> </w:t>
                  </w:r>
                  <w:r>
                    <w:rPr>
                      <w:b/>
                      <w:sz w:val="22"/>
                      <w:u w:val="single"/>
                    </w:rPr>
                    <w:t>Any</w:t>
                  </w:r>
                  <w:r>
                    <w:rPr>
                      <w:b/>
                      <w:spacing w:val="-5"/>
                      <w:sz w:val="22"/>
                      <w:u w:val="single"/>
                    </w:rPr>
                    <w:t> </w:t>
                  </w:r>
                  <w:r>
                    <w:rPr>
                      <w:b/>
                      <w:sz w:val="22"/>
                      <w:u w:val="single"/>
                    </w:rPr>
                    <w:t>Contractors</w:t>
                  </w:r>
                  <w:r>
                    <w:rPr>
                      <w:b/>
                      <w:spacing w:val="-5"/>
                      <w:sz w:val="22"/>
                      <w:u w:val="single"/>
                    </w:rPr>
                    <w:t> </w:t>
                  </w:r>
                  <w:r>
                    <w:rPr>
                      <w:b/>
                      <w:sz w:val="22"/>
                      <w:u w:val="single"/>
                    </w:rPr>
                    <w:t>Used</w:t>
                  </w:r>
                  <w:r>
                    <w:rPr>
                      <w:b/>
                      <w:spacing w:val="-3"/>
                      <w:sz w:val="22"/>
                      <w:u w:val="single"/>
                    </w:rPr>
                    <w:t> </w:t>
                  </w:r>
                  <w:r>
                    <w:rPr>
                      <w:b/>
                      <w:sz w:val="22"/>
                      <w:u w:val="single"/>
                    </w:rPr>
                    <w:t>by</w:t>
                  </w:r>
                  <w:r>
                    <w:rPr>
                      <w:b/>
                      <w:spacing w:val="-7"/>
                      <w:sz w:val="22"/>
                      <w:u w:val="single"/>
                    </w:rPr>
                    <w:t> </w:t>
                  </w:r>
                  <w:r>
                    <w:rPr>
                      <w:b/>
                      <w:sz w:val="22"/>
                      <w:u w:val="single"/>
                    </w:rPr>
                    <w:t>a</w:t>
                  </w:r>
                  <w:r>
                    <w:rPr>
                      <w:b/>
                      <w:spacing w:val="-3"/>
                      <w:sz w:val="22"/>
                      <w:u w:val="single"/>
                    </w:rPr>
                    <w:t> </w:t>
                  </w:r>
                  <w:r>
                    <w:rPr>
                      <w:b/>
                      <w:sz w:val="22"/>
                      <w:u w:val="single"/>
                    </w:rPr>
                    <w:t>Party</w:t>
                  </w:r>
                  <w:r>
                    <w:rPr>
                      <w:b/>
                      <w:spacing w:val="-7"/>
                      <w:sz w:val="22"/>
                      <w:u w:val="single"/>
                    </w:rPr>
                    <w:t> </w:t>
                  </w:r>
                  <w:r>
                    <w:rPr>
                      <w:b/>
                      <w:sz w:val="22"/>
                      <w:u w:val="single"/>
                    </w:rPr>
                    <w:t>to</w:t>
                  </w:r>
                  <w:r>
                    <w:rPr>
                      <w:b/>
                      <w:spacing w:val="-2"/>
                      <w:sz w:val="22"/>
                      <w:u w:val="single"/>
                    </w:rPr>
                    <w:t> </w:t>
                  </w:r>
                  <w:r>
                    <w:rPr>
                      <w:b/>
                      <w:sz w:val="22"/>
                      <w:u w:val="single"/>
                    </w:rPr>
                    <w:t>the</w:t>
                  </w:r>
                  <w:r>
                    <w:rPr>
                      <w:b/>
                      <w:sz w:val="22"/>
                    </w:rPr>
                    <w:t> </w:t>
                  </w:r>
                  <w:r>
                    <w:rPr>
                      <w:b/>
                      <w:sz w:val="22"/>
                      <w:u w:val="single"/>
                    </w:rPr>
                    <w:t>Intergovernmental Agreement</w:t>
                  </w:r>
                </w:p>
                <w:p>
                  <w:pPr>
                    <w:spacing w:before="63"/>
                    <w:ind w:left="20" w:right="17" w:firstLine="0"/>
                    <w:jc w:val="both"/>
                    <w:rPr>
                      <w:sz w:val="22"/>
                    </w:rPr>
                  </w:pPr>
                  <w:r>
                    <w:rPr>
                      <w:i/>
                      <w:sz w:val="22"/>
                    </w:rPr>
                    <w:t>(Note: this applies only to Contractors used by a governmental entity, not to the</w:t>
                  </w:r>
                  <w:r>
                    <w:rPr>
                      <w:i/>
                      <w:sz w:val="22"/>
                    </w:rPr>
                    <w:t> governmental entity itself.) </w:t>
                  </w:r>
                  <w:r>
                    <w:rPr>
                      <w:sz w:val="22"/>
                    </w:rPr>
                    <w:t>The </w:t>
                  </w:r>
                  <w:r>
                    <w:rPr>
                      <w:i/>
                      <w:sz w:val="22"/>
                    </w:rPr>
                    <w:t>insurance requirements </w:t>
                  </w:r>
                  <w:r>
                    <w:rPr>
                      <w:sz w:val="22"/>
                    </w:rPr>
                    <w:t>herein are minimum requirements and in no way limit the indemnity covenants contained in the Intergovernmental Agreement. The State of Arizona in no way warrants that the minimum limits contained herein are sufficient to protect the governmental entity or Contractor from liabilities that might arise out of the performance of the work under this Contract by the Contractor, his agents, representatives, employees or subcontractors, and Contractor and the governmental entity are free to purchase additional insurance.</w:t>
                  </w:r>
                </w:p>
              </w:txbxContent>
            </v:textbox>
            <w10:wrap type="none"/>
          </v:shape>
        </w:pict>
      </w:r>
      <w:r>
        <w:rPr/>
        <w:pict>
          <v:shape style="position:absolute;margin-left:107pt;margin-top:685.845764pt;width:23.45pt;height:14.35pt;mso-position-horizontal-relative:page;mso-position-vertical-relative:page;z-index:-24284672" type="#_x0000_t202" id="docshape4846" filled="false" stroked="false">
            <v:textbox inset="0,0,0,0">
              <w:txbxContent>
                <w:p>
                  <w:pPr>
                    <w:spacing w:before="13"/>
                    <w:ind w:left="20" w:right="0" w:firstLine="0"/>
                    <w:jc w:val="left"/>
                    <w:rPr>
                      <w:b/>
                      <w:sz w:val="22"/>
                    </w:rPr>
                  </w:pPr>
                  <w:r>
                    <w:rPr>
                      <w:b/>
                      <w:spacing w:val="-4"/>
                      <w:sz w:val="22"/>
                    </w:rPr>
                    <w:t>35.4</w:t>
                  </w:r>
                </w:p>
              </w:txbxContent>
            </v:textbox>
            <w10:wrap type="none"/>
          </v:shape>
        </w:pict>
      </w:r>
      <w:r>
        <w:rPr/>
        <w:pict>
          <v:shape style="position:absolute;margin-left:143.001434pt;margin-top:685.845764pt;width:216.65pt;height:14.35pt;mso-position-horizontal-relative:page;mso-position-vertical-relative:page;z-index:-24284160" type="#_x0000_t202" id="docshape4847" filled="false" stroked="false">
            <v:textbox inset="0,0,0,0">
              <w:txbxContent>
                <w:p>
                  <w:pPr>
                    <w:spacing w:before="13"/>
                    <w:ind w:left="20" w:right="0" w:firstLine="0"/>
                    <w:jc w:val="left"/>
                    <w:rPr>
                      <w:b/>
                      <w:sz w:val="22"/>
                    </w:rPr>
                  </w:pPr>
                  <w:r>
                    <w:rPr>
                      <w:b/>
                      <w:sz w:val="22"/>
                      <w:u w:val="single"/>
                    </w:rPr>
                    <w:t>Minimum</w:t>
                  </w:r>
                  <w:r>
                    <w:rPr>
                      <w:b/>
                      <w:spacing w:val="-3"/>
                      <w:sz w:val="22"/>
                      <w:u w:val="single"/>
                    </w:rPr>
                    <w:t> </w:t>
                  </w:r>
                  <w:r>
                    <w:rPr>
                      <w:b/>
                      <w:sz w:val="22"/>
                      <w:u w:val="single"/>
                    </w:rPr>
                    <w:t>Scope</w:t>
                  </w:r>
                  <w:r>
                    <w:rPr>
                      <w:b/>
                      <w:spacing w:val="-3"/>
                      <w:sz w:val="22"/>
                      <w:u w:val="single"/>
                    </w:rPr>
                    <w:t> </w:t>
                  </w:r>
                  <w:r>
                    <w:rPr>
                      <w:b/>
                      <w:sz w:val="22"/>
                      <w:u w:val="single"/>
                    </w:rPr>
                    <w:t>And</w:t>
                  </w:r>
                  <w:r>
                    <w:rPr>
                      <w:b/>
                      <w:spacing w:val="-2"/>
                      <w:sz w:val="22"/>
                      <w:u w:val="single"/>
                    </w:rPr>
                    <w:t> </w:t>
                  </w:r>
                  <w:r>
                    <w:rPr>
                      <w:b/>
                      <w:sz w:val="22"/>
                      <w:u w:val="single"/>
                    </w:rPr>
                    <w:t>Limits</w:t>
                  </w:r>
                  <w:r>
                    <w:rPr>
                      <w:b/>
                      <w:spacing w:val="-5"/>
                      <w:sz w:val="22"/>
                      <w:u w:val="single"/>
                    </w:rPr>
                    <w:t> </w:t>
                  </w:r>
                  <w:r>
                    <w:rPr>
                      <w:b/>
                      <w:sz w:val="22"/>
                      <w:u w:val="single"/>
                    </w:rPr>
                    <w:t>Of</w:t>
                  </w:r>
                  <w:r>
                    <w:rPr>
                      <w:b/>
                      <w:spacing w:val="-3"/>
                      <w:sz w:val="22"/>
                      <w:u w:val="single"/>
                    </w:rPr>
                    <w:t> </w:t>
                  </w:r>
                  <w:r>
                    <w:rPr>
                      <w:b/>
                      <w:spacing w:val="-2"/>
                      <w:sz w:val="22"/>
                      <w:u w:val="single"/>
                    </w:rPr>
                    <w:t>Insurance</w:t>
                  </w:r>
                </w:p>
              </w:txbxContent>
            </v:textbox>
            <w10:wrap type="none"/>
          </v:shape>
        </w:pict>
      </w:r>
      <w:r>
        <w:rPr/>
        <w:pict>
          <v:shape style="position:absolute;margin-left:71pt;margin-top:743.703491pt;width:100.25pt;height:13.15pt;mso-position-horizontal-relative:page;mso-position-vertical-relative:page;z-index:-24283648" type="#_x0000_t202" id="docshape484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83136" type="#_x0000_t202" id="docshape4849" filled="false" stroked="false">
            <v:textbox inset="0,0,0,0">
              <w:txbxContent>
                <w:p>
                  <w:pPr>
                    <w:spacing w:before="12"/>
                    <w:ind w:left="20" w:right="0" w:firstLine="0"/>
                    <w:jc w:val="left"/>
                    <w:rPr>
                      <w:sz w:val="20"/>
                    </w:rPr>
                  </w:pPr>
                  <w:r>
                    <w:rPr>
                      <w:sz w:val="20"/>
                    </w:rPr>
                    <w:t>Page</w:t>
                  </w:r>
                  <w:r>
                    <w:rPr>
                      <w:spacing w:val="-5"/>
                      <w:sz w:val="20"/>
                    </w:rPr>
                    <w:t> </w:t>
                  </w:r>
                  <w:r>
                    <w:rPr>
                      <w:sz w:val="20"/>
                    </w:rPr>
                    <w:t>179</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82624" type="#_x0000_t202" id="docshape485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82112" type="#_x0000_t202" id="docshape48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81600" type="#_x0000_t202" id="docshape48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1.456268pt;margin-top:111.880005pt;width:5.05pt;height:12pt;mso-position-horizontal-relative:page;mso-position-vertical-relative:page;z-index:-24281088" type="#_x0000_t202" id="docshape485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296509pt;margin-top:137.200012pt;width:6.6pt;height:12pt;mso-position-horizontal-relative:page;mso-position-vertical-relative:page;z-index:-24280576" type="#_x0000_t202" id="docshape485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612488pt;margin-top:187.119995pt;width:6.75pt;height:12pt;mso-position-horizontal-relative:page;mso-position-vertical-relative:page;z-index:-24280064" type="#_x0000_t202" id="docshape485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9.62854pt;margin-top:187.119995pt;width:5.55pt;height:12pt;mso-position-horizontal-relative:page;mso-position-vertical-relative:page;z-index:-24279552" type="#_x0000_t202" id="docshape485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490pt;width:9.25pt;height:12pt;mso-position-horizontal-relative:page;mso-position-vertical-relative:page;z-index:-24279040" type="#_x0000_t202" id="docshape485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64813pt;margin-top:490pt;width:7.25pt;height:12pt;mso-position-horizontal-relative:page;mso-position-vertical-relative:page;z-index:-24278528" type="#_x0000_t202" id="docshape485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4.205322pt;margin-top:490pt;width:6.15pt;height:12pt;mso-position-horizontal-relative:page;mso-position-vertical-relative:page;z-index:-24278016" type="#_x0000_t202" id="docshape485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918701pt;margin-top:490pt;width:9.15pt;height:12pt;mso-position-horizontal-relative:page;mso-position-vertical-relative:page;z-index:-24277504" type="#_x0000_t202" id="docshape486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601166pt;margin-top:490pt;width:9.75pt;height:12pt;mso-position-horizontal-relative:page;mso-position-vertical-relative:page;z-index:-24276992" type="#_x0000_t202" id="docshape486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958344pt;margin-top:531.640015pt;width:9.25pt;height:12pt;mso-position-horizontal-relative:page;mso-position-vertical-relative:page;z-index:-24276480" type="#_x0000_t202" id="docshape486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64813pt;margin-top:531.640015pt;width:7.45pt;height:12pt;mso-position-horizontal-relative:page;mso-position-vertical-relative:page;z-index:-24275968" type="#_x0000_t202" id="docshape486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601379pt;margin-top:531.640015pt;width:9.85pt;height:12pt;mso-position-horizontal-relative:page;mso-position-vertical-relative:page;z-index:-24275456" type="#_x0000_t202" id="docshape486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004318pt;margin-top:544.359985pt;width:6.25pt;height:12pt;mso-position-horizontal-relative:page;mso-position-vertical-relative:page;z-index:-24274944" type="#_x0000_t202" id="docshape486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361984pt;margin-top:685.839966pt;width:9.25pt;height:12pt;mso-position-horizontal-relative:page;mso-position-vertical-relative:page;z-index:-24274432" type="#_x0000_t202" id="docshape486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007019pt;margin-top:685.839966pt;width:9.85pt;height:12pt;mso-position-horizontal-relative:page;mso-position-vertical-relative:page;z-index:-24273920" type="#_x0000_t202" id="docshape486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273408" id="docshape4868" filled="true" fillcolor="#612322" stroked="false">
            <v:fill type="solid"/>
            <w10:wrap type="none"/>
          </v:rect>
        </w:pict>
      </w:r>
      <w:r>
        <w:rPr/>
        <w:drawing>
          <wp:anchor distT="0" distB="0" distL="0" distR="0" allowOverlap="1" layoutInCell="1" locked="0" behindDoc="1" simplePos="0" relativeHeight="479043584">
            <wp:simplePos x="0" y="0"/>
            <wp:positionH relativeFrom="page">
              <wp:posOffset>2287523</wp:posOffset>
            </wp:positionH>
            <wp:positionV relativeFrom="page">
              <wp:posOffset>7007352</wp:posOffset>
            </wp:positionV>
            <wp:extent cx="106679" cy="83819"/>
            <wp:effectExtent l="0" t="0" r="0" b="0"/>
            <wp:wrapNone/>
            <wp:docPr id="101" name="image25.png"/>
            <wp:cNvGraphicFramePr>
              <a:graphicFrameLocks noChangeAspect="1"/>
            </wp:cNvGraphicFramePr>
            <a:graphic>
              <a:graphicData uri="http://schemas.openxmlformats.org/drawingml/2006/picture">
                <pic:pic>
                  <pic:nvPicPr>
                    <pic:cNvPr id="102" name="image25.png"/>
                    <pic:cNvPicPr/>
                  </pic:nvPicPr>
                  <pic:blipFill>
                    <a:blip r:embed="rId29" cstate="print"/>
                    <a:stretch>
                      <a:fillRect/>
                    </a:stretch>
                  </pic:blipFill>
                  <pic:spPr>
                    <a:xfrm>
                      <a:off x="0" y="0"/>
                      <a:ext cx="106679" cy="83819"/>
                    </a:xfrm>
                    <a:prstGeom prst="rect">
                      <a:avLst/>
                    </a:prstGeom>
                  </pic:spPr>
                </pic:pic>
              </a:graphicData>
            </a:graphic>
          </wp:anchor>
        </w:drawing>
      </w:r>
      <w:r>
        <w:rPr/>
        <w:drawing>
          <wp:anchor distT="0" distB="0" distL="0" distR="0" allowOverlap="1" layoutInCell="1" locked="0" behindDoc="1" simplePos="0" relativeHeight="479044096">
            <wp:simplePos x="0" y="0"/>
            <wp:positionH relativeFrom="page">
              <wp:posOffset>2292095</wp:posOffset>
            </wp:positionH>
            <wp:positionV relativeFrom="page">
              <wp:posOffset>7944611</wp:posOffset>
            </wp:positionV>
            <wp:extent cx="102107" cy="109727"/>
            <wp:effectExtent l="0" t="0" r="0" b="0"/>
            <wp:wrapNone/>
            <wp:docPr id="103" name="image5.png"/>
            <wp:cNvGraphicFramePr>
              <a:graphicFrameLocks noChangeAspect="1"/>
            </wp:cNvGraphicFramePr>
            <a:graphic>
              <a:graphicData uri="http://schemas.openxmlformats.org/drawingml/2006/picture">
                <pic:pic>
                  <pic:nvPicPr>
                    <pic:cNvPr id="104" name="image5.png"/>
                    <pic:cNvPicPr/>
                  </pic:nvPicPr>
                  <pic:blipFill>
                    <a:blip r:embed="rId9" cstate="print"/>
                    <a:stretch>
                      <a:fillRect/>
                    </a:stretch>
                  </pic:blipFill>
                  <pic:spPr>
                    <a:xfrm>
                      <a:off x="0" y="0"/>
                      <a:ext cx="102107" cy="109727"/>
                    </a:xfrm>
                    <a:prstGeom prst="rect">
                      <a:avLst/>
                    </a:prstGeom>
                  </pic:spPr>
                </pic:pic>
              </a:graphicData>
            </a:graphic>
          </wp:anchor>
        </w:drawing>
      </w:r>
      <w:r>
        <w:rPr/>
        <w:pict>
          <v:shape style="position:absolute;margin-left:69.559998pt;margin-top:34.907772pt;width:472.85pt;height:67.45pt;mso-position-horizontal-relative:page;mso-position-vertical-relative:page;z-index:-24271872" type="#_x0000_t202" id="docshape486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143pt;margin-top:111.88578pt;width:398.05pt;height:27.1pt;mso-position-horizontal-relative:page;mso-position-vertical-relative:page;z-index:-24271360" type="#_x0000_t202" id="docshape4870" filled="false" stroked="false">
            <v:textbox inset="0,0,0,0">
              <w:txbxContent>
                <w:p>
                  <w:pPr>
                    <w:pStyle w:val="BodyText"/>
                  </w:pPr>
                  <w:r>
                    <w:rPr/>
                    <w:t>Contractor shall provide coverage with limits of liability not less than those stated </w:t>
                  </w:r>
                  <w:r>
                    <w:rPr>
                      <w:spacing w:val="-2"/>
                    </w:rPr>
                    <w:t>below.</w:t>
                  </w:r>
                </w:p>
              </w:txbxContent>
            </v:textbox>
            <w10:wrap type="none"/>
          </v:shape>
        </w:pict>
      </w:r>
      <w:r>
        <w:rPr/>
        <w:pict>
          <v:shape style="position:absolute;margin-left:143pt;margin-top:149.200989pt;width:32.7pt;height:14.35pt;mso-position-horizontal-relative:page;mso-position-vertical-relative:page;z-index:-24270848" type="#_x0000_t202" id="docshape4871" filled="false" stroked="false">
            <v:textbox inset="0,0,0,0">
              <w:txbxContent>
                <w:p>
                  <w:pPr>
                    <w:pStyle w:val="BodyText"/>
                  </w:pPr>
                  <w:r>
                    <w:rPr>
                      <w:spacing w:val="-2"/>
                    </w:rPr>
                    <w:t>35.4.1</w:t>
                  </w:r>
                </w:p>
              </w:txbxContent>
            </v:textbox>
            <w10:wrap type="none"/>
          </v:shape>
        </w:pict>
      </w:r>
      <w:r>
        <w:rPr/>
        <w:pict>
          <v:shape style="position:absolute;margin-left:179.001434pt;margin-top:149.200989pt;width:240.35pt;height:14.35pt;mso-position-horizontal-relative:page;mso-position-vertical-relative:page;z-index:-24270336" type="#_x0000_t202" id="docshape4872" filled="false" stroked="false">
            <v:textbox inset="0,0,0,0">
              <w:txbxContent>
                <w:p>
                  <w:pPr>
                    <w:pStyle w:val="BodyText"/>
                  </w:pPr>
                  <w:r>
                    <w:rPr/>
                    <w:t>Commercial</w:t>
                  </w:r>
                  <w:r>
                    <w:rPr>
                      <w:spacing w:val="-7"/>
                    </w:rPr>
                    <w:t> </w:t>
                  </w:r>
                  <w:r>
                    <w:rPr/>
                    <w:t>General</w:t>
                  </w:r>
                  <w:r>
                    <w:rPr>
                      <w:spacing w:val="-6"/>
                    </w:rPr>
                    <w:t> </w:t>
                  </w:r>
                  <w:r>
                    <w:rPr/>
                    <w:t>Liability</w:t>
                  </w:r>
                  <w:r>
                    <w:rPr>
                      <w:spacing w:val="-9"/>
                    </w:rPr>
                    <w:t> </w:t>
                  </w:r>
                  <w:r>
                    <w:rPr/>
                    <w:t>–</w:t>
                  </w:r>
                  <w:r>
                    <w:rPr>
                      <w:spacing w:val="-5"/>
                    </w:rPr>
                    <w:t> </w:t>
                  </w:r>
                  <w:r>
                    <w:rPr/>
                    <w:t>Occurrence</w:t>
                  </w:r>
                  <w:r>
                    <w:rPr>
                      <w:spacing w:val="-6"/>
                    </w:rPr>
                    <w:t> </w:t>
                  </w:r>
                  <w:r>
                    <w:rPr>
                      <w:spacing w:val="-4"/>
                    </w:rPr>
                    <w:t>Form</w:t>
                  </w:r>
                </w:p>
              </w:txbxContent>
            </v:textbox>
            <w10:wrap type="none"/>
          </v:shape>
        </w:pict>
      </w:r>
      <w:r>
        <w:rPr/>
        <w:pict>
          <v:shape style="position:absolute;margin-left:179.001434pt;margin-top:173.91954pt;width:272.4pt;height:26.95pt;mso-position-horizontal-relative:page;mso-position-vertical-relative:page;z-index:-24269824" type="#_x0000_t202" id="docshape4873" filled="false" stroked="false">
            <v:textbox inset="0,0,0,0">
              <w:txbxContent>
                <w:p>
                  <w:pPr>
                    <w:pStyle w:val="BodyText"/>
                  </w:pPr>
                  <w:r>
                    <w:rPr/>
                    <w:t>Policy</w:t>
                  </w:r>
                  <w:r>
                    <w:rPr>
                      <w:spacing w:val="40"/>
                    </w:rPr>
                    <w:t> </w:t>
                  </w:r>
                  <w:r>
                    <w:rPr/>
                    <w:t>shall</w:t>
                  </w:r>
                  <w:r>
                    <w:rPr>
                      <w:spacing w:val="40"/>
                    </w:rPr>
                    <w:t> </w:t>
                  </w:r>
                  <w:r>
                    <w:rPr/>
                    <w:t>include</w:t>
                  </w:r>
                  <w:r>
                    <w:rPr>
                      <w:spacing w:val="40"/>
                    </w:rPr>
                    <w:t> </w:t>
                  </w:r>
                  <w:r>
                    <w:rPr/>
                    <w:t>bodily</w:t>
                  </w:r>
                  <w:r>
                    <w:rPr>
                      <w:spacing w:val="40"/>
                    </w:rPr>
                    <w:t> </w:t>
                  </w:r>
                  <w:r>
                    <w:rPr/>
                    <w:t>injury,</w:t>
                  </w:r>
                  <w:r>
                    <w:rPr>
                      <w:spacing w:val="40"/>
                    </w:rPr>
                    <w:t> </w:t>
                  </w:r>
                  <w:r>
                    <w:rPr/>
                    <w:t>property</w:t>
                  </w:r>
                  <w:r>
                    <w:rPr>
                      <w:spacing w:val="40"/>
                    </w:rPr>
                    <w:t> </w:t>
                  </w:r>
                  <w:r>
                    <w:rPr/>
                    <w:t>damage, contractual liability coverage.</w:t>
                  </w:r>
                </w:p>
              </w:txbxContent>
            </v:textbox>
            <w10:wrap type="none"/>
          </v:shape>
        </w:pict>
      </w:r>
      <w:r>
        <w:rPr/>
        <w:pict>
          <v:shape style="position:absolute;margin-left:456.679535pt;margin-top:173.91954pt;width:20.25pt;height:14.35pt;mso-position-horizontal-relative:page;mso-position-vertical-relative:page;z-index:-24269312" type="#_x0000_t202" id="docshape4874" filled="false" stroked="false">
            <v:textbox inset="0,0,0,0">
              <w:txbxContent>
                <w:p>
                  <w:pPr>
                    <w:pStyle w:val="BodyText"/>
                  </w:pPr>
                  <w:r>
                    <w:rPr>
                      <w:spacing w:val="-5"/>
                    </w:rPr>
                    <w:t>and</w:t>
                  </w:r>
                </w:p>
              </w:txbxContent>
            </v:textbox>
            <w10:wrap type="none"/>
          </v:shape>
        </w:pict>
      </w:r>
      <w:r>
        <w:rPr/>
        <w:pict>
          <v:shape style="position:absolute;margin-left:481.990356pt;margin-top:173.91954pt;width:59.05pt;height:14.35pt;mso-position-horizontal-relative:page;mso-position-vertical-relative:page;z-index:-24268800" type="#_x0000_t202" id="docshape4875" filled="false" stroked="false">
            <v:textbox inset="0,0,0,0">
              <w:txbxContent>
                <w:p>
                  <w:pPr>
                    <w:pStyle w:val="BodyText"/>
                  </w:pPr>
                  <w:r>
                    <w:rPr/>
                    <w:t>broad</w:t>
                  </w:r>
                  <w:r>
                    <w:rPr>
                      <w:spacing w:val="70"/>
                    </w:rPr>
                    <w:t> </w:t>
                  </w:r>
                  <w:r>
                    <w:rPr>
                      <w:spacing w:val="-4"/>
                    </w:rPr>
                    <w:t>form</w:t>
                  </w:r>
                </w:p>
              </w:txbxContent>
            </v:textbox>
            <w10:wrap type="none"/>
          </v:shape>
        </w:pict>
      </w:r>
      <w:r>
        <w:rPr/>
        <w:pict>
          <v:shape style="position:absolute;margin-left:179.001434pt;margin-top:204.73111pt;width:7.05pt;height:69.2pt;mso-position-horizontal-relative:page;mso-position-vertical-relative:page;z-index:-24268288" type="#_x0000_t202" id="docshape4876"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8" w:lineRule="exact" w:before="0"/>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205.836182pt;width:221.65pt;height:68pt;mso-position-horizontal-relative:page;mso-position-vertical-relative:page;z-index:-24267776" type="#_x0000_t202" id="docshape4877" filled="false" stroked="false">
            <v:textbox inset="0,0,0,0">
              <w:txbxContent>
                <w:p>
                  <w:pPr>
                    <w:pStyle w:val="BodyText"/>
                  </w:pPr>
                  <w:r>
                    <w:rPr/>
                    <w:t>General</w:t>
                  </w:r>
                  <w:r>
                    <w:rPr>
                      <w:spacing w:val="-3"/>
                    </w:rPr>
                    <w:t> </w:t>
                  </w:r>
                  <w:r>
                    <w:rPr>
                      <w:spacing w:val="-2"/>
                    </w:rPr>
                    <w:t>Aggregate</w:t>
                  </w:r>
                </w:p>
                <w:p>
                  <w:pPr>
                    <w:pStyle w:val="BodyText"/>
                    <w:spacing w:line="254" w:lineRule="auto" w:before="16"/>
                  </w:pPr>
                  <w:r>
                    <w:rPr/>
                    <w:t>Products</w:t>
                  </w:r>
                  <w:r>
                    <w:rPr>
                      <w:spacing w:val="-10"/>
                    </w:rPr>
                    <w:t> </w:t>
                  </w:r>
                  <w:r>
                    <w:rPr/>
                    <w:t>–</w:t>
                  </w:r>
                  <w:r>
                    <w:rPr>
                      <w:spacing w:val="-9"/>
                    </w:rPr>
                    <w:t> </w:t>
                  </w:r>
                  <w:r>
                    <w:rPr/>
                    <w:t>Completed</w:t>
                  </w:r>
                  <w:r>
                    <w:rPr>
                      <w:spacing w:val="-10"/>
                    </w:rPr>
                    <w:t> </w:t>
                  </w:r>
                  <w:r>
                    <w:rPr/>
                    <w:t>Operations</w:t>
                  </w:r>
                  <w:r>
                    <w:rPr>
                      <w:spacing w:val="-8"/>
                    </w:rPr>
                    <w:t> </w:t>
                  </w:r>
                  <w:r>
                    <w:rPr/>
                    <w:t>Aggregate Personal and Advertising Injury</w:t>
                  </w:r>
                </w:p>
                <w:p>
                  <w:pPr>
                    <w:pStyle w:val="BodyText"/>
                    <w:spacing w:line="254" w:lineRule="auto" w:before="0"/>
                    <w:ind w:right="1147"/>
                  </w:pPr>
                  <w:r>
                    <w:rPr/>
                    <w:t>Damage</w:t>
                  </w:r>
                  <w:r>
                    <w:rPr>
                      <w:spacing w:val="-15"/>
                    </w:rPr>
                    <w:t> </w:t>
                  </w:r>
                  <w:r>
                    <w:rPr/>
                    <w:t>to</w:t>
                  </w:r>
                  <w:r>
                    <w:rPr>
                      <w:spacing w:val="-12"/>
                    </w:rPr>
                    <w:t> </w:t>
                  </w:r>
                  <w:r>
                    <w:rPr/>
                    <w:t>Rented</w:t>
                  </w:r>
                  <w:r>
                    <w:rPr>
                      <w:spacing w:val="-13"/>
                    </w:rPr>
                    <w:t> </w:t>
                  </w:r>
                  <w:r>
                    <w:rPr/>
                    <w:t>Premises Each Occurrence</w:t>
                  </w:r>
                </w:p>
              </w:txbxContent>
            </v:textbox>
            <w10:wrap type="none"/>
          </v:shape>
        </w:pict>
      </w:r>
      <w:r>
        <w:rPr/>
        <w:pict>
          <v:shape style="position:absolute;margin-left:483.926239pt;margin-top:205.836182pt;width:57.15pt;height:41.25pt;mso-position-horizontal-relative:page;mso-position-vertical-relative:page;z-index:-24267264" type="#_x0000_t202" id="docshape4878" filled="false" stroked="false">
            <v:textbox inset="0,0,0,0">
              <w:txbxContent>
                <w:p>
                  <w:pPr>
                    <w:pStyle w:val="BodyText"/>
                  </w:pPr>
                  <w:r>
                    <w:rPr>
                      <w:spacing w:val="-2"/>
                    </w:rPr>
                    <w:t>$2,000,000</w:t>
                  </w:r>
                </w:p>
                <w:p>
                  <w:pPr>
                    <w:pStyle w:val="BodyText"/>
                    <w:spacing w:before="16"/>
                  </w:pPr>
                  <w:r>
                    <w:rPr>
                      <w:spacing w:val="-2"/>
                    </w:rPr>
                    <w:t>$1,000,000</w:t>
                  </w:r>
                </w:p>
                <w:p>
                  <w:pPr>
                    <w:pStyle w:val="BodyText"/>
                    <w:spacing w:before="16"/>
                  </w:pPr>
                  <w:r>
                    <w:rPr>
                      <w:spacing w:val="-2"/>
                    </w:rPr>
                    <w:t>$1,000,000</w:t>
                  </w:r>
                </w:p>
              </w:txbxContent>
            </v:textbox>
            <w10:wrap type="none"/>
          </v:shape>
        </w:pict>
      </w:r>
      <w:r>
        <w:rPr/>
        <w:pict>
          <v:shape style="position:absolute;margin-left:483.926239pt;margin-top:246.032822pt;width:8.1pt;height:14.35pt;mso-position-horizontal-relative:page;mso-position-vertical-relative:page;z-index:-24266752" type="#_x0000_t202" id="docshape4879" filled="false" stroked="false">
            <v:textbox inset="0,0,0,0">
              <w:txbxContent>
                <w:p>
                  <w:pPr>
                    <w:spacing w:before="13"/>
                    <w:ind w:left="20" w:right="0" w:firstLine="0"/>
                    <w:jc w:val="left"/>
                    <w:rPr>
                      <w:sz w:val="22"/>
                    </w:rPr>
                  </w:pPr>
                  <w:r>
                    <w:rPr>
                      <w:w w:val="100"/>
                      <w:sz w:val="22"/>
                    </w:rPr>
                    <w:t>$</w:t>
                  </w:r>
                </w:p>
              </w:txbxContent>
            </v:textbox>
            <w10:wrap type="none"/>
          </v:shape>
        </w:pict>
      </w:r>
      <w:r>
        <w:rPr/>
        <w:pict>
          <v:shape style="position:absolute;margin-left:505.41391pt;margin-top:246.032822pt;width:35.65pt;height:14.35pt;mso-position-horizontal-relative:page;mso-position-vertical-relative:page;z-index:-24266240" type="#_x0000_t202" id="docshape4880" filled="false" stroked="false">
            <v:textbox inset="0,0,0,0">
              <w:txbxContent>
                <w:p>
                  <w:pPr>
                    <w:pStyle w:val="BodyText"/>
                  </w:pPr>
                  <w:r>
                    <w:rPr>
                      <w:spacing w:val="-2"/>
                    </w:rPr>
                    <w:t>50,000</w:t>
                  </w:r>
                </w:p>
              </w:txbxContent>
            </v:textbox>
            <w10:wrap type="none"/>
          </v:shape>
        </w:pict>
      </w:r>
      <w:r>
        <w:rPr/>
        <w:pict>
          <v:shape style="position:absolute;margin-left:483.926239pt;margin-top:259.468506pt;width:57.15pt;height:14.35pt;mso-position-horizontal-relative:page;mso-position-vertical-relative:page;z-index:-24265728" type="#_x0000_t202" id="docshape4881" filled="false" stroked="false">
            <v:textbox inset="0,0,0,0">
              <w:txbxContent>
                <w:p>
                  <w:pPr>
                    <w:pStyle w:val="BodyText"/>
                  </w:pPr>
                  <w:r>
                    <w:rPr>
                      <w:spacing w:val="-2"/>
                    </w:rPr>
                    <w:t>$1,000,000</w:t>
                  </w:r>
                </w:p>
              </w:txbxContent>
            </v:textbox>
            <w10:wrap type="none"/>
          </v:shape>
        </w:pict>
      </w:r>
      <w:r>
        <w:rPr/>
        <w:pict>
          <v:shape style="position:absolute;margin-left:183.560959pt;margin-top:284.783234pt;width:11.15pt;height:14.35pt;mso-position-horizontal-relative:page;mso-position-vertical-relative:page;z-index:-24265216" type="#_x0000_t202" id="docshape4882" filled="false" stroked="false">
            <v:textbox inset="0,0,0,0">
              <w:txbxContent>
                <w:p>
                  <w:pPr>
                    <w:pStyle w:val="BodyText"/>
                  </w:pPr>
                  <w:r>
                    <w:rPr>
                      <w:spacing w:val="-5"/>
                    </w:rPr>
                    <w:t>a.</w:t>
                  </w:r>
                </w:p>
              </w:txbxContent>
            </v:textbox>
            <w10:wrap type="none"/>
          </v:shape>
        </w:pict>
      </w:r>
      <w:r>
        <w:rPr/>
        <w:pict>
          <v:shape style="position:absolute;margin-left:201.556168pt;margin-top:284.783234pt;width:339.5pt;height:128.1pt;mso-position-horizontal-relative:page;mso-position-vertical-relative:page;z-index:-24264704" type="#_x0000_t202" id="docshape4883" filled="false" stroked="false">
            <v:textbox inset="0,0,0,0">
              <w:txbxContent>
                <w:p>
                  <w:pPr>
                    <w:pStyle w:val="BodyText"/>
                    <w:ind w:right="18"/>
                    <w:jc w:val="both"/>
                  </w:pPr>
                  <w:r>
                    <w:rPr/>
                    <w:t>The policy shall be endorsed, as required by this written agreement, to</w:t>
                  </w:r>
                  <w:r>
                    <w:rPr>
                      <w:spacing w:val="-14"/>
                    </w:rPr>
                    <w:t> </w:t>
                  </w:r>
                  <w:r>
                    <w:rPr/>
                    <w:t>include</w:t>
                  </w:r>
                  <w:r>
                    <w:rPr>
                      <w:spacing w:val="-16"/>
                    </w:rPr>
                    <w:t> </w:t>
                  </w:r>
                  <w:r>
                    <w:rPr/>
                    <w:t>the</w:t>
                  </w:r>
                  <w:r>
                    <w:rPr>
                      <w:spacing w:val="-15"/>
                    </w:rPr>
                    <w:t> </w:t>
                  </w:r>
                  <w:r>
                    <w:rPr/>
                    <w:t>State</w:t>
                  </w:r>
                  <w:r>
                    <w:rPr>
                      <w:spacing w:val="-15"/>
                    </w:rPr>
                    <w:t> </w:t>
                  </w:r>
                  <w:r>
                    <w:rPr/>
                    <w:t>of</w:t>
                  </w:r>
                  <w:r>
                    <w:rPr>
                      <w:spacing w:val="-12"/>
                    </w:rPr>
                    <w:t> </w:t>
                  </w:r>
                  <w:r>
                    <w:rPr/>
                    <w:t>Arizona,</w:t>
                  </w:r>
                  <w:r>
                    <w:rPr>
                      <w:spacing w:val="-12"/>
                    </w:rPr>
                    <w:t> </w:t>
                  </w:r>
                  <w:r>
                    <w:rPr/>
                    <w:t>and</w:t>
                  </w:r>
                  <w:r>
                    <w:rPr>
                      <w:spacing w:val="-13"/>
                    </w:rPr>
                    <w:t> </w:t>
                  </w:r>
                  <w:r>
                    <w:rPr/>
                    <w:t>its</w:t>
                  </w:r>
                  <w:r>
                    <w:rPr>
                      <w:spacing w:val="-15"/>
                    </w:rPr>
                    <w:t> </w:t>
                  </w:r>
                  <w:r>
                    <w:rPr/>
                    <w:t>departments,</w:t>
                  </w:r>
                  <w:r>
                    <w:rPr>
                      <w:spacing w:val="-12"/>
                    </w:rPr>
                    <w:t> </w:t>
                  </w:r>
                  <w:r>
                    <w:rPr/>
                    <w:t>agencies,</w:t>
                  </w:r>
                  <w:r>
                    <w:rPr>
                      <w:spacing w:val="-14"/>
                    </w:rPr>
                    <w:t> </w:t>
                  </w:r>
                  <w:r>
                    <w:rPr/>
                    <w:t>boards, commissions, universities, officers, officials, agents, and employees as additional insureds with respect to liability arising out of the activities performed by or on behalf of the Contractor.</w:t>
                  </w:r>
                </w:p>
                <w:p>
                  <w:pPr>
                    <w:pStyle w:val="BodyText"/>
                    <w:spacing w:before="0"/>
                    <w:ind w:right="17"/>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txbxContent>
            </v:textbox>
            <w10:wrap type="none"/>
          </v:shape>
        </w:pict>
      </w:r>
      <w:r>
        <w:rPr/>
        <w:pict>
          <v:shape style="position:absolute;margin-left:183.560959pt;margin-top:348.009308pt;width:11.15pt;height:14.35pt;mso-position-horizontal-relative:page;mso-position-vertical-relative:page;z-index:-24264192" type="#_x0000_t202" id="docshape4884" filled="false" stroked="false">
            <v:textbox inset="0,0,0,0">
              <w:txbxContent>
                <w:p>
                  <w:pPr>
                    <w:pStyle w:val="BodyText"/>
                  </w:pPr>
                  <w:r>
                    <w:rPr>
                      <w:spacing w:val="-5"/>
                    </w:rPr>
                    <w:t>b.</w:t>
                  </w:r>
                </w:p>
              </w:txbxContent>
            </v:textbox>
            <w10:wrap type="none"/>
          </v:shape>
        </w:pict>
      </w:r>
      <w:r>
        <w:rPr/>
        <w:pict>
          <v:shape style="position:absolute;margin-left:201.54512pt;margin-top:423.832031pt;width:339.45pt;height:39.65pt;mso-position-horizontal-relative:page;mso-position-vertical-relative:page;z-index:-24263680" type="#_x0000_t202" id="docshape4885" filled="false" stroked="false">
            <v:textbox inset="0,0,0,0">
              <w:txbxContent>
                <w:p>
                  <w:pPr>
                    <w:spacing w:before="13"/>
                    <w:ind w:left="20" w:right="17" w:firstLine="0"/>
                    <w:jc w:val="both"/>
                    <w:rPr>
                      <w:i/>
                      <w:sz w:val="22"/>
                    </w:rPr>
                  </w:pPr>
                  <w:r>
                    <w:rPr>
                      <w:i/>
                      <w:sz w:val="22"/>
                    </w:rPr>
                    <w:t>(Note</w:t>
                  </w:r>
                  <w:r>
                    <w:rPr>
                      <w:i/>
                      <w:spacing w:val="-8"/>
                      <w:sz w:val="22"/>
                    </w:rPr>
                    <w:t> </w:t>
                  </w:r>
                  <w:r>
                    <w:rPr>
                      <w:i/>
                      <w:sz w:val="22"/>
                    </w:rPr>
                    <w:t>that</w:t>
                  </w:r>
                  <w:r>
                    <w:rPr>
                      <w:i/>
                      <w:spacing w:val="-9"/>
                      <w:sz w:val="22"/>
                    </w:rPr>
                    <w:t> </w:t>
                  </w:r>
                  <w:r>
                    <w:rPr>
                      <w:i/>
                      <w:sz w:val="22"/>
                    </w:rPr>
                    <w:t>the</w:t>
                  </w:r>
                  <w:r>
                    <w:rPr>
                      <w:i/>
                      <w:spacing w:val="-8"/>
                      <w:sz w:val="22"/>
                    </w:rPr>
                    <w:t> </w:t>
                  </w:r>
                  <w:r>
                    <w:rPr>
                      <w:i/>
                      <w:sz w:val="22"/>
                    </w:rPr>
                    <w:t>other</w:t>
                  </w:r>
                  <w:r>
                    <w:rPr>
                      <w:i/>
                      <w:spacing w:val="-7"/>
                      <w:sz w:val="22"/>
                    </w:rPr>
                    <w:t> </w:t>
                  </w:r>
                  <w:r>
                    <w:rPr>
                      <w:i/>
                      <w:sz w:val="22"/>
                    </w:rPr>
                    <w:t>governmental</w:t>
                  </w:r>
                  <w:r>
                    <w:rPr>
                      <w:i/>
                      <w:spacing w:val="-9"/>
                      <w:sz w:val="22"/>
                    </w:rPr>
                    <w:t> </w:t>
                  </w:r>
                  <w:r>
                    <w:rPr>
                      <w:i/>
                      <w:sz w:val="22"/>
                    </w:rPr>
                    <w:t>entity(ies)</w:t>
                  </w:r>
                  <w:r>
                    <w:rPr>
                      <w:i/>
                      <w:spacing w:val="-7"/>
                      <w:sz w:val="22"/>
                    </w:rPr>
                    <w:t> </w:t>
                  </w:r>
                  <w:r>
                    <w:rPr>
                      <w:i/>
                      <w:sz w:val="22"/>
                    </w:rPr>
                    <w:t>is/are</w:t>
                  </w:r>
                  <w:r>
                    <w:rPr>
                      <w:i/>
                      <w:spacing w:val="-8"/>
                      <w:sz w:val="22"/>
                    </w:rPr>
                    <w:t> </w:t>
                  </w:r>
                  <w:r>
                    <w:rPr>
                      <w:i/>
                      <w:sz w:val="22"/>
                    </w:rPr>
                    <w:t>also</w:t>
                  </w:r>
                  <w:r>
                    <w:rPr>
                      <w:i/>
                      <w:spacing w:val="-8"/>
                      <w:sz w:val="22"/>
                    </w:rPr>
                    <w:t> </w:t>
                  </w:r>
                  <w:r>
                    <w:rPr>
                      <w:i/>
                      <w:sz w:val="22"/>
                    </w:rPr>
                    <w:t>required</w:t>
                  </w:r>
                  <w:r>
                    <w:rPr>
                      <w:i/>
                      <w:spacing w:val="-8"/>
                      <w:sz w:val="22"/>
                    </w:rPr>
                    <w:t> </w:t>
                  </w:r>
                  <w:r>
                    <w:rPr>
                      <w:i/>
                      <w:sz w:val="22"/>
                    </w:rPr>
                    <w:t>to</w:t>
                  </w:r>
                  <w:r>
                    <w:rPr>
                      <w:i/>
                      <w:spacing w:val="-8"/>
                      <w:sz w:val="22"/>
                    </w:rPr>
                    <w:t> </w:t>
                  </w:r>
                  <w:r>
                    <w:rPr>
                      <w:i/>
                      <w:sz w:val="22"/>
                    </w:rPr>
                    <w:t>be</w:t>
                  </w:r>
                  <w:r>
                    <w:rPr>
                      <w:i/>
                      <w:sz w:val="22"/>
                    </w:rPr>
                    <w:t> additional insured(s) and they should supply the</w:t>
                  </w:r>
                  <w:r>
                    <w:rPr>
                      <w:i/>
                      <w:spacing w:val="-1"/>
                      <w:sz w:val="22"/>
                    </w:rPr>
                    <w:t> </w:t>
                  </w:r>
                  <w:r>
                    <w:rPr>
                      <w:i/>
                      <w:sz w:val="22"/>
                    </w:rPr>
                    <w:t>Contractor with their own list of persons to be insured.)</w:t>
                  </w:r>
                </w:p>
              </w:txbxContent>
            </v:textbox>
            <w10:wrap type="none"/>
          </v:shape>
        </w:pict>
      </w:r>
      <w:r>
        <w:rPr/>
        <w:pict>
          <v:shape style="position:absolute;margin-left:107pt;margin-top:473.685791pt;width:23.45pt;height:14.35pt;mso-position-horizontal-relative:page;mso-position-vertical-relative:page;z-index:-24263168" type="#_x0000_t202" id="docshape4886" filled="false" stroked="false">
            <v:textbox inset="0,0,0,0">
              <w:txbxContent>
                <w:p>
                  <w:pPr>
                    <w:spacing w:before="13"/>
                    <w:ind w:left="20" w:right="0" w:firstLine="0"/>
                    <w:jc w:val="left"/>
                    <w:rPr>
                      <w:b/>
                      <w:sz w:val="22"/>
                    </w:rPr>
                  </w:pPr>
                  <w:r>
                    <w:rPr>
                      <w:b/>
                      <w:spacing w:val="-4"/>
                      <w:sz w:val="22"/>
                    </w:rPr>
                    <w:t>35.5</w:t>
                  </w:r>
                </w:p>
              </w:txbxContent>
            </v:textbox>
            <w10:wrap type="none"/>
          </v:shape>
        </w:pict>
      </w:r>
      <w:r>
        <w:rPr/>
        <w:pict>
          <v:shape style="position:absolute;margin-left:143pt;margin-top:473.685791pt;width:397.85pt;height:42.8pt;mso-position-horizontal-relative:page;mso-position-vertical-relative:page;z-index:-24262656" type="#_x0000_t202" id="docshape4887" filled="false" stroked="false">
            <v:textbox inset="0,0,0,0">
              <w:txbxContent>
                <w:p>
                  <w:pPr>
                    <w:spacing w:before="13"/>
                    <w:ind w:left="20" w:right="0" w:firstLine="0"/>
                    <w:jc w:val="left"/>
                    <w:rPr>
                      <w:b/>
                      <w:sz w:val="22"/>
                    </w:rPr>
                  </w:pPr>
                  <w:r>
                    <w:rPr>
                      <w:b/>
                      <w:sz w:val="22"/>
                      <w:u w:val="single"/>
                    </w:rPr>
                    <w:t>Business</w:t>
                  </w:r>
                  <w:r>
                    <w:rPr>
                      <w:b/>
                      <w:spacing w:val="-6"/>
                      <w:sz w:val="22"/>
                      <w:u w:val="single"/>
                    </w:rPr>
                    <w:t> </w:t>
                  </w:r>
                  <w:r>
                    <w:rPr>
                      <w:b/>
                      <w:sz w:val="22"/>
                      <w:u w:val="single"/>
                    </w:rPr>
                    <w:t>Automobile</w:t>
                  </w:r>
                  <w:r>
                    <w:rPr>
                      <w:b/>
                      <w:spacing w:val="-8"/>
                      <w:sz w:val="22"/>
                      <w:u w:val="single"/>
                    </w:rPr>
                    <w:t> </w:t>
                  </w:r>
                  <w:r>
                    <w:rPr>
                      <w:b/>
                      <w:spacing w:val="-2"/>
                      <w:sz w:val="22"/>
                      <w:u w:val="single"/>
                    </w:rPr>
                    <w:t>Liability</w:t>
                  </w:r>
                </w:p>
                <w:p>
                  <w:pPr>
                    <w:pStyle w:val="BodyText"/>
                    <w:spacing w:before="64"/>
                  </w:pPr>
                  <w:r>
                    <w:rPr/>
                    <w:t>Bodily</w:t>
                  </w:r>
                  <w:r>
                    <w:rPr>
                      <w:spacing w:val="40"/>
                    </w:rPr>
                    <w:t> </w:t>
                  </w:r>
                  <w:r>
                    <w:rPr/>
                    <w:t>Injury</w:t>
                  </w:r>
                  <w:r>
                    <w:rPr>
                      <w:spacing w:val="40"/>
                    </w:rPr>
                    <w:t> </w:t>
                  </w:r>
                  <w:r>
                    <w:rPr/>
                    <w:t>and</w:t>
                  </w:r>
                  <w:r>
                    <w:rPr>
                      <w:spacing w:val="40"/>
                    </w:rPr>
                    <w:t> </w:t>
                  </w:r>
                  <w:r>
                    <w:rPr/>
                    <w:t>Property</w:t>
                  </w:r>
                  <w:r>
                    <w:rPr>
                      <w:spacing w:val="40"/>
                    </w:rPr>
                    <w:t> </w:t>
                  </w:r>
                  <w:r>
                    <w:rPr/>
                    <w:t>Damage</w:t>
                  </w:r>
                  <w:r>
                    <w:rPr>
                      <w:spacing w:val="40"/>
                    </w:rPr>
                    <w:t> </w:t>
                  </w:r>
                  <w:r>
                    <w:rPr/>
                    <w:t>for</w:t>
                  </w:r>
                  <w:r>
                    <w:rPr>
                      <w:spacing w:val="40"/>
                    </w:rPr>
                    <w:t> </w:t>
                  </w:r>
                  <w:r>
                    <w:rPr/>
                    <w:t>any</w:t>
                  </w:r>
                  <w:r>
                    <w:rPr>
                      <w:spacing w:val="40"/>
                    </w:rPr>
                    <w:t> </w:t>
                  </w:r>
                  <w:r>
                    <w:rPr/>
                    <w:t>owned,</w:t>
                  </w:r>
                  <w:r>
                    <w:rPr>
                      <w:spacing w:val="40"/>
                    </w:rPr>
                    <w:t> </w:t>
                  </w:r>
                  <w:r>
                    <w:rPr/>
                    <w:t>hired,</w:t>
                  </w:r>
                  <w:r>
                    <w:rPr>
                      <w:spacing w:val="40"/>
                    </w:rPr>
                    <w:t> </w:t>
                  </w:r>
                  <w:r>
                    <w:rPr/>
                    <w:t>and/or</w:t>
                  </w:r>
                  <w:r>
                    <w:rPr>
                      <w:spacing w:val="40"/>
                    </w:rPr>
                    <w:t> </w:t>
                  </w:r>
                  <w:r>
                    <w:rPr/>
                    <w:t>non-owned automobiles used in the performance of this Contract.</w:t>
                  </w:r>
                </w:p>
              </w:txbxContent>
            </v:textbox>
            <w10:wrap type="none"/>
          </v:shape>
        </w:pict>
      </w:r>
      <w:r>
        <w:rPr/>
        <w:pict>
          <v:shape style="position:absolute;margin-left:179.001434pt;margin-top:520.458801pt;width:7.05pt;height:15.55pt;mso-position-horizontal-relative:page;mso-position-vertical-relative:page;z-index:-24262144" type="#_x0000_t202" id="docshape4888" filled="false" stroked="false">
            <v:textbox inset="0,0,0,0">
              <w:txbxContent>
                <w:p>
                  <w:pPr>
                    <w:spacing w:before="21"/>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7.007675pt;margin-top:521.563843pt;width:143.7pt;height:14.35pt;mso-position-horizontal-relative:page;mso-position-vertical-relative:page;z-index:-24261632" type="#_x0000_t202" id="docshape4889" filled="false" stroked="false">
            <v:textbox inset="0,0,0,0">
              <w:txbxContent>
                <w:p>
                  <w:pPr>
                    <w:pStyle w:val="BodyText"/>
                  </w:pPr>
                  <w:r>
                    <w:rPr/>
                    <w:t>Combined</w:t>
                  </w:r>
                  <w:r>
                    <w:rPr>
                      <w:spacing w:val="-7"/>
                    </w:rPr>
                    <w:t> </w:t>
                  </w:r>
                  <w:r>
                    <w:rPr/>
                    <w:t>Single</w:t>
                  </w:r>
                  <w:r>
                    <w:rPr>
                      <w:spacing w:val="-6"/>
                    </w:rPr>
                    <w:t> </w:t>
                  </w:r>
                  <w:r>
                    <w:rPr/>
                    <w:t>Limit</w:t>
                  </w:r>
                  <w:r>
                    <w:rPr>
                      <w:spacing w:val="-7"/>
                    </w:rPr>
                    <w:t> </w:t>
                  </w:r>
                  <w:r>
                    <w:rPr>
                      <w:spacing w:val="-2"/>
                    </w:rPr>
                    <w:t>(CSL)</w:t>
                  </w:r>
                </w:p>
              </w:txbxContent>
            </v:textbox>
            <w10:wrap type="none"/>
          </v:shape>
        </w:pict>
      </w:r>
      <w:r>
        <w:rPr/>
        <w:pict>
          <v:shape style="position:absolute;margin-left:483.926239pt;margin-top:521.563843pt;width:57.15pt;height:14.35pt;mso-position-horizontal-relative:page;mso-position-vertical-relative:page;z-index:-24261120" type="#_x0000_t202" id="docshape4890" filled="false" stroked="false">
            <v:textbox inset="0,0,0,0">
              <w:txbxContent>
                <w:p>
                  <w:pPr>
                    <w:pStyle w:val="BodyText"/>
                  </w:pPr>
                  <w:r>
                    <w:rPr>
                      <w:spacing w:val="-2"/>
                    </w:rPr>
                    <w:t>$1,000,000</w:t>
                  </w:r>
                </w:p>
              </w:txbxContent>
            </v:textbox>
            <w10:wrap type="none"/>
          </v:shape>
        </w:pict>
      </w:r>
      <w:r>
        <w:rPr/>
        <w:pict>
          <v:shape style="position:absolute;margin-left:196.996155pt;margin-top:546.885803pt;width:344pt;height:140.85pt;mso-position-horizontal-relative:page;mso-position-vertical-relative:page;z-index:-24260608" type="#_x0000_t202" id="docshape4891" filled="false" stroked="false">
            <v:textbox inset="0,0,0,0">
              <w:txbxContent>
                <w:p>
                  <w:pPr>
                    <w:pStyle w:val="BodyText"/>
                    <w:ind w:right="17"/>
                    <w:jc w:val="both"/>
                  </w:pPr>
                  <w:r>
                    <w:rPr/>
                    <w:t>Policy shall be endorsed, as required by this written agreement, to include the State of Arizona, and its departments, agencies, boards, commissions,</w:t>
                  </w:r>
                  <w:r>
                    <w:rPr>
                      <w:spacing w:val="-9"/>
                    </w:rPr>
                    <w:t> </w:t>
                  </w:r>
                  <w:r>
                    <w:rPr/>
                    <w:t>universities,</w:t>
                  </w:r>
                  <w:r>
                    <w:rPr>
                      <w:spacing w:val="-9"/>
                    </w:rPr>
                    <w:t> </w:t>
                  </w:r>
                  <w:r>
                    <w:rPr/>
                    <w:t>officers,</w:t>
                  </w:r>
                  <w:r>
                    <w:rPr>
                      <w:spacing w:val="-11"/>
                    </w:rPr>
                    <w:t> </w:t>
                  </w:r>
                  <w:r>
                    <w:rPr/>
                    <w:t>officials,</w:t>
                  </w:r>
                  <w:r>
                    <w:rPr>
                      <w:spacing w:val="-11"/>
                    </w:rPr>
                    <w:t> </w:t>
                  </w:r>
                  <w:r>
                    <w:rPr/>
                    <w:t>agents,</w:t>
                  </w:r>
                  <w:r>
                    <w:rPr>
                      <w:spacing w:val="-11"/>
                    </w:rPr>
                    <w:t> </w:t>
                  </w:r>
                  <w:r>
                    <w:rPr/>
                    <w:t>and</w:t>
                  </w:r>
                  <w:r>
                    <w:rPr>
                      <w:spacing w:val="-10"/>
                    </w:rPr>
                    <w:t> </w:t>
                  </w:r>
                  <w:r>
                    <w:rPr/>
                    <w:t>employees</w:t>
                  </w:r>
                  <w:r>
                    <w:rPr>
                      <w:spacing w:val="-10"/>
                    </w:rPr>
                    <w:t> </w:t>
                  </w:r>
                  <w:r>
                    <w:rPr/>
                    <w:t>as additional insureds with respect to liability arising out of the activities performed by, or on behalf of, the Contractor involving automobiles owned, hired and/or non-owned by the Contractor.</w:t>
                  </w:r>
                </w:p>
                <w:p>
                  <w:pPr>
                    <w:pStyle w:val="BodyText"/>
                    <w:spacing w:before="0"/>
                    <w:ind w:right="17"/>
                    <w:jc w:val="both"/>
                  </w:pPr>
                  <w:r>
                    <w:rPr/>
                    <w:t>Policy shall contain a waiver of subrogation endorsement as required by this written agreement in favor of the State of Arizona, and its departments, agencies, boards, commissions, universities, officers, officials,</w:t>
                  </w:r>
                  <w:r>
                    <w:rPr>
                      <w:spacing w:val="-16"/>
                    </w:rPr>
                    <w:t> </w:t>
                  </w:r>
                  <w:r>
                    <w:rPr/>
                    <w:t>agents,</w:t>
                  </w:r>
                  <w:r>
                    <w:rPr>
                      <w:spacing w:val="-14"/>
                    </w:rPr>
                    <w:t> </w:t>
                  </w:r>
                  <w:r>
                    <w:rPr/>
                    <w:t>and</w:t>
                  </w:r>
                  <w:r>
                    <w:rPr>
                      <w:spacing w:val="-16"/>
                    </w:rPr>
                    <w:t> </w:t>
                  </w:r>
                  <w:r>
                    <w:rPr/>
                    <w:t>employees</w:t>
                  </w:r>
                  <w:r>
                    <w:rPr>
                      <w:spacing w:val="-13"/>
                    </w:rPr>
                    <w:t> </w:t>
                  </w:r>
                  <w:r>
                    <w:rPr/>
                    <w:t>for</w:t>
                  </w:r>
                  <w:r>
                    <w:rPr>
                      <w:spacing w:val="-15"/>
                    </w:rPr>
                    <w:t> </w:t>
                  </w:r>
                  <w:r>
                    <w:rPr/>
                    <w:t>losses</w:t>
                  </w:r>
                  <w:r>
                    <w:rPr>
                      <w:spacing w:val="-16"/>
                    </w:rPr>
                    <w:t> </w:t>
                  </w:r>
                  <w:r>
                    <w:rPr/>
                    <w:t>arising</w:t>
                  </w:r>
                  <w:r>
                    <w:rPr>
                      <w:spacing w:val="-15"/>
                    </w:rPr>
                    <w:t> </w:t>
                  </w:r>
                  <w:r>
                    <w:rPr/>
                    <w:t>from</w:t>
                  </w:r>
                  <w:r>
                    <w:rPr>
                      <w:spacing w:val="-14"/>
                    </w:rPr>
                    <w:t> </w:t>
                  </w:r>
                  <w:r>
                    <w:rPr/>
                    <w:t>work</w:t>
                  </w:r>
                  <w:r>
                    <w:rPr>
                      <w:spacing w:val="-14"/>
                    </w:rPr>
                    <w:t> </w:t>
                  </w:r>
                  <w:r>
                    <w:rPr/>
                    <w:t>performed by or on behalf of the Contractor.</w:t>
                  </w:r>
                </w:p>
              </w:txbxContent>
            </v:textbox>
            <w10:wrap type="none"/>
          </v:shape>
        </w:pict>
      </w:r>
      <w:r>
        <w:rPr/>
        <w:pict>
          <v:shape style="position:absolute;margin-left:71pt;margin-top:743.703491pt;width:100.25pt;height:13.15pt;mso-position-horizontal-relative:page;mso-position-vertical-relative:page;z-index:-24260096" type="#_x0000_t202" id="docshape4892"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59584" type="#_x0000_t202" id="docshape4893" filled="false" stroked="false">
            <v:textbox inset="0,0,0,0">
              <w:txbxContent>
                <w:p>
                  <w:pPr>
                    <w:spacing w:before="12"/>
                    <w:ind w:left="20" w:right="0" w:firstLine="0"/>
                    <w:jc w:val="left"/>
                    <w:rPr>
                      <w:sz w:val="20"/>
                    </w:rPr>
                  </w:pPr>
                  <w:r>
                    <w:rPr>
                      <w:sz w:val="20"/>
                    </w:rPr>
                    <w:t>Page</w:t>
                  </w:r>
                  <w:r>
                    <w:rPr>
                      <w:spacing w:val="-5"/>
                      <w:sz w:val="20"/>
                    </w:rPr>
                    <w:t> </w:t>
                  </w:r>
                  <w:r>
                    <w:rPr>
                      <w:sz w:val="20"/>
                    </w:rPr>
                    <w:t>180</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59072" type="#_x0000_t202" id="docshape489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58560" type="#_x0000_t202" id="docshape4895"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58048" type="#_x0000_t202" id="docshape489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852203pt;margin-top:473.679993pt;width:9.4pt;height:12pt;mso-position-horizontal-relative:page;mso-position-vertical-relative:page;z-index:-24257536" type="#_x0000_t202" id="docshape4897"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257024" id="docshape4898" filled="true" fillcolor="#612322" stroked="false">
            <v:fill type="solid"/>
            <w10:wrap type="none"/>
          </v:rect>
        </w:pict>
      </w:r>
      <w:r>
        <w:rPr/>
        <w:pict>
          <v:shape style="position:absolute;margin-left:69.559998pt;margin-top:34.907772pt;width:472.85pt;height:67.45pt;mso-position-horizontal-relative:page;mso-position-vertical-relative:page;z-index:-24256512" type="#_x0000_t202" id="docshape4899"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183.559998pt;margin-top:111.88578pt;width:357.5pt;height:39.65pt;mso-position-horizontal-relative:page;mso-position-vertical-relative:page;z-index:-24256000" type="#_x0000_t202" id="docshape4900" filled="false" stroked="false">
            <v:textbox inset="0,0,0,0">
              <w:txbxContent>
                <w:p>
                  <w:pPr>
                    <w:spacing w:before="13"/>
                    <w:ind w:left="20" w:right="17" w:firstLine="0"/>
                    <w:jc w:val="both"/>
                    <w:rPr>
                      <w:i/>
                      <w:sz w:val="22"/>
                    </w:rPr>
                  </w:pPr>
                  <w:r>
                    <w:rPr>
                      <w:i/>
                      <w:sz w:val="22"/>
                    </w:rPr>
                    <w:t>(Note that the other governmental entity(ies) is/are also required to be</w:t>
                  </w:r>
                  <w:r>
                    <w:rPr>
                      <w:i/>
                      <w:sz w:val="22"/>
                    </w:rPr>
                    <w:t> additional</w:t>
                  </w:r>
                  <w:r>
                    <w:rPr>
                      <w:i/>
                      <w:spacing w:val="-9"/>
                      <w:sz w:val="22"/>
                    </w:rPr>
                    <w:t> </w:t>
                  </w:r>
                  <w:r>
                    <w:rPr>
                      <w:i/>
                      <w:sz w:val="22"/>
                    </w:rPr>
                    <w:t>insured(s)</w:t>
                  </w:r>
                  <w:r>
                    <w:rPr>
                      <w:i/>
                      <w:spacing w:val="-9"/>
                      <w:sz w:val="22"/>
                    </w:rPr>
                    <w:t> </w:t>
                  </w:r>
                  <w:r>
                    <w:rPr>
                      <w:i/>
                      <w:sz w:val="22"/>
                    </w:rPr>
                    <w:t>and</w:t>
                  </w:r>
                  <w:r>
                    <w:rPr>
                      <w:i/>
                      <w:spacing w:val="-10"/>
                      <w:sz w:val="22"/>
                    </w:rPr>
                    <w:t> </w:t>
                  </w:r>
                  <w:r>
                    <w:rPr>
                      <w:i/>
                      <w:sz w:val="22"/>
                    </w:rPr>
                    <w:t>they</w:t>
                  </w:r>
                  <w:r>
                    <w:rPr>
                      <w:i/>
                      <w:spacing w:val="-9"/>
                      <w:sz w:val="22"/>
                    </w:rPr>
                    <w:t> </w:t>
                  </w:r>
                  <w:r>
                    <w:rPr>
                      <w:i/>
                      <w:sz w:val="22"/>
                    </w:rPr>
                    <w:t>should</w:t>
                  </w:r>
                  <w:r>
                    <w:rPr>
                      <w:i/>
                      <w:spacing w:val="-8"/>
                      <w:sz w:val="22"/>
                    </w:rPr>
                    <w:t> </w:t>
                  </w:r>
                  <w:r>
                    <w:rPr>
                      <w:i/>
                      <w:sz w:val="22"/>
                    </w:rPr>
                    <w:t>supply</w:t>
                  </w:r>
                  <w:r>
                    <w:rPr>
                      <w:i/>
                      <w:spacing w:val="-9"/>
                      <w:sz w:val="22"/>
                    </w:rPr>
                    <w:t> </w:t>
                  </w:r>
                  <w:r>
                    <w:rPr>
                      <w:i/>
                      <w:sz w:val="22"/>
                    </w:rPr>
                    <w:t>the</w:t>
                  </w:r>
                  <w:r>
                    <w:rPr>
                      <w:i/>
                      <w:spacing w:val="-8"/>
                      <w:sz w:val="22"/>
                    </w:rPr>
                    <w:t> </w:t>
                  </w:r>
                  <w:r>
                    <w:rPr>
                      <w:i/>
                      <w:sz w:val="22"/>
                    </w:rPr>
                    <w:t>Contractor</w:t>
                  </w:r>
                  <w:r>
                    <w:rPr>
                      <w:i/>
                      <w:spacing w:val="-9"/>
                      <w:sz w:val="22"/>
                    </w:rPr>
                    <w:t> </w:t>
                  </w:r>
                  <w:r>
                    <w:rPr>
                      <w:i/>
                      <w:sz w:val="22"/>
                    </w:rPr>
                    <w:t>with</w:t>
                  </w:r>
                  <w:r>
                    <w:rPr>
                      <w:i/>
                      <w:spacing w:val="-8"/>
                      <w:sz w:val="22"/>
                    </w:rPr>
                    <w:t> </w:t>
                  </w:r>
                  <w:r>
                    <w:rPr>
                      <w:i/>
                      <w:sz w:val="22"/>
                    </w:rPr>
                    <w:t>their</w:t>
                  </w:r>
                  <w:r>
                    <w:rPr>
                      <w:i/>
                      <w:spacing w:val="-7"/>
                      <w:sz w:val="22"/>
                    </w:rPr>
                    <w:t> </w:t>
                  </w:r>
                  <w:r>
                    <w:rPr>
                      <w:i/>
                      <w:sz w:val="22"/>
                    </w:rPr>
                    <w:t>own list of persons to be insured.)</w:t>
                  </w:r>
                </w:p>
              </w:txbxContent>
            </v:textbox>
            <w10:wrap type="none"/>
          </v:shape>
        </w:pict>
      </w:r>
      <w:r>
        <w:rPr/>
        <w:pict>
          <v:shape style="position:absolute;margin-left:142.999039pt;margin-top:161.919067pt;width:273.6pt;height:14.35pt;mso-position-horizontal-relative:page;mso-position-vertical-relative:page;z-index:-24255488" type="#_x0000_t202" id="docshape4901" filled="false" stroked="false">
            <v:textbox inset="0,0,0,0">
              <w:txbxContent>
                <w:p>
                  <w:pPr>
                    <w:pStyle w:val="BodyText"/>
                  </w:pPr>
                  <w:r>
                    <w:rPr/>
                    <w:t>35.5.1</w:t>
                  </w:r>
                  <w:r>
                    <w:rPr>
                      <w:spacing w:val="33"/>
                    </w:rPr>
                    <w:t> </w:t>
                  </w:r>
                  <w:r>
                    <w:rPr/>
                    <w:t>Workers’</w:t>
                  </w:r>
                  <w:r>
                    <w:rPr>
                      <w:spacing w:val="-5"/>
                    </w:rPr>
                    <w:t> </w:t>
                  </w:r>
                  <w:r>
                    <w:rPr/>
                    <w:t>Compensation</w:t>
                  </w:r>
                  <w:r>
                    <w:rPr>
                      <w:spacing w:val="-7"/>
                    </w:rPr>
                    <w:t> </w:t>
                  </w:r>
                  <w:r>
                    <w:rPr/>
                    <w:t>and</w:t>
                  </w:r>
                  <w:r>
                    <w:rPr>
                      <w:spacing w:val="-5"/>
                    </w:rPr>
                    <w:t> </w:t>
                  </w:r>
                  <w:r>
                    <w:rPr/>
                    <w:t>Employers'</w:t>
                  </w:r>
                  <w:r>
                    <w:rPr>
                      <w:spacing w:val="-5"/>
                    </w:rPr>
                    <w:t> </w:t>
                  </w:r>
                  <w:r>
                    <w:rPr>
                      <w:spacing w:val="-2"/>
                    </w:rPr>
                    <w:t>Liability</w:t>
                  </w:r>
                </w:p>
              </w:txbxContent>
            </v:textbox>
            <w10:wrap type="none"/>
          </v:shape>
        </w:pict>
      </w:r>
      <w:r>
        <w:rPr/>
        <w:pict>
          <v:shape style="position:absolute;margin-left:178.989441pt;margin-top:186.128708pt;width:7.05pt;height:29pt;mso-position-horizontal-relative:page;mso-position-vertical-relative:page;z-index:-24254976" type="#_x0000_t202" id="docshape4902" filled="false" stroked="false">
            <v:textbox inset="0,0,0,0">
              <w:txbxContent>
                <w:p>
                  <w:pPr>
                    <w:spacing w:line="269" w:lineRule="exact" w:before="21"/>
                    <w:ind w:left="20" w:right="0" w:firstLine="0"/>
                    <w:jc w:val="left"/>
                    <w:rPr>
                      <w:rFonts w:ascii="Symbol" w:hAnsi="Symbol"/>
                      <w:sz w:val="22"/>
                    </w:rPr>
                  </w:pPr>
                  <w:r>
                    <w:rPr>
                      <w:rFonts w:ascii="Symbol" w:hAnsi="Symbol"/>
                      <w:w w:val="100"/>
                      <w:sz w:val="22"/>
                    </w:rPr>
                    <w:t></w:t>
                  </w:r>
                </w:p>
                <w:p>
                  <w:pPr>
                    <w:spacing w:line="269" w:lineRule="exact" w:before="0"/>
                    <w:ind w:left="20" w:right="0" w:firstLine="0"/>
                    <w:jc w:val="left"/>
                    <w:rPr>
                      <w:rFonts w:ascii="Symbol" w:hAnsi="Symbol"/>
                      <w:sz w:val="22"/>
                    </w:rPr>
                  </w:pPr>
                  <w:r>
                    <w:rPr>
                      <w:rFonts w:ascii="Symbol" w:hAnsi="Symbol"/>
                      <w:w w:val="100"/>
                      <w:sz w:val="22"/>
                    </w:rPr>
                    <w:t></w:t>
                  </w:r>
                </w:p>
              </w:txbxContent>
            </v:textbox>
            <w10:wrap type="none"/>
          </v:shape>
        </w:pict>
      </w:r>
      <w:r>
        <w:rPr/>
        <w:pict>
          <v:shape style="position:absolute;margin-left:196.995682pt;margin-top:187.23378pt;width:148.950pt;height:66.7pt;mso-position-horizontal-relative:page;mso-position-vertical-relative:page;z-index:-24254464" type="#_x0000_t202" id="docshape4903" filled="false" stroked="false">
            <v:textbox inset="0,0,0,0">
              <w:txbxContent>
                <w:p>
                  <w:pPr>
                    <w:pStyle w:val="BodyText"/>
                    <w:spacing w:line="254" w:lineRule="auto"/>
                    <w:ind w:right="614"/>
                  </w:pPr>
                  <w:r>
                    <w:rPr/>
                    <w:t>Workers'</w:t>
                  </w:r>
                  <w:r>
                    <w:rPr>
                      <w:spacing w:val="-16"/>
                    </w:rPr>
                    <w:t> </w:t>
                  </w:r>
                  <w:r>
                    <w:rPr/>
                    <w:t>Compensation Employers' Liability</w:t>
                  </w:r>
                </w:p>
                <w:p>
                  <w:pPr>
                    <w:pStyle w:val="BodyText"/>
                    <w:numPr>
                      <w:ilvl w:val="0"/>
                      <w:numId w:val="101"/>
                    </w:numPr>
                    <w:tabs>
                      <w:tab w:pos="381" w:val="left" w:leader="none"/>
                    </w:tabs>
                    <w:spacing w:line="248" w:lineRule="exact" w:before="0" w:after="0"/>
                    <w:ind w:left="380" w:right="0" w:hanging="361"/>
                    <w:jc w:val="left"/>
                  </w:pPr>
                  <w:r>
                    <w:rPr/>
                    <w:t>Each</w:t>
                  </w:r>
                  <w:r>
                    <w:rPr>
                      <w:spacing w:val="-3"/>
                    </w:rPr>
                    <w:t> </w:t>
                  </w:r>
                  <w:r>
                    <w:rPr>
                      <w:spacing w:val="-2"/>
                    </w:rPr>
                    <w:t>Accident</w:t>
                  </w:r>
                </w:p>
                <w:p>
                  <w:pPr>
                    <w:pStyle w:val="BodyText"/>
                    <w:numPr>
                      <w:ilvl w:val="0"/>
                      <w:numId w:val="101"/>
                    </w:numPr>
                    <w:tabs>
                      <w:tab w:pos="381" w:val="left" w:leader="none"/>
                    </w:tabs>
                    <w:spacing w:line="253" w:lineRule="exact" w:before="0" w:after="0"/>
                    <w:ind w:left="380" w:right="0" w:hanging="361"/>
                    <w:jc w:val="left"/>
                  </w:pPr>
                  <w:r>
                    <w:rPr/>
                    <w:t>Disease</w:t>
                  </w:r>
                  <w:r>
                    <w:rPr>
                      <w:spacing w:val="-4"/>
                    </w:rPr>
                    <w:t> </w:t>
                  </w:r>
                  <w:r>
                    <w:rPr/>
                    <w:t>–</w:t>
                  </w:r>
                  <w:r>
                    <w:rPr>
                      <w:spacing w:val="-3"/>
                    </w:rPr>
                    <w:t> </w:t>
                  </w:r>
                  <w:r>
                    <w:rPr/>
                    <w:t>Each</w:t>
                  </w:r>
                  <w:r>
                    <w:rPr>
                      <w:spacing w:val="-3"/>
                    </w:rPr>
                    <w:t> </w:t>
                  </w:r>
                  <w:r>
                    <w:rPr>
                      <w:spacing w:val="-2"/>
                    </w:rPr>
                    <w:t>Employee</w:t>
                  </w:r>
                </w:p>
                <w:p>
                  <w:pPr>
                    <w:pStyle w:val="BodyText"/>
                    <w:numPr>
                      <w:ilvl w:val="0"/>
                      <w:numId w:val="101"/>
                    </w:numPr>
                    <w:tabs>
                      <w:tab w:pos="381" w:val="left" w:leader="none"/>
                    </w:tabs>
                    <w:spacing w:line="262" w:lineRule="exact" w:before="0" w:after="0"/>
                    <w:ind w:left="380" w:right="0" w:hanging="361"/>
                    <w:jc w:val="left"/>
                  </w:pPr>
                  <w:r>
                    <w:rPr/>
                    <w:t>Disease</w:t>
                  </w:r>
                  <w:r>
                    <w:rPr>
                      <w:spacing w:val="-5"/>
                    </w:rPr>
                    <w:t> </w:t>
                  </w:r>
                  <w:r>
                    <w:rPr/>
                    <w:t>–</w:t>
                  </w:r>
                  <w:r>
                    <w:rPr>
                      <w:spacing w:val="-5"/>
                    </w:rPr>
                    <w:t> </w:t>
                  </w:r>
                  <w:r>
                    <w:rPr/>
                    <w:t>Policy</w:t>
                  </w:r>
                  <w:r>
                    <w:rPr>
                      <w:spacing w:val="-6"/>
                    </w:rPr>
                    <w:t> </w:t>
                  </w:r>
                  <w:r>
                    <w:rPr>
                      <w:spacing w:val="-4"/>
                    </w:rPr>
                    <w:t>Limit</w:t>
                  </w:r>
                </w:p>
              </w:txbxContent>
            </v:textbox>
            <w10:wrap type="none"/>
          </v:shape>
        </w:pict>
      </w:r>
      <w:r>
        <w:rPr/>
        <w:pict>
          <v:shape style="position:absolute;margin-left:494.954254pt;margin-top:187.23378pt;width:46.15pt;height:14.35pt;mso-position-horizontal-relative:page;mso-position-vertical-relative:page;z-index:-24253952" type="#_x0000_t202" id="docshape4904" filled="false" stroked="false">
            <v:textbox inset="0,0,0,0">
              <w:txbxContent>
                <w:p>
                  <w:pPr>
                    <w:pStyle w:val="BodyText"/>
                  </w:pPr>
                  <w:r>
                    <w:rPr>
                      <w:spacing w:val="-2"/>
                    </w:rPr>
                    <w:t>Statutory</w:t>
                  </w:r>
                </w:p>
              </w:txbxContent>
            </v:textbox>
            <w10:wrap type="none"/>
          </v:shape>
        </w:pict>
      </w:r>
      <w:r>
        <w:rPr/>
        <w:pict>
          <v:shape style="position:absolute;margin-left:483.925293pt;margin-top:213.266098pt;width:57.15pt;height:39.65pt;mso-position-horizontal-relative:page;mso-position-vertical-relative:page;z-index:-24253440" type="#_x0000_t202" id="docshape4905" filled="false" stroked="false">
            <v:textbox inset="0,0,0,0">
              <w:txbxContent>
                <w:p>
                  <w:pPr>
                    <w:pStyle w:val="BodyText"/>
                  </w:pPr>
                  <w:r>
                    <w:rPr>
                      <w:spacing w:val="-2"/>
                    </w:rPr>
                    <w:t>$1,000,000</w:t>
                  </w:r>
                </w:p>
                <w:p>
                  <w:pPr>
                    <w:pStyle w:val="BodyText"/>
                    <w:spacing w:line="252" w:lineRule="exact" w:before="2"/>
                  </w:pPr>
                  <w:r>
                    <w:rPr>
                      <w:spacing w:val="-2"/>
                    </w:rPr>
                    <w:t>$1,000,000</w:t>
                  </w:r>
                </w:p>
                <w:p>
                  <w:pPr>
                    <w:pStyle w:val="BodyText"/>
                    <w:spacing w:line="252" w:lineRule="exact" w:before="0"/>
                  </w:pPr>
                  <w:r>
                    <w:rPr>
                      <w:spacing w:val="-2"/>
                    </w:rPr>
                    <w:t>$1,000,000</w:t>
                  </w:r>
                </w:p>
              </w:txbxContent>
            </v:textbox>
            <w10:wrap type="none"/>
          </v:shape>
        </w:pict>
      </w:r>
      <w:r>
        <w:rPr/>
        <w:pict>
          <v:shape style="position:absolute;margin-left:183.559998pt;margin-top:263.895538pt;width:357.5pt;height:115.5pt;mso-position-horizontal-relative:page;mso-position-vertical-relative:page;z-index:-24252928" type="#_x0000_t202" id="docshape4906" filled="false" stroked="false">
            <v:textbox inset="0,0,0,0">
              <w:txbxContent>
                <w:p>
                  <w:pPr>
                    <w:pStyle w:val="BodyText"/>
                    <w:numPr>
                      <w:ilvl w:val="0"/>
                      <w:numId w:val="102"/>
                    </w:numPr>
                    <w:tabs>
                      <w:tab w:pos="381" w:val="left" w:leader="none"/>
                    </w:tabs>
                    <w:spacing w:line="240" w:lineRule="auto" w:before="13" w:after="0"/>
                    <w:ind w:left="380" w:right="17" w:hanging="360"/>
                    <w:jc w:val="both"/>
                  </w:pPr>
                  <w:r>
                    <w:rPr/>
                    <w:t>Policy</w:t>
                  </w:r>
                  <w:r>
                    <w:rPr>
                      <w:spacing w:val="-9"/>
                    </w:rPr>
                    <w:t> </w:t>
                  </w:r>
                  <w:r>
                    <w:rPr/>
                    <w:t>shall</w:t>
                  </w:r>
                  <w:r>
                    <w:rPr>
                      <w:spacing w:val="-8"/>
                    </w:rPr>
                    <w:t> </w:t>
                  </w:r>
                  <w:r>
                    <w:rPr/>
                    <w:t>contain</w:t>
                  </w:r>
                  <w:r>
                    <w:rPr>
                      <w:spacing w:val="-7"/>
                    </w:rPr>
                    <w:t> </w:t>
                  </w:r>
                  <w:r>
                    <w:rPr/>
                    <w:t>a</w:t>
                  </w:r>
                  <w:r>
                    <w:rPr>
                      <w:spacing w:val="-9"/>
                    </w:rPr>
                    <w:t> </w:t>
                  </w:r>
                  <w:r>
                    <w:rPr/>
                    <w:t>waiver</w:t>
                  </w:r>
                  <w:r>
                    <w:rPr>
                      <w:spacing w:val="-6"/>
                    </w:rPr>
                    <w:t> </w:t>
                  </w:r>
                  <w:r>
                    <w:rPr/>
                    <w:t>of</w:t>
                  </w:r>
                  <w:r>
                    <w:rPr>
                      <w:spacing w:val="-6"/>
                    </w:rPr>
                    <w:t> </w:t>
                  </w:r>
                  <w:r>
                    <w:rPr/>
                    <w:t>subrogation</w:t>
                  </w:r>
                  <w:r>
                    <w:rPr>
                      <w:spacing w:val="-7"/>
                    </w:rPr>
                    <w:t> </w:t>
                  </w:r>
                  <w:r>
                    <w:rPr/>
                    <w:t>endorsement,</w:t>
                  </w:r>
                  <w:r>
                    <w:rPr>
                      <w:spacing w:val="-8"/>
                    </w:rPr>
                    <w:t> </w:t>
                  </w:r>
                  <w:r>
                    <w:rPr/>
                    <w:t>as</w:t>
                  </w:r>
                  <w:r>
                    <w:rPr>
                      <w:spacing w:val="-9"/>
                    </w:rPr>
                    <w:t> </w:t>
                  </w:r>
                  <w:r>
                    <w:rPr/>
                    <w:t>required by this written agreement, in favor of the State of Arizona, and its departments, agencies, boards, commissions, universities, officers, officials, agents, and employees for losses arising from work performed by or on behalf of the Contractor.</w:t>
                  </w:r>
                </w:p>
                <w:p>
                  <w:pPr>
                    <w:pStyle w:val="BodyText"/>
                    <w:numPr>
                      <w:ilvl w:val="0"/>
                      <w:numId w:val="102"/>
                    </w:numPr>
                    <w:tabs>
                      <w:tab w:pos="380" w:val="left" w:leader="none"/>
                    </w:tabs>
                    <w:spacing w:line="240" w:lineRule="auto" w:before="0" w:after="0"/>
                    <w:ind w:left="379" w:right="18" w:hanging="360"/>
                    <w:jc w:val="both"/>
                  </w:pPr>
                  <w:r>
                    <w:rPr/>
                    <w:t>This requirement shall not apply to each Contractor or subcontractor that is exempt under A.R.S. § 23-901, and when such Contractor or subcontractor executes the appropriate waiver form (Sole Proprietor or Independent Contractor).</w:t>
                  </w:r>
                </w:p>
              </w:txbxContent>
            </v:textbox>
            <w10:wrap type="none"/>
          </v:shape>
        </w:pict>
      </w:r>
      <w:r>
        <w:rPr/>
        <w:pict>
          <v:shape style="position:absolute;margin-left:107pt;margin-top:389.565796pt;width:23.45pt;height:14.35pt;mso-position-horizontal-relative:page;mso-position-vertical-relative:page;z-index:-24252416" type="#_x0000_t202" id="docshape4907" filled="false" stroked="false">
            <v:textbox inset="0,0,0,0">
              <w:txbxContent>
                <w:p>
                  <w:pPr>
                    <w:spacing w:before="13"/>
                    <w:ind w:left="20" w:right="0" w:firstLine="0"/>
                    <w:jc w:val="left"/>
                    <w:rPr>
                      <w:b/>
                      <w:sz w:val="22"/>
                    </w:rPr>
                  </w:pPr>
                  <w:r>
                    <w:rPr>
                      <w:b/>
                      <w:spacing w:val="-4"/>
                      <w:sz w:val="22"/>
                    </w:rPr>
                    <w:t>35.6</w:t>
                  </w:r>
                </w:p>
              </w:txbxContent>
            </v:textbox>
            <w10:wrap type="none"/>
          </v:shape>
        </w:pict>
      </w:r>
      <w:r>
        <w:rPr/>
        <w:pict>
          <v:shape style="position:absolute;margin-left:143pt;margin-top:389.565796pt;width:397.9pt;height:42.8pt;mso-position-horizontal-relative:page;mso-position-vertical-relative:page;z-index:-24251904" type="#_x0000_t202" id="docshape4908" filled="false" stroked="false">
            <v:textbox inset="0,0,0,0">
              <w:txbxContent>
                <w:p>
                  <w:pPr>
                    <w:spacing w:before="13"/>
                    <w:ind w:left="20" w:right="0" w:firstLine="0"/>
                    <w:jc w:val="left"/>
                    <w:rPr>
                      <w:b/>
                      <w:sz w:val="22"/>
                    </w:rPr>
                  </w:pPr>
                  <w:r>
                    <w:rPr>
                      <w:b/>
                      <w:sz w:val="22"/>
                      <w:u w:val="single"/>
                    </w:rPr>
                    <w:t>Additional</w:t>
                  </w:r>
                  <w:r>
                    <w:rPr>
                      <w:b/>
                      <w:spacing w:val="-8"/>
                      <w:sz w:val="22"/>
                      <w:u w:val="single"/>
                    </w:rPr>
                    <w:t> </w:t>
                  </w:r>
                  <w:r>
                    <w:rPr>
                      <w:b/>
                      <w:sz w:val="22"/>
                      <w:u w:val="single"/>
                    </w:rPr>
                    <w:t>Insurance</w:t>
                  </w:r>
                  <w:r>
                    <w:rPr>
                      <w:b/>
                      <w:spacing w:val="-7"/>
                      <w:sz w:val="22"/>
                      <w:u w:val="single"/>
                    </w:rPr>
                    <w:t> </w:t>
                  </w:r>
                  <w:r>
                    <w:rPr>
                      <w:b/>
                      <w:spacing w:val="-2"/>
                      <w:sz w:val="22"/>
                      <w:u w:val="single"/>
                    </w:rPr>
                    <w:t>Requirements</w:t>
                  </w:r>
                </w:p>
                <w:p>
                  <w:pPr>
                    <w:pStyle w:val="BodyText"/>
                    <w:spacing w:before="64"/>
                  </w:pPr>
                  <w:r>
                    <w:rPr/>
                    <w:t>The policies shall include, or be endorsed to include, as required by this written agreement, the following provisions:</w:t>
                  </w:r>
                </w:p>
              </w:txbxContent>
            </v:textbox>
            <w10:wrap type="none"/>
          </v:shape>
        </w:pict>
      </w:r>
      <w:r>
        <w:rPr/>
        <w:pict>
          <v:shape style="position:absolute;margin-left:143pt;margin-top:442.720978pt;width:398.05pt;height:90.2pt;mso-position-horizontal-relative:page;mso-position-vertical-relative:page;z-index:-24251392" type="#_x0000_t202" id="docshape4909" filled="false" stroked="false">
            <v:textbox inset="0,0,0,0">
              <w:txbxContent>
                <w:p>
                  <w:pPr>
                    <w:pStyle w:val="BodyText"/>
                    <w:numPr>
                      <w:ilvl w:val="2"/>
                      <w:numId w:val="103"/>
                    </w:numPr>
                    <w:tabs>
                      <w:tab w:pos="741" w:val="left" w:leader="none"/>
                    </w:tabs>
                    <w:spacing w:line="240" w:lineRule="auto" w:before="13" w:after="0"/>
                    <w:ind w:left="740" w:right="17" w:hanging="721"/>
                    <w:jc w:val="both"/>
                  </w:pPr>
                  <w:r>
                    <w:rPr/>
                    <w:t>The Contractor's policies, as applicable, shall stipulate that the insurance afforded</w:t>
                  </w:r>
                  <w:r>
                    <w:rPr>
                      <w:spacing w:val="-2"/>
                    </w:rPr>
                    <w:t> </w:t>
                  </w:r>
                  <w:r>
                    <w:rPr/>
                    <w:t>the</w:t>
                  </w:r>
                  <w:r>
                    <w:rPr>
                      <w:spacing w:val="-4"/>
                    </w:rPr>
                    <w:t> </w:t>
                  </w:r>
                  <w:r>
                    <w:rPr/>
                    <w:t>Contractor</w:t>
                  </w:r>
                  <w:r>
                    <w:rPr>
                      <w:spacing w:val="-1"/>
                    </w:rPr>
                    <w:t> </w:t>
                  </w:r>
                  <w:r>
                    <w:rPr/>
                    <w:t>shall</w:t>
                  </w:r>
                  <w:r>
                    <w:rPr>
                      <w:spacing w:val="-2"/>
                    </w:rPr>
                    <w:t> </w:t>
                  </w:r>
                  <w:r>
                    <w:rPr/>
                    <w:t>be</w:t>
                  </w:r>
                  <w:r>
                    <w:rPr>
                      <w:spacing w:val="-2"/>
                    </w:rPr>
                    <w:t> </w:t>
                  </w:r>
                  <w:r>
                    <w:rPr/>
                    <w:t>primary</w:t>
                  </w:r>
                  <w:r>
                    <w:rPr>
                      <w:spacing w:val="-4"/>
                    </w:rPr>
                    <w:t> </w:t>
                  </w:r>
                  <w:r>
                    <w:rPr/>
                    <w:t>and</w:t>
                  </w:r>
                  <w:r>
                    <w:rPr>
                      <w:spacing w:val="-2"/>
                    </w:rPr>
                    <w:t> </w:t>
                  </w:r>
                  <w:r>
                    <w:rPr/>
                    <w:t>that</w:t>
                  </w:r>
                  <w:r>
                    <w:rPr>
                      <w:spacing w:val="-3"/>
                    </w:rPr>
                    <w:t> </w:t>
                  </w:r>
                  <w:r>
                    <w:rPr/>
                    <w:t>any</w:t>
                  </w:r>
                  <w:r>
                    <w:rPr>
                      <w:spacing w:val="-4"/>
                    </w:rPr>
                    <w:t> </w:t>
                  </w:r>
                  <w:r>
                    <w:rPr/>
                    <w:t>insurance</w:t>
                  </w:r>
                  <w:r>
                    <w:rPr>
                      <w:spacing w:val="-2"/>
                    </w:rPr>
                    <w:t> </w:t>
                  </w:r>
                  <w:r>
                    <w:rPr/>
                    <w:t>carried</w:t>
                  </w:r>
                  <w:r>
                    <w:rPr>
                      <w:spacing w:val="-2"/>
                    </w:rPr>
                    <w:t> </w:t>
                  </w:r>
                  <w:r>
                    <w:rPr/>
                    <w:t>by the Department, its agents, officials, employees or the State of Arizona shall be excess and not contributory insurance, as provided by A.R.S. § 41-621 (E).</w:t>
                  </w:r>
                </w:p>
                <w:p>
                  <w:pPr>
                    <w:pStyle w:val="BodyText"/>
                    <w:numPr>
                      <w:ilvl w:val="2"/>
                      <w:numId w:val="103"/>
                    </w:numPr>
                    <w:tabs>
                      <w:tab w:pos="741" w:val="left" w:leader="none"/>
                    </w:tabs>
                    <w:spacing w:line="240" w:lineRule="auto" w:before="0" w:after="0"/>
                    <w:ind w:left="740" w:right="19" w:hanging="721"/>
                    <w:jc w:val="both"/>
                  </w:pPr>
                  <w:r>
                    <w:rPr/>
                    <w:t>Insurance</w:t>
                  </w:r>
                  <w:r>
                    <w:rPr>
                      <w:spacing w:val="-15"/>
                    </w:rPr>
                    <w:t> </w:t>
                  </w:r>
                  <w:r>
                    <w:rPr/>
                    <w:t>provided</w:t>
                  </w:r>
                  <w:r>
                    <w:rPr>
                      <w:spacing w:val="-13"/>
                    </w:rPr>
                    <w:t> </w:t>
                  </w:r>
                  <w:r>
                    <w:rPr/>
                    <w:t>by</w:t>
                  </w:r>
                  <w:r>
                    <w:rPr>
                      <w:spacing w:val="-15"/>
                    </w:rPr>
                    <w:t> </w:t>
                  </w:r>
                  <w:r>
                    <w:rPr/>
                    <w:t>the</w:t>
                  </w:r>
                  <w:r>
                    <w:rPr>
                      <w:spacing w:val="-13"/>
                    </w:rPr>
                    <w:t> </w:t>
                  </w:r>
                  <w:r>
                    <w:rPr/>
                    <w:t>Contractor</w:t>
                  </w:r>
                  <w:r>
                    <w:rPr>
                      <w:spacing w:val="-14"/>
                    </w:rPr>
                    <w:t> </w:t>
                  </w:r>
                  <w:r>
                    <w:rPr/>
                    <w:t>shall</w:t>
                  </w:r>
                  <w:r>
                    <w:rPr>
                      <w:spacing w:val="-14"/>
                    </w:rPr>
                    <w:t> </w:t>
                  </w:r>
                  <w:r>
                    <w:rPr/>
                    <w:t>not</w:t>
                  </w:r>
                  <w:r>
                    <w:rPr>
                      <w:spacing w:val="-12"/>
                    </w:rPr>
                    <w:t> </w:t>
                  </w:r>
                  <w:r>
                    <w:rPr/>
                    <w:t>limit</w:t>
                  </w:r>
                  <w:r>
                    <w:rPr>
                      <w:spacing w:val="-12"/>
                    </w:rPr>
                    <w:t> </w:t>
                  </w:r>
                  <w:r>
                    <w:rPr/>
                    <w:t>the</w:t>
                  </w:r>
                  <w:r>
                    <w:rPr>
                      <w:spacing w:val="-13"/>
                    </w:rPr>
                    <w:t> </w:t>
                  </w:r>
                  <w:r>
                    <w:rPr/>
                    <w:t>Contractor’s</w:t>
                  </w:r>
                  <w:r>
                    <w:rPr>
                      <w:spacing w:val="-13"/>
                    </w:rPr>
                    <w:t> </w:t>
                  </w:r>
                  <w:r>
                    <w:rPr/>
                    <w:t>liability assumed under the indemnification provisions of this Contract.</w:t>
                  </w:r>
                </w:p>
              </w:txbxContent>
            </v:textbox>
            <w10:wrap type="none"/>
          </v:shape>
        </w:pict>
      </w:r>
      <w:r>
        <w:rPr/>
        <w:pict>
          <v:shape style="position:absolute;margin-left:107pt;margin-top:543.165771pt;width:23.45pt;height:14.35pt;mso-position-horizontal-relative:page;mso-position-vertical-relative:page;z-index:-24250880" type="#_x0000_t202" id="docshape4910" filled="false" stroked="false">
            <v:textbox inset="0,0,0,0">
              <w:txbxContent>
                <w:p>
                  <w:pPr>
                    <w:spacing w:before="13"/>
                    <w:ind w:left="20" w:right="0" w:firstLine="0"/>
                    <w:jc w:val="left"/>
                    <w:rPr>
                      <w:b/>
                      <w:sz w:val="22"/>
                    </w:rPr>
                  </w:pPr>
                  <w:r>
                    <w:rPr>
                      <w:b/>
                      <w:spacing w:val="-4"/>
                      <w:sz w:val="22"/>
                    </w:rPr>
                    <w:t>35.7</w:t>
                  </w:r>
                </w:p>
              </w:txbxContent>
            </v:textbox>
            <w10:wrap type="none"/>
          </v:shape>
        </w:pict>
      </w:r>
      <w:r>
        <w:rPr/>
        <w:pict>
          <v:shape style="position:absolute;margin-left:142.977921pt;margin-top:543.165771pt;width:398.15pt;height:131.2pt;mso-position-horizontal-relative:page;mso-position-vertical-relative:page;z-index:-24250368" type="#_x0000_t202" id="docshape4911" filled="false" stroked="false">
            <v:textbox inset="0,0,0,0">
              <w:txbxContent>
                <w:p>
                  <w:pPr>
                    <w:spacing w:before="13"/>
                    <w:ind w:left="20" w:right="0" w:firstLine="0"/>
                    <w:jc w:val="both"/>
                    <w:rPr>
                      <w:b/>
                      <w:sz w:val="22"/>
                    </w:rPr>
                  </w:pPr>
                  <w:r>
                    <w:rPr>
                      <w:b/>
                      <w:sz w:val="22"/>
                      <w:u w:val="single"/>
                    </w:rPr>
                    <w:t>Notice</w:t>
                  </w:r>
                  <w:r>
                    <w:rPr>
                      <w:b/>
                      <w:spacing w:val="-3"/>
                      <w:sz w:val="22"/>
                      <w:u w:val="single"/>
                    </w:rPr>
                    <w:t> </w:t>
                  </w:r>
                  <w:r>
                    <w:rPr>
                      <w:b/>
                      <w:sz w:val="22"/>
                      <w:u w:val="single"/>
                    </w:rPr>
                    <w:t>of</w:t>
                  </w:r>
                  <w:r>
                    <w:rPr>
                      <w:b/>
                      <w:spacing w:val="-1"/>
                      <w:sz w:val="22"/>
                      <w:u w:val="single"/>
                    </w:rPr>
                    <w:t> </w:t>
                  </w:r>
                  <w:r>
                    <w:rPr>
                      <w:b/>
                      <w:spacing w:val="-2"/>
                      <w:sz w:val="22"/>
                      <w:u w:val="single"/>
                    </w:rPr>
                    <w:t>Cancellation</w:t>
                  </w:r>
                </w:p>
                <w:p>
                  <w:pPr>
                    <w:pStyle w:val="BodyText"/>
                    <w:spacing w:before="62"/>
                    <w:ind w:right="17"/>
                    <w:jc w:val="both"/>
                  </w:pPr>
                  <w:r>
                    <w:rPr/>
                    <w:t>Applicable</w:t>
                  </w:r>
                  <w:r>
                    <w:rPr>
                      <w:spacing w:val="-3"/>
                    </w:rPr>
                    <w:t> </w:t>
                  </w:r>
                  <w:r>
                    <w:rPr/>
                    <w:t>to</w:t>
                  </w:r>
                  <w:r>
                    <w:rPr>
                      <w:spacing w:val="-3"/>
                    </w:rPr>
                    <w:t> </w:t>
                  </w:r>
                  <w:r>
                    <w:rPr/>
                    <w:t>all</w:t>
                  </w:r>
                  <w:r>
                    <w:rPr>
                      <w:spacing w:val="-3"/>
                    </w:rPr>
                    <w:t> </w:t>
                  </w:r>
                  <w:r>
                    <w:rPr/>
                    <w:t>insurance</w:t>
                  </w:r>
                  <w:r>
                    <w:rPr>
                      <w:spacing w:val="-3"/>
                    </w:rPr>
                    <w:t> </w:t>
                  </w:r>
                  <w:r>
                    <w:rPr/>
                    <w:t>policies</w:t>
                  </w:r>
                  <w:r>
                    <w:rPr>
                      <w:spacing w:val="-2"/>
                    </w:rPr>
                    <w:t> </w:t>
                  </w:r>
                  <w:r>
                    <w:rPr/>
                    <w:t>required</w:t>
                  </w:r>
                  <w:r>
                    <w:rPr>
                      <w:spacing w:val="-5"/>
                    </w:rPr>
                    <w:t> </w:t>
                  </w:r>
                  <w:r>
                    <w:rPr/>
                    <w:t>within the</w:t>
                  </w:r>
                  <w:r>
                    <w:rPr>
                      <w:spacing w:val="-3"/>
                    </w:rPr>
                    <w:t> </w:t>
                  </w:r>
                  <w:r>
                    <w:rPr/>
                    <w:t>Insurance</w:t>
                  </w:r>
                  <w:r>
                    <w:rPr>
                      <w:spacing w:val="-5"/>
                    </w:rPr>
                    <w:t> </w:t>
                  </w:r>
                  <w:r>
                    <w:rPr/>
                    <w:t>Requirements</w:t>
                  </w:r>
                  <w:r>
                    <w:rPr>
                      <w:spacing w:val="-3"/>
                    </w:rPr>
                    <w:t> </w:t>
                  </w:r>
                  <w:r>
                    <w:rPr/>
                    <w:t>of this Contract, Contractor’s insurance shall not be permitted to expire, be suspended,</w:t>
                  </w:r>
                  <w:r>
                    <w:rPr>
                      <w:spacing w:val="17"/>
                    </w:rPr>
                    <w:t> </w:t>
                  </w:r>
                  <w:r>
                    <w:rPr/>
                    <w:t>be</w:t>
                  </w:r>
                  <w:r>
                    <w:rPr>
                      <w:spacing w:val="16"/>
                    </w:rPr>
                    <w:t> </w:t>
                  </w:r>
                  <w:r>
                    <w:rPr/>
                    <w:t>canceled,</w:t>
                  </w:r>
                  <w:r>
                    <w:rPr>
                      <w:spacing w:val="18"/>
                    </w:rPr>
                    <w:t> </w:t>
                  </w:r>
                  <w:r>
                    <w:rPr/>
                    <w:t>or</w:t>
                  </w:r>
                  <w:r>
                    <w:rPr>
                      <w:spacing w:val="17"/>
                    </w:rPr>
                    <w:t> </w:t>
                  </w:r>
                  <w:r>
                    <w:rPr/>
                    <w:t>be</w:t>
                  </w:r>
                  <w:r>
                    <w:rPr>
                      <w:spacing w:val="16"/>
                    </w:rPr>
                    <w:t> </w:t>
                  </w:r>
                  <w:r>
                    <w:rPr/>
                    <w:t>materially</w:t>
                  </w:r>
                  <w:r>
                    <w:rPr>
                      <w:spacing w:val="15"/>
                    </w:rPr>
                    <w:t> </w:t>
                  </w:r>
                  <w:r>
                    <w:rPr/>
                    <w:t>changed</w:t>
                  </w:r>
                  <w:r>
                    <w:rPr>
                      <w:spacing w:val="16"/>
                    </w:rPr>
                    <w:t> </w:t>
                  </w:r>
                  <w:r>
                    <w:rPr/>
                    <w:t>for</w:t>
                  </w:r>
                  <w:r>
                    <w:rPr>
                      <w:spacing w:val="17"/>
                    </w:rPr>
                    <w:t> </w:t>
                  </w:r>
                  <w:r>
                    <w:rPr/>
                    <w:t>any</w:t>
                  </w:r>
                  <w:r>
                    <w:rPr>
                      <w:spacing w:val="15"/>
                    </w:rPr>
                    <w:t> </w:t>
                  </w:r>
                  <w:r>
                    <w:rPr/>
                    <w:t>reason</w:t>
                  </w:r>
                  <w:r>
                    <w:rPr>
                      <w:spacing w:val="16"/>
                    </w:rPr>
                    <w:t> </w:t>
                  </w:r>
                  <w:r>
                    <w:rPr/>
                    <w:t>without</w:t>
                  </w:r>
                  <w:r>
                    <w:rPr>
                      <w:spacing w:val="17"/>
                    </w:rPr>
                    <w:t> </w:t>
                  </w:r>
                  <w:r>
                    <w:rPr>
                      <w:spacing w:val="-2"/>
                    </w:rPr>
                    <w:t>thirty</w:t>
                  </w:r>
                </w:p>
                <w:p>
                  <w:pPr>
                    <w:pStyle w:val="BodyText"/>
                    <w:spacing w:before="0"/>
                    <w:ind w:right="18"/>
                    <w:jc w:val="both"/>
                  </w:pPr>
                  <w:r>
                    <w:rPr/>
                    <w:t>(30)</w:t>
                  </w:r>
                  <w:r>
                    <w:rPr>
                      <w:spacing w:val="-4"/>
                    </w:rPr>
                    <w:t> </w:t>
                  </w:r>
                  <w:r>
                    <w:rPr/>
                    <w:t>days</w:t>
                  </w:r>
                  <w:r>
                    <w:rPr>
                      <w:spacing w:val="-2"/>
                    </w:rPr>
                    <w:t> </w:t>
                  </w:r>
                  <w:r>
                    <w:rPr/>
                    <w:t>prior</w:t>
                  </w:r>
                  <w:r>
                    <w:rPr>
                      <w:spacing w:val="-4"/>
                    </w:rPr>
                    <w:t> </w:t>
                  </w:r>
                  <w:r>
                    <w:rPr/>
                    <w:t>written</w:t>
                  </w:r>
                  <w:r>
                    <w:rPr>
                      <w:spacing w:val="-5"/>
                    </w:rPr>
                    <w:t> </w:t>
                  </w:r>
                  <w:r>
                    <w:rPr/>
                    <w:t>notice</w:t>
                  </w:r>
                  <w:r>
                    <w:rPr>
                      <w:spacing w:val="-5"/>
                    </w:rPr>
                    <w:t> </w:t>
                  </w:r>
                  <w:r>
                    <w:rPr/>
                    <w:t>to</w:t>
                  </w:r>
                  <w:r>
                    <w:rPr>
                      <w:spacing w:val="-5"/>
                    </w:rPr>
                    <w:t> </w:t>
                  </w:r>
                  <w:r>
                    <w:rPr/>
                    <w:t>the</w:t>
                  </w:r>
                  <w:r>
                    <w:rPr>
                      <w:spacing w:val="-5"/>
                    </w:rPr>
                    <w:t> </w:t>
                  </w:r>
                  <w:r>
                    <w:rPr/>
                    <w:t>State</w:t>
                  </w:r>
                  <w:r>
                    <w:rPr>
                      <w:spacing w:val="-5"/>
                    </w:rPr>
                    <w:t> </w:t>
                  </w:r>
                  <w:r>
                    <w:rPr/>
                    <w:t>of</w:t>
                  </w:r>
                  <w:r>
                    <w:rPr>
                      <w:spacing w:val="-4"/>
                    </w:rPr>
                    <w:t> </w:t>
                  </w:r>
                  <w:r>
                    <w:rPr/>
                    <w:t>Arizona.</w:t>
                  </w:r>
                  <w:r>
                    <w:rPr>
                      <w:spacing w:val="-8"/>
                    </w:rPr>
                    <w:t> </w:t>
                  </w:r>
                  <w:r>
                    <w:rPr/>
                    <w:t>Within</w:t>
                  </w:r>
                  <w:r>
                    <w:rPr>
                      <w:spacing w:val="-5"/>
                    </w:rPr>
                    <w:t> </w:t>
                  </w:r>
                  <w:r>
                    <w:rPr/>
                    <w:t>two</w:t>
                  </w:r>
                  <w:r>
                    <w:rPr>
                      <w:spacing w:val="-5"/>
                    </w:rPr>
                    <w:t> </w:t>
                  </w:r>
                  <w:r>
                    <w:rPr/>
                    <w:t>(2)</w:t>
                  </w:r>
                  <w:r>
                    <w:rPr>
                      <w:spacing w:val="-4"/>
                    </w:rPr>
                    <w:t> </w:t>
                  </w:r>
                  <w:r>
                    <w:rPr/>
                    <w:t>business</w:t>
                  </w:r>
                  <w:r>
                    <w:rPr>
                      <w:spacing w:val="-2"/>
                    </w:rPr>
                    <w:t> </w:t>
                  </w:r>
                  <w:r>
                    <w:rPr/>
                    <w:t>days of receipt, Contractor must provide notice to the State of Arizona if they receive notice</w:t>
                  </w:r>
                  <w:r>
                    <w:rPr>
                      <w:spacing w:val="-16"/>
                    </w:rPr>
                    <w:t> </w:t>
                  </w:r>
                  <w:r>
                    <w:rPr/>
                    <w:t>of</w:t>
                  </w:r>
                  <w:r>
                    <w:rPr>
                      <w:spacing w:val="-12"/>
                    </w:rPr>
                    <w:t> </w:t>
                  </w:r>
                  <w:r>
                    <w:rPr/>
                    <w:t>a</w:t>
                  </w:r>
                  <w:r>
                    <w:rPr>
                      <w:spacing w:val="-15"/>
                    </w:rPr>
                    <w:t> </w:t>
                  </w:r>
                  <w:r>
                    <w:rPr/>
                    <w:t>policy</w:t>
                  </w:r>
                  <w:r>
                    <w:rPr>
                      <w:spacing w:val="-16"/>
                    </w:rPr>
                    <w:t> </w:t>
                  </w:r>
                  <w:r>
                    <w:rPr/>
                    <w:t>that</w:t>
                  </w:r>
                  <w:r>
                    <w:rPr>
                      <w:spacing w:val="-15"/>
                    </w:rPr>
                    <w:t> </w:t>
                  </w:r>
                  <w:r>
                    <w:rPr/>
                    <w:t>has</w:t>
                  </w:r>
                  <w:r>
                    <w:rPr>
                      <w:spacing w:val="-15"/>
                    </w:rPr>
                    <w:t> </w:t>
                  </w:r>
                  <w:r>
                    <w:rPr/>
                    <w:t>been</w:t>
                  </w:r>
                  <w:r>
                    <w:rPr>
                      <w:spacing w:val="-14"/>
                    </w:rPr>
                    <w:t> </w:t>
                  </w:r>
                  <w:r>
                    <w:rPr/>
                    <w:t>or</w:t>
                  </w:r>
                  <w:r>
                    <w:rPr>
                      <w:spacing w:val="-16"/>
                    </w:rPr>
                    <w:t> </w:t>
                  </w:r>
                  <w:r>
                    <w:rPr/>
                    <w:t>will</w:t>
                  </w:r>
                  <w:r>
                    <w:rPr>
                      <w:spacing w:val="-14"/>
                    </w:rPr>
                    <w:t> </w:t>
                  </w:r>
                  <w:r>
                    <w:rPr/>
                    <w:t>be</w:t>
                  </w:r>
                  <w:r>
                    <w:rPr>
                      <w:spacing w:val="-15"/>
                    </w:rPr>
                    <w:t> </w:t>
                  </w:r>
                  <w:r>
                    <w:rPr/>
                    <w:t>suspended,</w:t>
                  </w:r>
                  <w:r>
                    <w:rPr>
                      <w:spacing w:val="-13"/>
                    </w:rPr>
                    <w:t> </w:t>
                  </w:r>
                  <w:r>
                    <w:rPr/>
                    <w:t>canceled,</w:t>
                  </w:r>
                  <w:r>
                    <w:rPr>
                      <w:spacing w:val="-16"/>
                    </w:rPr>
                    <w:t> </w:t>
                  </w:r>
                  <w:r>
                    <w:rPr/>
                    <w:t>materially</w:t>
                  </w:r>
                  <w:r>
                    <w:rPr>
                      <w:spacing w:val="-15"/>
                    </w:rPr>
                    <w:t> </w:t>
                  </w:r>
                  <w:r>
                    <w:rPr/>
                    <w:t>changed for any reason, has expired, or will be expiring. Such notice shall be sent directly to the Department and shall be mailed, emailed, hand delivered or sent by facsimile</w:t>
                  </w:r>
                  <w:r>
                    <w:rPr>
                      <w:spacing w:val="-5"/>
                    </w:rPr>
                    <w:t> </w:t>
                  </w:r>
                  <w:r>
                    <w:rPr/>
                    <w:t>transmission</w:t>
                  </w:r>
                  <w:r>
                    <w:rPr>
                      <w:spacing w:val="-8"/>
                    </w:rPr>
                    <w:t> </w:t>
                  </w:r>
                  <w:r>
                    <w:rPr/>
                    <w:t>to</w:t>
                  </w:r>
                  <w:r>
                    <w:rPr>
                      <w:spacing w:val="-8"/>
                    </w:rPr>
                    <w:t> </w:t>
                  </w:r>
                  <w:r>
                    <w:rPr/>
                    <w:t>(State</w:t>
                  </w:r>
                  <w:r>
                    <w:rPr>
                      <w:spacing w:val="-7"/>
                    </w:rPr>
                    <w:t> </w:t>
                  </w:r>
                  <w:r>
                    <w:rPr/>
                    <w:t>Representative’s</w:t>
                  </w:r>
                  <w:r>
                    <w:rPr>
                      <w:spacing w:val="-5"/>
                    </w:rPr>
                    <w:t> </w:t>
                  </w:r>
                  <w:r>
                    <w:rPr/>
                    <w:t>Name,</w:t>
                  </w:r>
                  <w:r>
                    <w:rPr>
                      <w:spacing w:val="-4"/>
                    </w:rPr>
                    <w:t> </w:t>
                  </w:r>
                  <w:r>
                    <w:rPr/>
                    <w:t>Address</w:t>
                  </w:r>
                  <w:r>
                    <w:rPr>
                      <w:spacing w:val="-5"/>
                    </w:rPr>
                    <w:t> </w:t>
                  </w:r>
                  <w:r>
                    <w:rPr/>
                    <w:t>&amp;</w:t>
                  </w:r>
                  <w:r>
                    <w:rPr>
                      <w:spacing w:val="-5"/>
                    </w:rPr>
                    <w:t> </w:t>
                  </w:r>
                  <w:r>
                    <w:rPr/>
                    <w:t>Fax</w:t>
                  </w:r>
                  <w:r>
                    <w:rPr>
                      <w:spacing w:val="-7"/>
                    </w:rPr>
                    <w:t> </w:t>
                  </w:r>
                  <w:r>
                    <w:rPr/>
                    <w:t>Number).</w:t>
                  </w:r>
                </w:p>
              </w:txbxContent>
            </v:textbox>
            <w10:wrap type="none"/>
          </v:shape>
        </w:pict>
      </w:r>
      <w:r>
        <w:rPr/>
        <w:pict>
          <v:shape style="position:absolute;margin-left:107pt;margin-top:684.645752pt;width:23.45pt;height:14.35pt;mso-position-horizontal-relative:page;mso-position-vertical-relative:page;z-index:-24249856" type="#_x0000_t202" id="docshape4912" filled="false" stroked="false">
            <v:textbox inset="0,0,0,0">
              <w:txbxContent>
                <w:p>
                  <w:pPr>
                    <w:spacing w:before="13"/>
                    <w:ind w:left="20" w:right="0" w:firstLine="0"/>
                    <w:jc w:val="left"/>
                    <w:rPr>
                      <w:b/>
                      <w:sz w:val="22"/>
                    </w:rPr>
                  </w:pPr>
                  <w:r>
                    <w:rPr>
                      <w:b/>
                      <w:spacing w:val="-4"/>
                      <w:sz w:val="22"/>
                    </w:rPr>
                    <w:t>35.8</w:t>
                  </w:r>
                </w:p>
              </w:txbxContent>
            </v:textbox>
            <w10:wrap type="none"/>
          </v:shape>
        </w:pict>
      </w:r>
      <w:r>
        <w:rPr/>
        <w:pict>
          <v:shape style="position:absolute;margin-left:143pt;margin-top:684.645752pt;width:397.85pt;height:42.65pt;mso-position-horizontal-relative:page;mso-position-vertical-relative:page;z-index:-24249344" type="#_x0000_t202" id="docshape4913" filled="false" stroked="false">
            <v:textbox inset="0,0,0,0">
              <w:txbxContent>
                <w:p>
                  <w:pPr>
                    <w:spacing w:before="13"/>
                    <w:ind w:left="20" w:right="0" w:firstLine="0"/>
                    <w:jc w:val="left"/>
                    <w:rPr>
                      <w:b/>
                      <w:sz w:val="22"/>
                    </w:rPr>
                  </w:pPr>
                  <w:r>
                    <w:rPr>
                      <w:b/>
                      <w:sz w:val="22"/>
                      <w:u w:val="single"/>
                    </w:rPr>
                    <w:t>Acceptability</w:t>
                  </w:r>
                  <w:r>
                    <w:rPr>
                      <w:b/>
                      <w:spacing w:val="-8"/>
                      <w:sz w:val="22"/>
                      <w:u w:val="single"/>
                    </w:rPr>
                    <w:t> </w:t>
                  </w:r>
                  <w:r>
                    <w:rPr>
                      <w:b/>
                      <w:sz w:val="22"/>
                      <w:u w:val="single"/>
                    </w:rPr>
                    <w:t>of</w:t>
                  </w:r>
                  <w:r>
                    <w:rPr>
                      <w:b/>
                      <w:spacing w:val="-1"/>
                      <w:sz w:val="22"/>
                      <w:u w:val="single"/>
                    </w:rPr>
                    <w:t> </w:t>
                  </w:r>
                  <w:r>
                    <w:rPr>
                      <w:b/>
                      <w:spacing w:val="-2"/>
                      <w:sz w:val="22"/>
                      <w:u w:val="single"/>
                    </w:rPr>
                    <w:t>Insurers</w:t>
                  </w:r>
                </w:p>
                <w:p>
                  <w:pPr>
                    <w:pStyle w:val="BodyText"/>
                    <w:spacing w:before="62"/>
                  </w:pPr>
                  <w:r>
                    <w:rPr/>
                    <w:t>Contractor’s insurance shall be placed with companies licensed in the State of</w:t>
                  </w:r>
                  <w:r>
                    <w:rPr>
                      <w:spacing w:val="80"/>
                    </w:rPr>
                    <w:t> </w:t>
                  </w:r>
                  <w:r>
                    <w:rPr/>
                    <w:t>Arizona</w:t>
                  </w:r>
                  <w:r>
                    <w:rPr>
                      <w:spacing w:val="45"/>
                    </w:rPr>
                    <w:t> </w:t>
                  </w:r>
                  <w:r>
                    <w:rPr/>
                    <w:t>or</w:t>
                  </w:r>
                  <w:r>
                    <w:rPr>
                      <w:spacing w:val="49"/>
                    </w:rPr>
                    <w:t> </w:t>
                  </w:r>
                  <w:r>
                    <w:rPr/>
                    <w:t>hold</w:t>
                  </w:r>
                  <w:r>
                    <w:rPr>
                      <w:spacing w:val="48"/>
                    </w:rPr>
                    <w:t> </w:t>
                  </w:r>
                  <w:r>
                    <w:rPr/>
                    <w:t>approved</w:t>
                  </w:r>
                  <w:r>
                    <w:rPr>
                      <w:spacing w:val="48"/>
                    </w:rPr>
                    <w:t> </w:t>
                  </w:r>
                  <w:r>
                    <w:rPr/>
                    <w:t>non-admitted</w:t>
                  </w:r>
                  <w:r>
                    <w:rPr>
                      <w:spacing w:val="46"/>
                    </w:rPr>
                    <w:t> </w:t>
                  </w:r>
                  <w:r>
                    <w:rPr/>
                    <w:t>status</w:t>
                  </w:r>
                  <w:r>
                    <w:rPr>
                      <w:spacing w:val="47"/>
                    </w:rPr>
                    <w:t> </w:t>
                  </w:r>
                  <w:r>
                    <w:rPr/>
                    <w:t>on</w:t>
                  </w:r>
                  <w:r>
                    <w:rPr>
                      <w:spacing w:val="48"/>
                    </w:rPr>
                    <w:t> </w:t>
                  </w:r>
                  <w:r>
                    <w:rPr/>
                    <w:t>the</w:t>
                  </w:r>
                  <w:r>
                    <w:rPr>
                      <w:spacing w:val="48"/>
                    </w:rPr>
                    <w:t> </w:t>
                  </w:r>
                  <w:r>
                    <w:rPr/>
                    <w:t>Arizona</w:t>
                  </w:r>
                  <w:r>
                    <w:rPr>
                      <w:spacing w:val="47"/>
                    </w:rPr>
                    <w:t> </w:t>
                  </w:r>
                  <w:r>
                    <w:rPr/>
                    <w:t>Department</w:t>
                  </w:r>
                  <w:r>
                    <w:rPr>
                      <w:spacing w:val="48"/>
                    </w:rPr>
                    <w:t> </w:t>
                  </w:r>
                  <w:r>
                    <w:rPr>
                      <w:spacing w:val="-5"/>
                    </w:rPr>
                    <w:t>of</w:t>
                  </w:r>
                </w:p>
              </w:txbxContent>
            </v:textbox>
            <w10:wrap type="none"/>
          </v:shape>
        </w:pict>
      </w:r>
      <w:r>
        <w:rPr/>
        <w:pict>
          <v:shape style="position:absolute;margin-left:71pt;margin-top:743.703491pt;width:100.25pt;height:13.15pt;mso-position-horizontal-relative:page;mso-position-vertical-relative:page;z-index:-24248832" type="#_x0000_t202" id="docshape4914"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48320" type="#_x0000_t202" id="docshape4915" filled="false" stroked="false">
            <v:textbox inset="0,0,0,0">
              <w:txbxContent>
                <w:p>
                  <w:pPr>
                    <w:spacing w:before="12"/>
                    <w:ind w:left="20" w:right="0" w:firstLine="0"/>
                    <w:jc w:val="left"/>
                    <w:rPr>
                      <w:sz w:val="20"/>
                    </w:rPr>
                  </w:pPr>
                  <w:r>
                    <w:rPr>
                      <w:sz w:val="20"/>
                    </w:rPr>
                    <w:t>Page</w:t>
                  </w:r>
                  <w:r>
                    <w:rPr>
                      <w:spacing w:val="-5"/>
                      <w:sz w:val="20"/>
                    </w:rPr>
                    <w:t> </w:t>
                  </w:r>
                  <w:r>
                    <w:rPr>
                      <w:sz w:val="20"/>
                    </w:rPr>
                    <w:t>181</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47808" type="#_x0000_t202" id="docshape4916"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47296" type="#_x0000_t202" id="docshape4917"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46784" type="#_x0000_t202" id="docshape4918"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771149pt;margin-top:389.559998pt;width:6.15pt;height:12pt;mso-position-horizontal-relative:page;mso-position-vertical-relative:page;z-index:-24246272" type="#_x0000_t202" id="docshape4919"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6.841476pt;margin-top:389.559998pt;width:9.15pt;height:12pt;mso-position-horizontal-relative:page;mso-position-vertical-relative:page;z-index:-24245760" type="#_x0000_t202" id="docshape492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601608pt;margin-top:543.160034pt;width:9.25pt;height:12pt;mso-position-horizontal-relative:page;mso-position-vertical-relative:page;z-index:-24245248" type="#_x0000_t202" id="docshape492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332pt;margin-top:684.640015pt;width:6.85pt;height:12pt;mso-position-horizontal-relative:page;mso-position-vertical-relative:page;z-index:-24244736" type="#_x0000_t202" id="docshape492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244224" id="docshape4923" filled="true" fillcolor="#612322" stroked="false">
            <v:fill type="solid"/>
            <w10:wrap type="none"/>
          </v:rect>
        </w:pict>
      </w:r>
      <w:r>
        <w:rPr/>
        <w:pict>
          <v:shape style="position:absolute;margin-left:69.559998pt;margin-top:34.907772pt;width:472.85pt;height:67.45pt;mso-position-horizontal-relative:page;mso-position-vertical-relative:page;z-index:-24243712" type="#_x0000_t202" id="docshape4924"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143pt;margin-top:111.88578pt;width:397.95pt;height:52.4pt;mso-position-horizontal-relative:page;mso-position-vertical-relative:page;z-index:-24243200" type="#_x0000_t202" id="docshape4925" filled="false" stroked="false">
            <v:textbox inset="0,0,0,0">
              <w:txbxContent>
                <w:p>
                  <w:pPr>
                    <w:pStyle w:val="BodyText"/>
                    <w:ind w:right="17"/>
                    <w:jc w:val="both"/>
                  </w:pPr>
                  <w:r>
                    <w:rPr/>
                    <w:t>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txbxContent>
            </v:textbox>
            <w10:wrap type="none"/>
          </v:shape>
        </w:pict>
      </w:r>
      <w:r>
        <w:rPr/>
        <w:pict>
          <v:shape style="position:absolute;margin-left:107pt;margin-top:174.405777pt;width:23.45pt;height:14.35pt;mso-position-horizontal-relative:page;mso-position-vertical-relative:page;z-index:-24242688" type="#_x0000_t202" id="docshape4926" filled="false" stroked="false">
            <v:textbox inset="0,0,0,0">
              <w:txbxContent>
                <w:p>
                  <w:pPr>
                    <w:spacing w:before="13"/>
                    <w:ind w:left="20" w:right="0" w:firstLine="0"/>
                    <w:jc w:val="left"/>
                    <w:rPr>
                      <w:b/>
                      <w:sz w:val="22"/>
                    </w:rPr>
                  </w:pPr>
                  <w:r>
                    <w:rPr>
                      <w:b/>
                      <w:spacing w:val="-4"/>
                      <w:sz w:val="22"/>
                    </w:rPr>
                    <w:t>35.9</w:t>
                  </w:r>
                </w:p>
              </w:txbxContent>
            </v:textbox>
            <w10:wrap type="none"/>
          </v:shape>
        </w:pict>
      </w:r>
      <w:r>
        <w:rPr/>
        <w:pict>
          <v:shape style="position:absolute;margin-left:143pt;margin-top:174.405777pt;width:397.95pt;height:68.1pt;mso-position-horizontal-relative:page;mso-position-vertical-relative:page;z-index:-24242176" type="#_x0000_t202" id="docshape4927" filled="false" stroked="false">
            <v:textbox inset="0,0,0,0">
              <w:txbxContent>
                <w:p>
                  <w:pPr>
                    <w:spacing w:before="13"/>
                    <w:ind w:left="20" w:right="0" w:firstLine="0"/>
                    <w:jc w:val="both"/>
                    <w:rPr>
                      <w:b/>
                      <w:sz w:val="22"/>
                    </w:rPr>
                  </w:pPr>
                  <w:r>
                    <w:rPr>
                      <w:b/>
                      <w:sz w:val="22"/>
                      <w:u w:val="single"/>
                    </w:rPr>
                    <w:t>Verification</w:t>
                  </w:r>
                  <w:r>
                    <w:rPr>
                      <w:b/>
                      <w:spacing w:val="-4"/>
                      <w:sz w:val="22"/>
                      <w:u w:val="single"/>
                    </w:rPr>
                    <w:t> </w:t>
                  </w:r>
                  <w:r>
                    <w:rPr>
                      <w:b/>
                      <w:sz w:val="22"/>
                      <w:u w:val="single"/>
                    </w:rPr>
                    <w:t>of</w:t>
                  </w:r>
                  <w:r>
                    <w:rPr>
                      <w:b/>
                      <w:spacing w:val="-2"/>
                      <w:sz w:val="22"/>
                      <w:u w:val="single"/>
                    </w:rPr>
                    <w:t> Coverage</w:t>
                  </w:r>
                </w:p>
                <w:p>
                  <w:pPr>
                    <w:pStyle w:val="BodyText"/>
                    <w:spacing w:before="62"/>
                    <w:ind w:right="17"/>
                    <w:jc w:val="both"/>
                  </w:pPr>
                  <w:r>
                    <w:rPr/>
                    <w:t>Contractor shall furnish the State of Arizona with certificates of insurance (valid ACORD form or equivalent approved by the State of Arizona) evidencing that Contractor has the insurance as required by this Contract. An authorized representative of the insurer shall sign the certificates.</w:t>
                  </w:r>
                </w:p>
              </w:txbxContent>
            </v:textbox>
            <w10:wrap type="none"/>
          </v:shape>
        </w:pict>
      </w:r>
      <w:r>
        <w:rPr/>
        <w:pict>
          <v:shape style="position:absolute;margin-left:143pt;margin-top:252.755707pt;width:32.7pt;height:14.35pt;mso-position-horizontal-relative:page;mso-position-vertical-relative:page;z-index:-24241664" type="#_x0000_t202" id="docshape4928" filled="false" stroked="false">
            <v:textbox inset="0,0,0,0">
              <w:txbxContent>
                <w:p>
                  <w:pPr>
                    <w:pStyle w:val="BodyText"/>
                  </w:pPr>
                  <w:r>
                    <w:rPr>
                      <w:spacing w:val="-2"/>
                    </w:rPr>
                    <w:t>35.9.1</w:t>
                  </w:r>
                </w:p>
              </w:txbxContent>
            </v:textbox>
            <w10:wrap type="none"/>
          </v:shape>
        </w:pict>
      </w:r>
      <w:r>
        <w:rPr/>
        <w:pict>
          <v:shape style="position:absolute;margin-left:178.990402pt;margin-top:252.755707pt;width:362.15pt;height:178.7pt;mso-position-horizontal-relative:page;mso-position-vertical-relative:page;z-index:-24241152" type="#_x0000_t202" id="docshape4929" filled="false" stroked="false">
            <v:textbox inset="0,0,0,0">
              <w:txbxContent>
                <w:p>
                  <w:pPr>
                    <w:pStyle w:val="BodyText"/>
                    <w:ind w:right="17"/>
                    <w:jc w:val="both"/>
                  </w:pPr>
                  <w:r>
                    <w:rPr/>
                    <w:t>All such certificates of insurance and policy endorsements must be received by the State before work commences. The State’s receipt of any certificates of insurance or policy endorsements that do not comply with this</w:t>
                  </w:r>
                  <w:r>
                    <w:rPr>
                      <w:spacing w:val="-8"/>
                    </w:rPr>
                    <w:t> </w:t>
                  </w:r>
                  <w:r>
                    <w:rPr/>
                    <w:t>written</w:t>
                  </w:r>
                  <w:r>
                    <w:rPr>
                      <w:spacing w:val="-8"/>
                    </w:rPr>
                    <w:t> </w:t>
                  </w:r>
                  <w:r>
                    <w:rPr/>
                    <w:t>agreement</w:t>
                  </w:r>
                  <w:r>
                    <w:rPr>
                      <w:spacing w:val="-9"/>
                    </w:rPr>
                    <w:t> </w:t>
                  </w:r>
                  <w:r>
                    <w:rPr/>
                    <w:t>shall</w:t>
                  </w:r>
                  <w:r>
                    <w:rPr>
                      <w:spacing w:val="-9"/>
                    </w:rPr>
                    <w:t> </w:t>
                  </w:r>
                  <w:r>
                    <w:rPr/>
                    <w:t>not</w:t>
                  </w:r>
                  <w:r>
                    <w:rPr>
                      <w:spacing w:val="-7"/>
                    </w:rPr>
                    <w:t> </w:t>
                  </w:r>
                  <w:r>
                    <w:rPr/>
                    <w:t>waive</w:t>
                  </w:r>
                  <w:r>
                    <w:rPr>
                      <w:spacing w:val="-8"/>
                    </w:rPr>
                    <w:t> </w:t>
                  </w:r>
                  <w:r>
                    <w:rPr/>
                    <w:t>or</w:t>
                  </w:r>
                  <w:r>
                    <w:rPr>
                      <w:spacing w:val="-7"/>
                    </w:rPr>
                    <w:t> </w:t>
                  </w:r>
                  <w:r>
                    <w:rPr/>
                    <w:t>otherwise</w:t>
                  </w:r>
                  <w:r>
                    <w:rPr>
                      <w:spacing w:val="-6"/>
                    </w:rPr>
                    <w:t> </w:t>
                  </w:r>
                  <w:r>
                    <w:rPr/>
                    <w:t>affect</w:t>
                  </w:r>
                  <w:r>
                    <w:rPr>
                      <w:spacing w:val="-9"/>
                    </w:rPr>
                    <w:t> </w:t>
                  </w:r>
                  <w:r>
                    <w:rPr/>
                    <w:t>the</w:t>
                  </w:r>
                  <w:r>
                    <w:rPr>
                      <w:spacing w:val="-8"/>
                    </w:rPr>
                    <w:t> </w:t>
                  </w:r>
                  <w:r>
                    <w:rPr/>
                    <w:t>requirements of this agreement.</w:t>
                  </w:r>
                </w:p>
                <w:p>
                  <w:pPr>
                    <w:pStyle w:val="BodyText"/>
                    <w:spacing w:before="0"/>
                    <w:ind w:right="20"/>
                    <w:jc w:val="both"/>
                  </w:pPr>
                  <w:r>
                    <w:rPr/>
                    <w:t>Each</w:t>
                  </w:r>
                  <w:r>
                    <w:rPr>
                      <w:spacing w:val="-13"/>
                    </w:rPr>
                    <w:t> </w:t>
                  </w:r>
                  <w:r>
                    <w:rPr/>
                    <w:t>insurance</w:t>
                  </w:r>
                  <w:r>
                    <w:rPr>
                      <w:spacing w:val="-15"/>
                    </w:rPr>
                    <w:t> </w:t>
                  </w:r>
                  <w:r>
                    <w:rPr/>
                    <w:t>policy</w:t>
                  </w:r>
                  <w:r>
                    <w:rPr>
                      <w:spacing w:val="-14"/>
                    </w:rPr>
                    <w:t> </w:t>
                  </w:r>
                  <w:r>
                    <w:rPr/>
                    <w:t>required</w:t>
                  </w:r>
                  <w:r>
                    <w:rPr>
                      <w:spacing w:val="-15"/>
                    </w:rPr>
                    <w:t> </w:t>
                  </w:r>
                  <w:r>
                    <w:rPr/>
                    <w:t>by</w:t>
                  </w:r>
                  <w:r>
                    <w:rPr>
                      <w:spacing w:val="-16"/>
                    </w:rPr>
                    <w:t> </w:t>
                  </w:r>
                  <w:r>
                    <w:rPr/>
                    <w:t>this</w:t>
                  </w:r>
                  <w:r>
                    <w:rPr>
                      <w:spacing w:val="-11"/>
                    </w:rPr>
                    <w:t> </w:t>
                  </w:r>
                  <w:r>
                    <w:rPr/>
                    <w:t>Contract</w:t>
                  </w:r>
                  <w:r>
                    <w:rPr>
                      <w:spacing w:val="-16"/>
                    </w:rPr>
                    <w:t> </w:t>
                  </w:r>
                  <w:r>
                    <w:rPr/>
                    <w:t>must</w:t>
                  </w:r>
                  <w:r>
                    <w:rPr>
                      <w:spacing w:val="-12"/>
                    </w:rPr>
                    <w:t> </w:t>
                  </w:r>
                  <w:r>
                    <w:rPr/>
                    <w:t>be</w:t>
                  </w:r>
                  <w:r>
                    <w:rPr>
                      <w:spacing w:val="-15"/>
                    </w:rPr>
                    <w:t> </w:t>
                  </w:r>
                  <w:r>
                    <w:rPr/>
                    <w:t>in</w:t>
                  </w:r>
                  <w:r>
                    <w:rPr>
                      <w:spacing w:val="-12"/>
                    </w:rPr>
                    <w:t> </w:t>
                  </w:r>
                  <w:r>
                    <w:rPr/>
                    <w:t>effect</w:t>
                  </w:r>
                  <w:r>
                    <w:rPr>
                      <w:spacing w:val="-13"/>
                    </w:rPr>
                    <w:t> </w:t>
                  </w:r>
                  <w:r>
                    <w:rPr/>
                    <w:t>at,</w:t>
                  </w:r>
                  <w:r>
                    <w:rPr>
                      <w:spacing w:val="-13"/>
                    </w:rPr>
                    <w:t> </w:t>
                  </w:r>
                  <w:r>
                    <w:rPr/>
                    <w:t>or</w:t>
                  </w:r>
                  <w:r>
                    <w:rPr>
                      <w:spacing w:val="-13"/>
                    </w:rPr>
                    <w:t> </w:t>
                  </w:r>
                  <w:r>
                    <w:rPr/>
                    <w:t>prior to, commencement of work under this Contract. Failure to maintain the insurance policies as required by this Contract, or to provide evidence of renewal, is a material breach of contract.</w:t>
                  </w:r>
                </w:p>
                <w:p>
                  <w:pPr>
                    <w:pStyle w:val="BodyText"/>
                    <w:spacing w:before="1"/>
                    <w:ind w:right="20"/>
                    <w:jc w:val="both"/>
                  </w:pPr>
                  <w:r>
                    <w:rPr/>
                    <w:t>All certificates required by this Contract shall be sent directly to the Department. The State of Arizona project/contract number and project description shall be noted on the certificate of insurance. The State of Arizona reserves the right to require complete copies of all insurance policies required by this Contract at any time.</w:t>
                  </w:r>
                </w:p>
              </w:txbxContent>
            </v:textbox>
            <w10:wrap type="none"/>
          </v:shape>
        </w:pict>
      </w:r>
      <w:r>
        <w:rPr/>
        <w:pict>
          <v:shape style="position:absolute;margin-left:142.988953pt;margin-top:315.981781pt;width:32.7pt;height:14.35pt;mso-position-horizontal-relative:page;mso-position-vertical-relative:page;z-index:-24240640" type="#_x0000_t202" id="docshape4930" filled="false" stroked="false">
            <v:textbox inset="0,0,0,0">
              <w:txbxContent>
                <w:p>
                  <w:pPr>
                    <w:pStyle w:val="BodyText"/>
                  </w:pPr>
                  <w:r>
                    <w:rPr>
                      <w:spacing w:val="-2"/>
                    </w:rPr>
                    <w:t>35.9.2</w:t>
                  </w:r>
                </w:p>
              </w:txbxContent>
            </v:textbox>
            <w10:wrap type="none"/>
          </v:shape>
        </w:pict>
      </w:r>
      <w:r>
        <w:rPr/>
        <w:pict>
          <v:shape style="position:absolute;margin-left:142.988953pt;margin-top:366.611206pt;width:32.7pt;height:14.35pt;mso-position-horizontal-relative:page;mso-position-vertical-relative:page;z-index:-24240128" type="#_x0000_t202" id="docshape4931" filled="false" stroked="false">
            <v:textbox inset="0,0,0,0">
              <w:txbxContent>
                <w:p>
                  <w:pPr>
                    <w:pStyle w:val="BodyText"/>
                  </w:pPr>
                  <w:r>
                    <w:rPr>
                      <w:spacing w:val="-2"/>
                    </w:rPr>
                    <w:t>35.9.3</w:t>
                  </w:r>
                </w:p>
              </w:txbxContent>
            </v:textbox>
            <w10:wrap type="none"/>
          </v:shape>
        </w:pict>
      </w:r>
      <w:r>
        <w:rPr/>
        <w:pict>
          <v:shape style="position:absolute;margin-left:107pt;margin-top:441.765778pt;width:29.55pt;height:14.35pt;mso-position-horizontal-relative:page;mso-position-vertical-relative:page;z-index:-24239616" type="#_x0000_t202" id="docshape4932" filled="false" stroked="false">
            <v:textbox inset="0,0,0,0">
              <w:txbxContent>
                <w:p>
                  <w:pPr>
                    <w:spacing w:before="13"/>
                    <w:ind w:left="20" w:right="0" w:firstLine="0"/>
                    <w:jc w:val="left"/>
                    <w:rPr>
                      <w:b/>
                      <w:sz w:val="22"/>
                    </w:rPr>
                  </w:pPr>
                  <w:r>
                    <w:rPr>
                      <w:b/>
                      <w:spacing w:val="-2"/>
                      <w:sz w:val="22"/>
                    </w:rPr>
                    <w:t>35.10</w:t>
                  </w:r>
                </w:p>
              </w:txbxContent>
            </v:textbox>
            <w10:wrap type="none"/>
          </v:shape>
        </w:pict>
      </w:r>
      <w:r>
        <w:rPr/>
        <w:pict>
          <v:shape style="position:absolute;margin-left:142.988953pt;margin-top:441.765778pt;width:398.15pt;height:118.6pt;mso-position-horizontal-relative:page;mso-position-vertical-relative:page;z-index:-24239104" type="#_x0000_t202" id="docshape4933" filled="false" stroked="false">
            <v:textbox inset="0,0,0,0">
              <w:txbxContent>
                <w:p>
                  <w:pPr>
                    <w:spacing w:before="13"/>
                    <w:ind w:left="20" w:right="0" w:firstLine="0"/>
                    <w:jc w:val="left"/>
                    <w:rPr>
                      <w:b/>
                      <w:sz w:val="22"/>
                    </w:rPr>
                  </w:pPr>
                  <w:r>
                    <w:rPr>
                      <w:b/>
                      <w:spacing w:val="-2"/>
                      <w:sz w:val="22"/>
                      <w:u w:val="single"/>
                    </w:rPr>
                    <w:t>Subcontractors</w:t>
                  </w:r>
                </w:p>
                <w:p>
                  <w:pPr>
                    <w:pStyle w:val="BodyText"/>
                    <w:spacing w:before="62"/>
                    <w:ind w:right="17"/>
                    <w:jc w:val="both"/>
                  </w:pPr>
                  <w:r>
                    <w:rPr/>
                    <w:t>Contractor’s certificate(s) shall include all subcontractors as insureds under its policies or Contractor shall be responsible for ensuring and/or verifying that all subcontractors have valid and collectable insurance as evidenced by the certificates</w:t>
                  </w:r>
                  <w:r>
                    <w:rPr>
                      <w:spacing w:val="-1"/>
                    </w:rPr>
                    <w:t> </w:t>
                  </w:r>
                  <w:r>
                    <w:rPr/>
                    <w:t>of insurance</w:t>
                  </w:r>
                  <w:r>
                    <w:rPr>
                      <w:spacing w:val="-4"/>
                    </w:rPr>
                    <w:t> </w:t>
                  </w:r>
                  <w:r>
                    <w:rPr/>
                    <w:t>and endorsements</w:t>
                  </w:r>
                  <w:r>
                    <w:rPr>
                      <w:spacing w:val="-3"/>
                    </w:rPr>
                    <w:t> </w:t>
                  </w:r>
                  <w:r>
                    <w:rPr/>
                    <w:t>for each subcontractor. All</w:t>
                  </w:r>
                  <w:r>
                    <w:rPr>
                      <w:spacing w:val="-2"/>
                    </w:rPr>
                    <w:t> </w:t>
                  </w:r>
                  <w:r>
                    <w:rPr/>
                    <w:t>coverages for subcontractors shall be subject to the minimum Insurance Requirements identified above. The Department reserves the right to require, at any time throughout</w:t>
                  </w:r>
                  <w:r>
                    <w:rPr>
                      <w:spacing w:val="-16"/>
                    </w:rPr>
                    <w:t> </w:t>
                  </w:r>
                  <w:r>
                    <w:rPr/>
                    <w:t>the</w:t>
                  </w:r>
                  <w:r>
                    <w:rPr>
                      <w:spacing w:val="-15"/>
                    </w:rPr>
                    <w:t> </w:t>
                  </w:r>
                  <w:r>
                    <w:rPr/>
                    <w:t>life</w:t>
                  </w:r>
                  <w:r>
                    <w:rPr>
                      <w:spacing w:val="-15"/>
                    </w:rPr>
                    <w:t> </w:t>
                  </w:r>
                  <w:r>
                    <w:rPr/>
                    <w:t>of</w:t>
                  </w:r>
                  <w:r>
                    <w:rPr>
                      <w:spacing w:val="-12"/>
                    </w:rPr>
                    <w:t> </w:t>
                  </w:r>
                  <w:r>
                    <w:rPr/>
                    <w:t>the</w:t>
                  </w:r>
                  <w:r>
                    <w:rPr>
                      <w:spacing w:val="-16"/>
                    </w:rPr>
                    <w:t> </w:t>
                  </w:r>
                  <w:r>
                    <w:rPr/>
                    <w:t>Contract,</w:t>
                  </w:r>
                  <w:r>
                    <w:rPr>
                      <w:spacing w:val="-11"/>
                    </w:rPr>
                    <w:t> </w:t>
                  </w:r>
                  <w:r>
                    <w:rPr/>
                    <w:t>proof</w:t>
                  </w:r>
                  <w:r>
                    <w:rPr>
                      <w:spacing w:val="-15"/>
                    </w:rPr>
                    <w:t> </w:t>
                  </w:r>
                  <w:r>
                    <w:rPr/>
                    <w:t>from</w:t>
                  </w:r>
                  <w:r>
                    <w:rPr>
                      <w:spacing w:val="-15"/>
                    </w:rPr>
                    <w:t> </w:t>
                  </w:r>
                  <w:r>
                    <w:rPr/>
                    <w:t>the</w:t>
                  </w:r>
                  <w:r>
                    <w:rPr>
                      <w:spacing w:val="-16"/>
                    </w:rPr>
                    <w:t> </w:t>
                  </w:r>
                  <w:r>
                    <w:rPr/>
                    <w:t>Contractor</w:t>
                  </w:r>
                  <w:r>
                    <w:rPr>
                      <w:spacing w:val="-14"/>
                    </w:rPr>
                    <w:t> </w:t>
                  </w:r>
                  <w:r>
                    <w:rPr/>
                    <w:t>that</w:t>
                  </w:r>
                  <w:r>
                    <w:rPr>
                      <w:spacing w:val="-15"/>
                    </w:rPr>
                    <w:t> </w:t>
                  </w:r>
                  <w:r>
                    <w:rPr/>
                    <w:t>its</w:t>
                  </w:r>
                  <w:r>
                    <w:rPr>
                      <w:spacing w:val="-16"/>
                    </w:rPr>
                    <w:t> </w:t>
                  </w:r>
                  <w:r>
                    <w:rPr/>
                    <w:t>subcontractors have the required coverage.</w:t>
                  </w:r>
                </w:p>
              </w:txbxContent>
            </v:textbox>
            <w10:wrap type="none"/>
          </v:shape>
        </w:pict>
      </w:r>
      <w:r>
        <w:rPr/>
        <w:pict>
          <v:shape style="position:absolute;margin-left:107pt;margin-top:570.525757pt;width:29.55pt;height:14.35pt;mso-position-horizontal-relative:page;mso-position-vertical-relative:page;z-index:-24238592" type="#_x0000_t202" id="docshape4934" filled="false" stroked="false">
            <v:textbox inset="0,0,0,0">
              <w:txbxContent>
                <w:p>
                  <w:pPr>
                    <w:spacing w:before="13"/>
                    <w:ind w:left="20" w:right="0" w:firstLine="0"/>
                    <w:jc w:val="left"/>
                    <w:rPr>
                      <w:b/>
                      <w:sz w:val="22"/>
                    </w:rPr>
                  </w:pPr>
                  <w:r>
                    <w:rPr>
                      <w:b/>
                      <w:spacing w:val="-2"/>
                      <w:sz w:val="22"/>
                    </w:rPr>
                    <w:t>35.11</w:t>
                  </w:r>
                </w:p>
              </w:txbxContent>
            </v:textbox>
            <w10:wrap type="none"/>
          </v:shape>
        </w:pict>
      </w:r>
      <w:r>
        <w:rPr/>
        <w:pict>
          <v:shape style="position:absolute;margin-left:142.988953pt;margin-top:570.525757pt;width:398.15pt;height:80.7pt;mso-position-horizontal-relative:page;mso-position-vertical-relative:page;z-index:-24238080" type="#_x0000_t202" id="docshape4935" filled="false" stroked="false">
            <v:textbox inset="0,0,0,0">
              <w:txbxContent>
                <w:p>
                  <w:pPr>
                    <w:spacing w:before="13"/>
                    <w:ind w:left="20" w:right="0" w:firstLine="0"/>
                    <w:jc w:val="both"/>
                    <w:rPr>
                      <w:b/>
                      <w:sz w:val="22"/>
                    </w:rPr>
                  </w:pPr>
                  <w:r>
                    <w:rPr>
                      <w:b/>
                      <w:sz w:val="22"/>
                      <w:u w:val="single"/>
                    </w:rPr>
                    <w:t>Approval</w:t>
                  </w:r>
                  <w:r>
                    <w:rPr>
                      <w:b/>
                      <w:spacing w:val="-4"/>
                      <w:sz w:val="22"/>
                      <w:u w:val="single"/>
                    </w:rPr>
                    <w:t> </w:t>
                  </w:r>
                  <w:r>
                    <w:rPr>
                      <w:b/>
                      <w:sz w:val="22"/>
                      <w:u w:val="single"/>
                    </w:rPr>
                    <w:t>and</w:t>
                  </w:r>
                  <w:r>
                    <w:rPr>
                      <w:b/>
                      <w:spacing w:val="-5"/>
                      <w:sz w:val="22"/>
                      <w:u w:val="single"/>
                    </w:rPr>
                    <w:t> </w:t>
                  </w:r>
                  <w:r>
                    <w:rPr>
                      <w:b/>
                      <w:spacing w:val="-2"/>
                      <w:sz w:val="22"/>
                      <w:u w:val="single"/>
                    </w:rPr>
                    <w:t>Modifications</w:t>
                  </w:r>
                </w:p>
                <w:p>
                  <w:pPr>
                    <w:pStyle w:val="BodyText"/>
                    <w:spacing w:before="64"/>
                    <w:ind w:right="17"/>
                    <w:jc w:val="both"/>
                  </w:pPr>
                  <w:r>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txbxContent>
            </v:textbox>
            <w10:wrap type="none"/>
          </v:shape>
        </w:pict>
      </w:r>
      <w:r>
        <w:rPr/>
        <w:pict>
          <v:shape style="position:absolute;margin-left:107pt;margin-top:661.485779pt;width:29.55pt;height:14.35pt;mso-position-horizontal-relative:page;mso-position-vertical-relative:page;z-index:-24237568" type="#_x0000_t202" id="docshape4936" filled="false" stroked="false">
            <v:textbox inset="0,0,0,0">
              <w:txbxContent>
                <w:p>
                  <w:pPr>
                    <w:spacing w:before="13"/>
                    <w:ind w:left="20" w:right="0" w:firstLine="0"/>
                    <w:jc w:val="left"/>
                    <w:rPr>
                      <w:b/>
                      <w:sz w:val="22"/>
                    </w:rPr>
                  </w:pPr>
                  <w:r>
                    <w:rPr>
                      <w:b/>
                      <w:spacing w:val="-2"/>
                      <w:sz w:val="22"/>
                    </w:rPr>
                    <w:t>35.12</w:t>
                  </w:r>
                </w:p>
              </w:txbxContent>
            </v:textbox>
            <w10:wrap type="none"/>
          </v:shape>
        </w:pict>
      </w:r>
      <w:r>
        <w:rPr/>
        <w:pict>
          <v:shape style="position:absolute;margin-left:143pt;margin-top:661.485779pt;width:398pt;height:42.8pt;mso-position-horizontal-relative:page;mso-position-vertical-relative:page;z-index:-24237056" type="#_x0000_t202" id="docshape4937" filled="false" stroked="false">
            <v:textbox inset="0,0,0,0">
              <w:txbxContent>
                <w:p>
                  <w:pPr>
                    <w:spacing w:before="13"/>
                    <w:ind w:left="20" w:right="0" w:firstLine="0"/>
                    <w:jc w:val="left"/>
                    <w:rPr>
                      <w:b/>
                      <w:sz w:val="22"/>
                    </w:rPr>
                  </w:pPr>
                  <w:r>
                    <w:rPr>
                      <w:b/>
                      <w:spacing w:val="-2"/>
                      <w:sz w:val="22"/>
                      <w:u w:val="single"/>
                    </w:rPr>
                    <w:t>Exceptions</w:t>
                  </w:r>
                </w:p>
                <w:p>
                  <w:pPr>
                    <w:pStyle w:val="BodyText"/>
                    <w:spacing w:before="62"/>
                  </w:pPr>
                  <w:r>
                    <w:rPr/>
                    <w:t>In</w:t>
                  </w:r>
                  <w:r>
                    <w:rPr>
                      <w:spacing w:val="36"/>
                    </w:rPr>
                    <w:t> </w:t>
                  </w:r>
                  <w:r>
                    <w:rPr/>
                    <w:t>the</w:t>
                  </w:r>
                  <w:r>
                    <w:rPr>
                      <w:spacing w:val="38"/>
                    </w:rPr>
                    <w:t> </w:t>
                  </w:r>
                  <w:r>
                    <w:rPr/>
                    <w:t>event</w:t>
                  </w:r>
                  <w:r>
                    <w:rPr>
                      <w:spacing w:val="37"/>
                    </w:rPr>
                    <w:t> </w:t>
                  </w:r>
                  <w:r>
                    <w:rPr/>
                    <w:t>the</w:t>
                  </w:r>
                  <w:r>
                    <w:rPr>
                      <w:spacing w:val="36"/>
                    </w:rPr>
                    <w:t> </w:t>
                  </w:r>
                  <w:r>
                    <w:rPr/>
                    <w:t>Contractor</w:t>
                  </w:r>
                  <w:r>
                    <w:rPr>
                      <w:spacing w:val="37"/>
                    </w:rPr>
                    <w:t> </w:t>
                  </w:r>
                  <w:r>
                    <w:rPr/>
                    <w:t>or</w:t>
                  </w:r>
                  <w:r>
                    <w:rPr>
                      <w:spacing w:val="37"/>
                    </w:rPr>
                    <w:t> </w:t>
                  </w:r>
                  <w:r>
                    <w:rPr/>
                    <w:t>subcontractor(s)</w:t>
                  </w:r>
                  <w:r>
                    <w:rPr>
                      <w:spacing w:val="37"/>
                    </w:rPr>
                    <w:t> </w:t>
                  </w:r>
                  <w:r>
                    <w:rPr/>
                    <w:t>is/are</w:t>
                  </w:r>
                  <w:r>
                    <w:rPr>
                      <w:spacing w:val="38"/>
                    </w:rPr>
                    <w:t> </w:t>
                  </w:r>
                  <w:r>
                    <w:rPr/>
                    <w:t>a</w:t>
                  </w:r>
                  <w:r>
                    <w:rPr>
                      <w:spacing w:val="36"/>
                    </w:rPr>
                    <w:t> </w:t>
                  </w:r>
                  <w:r>
                    <w:rPr/>
                    <w:t>public</w:t>
                  </w:r>
                  <w:r>
                    <w:rPr>
                      <w:spacing w:val="38"/>
                    </w:rPr>
                    <w:t> </w:t>
                  </w:r>
                  <w:r>
                    <w:rPr/>
                    <w:t>entity,</w:t>
                  </w:r>
                  <w:r>
                    <w:rPr>
                      <w:spacing w:val="37"/>
                    </w:rPr>
                    <w:t> </w:t>
                  </w:r>
                  <w:r>
                    <w:rPr/>
                    <w:t>then</w:t>
                  </w:r>
                  <w:r>
                    <w:rPr>
                      <w:spacing w:val="38"/>
                    </w:rPr>
                    <w:t> </w:t>
                  </w:r>
                  <w:r>
                    <w:rPr/>
                    <w:t>the Insurance</w:t>
                  </w:r>
                  <w:r>
                    <w:rPr>
                      <w:spacing w:val="62"/>
                    </w:rPr>
                    <w:t> </w:t>
                  </w:r>
                  <w:r>
                    <w:rPr/>
                    <w:t>Requirements</w:t>
                  </w:r>
                  <w:r>
                    <w:rPr>
                      <w:spacing w:val="67"/>
                    </w:rPr>
                    <w:t> </w:t>
                  </w:r>
                  <w:r>
                    <w:rPr/>
                    <w:t>shall</w:t>
                  </w:r>
                  <w:r>
                    <w:rPr>
                      <w:spacing w:val="66"/>
                    </w:rPr>
                    <w:t> </w:t>
                  </w:r>
                  <w:r>
                    <w:rPr/>
                    <w:t>not</w:t>
                  </w:r>
                  <w:r>
                    <w:rPr>
                      <w:spacing w:val="69"/>
                    </w:rPr>
                    <w:t> </w:t>
                  </w:r>
                  <w:r>
                    <w:rPr/>
                    <w:t>apply.</w:t>
                  </w:r>
                  <w:r>
                    <w:rPr>
                      <w:spacing w:val="68"/>
                    </w:rPr>
                    <w:t> </w:t>
                  </w:r>
                  <w:r>
                    <w:rPr/>
                    <w:t>Such</w:t>
                  </w:r>
                  <w:r>
                    <w:rPr>
                      <w:spacing w:val="66"/>
                    </w:rPr>
                    <w:t> </w:t>
                  </w:r>
                  <w:r>
                    <w:rPr/>
                    <w:t>public</w:t>
                  </w:r>
                  <w:r>
                    <w:rPr>
                      <w:spacing w:val="67"/>
                    </w:rPr>
                    <w:t> </w:t>
                  </w:r>
                  <w:r>
                    <w:rPr/>
                    <w:t>entity</w:t>
                  </w:r>
                  <w:r>
                    <w:rPr>
                      <w:spacing w:val="65"/>
                    </w:rPr>
                    <w:t> </w:t>
                  </w:r>
                  <w:r>
                    <w:rPr/>
                    <w:t>shall</w:t>
                  </w:r>
                  <w:r>
                    <w:rPr>
                      <w:spacing w:val="66"/>
                    </w:rPr>
                    <w:t> </w:t>
                  </w:r>
                  <w:r>
                    <w:rPr/>
                    <w:t>provide</w:t>
                  </w:r>
                  <w:r>
                    <w:rPr>
                      <w:spacing w:val="67"/>
                    </w:rPr>
                    <w:t> </w:t>
                  </w:r>
                  <w:r>
                    <w:rPr>
                      <w:spacing w:val="-10"/>
                    </w:rPr>
                    <w:t>a</w:t>
                  </w:r>
                </w:p>
              </w:txbxContent>
            </v:textbox>
            <w10:wrap type="none"/>
          </v:shape>
        </w:pict>
      </w:r>
      <w:r>
        <w:rPr/>
        <w:pict>
          <v:shape style="position:absolute;margin-left:71pt;margin-top:743.703491pt;width:100.25pt;height:13.15pt;mso-position-horizontal-relative:page;mso-position-vertical-relative:page;z-index:-24236544" type="#_x0000_t202" id="docshape4938"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36032" type="#_x0000_t202" id="docshape4939" filled="false" stroked="false">
            <v:textbox inset="0,0,0,0">
              <w:txbxContent>
                <w:p>
                  <w:pPr>
                    <w:spacing w:before="12"/>
                    <w:ind w:left="20" w:right="0" w:firstLine="0"/>
                    <w:jc w:val="left"/>
                    <w:rPr>
                      <w:sz w:val="20"/>
                    </w:rPr>
                  </w:pPr>
                  <w:r>
                    <w:rPr>
                      <w:sz w:val="20"/>
                    </w:rPr>
                    <w:t>Page</w:t>
                  </w:r>
                  <w:r>
                    <w:rPr>
                      <w:spacing w:val="-5"/>
                      <w:sz w:val="20"/>
                    </w:rPr>
                    <w:t> </w:t>
                  </w:r>
                  <w:r>
                    <w:rPr>
                      <w:sz w:val="20"/>
                    </w:rPr>
                    <w:t>182</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35520" type="#_x0000_t202" id="docshape4940"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35008" type="#_x0000_t202" id="docshape494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34496" type="#_x0000_t202" id="docshape494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27301pt;margin-top:174.400024pt;width:9.85pt;height:12pt;mso-position-horizontal-relative:page;mso-position-vertical-relative:page;z-index:-24233984" type="#_x0000_t202" id="docshape4943"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4887pt;margin-top:570.520020pt;width:6.25pt;height:12pt;mso-position-horizontal-relative:page;mso-position-vertical-relative:page;z-index:-24233472" type="#_x0000_t202" id="docshape4944"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598282pt;margin-top:570.520020pt;width:9.85pt;height:12pt;mso-position-horizontal-relative:page;mso-position-vertical-relative:page;z-index:-24232960" type="#_x0000_t202" id="docshape4945"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1280" w:right="1000"/>
        </w:sectPr>
      </w:pPr>
    </w:p>
    <w:p>
      <w:pPr>
        <w:rPr>
          <w:sz w:val="2"/>
          <w:szCs w:val="2"/>
        </w:rPr>
      </w:pPr>
      <w:r>
        <w:rPr/>
        <w:pict>
          <v:rect style="position:absolute;margin-left:70.559998pt;margin-top:103.68pt;width:470.88pt;height:3pt;mso-position-horizontal-relative:page;mso-position-vertical-relative:page;z-index:-24232448" id="docshape4946" filled="true" fillcolor="#612322" stroked="false">
            <v:fill type="solid"/>
            <w10:wrap type="none"/>
          </v:rect>
        </w:pict>
      </w:r>
      <w:r>
        <w:rPr/>
        <w:pict>
          <v:shape style="position:absolute;margin-left:69.559998pt;margin-top:34.907772pt;width:472.85pt;height:67.45pt;mso-position-horizontal-relative:page;mso-position-vertical-relative:page;z-index:-24231936" type="#_x0000_t202" id="docshape4947" filled="false" stroked="false">
            <v:textbox inset="0,0,0,0">
              <w:txbxContent>
                <w:p>
                  <w:pPr>
                    <w:spacing w:before="21"/>
                    <w:ind w:left="628" w:right="629" w:firstLine="0"/>
                    <w:jc w:val="center"/>
                    <w:rPr>
                      <w:rFonts w:ascii="Arial Black"/>
                      <w:sz w:val="28"/>
                    </w:rPr>
                  </w:pPr>
                  <w:r>
                    <w:rPr>
                      <w:rFonts w:ascii="Arial Black"/>
                      <w:color w:val="7E7E7E"/>
                      <w:sz w:val="28"/>
                    </w:rPr>
                    <w:t>Insurance</w:t>
                  </w:r>
                  <w:r>
                    <w:rPr>
                      <w:rFonts w:ascii="Arial Black"/>
                      <w:color w:val="7E7E7E"/>
                      <w:spacing w:val="-5"/>
                      <w:sz w:val="28"/>
                    </w:rPr>
                    <w:t> </w:t>
                  </w:r>
                  <w:r>
                    <w:rPr>
                      <w:rFonts w:ascii="Arial Black"/>
                      <w:color w:val="7E7E7E"/>
                      <w:sz w:val="28"/>
                    </w:rPr>
                    <w:t>and</w:t>
                  </w:r>
                  <w:r>
                    <w:rPr>
                      <w:rFonts w:ascii="Arial Black"/>
                      <w:color w:val="7E7E7E"/>
                      <w:spacing w:val="-8"/>
                      <w:sz w:val="28"/>
                    </w:rPr>
                    <w:t> </w:t>
                  </w:r>
                  <w:r>
                    <w:rPr>
                      <w:rFonts w:ascii="Arial Black"/>
                      <w:color w:val="7E7E7E"/>
                      <w:sz w:val="28"/>
                    </w:rPr>
                    <w:t>Indemnification</w:t>
                  </w:r>
                  <w:r>
                    <w:rPr>
                      <w:rFonts w:ascii="Arial Black"/>
                      <w:color w:val="7E7E7E"/>
                      <w:spacing w:val="-8"/>
                      <w:sz w:val="28"/>
                    </w:rPr>
                    <w:t> </w:t>
                  </w:r>
                  <w:r>
                    <w:rPr>
                      <w:rFonts w:ascii="Arial Black"/>
                      <w:color w:val="7E7E7E"/>
                      <w:sz w:val="28"/>
                    </w:rPr>
                    <w:t>Guidelines</w:t>
                  </w:r>
                  <w:r>
                    <w:rPr>
                      <w:rFonts w:ascii="Arial Black"/>
                      <w:color w:val="7E7E7E"/>
                      <w:spacing w:val="-9"/>
                      <w:sz w:val="28"/>
                    </w:rPr>
                    <w:t> </w:t>
                  </w:r>
                  <w:r>
                    <w:rPr>
                      <w:rFonts w:ascii="Arial Black"/>
                      <w:color w:val="7E7E7E"/>
                      <w:sz w:val="28"/>
                    </w:rPr>
                    <w:t>for</w:t>
                  </w:r>
                  <w:r>
                    <w:rPr>
                      <w:rFonts w:ascii="Arial Black"/>
                      <w:color w:val="7E7E7E"/>
                      <w:spacing w:val="-5"/>
                      <w:sz w:val="28"/>
                    </w:rPr>
                    <w:t> </w:t>
                  </w:r>
                  <w:r>
                    <w:rPr>
                      <w:rFonts w:ascii="Arial Black"/>
                      <w:color w:val="7E7E7E"/>
                      <w:sz w:val="28"/>
                    </w:rPr>
                    <w:t>State</w:t>
                  </w:r>
                  <w:r>
                    <w:rPr>
                      <w:rFonts w:ascii="Arial Black"/>
                      <w:color w:val="7E7E7E"/>
                      <w:spacing w:val="-5"/>
                      <w:sz w:val="28"/>
                    </w:rPr>
                    <w:t> </w:t>
                  </w:r>
                  <w:r>
                    <w:rPr>
                      <w:rFonts w:ascii="Arial Black"/>
                      <w:color w:val="7E7E7E"/>
                      <w:sz w:val="28"/>
                    </w:rPr>
                    <w:t>of Arizona Contracts</w:t>
                  </w:r>
                </w:p>
                <w:p>
                  <w:pPr>
                    <w:tabs>
                      <w:tab w:pos="3060" w:val="left" w:leader="none"/>
                      <w:tab w:pos="9418" w:val="left" w:leader="none"/>
                    </w:tabs>
                    <w:spacing w:before="122"/>
                    <w:ind w:left="0" w:right="0" w:firstLine="0"/>
                    <w:jc w:val="center"/>
                    <w:rPr>
                      <w:rFonts w:ascii="Arial Black"/>
                      <w:sz w:val="28"/>
                    </w:rPr>
                  </w:pPr>
                  <w:r>
                    <w:rPr>
                      <w:rFonts w:ascii="Arial Black"/>
                      <w:color w:val="7E7E7E"/>
                      <w:sz w:val="28"/>
                      <w:u w:val="single" w:color="612322"/>
                    </w:rPr>
                    <w:tab/>
                    <w:t>Other</w:t>
                  </w:r>
                  <w:r>
                    <w:rPr>
                      <w:rFonts w:ascii="Arial Black"/>
                      <w:color w:val="7E7E7E"/>
                      <w:spacing w:val="-3"/>
                      <w:sz w:val="28"/>
                      <w:u w:val="single" w:color="612322"/>
                    </w:rPr>
                    <w:t> </w:t>
                  </w:r>
                  <w:r>
                    <w:rPr>
                      <w:rFonts w:ascii="Arial Black"/>
                      <w:color w:val="7E7E7E"/>
                      <w:sz w:val="28"/>
                      <w:u w:val="single" w:color="612322"/>
                    </w:rPr>
                    <w:t>Contract</w:t>
                  </w:r>
                  <w:r>
                    <w:rPr>
                      <w:rFonts w:ascii="Arial Black"/>
                      <w:color w:val="7E7E7E"/>
                      <w:spacing w:val="-5"/>
                      <w:sz w:val="28"/>
                      <w:u w:val="single" w:color="612322"/>
                    </w:rPr>
                    <w:t> </w:t>
                  </w:r>
                  <w:r>
                    <w:rPr>
                      <w:rFonts w:ascii="Arial Black"/>
                      <w:color w:val="7E7E7E"/>
                      <w:spacing w:val="-2"/>
                      <w:sz w:val="28"/>
                      <w:u w:val="single" w:color="612322"/>
                    </w:rPr>
                    <w:t>Types</w:t>
                  </w:r>
                  <w:r>
                    <w:rPr>
                      <w:rFonts w:ascii="Arial Black"/>
                      <w:color w:val="7E7E7E"/>
                      <w:sz w:val="28"/>
                      <w:u w:val="single" w:color="612322"/>
                    </w:rPr>
                    <w:tab/>
                  </w:r>
                </w:p>
              </w:txbxContent>
            </v:textbox>
            <w10:wrap type="none"/>
          </v:shape>
        </w:pict>
      </w:r>
      <w:r>
        <w:rPr/>
        <w:pict>
          <v:shape style="position:absolute;margin-left:143pt;margin-top:111.88578pt;width:397.75pt;height:27.1pt;mso-position-horizontal-relative:page;mso-position-vertical-relative:page;z-index:-24231424" type="#_x0000_t202" id="docshape4948" filled="false" stroked="false">
            <v:textbox inset="0,0,0,0">
              <w:txbxContent>
                <w:p>
                  <w:pPr>
                    <w:pStyle w:val="BodyText"/>
                  </w:pPr>
                  <w:r>
                    <w:rPr/>
                    <w:t>certificate of self-insurance. If the Contractor or subcontractor(s) is/are a State of Arizona agency, board, commission, or university, none of the above shall apply.</w:t>
                  </w:r>
                </w:p>
              </w:txbxContent>
            </v:textbox>
            <w10:wrap type="none"/>
          </v:shape>
        </w:pict>
      </w:r>
      <w:r>
        <w:rPr/>
        <w:pict>
          <v:shape style="position:absolute;margin-left:71pt;margin-top:743.703491pt;width:100.25pt;height:13.15pt;mso-position-horizontal-relative:page;mso-position-vertical-relative:page;z-index:-24230912" type="#_x0000_t202" id="docshape4949" filled="false" stroked="false">
            <v:textbox inset="0,0,0,0">
              <w:txbxContent>
                <w:p>
                  <w:pPr>
                    <w:spacing w:before="12"/>
                    <w:ind w:left="20" w:right="0" w:firstLine="0"/>
                    <w:jc w:val="left"/>
                    <w:rPr>
                      <w:sz w:val="20"/>
                    </w:rPr>
                  </w:pPr>
                  <w:r>
                    <w:rPr>
                      <w:sz w:val="20"/>
                    </w:rPr>
                    <w:t>Updated:</w:t>
                  </w:r>
                  <w:r>
                    <w:rPr>
                      <w:spacing w:val="-4"/>
                      <w:sz w:val="20"/>
                    </w:rPr>
                    <w:t> </w:t>
                  </w:r>
                  <w:r>
                    <w:rPr>
                      <w:sz w:val="20"/>
                    </w:rPr>
                    <w:t>May</w:t>
                  </w:r>
                  <w:r>
                    <w:rPr>
                      <w:spacing w:val="-8"/>
                      <w:sz w:val="20"/>
                    </w:rPr>
                    <w:t> </w:t>
                  </w:r>
                  <w:r>
                    <w:rPr>
                      <w:sz w:val="20"/>
                    </w:rPr>
                    <w:t>8,</w:t>
                  </w:r>
                  <w:r>
                    <w:rPr>
                      <w:spacing w:val="-4"/>
                      <w:sz w:val="20"/>
                    </w:rPr>
                    <w:t> 2018</w:t>
                  </w:r>
                </w:p>
              </w:txbxContent>
            </v:textbox>
            <w10:wrap type="none"/>
          </v:shape>
        </w:pict>
      </w:r>
      <w:r>
        <w:rPr/>
        <w:pict>
          <v:shape style="position:absolute;margin-left:461.113281pt;margin-top:743.703491pt;width:75.3pt;height:13.15pt;mso-position-horizontal-relative:page;mso-position-vertical-relative:page;z-index:-24230400" type="#_x0000_t202" id="docshape4950" filled="false" stroked="false">
            <v:textbox inset="0,0,0,0">
              <w:txbxContent>
                <w:p>
                  <w:pPr>
                    <w:spacing w:before="12"/>
                    <w:ind w:left="20" w:right="0" w:firstLine="0"/>
                    <w:jc w:val="left"/>
                    <w:rPr>
                      <w:sz w:val="20"/>
                    </w:rPr>
                  </w:pPr>
                  <w:r>
                    <w:rPr>
                      <w:sz w:val="20"/>
                    </w:rPr>
                    <w:t>Page</w:t>
                  </w:r>
                  <w:r>
                    <w:rPr>
                      <w:spacing w:val="-5"/>
                      <w:sz w:val="20"/>
                    </w:rPr>
                    <w:t> </w:t>
                  </w:r>
                  <w:r>
                    <w:rPr>
                      <w:sz w:val="20"/>
                    </w:rPr>
                    <w:t>183</w:t>
                  </w:r>
                  <w:r>
                    <w:rPr>
                      <w:spacing w:val="-4"/>
                      <w:sz w:val="20"/>
                    </w:rPr>
                    <w:t> </w:t>
                  </w:r>
                  <w:r>
                    <w:rPr>
                      <w:sz w:val="20"/>
                    </w:rPr>
                    <w:t>of</w:t>
                  </w:r>
                  <w:r>
                    <w:rPr>
                      <w:spacing w:val="-2"/>
                      <w:sz w:val="20"/>
                    </w:rPr>
                    <w:t> </w:t>
                  </w:r>
                  <w:r>
                    <w:rPr>
                      <w:spacing w:val="-5"/>
                      <w:sz w:val="20"/>
                    </w:rPr>
                    <w:t>183</w:t>
                  </w:r>
                </w:p>
              </w:txbxContent>
            </v:textbox>
            <w10:wrap type="none"/>
          </v:shape>
        </w:pict>
      </w:r>
      <w:r>
        <w:rPr/>
        <w:pict>
          <v:shape style="position:absolute;margin-left:70.559998pt;margin-top:85.961914pt;width:153.050pt;height:12pt;mso-position-horizontal-relative:page;mso-position-vertical-relative:page;z-index:-24229888" type="#_x0000_t202" id="docshape4951"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173553pt;margin-top:85.961914pt;width:10.95pt;height:12pt;mso-position-horizontal-relative:page;mso-position-vertical-relative:page;z-index:-24229376" type="#_x0000_t202" id="docshape495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1.839813pt;margin-top:85.961914pt;width:10.8pt;height:12pt;mso-position-horizontal-relative:page;mso-position-vertical-relative:page;z-index:-24228864" type="#_x0000_t202" id="docshape4953"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2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
    <w:multiLevelType w:val="hybridMultilevel"/>
    <w:lvl w:ilvl="0">
      <w:start w:val="35"/>
      <w:numFmt w:val="decimal"/>
      <w:lvlText w:val="%1"/>
      <w:lvlJc w:val="left"/>
      <w:pPr>
        <w:ind w:left="740" w:hanging="721"/>
        <w:jc w:val="left"/>
      </w:pPr>
      <w:rPr>
        <w:rFonts w:hint="default"/>
        <w:lang w:val="en-US" w:eastAsia="en-US" w:bidi="ar-SA"/>
      </w:rPr>
    </w:lvl>
    <w:lvl w:ilvl="1">
      <w:start w:val="6"/>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10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10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99">
    <w:multiLevelType w:val="hybridMultilevel"/>
    <w:lvl w:ilvl="0">
      <w:start w:val="1"/>
      <w:numFmt w:val="decimal"/>
      <w:lvlText w:val="%1."/>
      <w:lvlJc w:val="left"/>
      <w:pPr>
        <w:ind w:left="380" w:hanging="360"/>
        <w:jc w:val="left"/>
      </w:pPr>
      <w:rPr>
        <w:rFonts w:hint="default" w:ascii="Arial" w:hAnsi="Arial" w:eastAsia="Arial" w:cs="Arial"/>
        <w:b w:val="0"/>
        <w:bCs w:val="0"/>
        <w:i w:val="0"/>
        <w:iCs w:val="0"/>
        <w:color w:val="339966"/>
        <w:spacing w:val="-1"/>
        <w:w w:val="100"/>
        <w:sz w:val="22"/>
        <w:szCs w:val="22"/>
        <w:lang w:val="en-US" w:eastAsia="en-US" w:bidi="ar-SA"/>
      </w:rPr>
    </w:lvl>
    <w:lvl w:ilvl="1">
      <w:start w:val="0"/>
      <w:numFmt w:val="bullet"/>
      <w:lvlText w:val="•"/>
      <w:lvlJc w:val="left"/>
      <w:pPr>
        <w:ind w:left="1210" w:hanging="360"/>
      </w:pPr>
      <w:rPr>
        <w:rFonts w:hint="default"/>
        <w:lang w:val="en-US" w:eastAsia="en-US" w:bidi="ar-SA"/>
      </w:rPr>
    </w:lvl>
    <w:lvl w:ilvl="2">
      <w:start w:val="0"/>
      <w:numFmt w:val="bullet"/>
      <w:lvlText w:val="•"/>
      <w:lvlJc w:val="left"/>
      <w:pPr>
        <w:ind w:left="2040" w:hanging="360"/>
      </w:pPr>
      <w:rPr>
        <w:rFonts w:hint="default"/>
        <w:lang w:val="en-US" w:eastAsia="en-US" w:bidi="ar-SA"/>
      </w:rPr>
    </w:lvl>
    <w:lvl w:ilvl="3">
      <w:start w:val="0"/>
      <w:numFmt w:val="bullet"/>
      <w:lvlText w:val="•"/>
      <w:lvlJc w:val="left"/>
      <w:pPr>
        <w:ind w:left="2870" w:hanging="360"/>
      </w:pPr>
      <w:rPr>
        <w:rFonts w:hint="default"/>
        <w:lang w:val="en-US" w:eastAsia="en-US" w:bidi="ar-SA"/>
      </w:rPr>
    </w:lvl>
    <w:lvl w:ilvl="4">
      <w:start w:val="0"/>
      <w:numFmt w:val="bullet"/>
      <w:lvlText w:val="•"/>
      <w:lvlJc w:val="left"/>
      <w:pPr>
        <w:ind w:left="3700" w:hanging="360"/>
      </w:pPr>
      <w:rPr>
        <w:rFonts w:hint="default"/>
        <w:lang w:val="en-US" w:eastAsia="en-US" w:bidi="ar-SA"/>
      </w:rPr>
    </w:lvl>
    <w:lvl w:ilvl="5">
      <w:start w:val="0"/>
      <w:numFmt w:val="bullet"/>
      <w:lvlText w:val="•"/>
      <w:lvlJc w:val="left"/>
      <w:pPr>
        <w:ind w:left="4531" w:hanging="360"/>
      </w:pPr>
      <w:rPr>
        <w:rFonts w:hint="default"/>
        <w:lang w:val="en-US" w:eastAsia="en-US" w:bidi="ar-SA"/>
      </w:rPr>
    </w:lvl>
    <w:lvl w:ilvl="6">
      <w:start w:val="0"/>
      <w:numFmt w:val="bullet"/>
      <w:lvlText w:val="•"/>
      <w:lvlJc w:val="left"/>
      <w:pPr>
        <w:ind w:left="5361" w:hanging="360"/>
      </w:pPr>
      <w:rPr>
        <w:rFonts w:hint="default"/>
        <w:lang w:val="en-US" w:eastAsia="en-US" w:bidi="ar-SA"/>
      </w:rPr>
    </w:lvl>
    <w:lvl w:ilvl="7">
      <w:start w:val="0"/>
      <w:numFmt w:val="bullet"/>
      <w:lvlText w:val="•"/>
      <w:lvlJc w:val="left"/>
      <w:pPr>
        <w:ind w:left="6191" w:hanging="360"/>
      </w:pPr>
      <w:rPr>
        <w:rFonts w:hint="default"/>
        <w:lang w:val="en-US" w:eastAsia="en-US" w:bidi="ar-SA"/>
      </w:rPr>
    </w:lvl>
    <w:lvl w:ilvl="8">
      <w:start w:val="0"/>
      <w:numFmt w:val="bullet"/>
      <w:lvlText w:val="•"/>
      <w:lvlJc w:val="left"/>
      <w:pPr>
        <w:ind w:left="7021" w:hanging="360"/>
      </w:pPr>
      <w:rPr>
        <w:rFonts w:hint="default"/>
        <w:lang w:val="en-US" w:eastAsia="en-US" w:bidi="ar-SA"/>
      </w:rPr>
    </w:lvl>
  </w:abstractNum>
  <w:abstractNum w:abstractNumId="98">
    <w:multiLevelType w:val="hybridMultilevel"/>
    <w:lvl w:ilvl="0">
      <w:start w:val="32"/>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1" w:hanging="721"/>
      </w:pPr>
      <w:rPr>
        <w:rFonts w:hint="default"/>
        <w:lang w:val="en-US" w:eastAsia="en-US" w:bidi="ar-SA"/>
      </w:rPr>
    </w:lvl>
    <w:lvl w:ilvl="6">
      <w:start w:val="0"/>
      <w:numFmt w:val="bullet"/>
      <w:lvlText w:val="•"/>
      <w:lvlJc w:val="left"/>
      <w:pPr>
        <w:ind w:left="5073" w:hanging="721"/>
      </w:pPr>
      <w:rPr>
        <w:rFonts w:hint="default"/>
        <w:lang w:val="en-US" w:eastAsia="en-US" w:bidi="ar-SA"/>
      </w:rPr>
    </w:lvl>
    <w:lvl w:ilvl="7">
      <w:start w:val="0"/>
      <w:numFmt w:val="bullet"/>
      <w:lvlText w:val="•"/>
      <w:lvlJc w:val="left"/>
      <w:pPr>
        <w:ind w:left="5795" w:hanging="721"/>
      </w:pPr>
      <w:rPr>
        <w:rFonts w:hint="default"/>
        <w:lang w:val="en-US" w:eastAsia="en-US" w:bidi="ar-SA"/>
      </w:rPr>
    </w:lvl>
    <w:lvl w:ilvl="8">
      <w:start w:val="0"/>
      <w:numFmt w:val="bullet"/>
      <w:lvlText w:val="•"/>
      <w:lvlJc w:val="left"/>
      <w:pPr>
        <w:ind w:left="6517" w:hanging="721"/>
      </w:pPr>
      <w:rPr>
        <w:rFonts w:hint="default"/>
        <w:lang w:val="en-US" w:eastAsia="en-US" w:bidi="ar-SA"/>
      </w:rPr>
    </w:lvl>
  </w:abstractNum>
  <w:abstractNum w:abstractNumId="9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96">
    <w:multiLevelType w:val="hybridMultilevel"/>
    <w:lvl w:ilvl="0">
      <w:start w:val="0"/>
      <w:numFmt w:val="bullet"/>
      <w:lvlText w:val="o"/>
      <w:lvlJc w:val="left"/>
      <w:pPr>
        <w:ind w:left="740" w:hanging="361"/>
      </w:pPr>
      <w:rPr>
        <w:rFonts w:hint="default" w:ascii="Courier New" w:hAnsi="Courier New" w:eastAsia="Courier New" w:cs="Courier New"/>
        <w:b w:val="0"/>
        <w:bCs w:val="0"/>
        <w:i w:val="0"/>
        <w:iCs w:val="0"/>
        <w:color w:val="339966"/>
        <w:w w:val="100"/>
        <w:sz w:val="22"/>
        <w:szCs w:val="22"/>
        <w:lang w:val="en-US" w:eastAsia="en-US" w:bidi="ar-SA"/>
      </w:rPr>
    </w:lvl>
    <w:lvl w:ilvl="1">
      <w:start w:val="0"/>
      <w:numFmt w:val="bullet"/>
      <w:lvlText w:val="•"/>
      <w:lvlJc w:val="left"/>
      <w:pPr>
        <w:ind w:left="1461" w:hanging="361"/>
      </w:pPr>
      <w:rPr>
        <w:rFonts w:hint="default"/>
        <w:lang w:val="en-US" w:eastAsia="en-US" w:bidi="ar-SA"/>
      </w:rPr>
    </w:lvl>
    <w:lvl w:ilvl="2">
      <w:start w:val="0"/>
      <w:numFmt w:val="bullet"/>
      <w:lvlText w:val="•"/>
      <w:lvlJc w:val="left"/>
      <w:pPr>
        <w:ind w:left="2183" w:hanging="361"/>
      </w:pPr>
      <w:rPr>
        <w:rFonts w:hint="default"/>
        <w:lang w:val="en-US" w:eastAsia="en-US" w:bidi="ar-SA"/>
      </w:rPr>
    </w:lvl>
    <w:lvl w:ilvl="3">
      <w:start w:val="0"/>
      <w:numFmt w:val="bullet"/>
      <w:lvlText w:val="•"/>
      <w:lvlJc w:val="left"/>
      <w:pPr>
        <w:ind w:left="2905" w:hanging="361"/>
      </w:pPr>
      <w:rPr>
        <w:rFonts w:hint="default"/>
        <w:lang w:val="en-US" w:eastAsia="en-US" w:bidi="ar-SA"/>
      </w:rPr>
    </w:lvl>
    <w:lvl w:ilvl="4">
      <w:start w:val="0"/>
      <w:numFmt w:val="bullet"/>
      <w:lvlText w:val="•"/>
      <w:lvlJc w:val="left"/>
      <w:pPr>
        <w:ind w:left="3627" w:hanging="361"/>
      </w:pPr>
      <w:rPr>
        <w:rFonts w:hint="default"/>
        <w:lang w:val="en-US" w:eastAsia="en-US" w:bidi="ar-SA"/>
      </w:rPr>
    </w:lvl>
    <w:lvl w:ilvl="5">
      <w:start w:val="0"/>
      <w:numFmt w:val="bullet"/>
      <w:lvlText w:val="•"/>
      <w:lvlJc w:val="left"/>
      <w:pPr>
        <w:ind w:left="4349" w:hanging="361"/>
      </w:pPr>
      <w:rPr>
        <w:rFonts w:hint="default"/>
        <w:lang w:val="en-US" w:eastAsia="en-US" w:bidi="ar-SA"/>
      </w:rPr>
    </w:lvl>
    <w:lvl w:ilvl="6">
      <w:start w:val="0"/>
      <w:numFmt w:val="bullet"/>
      <w:lvlText w:val="•"/>
      <w:lvlJc w:val="left"/>
      <w:pPr>
        <w:ind w:left="5070" w:hanging="361"/>
      </w:pPr>
      <w:rPr>
        <w:rFonts w:hint="default"/>
        <w:lang w:val="en-US" w:eastAsia="en-US" w:bidi="ar-SA"/>
      </w:rPr>
    </w:lvl>
    <w:lvl w:ilvl="7">
      <w:start w:val="0"/>
      <w:numFmt w:val="bullet"/>
      <w:lvlText w:val="•"/>
      <w:lvlJc w:val="left"/>
      <w:pPr>
        <w:ind w:left="5792" w:hanging="361"/>
      </w:pPr>
      <w:rPr>
        <w:rFonts w:hint="default"/>
        <w:lang w:val="en-US" w:eastAsia="en-US" w:bidi="ar-SA"/>
      </w:rPr>
    </w:lvl>
    <w:lvl w:ilvl="8">
      <w:start w:val="0"/>
      <w:numFmt w:val="bullet"/>
      <w:lvlText w:val="•"/>
      <w:lvlJc w:val="left"/>
      <w:pPr>
        <w:ind w:left="6514" w:hanging="361"/>
      </w:pPr>
      <w:rPr>
        <w:rFonts w:hint="default"/>
        <w:lang w:val="en-US" w:eastAsia="en-US" w:bidi="ar-SA"/>
      </w:rPr>
    </w:lvl>
  </w:abstractNum>
  <w:abstractNum w:abstractNumId="95">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color w:val="339966"/>
        <w:w w:val="100"/>
        <w:sz w:val="22"/>
        <w:szCs w:val="22"/>
        <w:lang w:val="en-US" w:eastAsia="en-US" w:bidi="ar-SA"/>
      </w:rPr>
    </w:lvl>
    <w:lvl w:ilvl="1">
      <w:start w:val="0"/>
      <w:numFmt w:val="bullet"/>
      <w:lvlText w:val="•"/>
      <w:lvlJc w:val="left"/>
      <w:pPr>
        <w:ind w:left="1101" w:hanging="361"/>
      </w:pPr>
      <w:rPr>
        <w:rFonts w:hint="default"/>
        <w:lang w:val="en-US" w:eastAsia="en-US" w:bidi="ar-SA"/>
      </w:rPr>
    </w:lvl>
    <w:lvl w:ilvl="2">
      <w:start w:val="0"/>
      <w:numFmt w:val="bullet"/>
      <w:lvlText w:val="•"/>
      <w:lvlJc w:val="left"/>
      <w:pPr>
        <w:ind w:left="1823" w:hanging="361"/>
      </w:pPr>
      <w:rPr>
        <w:rFonts w:hint="default"/>
        <w:lang w:val="en-US" w:eastAsia="en-US" w:bidi="ar-SA"/>
      </w:rPr>
    </w:lvl>
    <w:lvl w:ilvl="3">
      <w:start w:val="0"/>
      <w:numFmt w:val="bullet"/>
      <w:lvlText w:val="•"/>
      <w:lvlJc w:val="left"/>
      <w:pPr>
        <w:ind w:left="2545" w:hanging="361"/>
      </w:pPr>
      <w:rPr>
        <w:rFonts w:hint="default"/>
        <w:lang w:val="en-US" w:eastAsia="en-US" w:bidi="ar-SA"/>
      </w:rPr>
    </w:lvl>
    <w:lvl w:ilvl="4">
      <w:start w:val="0"/>
      <w:numFmt w:val="bullet"/>
      <w:lvlText w:val="•"/>
      <w:lvlJc w:val="left"/>
      <w:pPr>
        <w:ind w:left="3267" w:hanging="361"/>
      </w:pPr>
      <w:rPr>
        <w:rFonts w:hint="default"/>
        <w:lang w:val="en-US" w:eastAsia="en-US" w:bidi="ar-SA"/>
      </w:rPr>
    </w:lvl>
    <w:lvl w:ilvl="5">
      <w:start w:val="0"/>
      <w:numFmt w:val="bullet"/>
      <w:lvlText w:val="•"/>
      <w:lvlJc w:val="left"/>
      <w:pPr>
        <w:ind w:left="3989" w:hanging="361"/>
      </w:pPr>
      <w:rPr>
        <w:rFonts w:hint="default"/>
        <w:lang w:val="en-US" w:eastAsia="en-US" w:bidi="ar-SA"/>
      </w:rPr>
    </w:lvl>
    <w:lvl w:ilvl="6">
      <w:start w:val="0"/>
      <w:numFmt w:val="bullet"/>
      <w:lvlText w:val="•"/>
      <w:lvlJc w:val="left"/>
      <w:pPr>
        <w:ind w:left="4711" w:hanging="361"/>
      </w:pPr>
      <w:rPr>
        <w:rFonts w:hint="default"/>
        <w:lang w:val="en-US" w:eastAsia="en-US" w:bidi="ar-SA"/>
      </w:rPr>
    </w:lvl>
    <w:lvl w:ilvl="7">
      <w:start w:val="0"/>
      <w:numFmt w:val="bullet"/>
      <w:lvlText w:val="•"/>
      <w:lvlJc w:val="left"/>
      <w:pPr>
        <w:ind w:left="5433" w:hanging="361"/>
      </w:pPr>
      <w:rPr>
        <w:rFonts w:hint="default"/>
        <w:lang w:val="en-US" w:eastAsia="en-US" w:bidi="ar-SA"/>
      </w:rPr>
    </w:lvl>
    <w:lvl w:ilvl="8">
      <w:start w:val="0"/>
      <w:numFmt w:val="bullet"/>
      <w:lvlText w:val="•"/>
      <w:lvlJc w:val="left"/>
      <w:pPr>
        <w:ind w:left="6155" w:hanging="361"/>
      </w:pPr>
      <w:rPr>
        <w:rFonts w:hint="default"/>
        <w:lang w:val="en-US" w:eastAsia="en-US" w:bidi="ar-SA"/>
      </w:rPr>
    </w:lvl>
  </w:abstractNum>
  <w:abstractNum w:abstractNumId="94">
    <w:multiLevelType w:val="hybridMultilevel"/>
    <w:lvl w:ilvl="0">
      <w:start w:val="0"/>
      <w:numFmt w:val="bullet"/>
      <w:lvlText w:val=""/>
      <w:lvlJc w:val="left"/>
      <w:pPr>
        <w:ind w:left="740" w:hanging="361"/>
      </w:pPr>
      <w:rPr>
        <w:rFonts w:hint="default" w:ascii="Symbol" w:hAnsi="Symbol" w:eastAsia="Symbol" w:cs="Symbol"/>
        <w:b w:val="0"/>
        <w:bCs w:val="0"/>
        <w:i w:val="0"/>
        <w:iCs w:val="0"/>
        <w:color w:val="339966"/>
        <w:w w:val="100"/>
        <w:sz w:val="22"/>
        <w:szCs w:val="22"/>
        <w:lang w:val="en-US" w:eastAsia="en-US" w:bidi="ar-SA"/>
      </w:rPr>
    </w:lvl>
    <w:lvl w:ilvl="1">
      <w:start w:val="0"/>
      <w:numFmt w:val="bullet"/>
      <w:lvlText w:val="•"/>
      <w:lvlJc w:val="left"/>
      <w:pPr>
        <w:ind w:left="1137" w:hanging="361"/>
      </w:pPr>
      <w:rPr>
        <w:rFonts w:hint="default"/>
        <w:lang w:val="en-US" w:eastAsia="en-US" w:bidi="ar-SA"/>
      </w:rPr>
    </w:lvl>
    <w:lvl w:ilvl="2">
      <w:start w:val="0"/>
      <w:numFmt w:val="bullet"/>
      <w:lvlText w:val="•"/>
      <w:lvlJc w:val="left"/>
      <w:pPr>
        <w:ind w:left="1534" w:hanging="361"/>
      </w:pPr>
      <w:rPr>
        <w:rFonts w:hint="default"/>
        <w:lang w:val="en-US" w:eastAsia="en-US" w:bidi="ar-SA"/>
      </w:rPr>
    </w:lvl>
    <w:lvl w:ilvl="3">
      <w:start w:val="0"/>
      <w:numFmt w:val="bullet"/>
      <w:lvlText w:val="•"/>
      <w:lvlJc w:val="left"/>
      <w:pPr>
        <w:ind w:left="1931" w:hanging="361"/>
      </w:pPr>
      <w:rPr>
        <w:rFonts w:hint="default"/>
        <w:lang w:val="en-US" w:eastAsia="en-US" w:bidi="ar-SA"/>
      </w:rPr>
    </w:lvl>
    <w:lvl w:ilvl="4">
      <w:start w:val="0"/>
      <w:numFmt w:val="bullet"/>
      <w:lvlText w:val="•"/>
      <w:lvlJc w:val="left"/>
      <w:pPr>
        <w:ind w:left="2328" w:hanging="361"/>
      </w:pPr>
      <w:rPr>
        <w:rFonts w:hint="default"/>
        <w:lang w:val="en-US" w:eastAsia="en-US" w:bidi="ar-SA"/>
      </w:rPr>
    </w:lvl>
    <w:lvl w:ilvl="5">
      <w:start w:val="0"/>
      <w:numFmt w:val="bullet"/>
      <w:lvlText w:val="•"/>
      <w:lvlJc w:val="left"/>
      <w:pPr>
        <w:ind w:left="2726" w:hanging="361"/>
      </w:pPr>
      <w:rPr>
        <w:rFonts w:hint="default"/>
        <w:lang w:val="en-US" w:eastAsia="en-US" w:bidi="ar-SA"/>
      </w:rPr>
    </w:lvl>
    <w:lvl w:ilvl="6">
      <w:start w:val="0"/>
      <w:numFmt w:val="bullet"/>
      <w:lvlText w:val="•"/>
      <w:lvlJc w:val="left"/>
      <w:pPr>
        <w:ind w:left="3123" w:hanging="361"/>
      </w:pPr>
      <w:rPr>
        <w:rFonts w:hint="default"/>
        <w:lang w:val="en-US" w:eastAsia="en-US" w:bidi="ar-SA"/>
      </w:rPr>
    </w:lvl>
    <w:lvl w:ilvl="7">
      <w:start w:val="0"/>
      <w:numFmt w:val="bullet"/>
      <w:lvlText w:val="•"/>
      <w:lvlJc w:val="left"/>
      <w:pPr>
        <w:ind w:left="3520" w:hanging="361"/>
      </w:pPr>
      <w:rPr>
        <w:rFonts w:hint="default"/>
        <w:lang w:val="en-US" w:eastAsia="en-US" w:bidi="ar-SA"/>
      </w:rPr>
    </w:lvl>
    <w:lvl w:ilvl="8">
      <w:start w:val="0"/>
      <w:numFmt w:val="bullet"/>
      <w:lvlText w:val="•"/>
      <w:lvlJc w:val="left"/>
      <w:pPr>
        <w:ind w:left="3917" w:hanging="361"/>
      </w:pPr>
      <w:rPr>
        <w:rFonts w:hint="default"/>
        <w:lang w:val="en-US" w:eastAsia="en-US" w:bidi="ar-SA"/>
      </w:rPr>
    </w:lvl>
  </w:abstractNum>
  <w:abstractNum w:abstractNumId="93">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92">
    <w:multiLevelType w:val="hybridMultilevel"/>
    <w:lvl w:ilvl="0">
      <w:start w:val="30"/>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9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66" w:hanging="360"/>
      </w:pPr>
      <w:rPr>
        <w:rFonts w:hint="default"/>
        <w:lang w:val="en-US" w:eastAsia="en-US" w:bidi="ar-SA"/>
      </w:rPr>
    </w:lvl>
    <w:lvl w:ilvl="2">
      <w:start w:val="0"/>
      <w:numFmt w:val="bullet"/>
      <w:lvlText w:val="•"/>
      <w:lvlJc w:val="left"/>
      <w:pPr>
        <w:ind w:left="1752" w:hanging="360"/>
      </w:pPr>
      <w:rPr>
        <w:rFonts w:hint="default"/>
        <w:lang w:val="en-US" w:eastAsia="en-US" w:bidi="ar-SA"/>
      </w:rPr>
    </w:lvl>
    <w:lvl w:ilvl="3">
      <w:start w:val="0"/>
      <w:numFmt w:val="bullet"/>
      <w:lvlText w:val="•"/>
      <w:lvlJc w:val="left"/>
      <w:pPr>
        <w:ind w:left="2438" w:hanging="360"/>
      </w:pPr>
      <w:rPr>
        <w:rFonts w:hint="default"/>
        <w:lang w:val="en-US" w:eastAsia="en-US" w:bidi="ar-SA"/>
      </w:rPr>
    </w:lvl>
    <w:lvl w:ilvl="4">
      <w:start w:val="0"/>
      <w:numFmt w:val="bullet"/>
      <w:lvlText w:val="•"/>
      <w:lvlJc w:val="left"/>
      <w:pPr>
        <w:ind w:left="3124" w:hanging="360"/>
      </w:pPr>
      <w:rPr>
        <w:rFonts w:hint="default"/>
        <w:lang w:val="en-US" w:eastAsia="en-US" w:bidi="ar-SA"/>
      </w:rPr>
    </w:lvl>
    <w:lvl w:ilvl="5">
      <w:start w:val="0"/>
      <w:numFmt w:val="bullet"/>
      <w:lvlText w:val="•"/>
      <w:lvlJc w:val="left"/>
      <w:pPr>
        <w:ind w:left="3811" w:hanging="360"/>
      </w:pPr>
      <w:rPr>
        <w:rFonts w:hint="default"/>
        <w:lang w:val="en-US" w:eastAsia="en-US" w:bidi="ar-SA"/>
      </w:rPr>
    </w:lvl>
    <w:lvl w:ilvl="6">
      <w:start w:val="0"/>
      <w:numFmt w:val="bullet"/>
      <w:lvlText w:val="•"/>
      <w:lvlJc w:val="left"/>
      <w:pPr>
        <w:ind w:left="4497" w:hanging="360"/>
      </w:pPr>
      <w:rPr>
        <w:rFonts w:hint="default"/>
        <w:lang w:val="en-US" w:eastAsia="en-US" w:bidi="ar-SA"/>
      </w:rPr>
    </w:lvl>
    <w:lvl w:ilvl="7">
      <w:start w:val="0"/>
      <w:numFmt w:val="bullet"/>
      <w:lvlText w:val="•"/>
      <w:lvlJc w:val="left"/>
      <w:pPr>
        <w:ind w:left="5183" w:hanging="360"/>
      </w:pPr>
      <w:rPr>
        <w:rFonts w:hint="default"/>
        <w:lang w:val="en-US" w:eastAsia="en-US" w:bidi="ar-SA"/>
      </w:rPr>
    </w:lvl>
    <w:lvl w:ilvl="8">
      <w:start w:val="0"/>
      <w:numFmt w:val="bullet"/>
      <w:lvlText w:val="•"/>
      <w:lvlJc w:val="left"/>
      <w:pPr>
        <w:ind w:left="5869" w:hanging="360"/>
      </w:pPr>
      <w:rPr>
        <w:rFonts w:hint="default"/>
        <w:lang w:val="en-US" w:eastAsia="en-US" w:bidi="ar-SA"/>
      </w:rPr>
    </w:lvl>
  </w:abstractNum>
  <w:abstractNum w:abstractNumId="9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89">
    <w:multiLevelType w:val="hybridMultilevel"/>
    <w:lvl w:ilvl="0">
      <w:start w:val="0"/>
      <w:numFmt w:val="bullet"/>
      <w:lvlText w:val="o"/>
      <w:lvlJc w:val="left"/>
      <w:pPr>
        <w:ind w:left="740" w:hanging="361"/>
      </w:pPr>
      <w:rPr>
        <w:rFonts w:hint="default" w:ascii="Courier New" w:hAnsi="Courier New" w:eastAsia="Courier New" w:cs="Courier New"/>
        <w:b w:val="0"/>
        <w:bCs w:val="0"/>
        <w:i w:val="0"/>
        <w:iCs w:val="0"/>
        <w:color w:val="339966"/>
        <w:w w:val="100"/>
        <w:sz w:val="22"/>
        <w:szCs w:val="22"/>
        <w:lang w:val="en-US" w:eastAsia="en-US" w:bidi="ar-SA"/>
      </w:rPr>
    </w:lvl>
    <w:lvl w:ilvl="1">
      <w:start w:val="0"/>
      <w:numFmt w:val="bullet"/>
      <w:lvlText w:val="•"/>
      <w:lvlJc w:val="left"/>
      <w:pPr>
        <w:ind w:left="1462" w:hanging="361"/>
      </w:pPr>
      <w:rPr>
        <w:rFonts w:hint="default"/>
        <w:lang w:val="en-US" w:eastAsia="en-US" w:bidi="ar-SA"/>
      </w:rPr>
    </w:lvl>
    <w:lvl w:ilvl="2">
      <w:start w:val="0"/>
      <w:numFmt w:val="bullet"/>
      <w:lvlText w:val="•"/>
      <w:lvlJc w:val="left"/>
      <w:pPr>
        <w:ind w:left="2184" w:hanging="361"/>
      </w:pPr>
      <w:rPr>
        <w:rFonts w:hint="default"/>
        <w:lang w:val="en-US" w:eastAsia="en-US" w:bidi="ar-SA"/>
      </w:rPr>
    </w:lvl>
    <w:lvl w:ilvl="3">
      <w:start w:val="0"/>
      <w:numFmt w:val="bullet"/>
      <w:lvlText w:val="•"/>
      <w:lvlJc w:val="left"/>
      <w:pPr>
        <w:ind w:left="2906" w:hanging="361"/>
      </w:pPr>
      <w:rPr>
        <w:rFonts w:hint="default"/>
        <w:lang w:val="en-US" w:eastAsia="en-US" w:bidi="ar-SA"/>
      </w:rPr>
    </w:lvl>
    <w:lvl w:ilvl="4">
      <w:start w:val="0"/>
      <w:numFmt w:val="bullet"/>
      <w:lvlText w:val="•"/>
      <w:lvlJc w:val="left"/>
      <w:pPr>
        <w:ind w:left="3628" w:hanging="361"/>
      </w:pPr>
      <w:rPr>
        <w:rFonts w:hint="default"/>
        <w:lang w:val="en-US" w:eastAsia="en-US" w:bidi="ar-SA"/>
      </w:rPr>
    </w:lvl>
    <w:lvl w:ilvl="5">
      <w:start w:val="0"/>
      <w:numFmt w:val="bullet"/>
      <w:lvlText w:val="•"/>
      <w:lvlJc w:val="left"/>
      <w:pPr>
        <w:ind w:left="4350" w:hanging="361"/>
      </w:pPr>
      <w:rPr>
        <w:rFonts w:hint="default"/>
        <w:lang w:val="en-US" w:eastAsia="en-US" w:bidi="ar-SA"/>
      </w:rPr>
    </w:lvl>
    <w:lvl w:ilvl="6">
      <w:start w:val="0"/>
      <w:numFmt w:val="bullet"/>
      <w:lvlText w:val="•"/>
      <w:lvlJc w:val="left"/>
      <w:pPr>
        <w:ind w:left="5072" w:hanging="361"/>
      </w:pPr>
      <w:rPr>
        <w:rFonts w:hint="default"/>
        <w:lang w:val="en-US" w:eastAsia="en-US" w:bidi="ar-SA"/>
      </w:rPr>
    </w:lvl>
    <w:lvl w:ilvl="7">
      <w:start w:val="0"/>
      <w:numFmt w:val="bullet"/>
      <w:lvlText w:val="•"/>
      <w:lvlJc w:val="left"/>
      <w:pPr>
        <w:ind w:left="5794" w:hanging="361"/>
      </w:pPr>
      <w:rPr>
        <w:rFonts w:hint="default"/>
        <w:lang w:val="en-US" w:eastAsia="en-US" w:bidi="ar-SA"/>
      </w:rPr>
    </w:lvl>
    <w:lvl w:ilvl="8">
      <w:start w:val="0"/>
      <w:numFmt w:val="bullet"/>
      <w:lvlText w:val="•"/>
      <w:lvlJc w:val="left"/>
      <w:pPr>
        <w:ind w:left="6516" w:hanging="361"/>
      </w:pPr>
      <w:rPr>
        <w:rFonts w:hint="default"/>
        <w:lang w:val="en-US" w:eastAsia="en-US" w:bidi="ar-SA"/>
      </w:rPr>
    </w:lvl>
  </w:abstractNum>
  <w:abstractNum w:abstractNumId="88">
    <w:multiLevelType w:val="hybridMultilevel"/>
    <w:lvl w:ilvl="0">
      <w:start w:val="0"/>
      <w:numFmt w:val="bullet"/>
      <w:lvlText w:val=""/>
      <w:lvlJc w:val="left"/>
      <w:pPr>
        <w:ind w:left="740" w:hanging="361"/>
      </w:pPr>
      <w:rPr>
        <w:rFonts w:hint="default" w:ascii="Symbol" w:hAnsi="Symbol" w:eastAsia="Symbol" w:cs="Symbol"/>
        <w:b w:val="0"/>
        <w:bCs w:val="0"/>
        <w:i w:val="0"/>
        <w:iCs w:val="0"/>
        <w:color w:val="339966"/>
        <w:w w:val="100"/>
        <w:sz w:val="22"/>
        <w:szCs w:val="22"/>
        <w:lang w:val="en-US" w:eastAsia="en-US" w:bidi="ar-SA"/>
      </w:rPr>
    </w:lvl>
    <w:lvl w:ilvl="1">
      <w:start w:val="0"/>
      <w:numFmt w:val="bullet"/>
      <w:lvlText w:val="•"/>
      <w:lvlJc w:val="left"/>
      <w:pPr>
        <w:ind w:left="1137" w:hanging="361"/>
      </w:pPr>
      <w:rPr>
        <w:rFonts w:hint="default"/>
        <w:lang w:val="en-US" w:eastAsia="en-US" w:bidi="ar-SA"/>
      </w:rPr>
    </w:lvl>
    <w:lvl w:ilvl="2">
      <w:start w:val="0"/>
      <w:numFmt w:val="bullet"/>
      <w:lvlText w:val="•"/>
      <w:lvlJc w:val="left"/>
      <w:pPr>
        <w:ind w:left="1534" w:hanging="361"/>
      </w:pPr>
      <w:rPr>
        <w:rFonts w:hint="default"/>
        <w:lang w:val="en-US" w:eastAsia="en-US" w:bidi="ar-SA"/>
      </w:rPr>
    </w:lvl>
    <w:lvl w:ilvl="3">
      <w:start w:val="0"/>
      <w:numFmt w:val="bullet"/>
      <w:lvlText w:val="•"/>
      <w:lvlJc w:val="left"/>
      <w:pPr>
        <w:ind w:left="1931" w:hanging="361"/>
      </w:pPr>
      <w:rPr>
        <w:rFonts w:hint="default"/>
        <w:lang w:val="en-US" w:eastAsia="en-US" w:bidi="ar-SA"/>
      </w:rPr>
    </w:lvl>
    <w:lvl w:ilvl="4">
      <w:start w:val="0"/>
      <w:numFmt w:val="bullet"/>
      <w:lvlText w:val="•"/>
      <w:lvlJc w:val="left"/>
      <w:pPr>
        <w:ind w:left="2328" w:hanging="361"/>
      </w:pPr>
      <w:rPr>
        <w:rFonts w:hint="default"/>
        <w:lang w:val="en-US" w:eastAsia="en-US" w:bidi="ar-SA"/>
      </w:rPr>
    </w:lvl>
    <w:lvl w:ilvl="5">
      <w:start w:val="0"/>
      <w:numFmt w:val="bullet"/>
      <w:lvlText w:val="•"/>
      <w:lvlJc w:val="left"/>
      <w:pPr>
        <w:ind w:left="2726" w:hanging="361"/>
      </w:pPr>
      <w:rPr>
        <w:rFonts w:hint="default"/>
        <w:lang w:val="en-US" w:eastAsia="en-US" w:bidi="ar-SA"/>
      </w:rPr>
    </w:lvl>
    <w:lvl w:ilvl="6">
      <w:start w:val="0"/>
      <w:numFmt w:val="bullet"/>
      <w:lvlText w:val="•"/>
      <w:lvlJc w:val="left"/>
      <w:pPr>
        <w:ind w:left="3123" w:hanging="361"/>
      </w:pPr>
      <w:rPr>
        <w:rFonts w:hint="default"/>
        <w:lang w:val="en-US" w:eastAsia="en-US" w:bidi="ar-SA"/>
      </w:rPr>
    </w:lvl>
    <w:lvl w:ilvl="7">
      <w:start w:val="0"/>
      <w:numFmt w:val="bullet"/>
      <w:lvlText w:val="•"/>
      <w:lvlJc w:val="left"/>
      <w:pPr>
        <w:ind w:left="3520" w:hanging="361"/>
      </w:pPr>
      <w:rPr>
        <w:rFonts w:hint="default"/>
        <w:lang w:val="en-US" w:eastAsia="en-US" w:bidi="ar-SA"/>
      </w:rPr>
    </w:lvl>
    <w:lvl w:ilvl="8">
      <w:start w:val="0"/>
      <w:numFmt w:val="bullet"/>
      <w:lvlText w:val="•"/>
      <w:lvlJc w:val="left"/>
      <w:pPr>
        <w:ind w:left="3917" w:hanging="361"/>
      </w:pPr>
      <w:rPr>
        <w:rFonts w:hint="default"/>
        <w:lang w:val="en-US" w:eastAsia="en-US" w:bidi="ar-SA"/>
      </w:rPr>
    </w:lvl>
  </w:abstractNum>
  <w:abstractNum w:abstractNumId="87">
    <w:multiLevelType w:val="hybridMultilevel"/>
    <w:lvl w:ilvl="0">
      <w:start w:val="0"/>
      <w:numFmt w:val="bullet"/>
      <w:lvlText w:val=""/>
      <w:lvlJc w:val="left"/>
      <w:pPr>
        <w:ind w:left="740" w:hanging="361"/>
      </w:pPr>
      <w:rPr>
        <w:rFonts w:hint="default" w:ascii="Symbol" w:hAnsi="Symbol" w:eastAsia="Symbol" w:cs="Symbol"/>
        <w:b w:val="0"/>
        <w:bCs w:val="0"/>
        <w:i w:val="0"/>
        <w:iCs w:val="0"/>
        <w:color w:val="339966"/>
        <w:w w:val="100"/>
        <w:sz w:val="22"/>
        <w:szCs w:val="22"/>
        <w:lang w:val="en-US" w:eastAsia="en-US" w:bidi="ar-SA"/>
      </w:rPr>
    </w:lvl>
    <w:lvl w:ilvl="1">
      <w:start w:val="0"/>
      <w:numFmt w:val="bullet"/>
      <w:lvlText w:val="o"/>
      <w:lvlJc w:val="left"/>
      <w:pPr>
        <w:ind w:left="1460" w:hanging="361"/>
      </w:pPr>
      <w:rPr>
        <w:rFonts w:hint="default" w:ascii="Courier New" w:hAnsi="Courier New" w:eastAsia="Courier New" w:cs="Courier New"/>
        <w:b w:val="0"/>
        <w:bCs w:val="0"/>
        <w:i w:val="0"/>
        <w:iCs w:val="0"/>
        <w:color w:val="339966"/>
        <w:w w:val="100"/>
        <w:sz w:val="22"/>
        <w:szCs w:val="22"/>
        <w:lang w:val="en-US" w:eastAsia="en-US" w:bidi="ar-SA"/>
      </w:rPr>
    </w:lvl>
    <w:lvl w:ilvl="2">
      <w:start w:val="0"/>
      <w:numFmt w:val="bullet"/>
      <w:lvlText w:val="•"/>
      <w:lvlJc w:val="left"/>
      <w:pPr>
        <w:ind w:left="2262" w:hanging="361"/>
      </w:pPr>
      <w:rPr>
        <w:rFonts w:hint="default"/>
        <w:lang w:val="en-US" w:eastAsia="en-US" w:bidi="ar-SA"/>
      </w:rPr>
    </w:lvl>
    <w:lvl w:ilvl="3">
      <w:start w:val="0"/>
      <w:numFmt w:val="bullet"/>
      <w:lvlText w:val="•"/>
      <w:lvlJc w:val="left"/>
      <w:pPr>
        <w:ind w:left="3064" w:hanging="361"/>
      </w:pPr>
      <w:rPr>
        <w:rFonts w:hint="default"/>
        <w:lang w:val="en-US" w:eastAsia="en-US" w:bidi="ar-SA"/>
      </w:rPr>
    </w:lvl>
    <w:lvl w:ilvl="4">
      <w:start w:val="0"/>
      <w:numFmt w:val="bullet"/>
      <w:lvlText w:val="•"/>
      <w:lvlJc w:val="left"/>
      <w:pPr>
        <w:ind w:left="3866" w:hanging="361"/>
      </w:pPr>
      <w:rPr>
        <w:rFonts w:hint="default"/>
        <w:lang w:val="en-US" w:eastAsia="en-US" w:bidi="ar-SA"/>
      </w:rPr>
    </w:lvl>
    <w:lvl w:ilvl="5">
      <w:start w:val="0"/>
      <w:numFmt w:val="bullet"/>
      <w:lvlText w:val="•"/>
      <w:lvlJc w:val="left"/>
      <w:pPr>
        <w:ind w:left="4668" w:hanging="361"/>
      </w:pPr>
      <w:rPr>
        <w:rFonts w:hint="default"/>
        <w:lang w:val="en-US" w:eastAsia="en-US" w:bidi="ar-SA"/>
      </w:rPr>
    </w:lvl>
    <w:lvl w:ilvl="6">
      <w:start w:val="0"/>
      <w:numFmt w:val="bullet"/>
      <w:lvlText w:val="•"/>
      <w:lvlJc w:val="left"/>
      <w:pPr>
        <w:ind w:left="5470" w:hanging="361"/>
      </w:pPr>
      <w:rPr>
        <w:rFonts w:hint="default"/>
        <w:lang w:val="en-US" w:eastAsia="en-US" w:bidi="ar-SA"/>
      </w:rPr>
    </w:lvl>
    <w:lvl w:ilvl="7">
      <w:start w:val="0"/>
      <w:numFmt w:val="bullet"/>
      <w:lvlText w:val="•"/>
      <w:lvlJc w:val="left"/>
      <w:pPr>
        <w:ind w:left="6272" w:hanging="361"/>
      </w:pPr>
      <w:rPr>
        <w:rFonts w:hint="default"/>
        <w:lang w:val="en-US" w:eastAsia="en-US" w:bidi="ar-SA"/>
      </w:rPr>
    </w:lvl>
    <w:lvl w:ilvl="8">
      <w:start w:val="0"/>
      <w:numFmt w:val="bullet"/>
      <w:lvlText w:val="•"/>
      <w:lvlJc w:val="left"/>
      <w:pPr>
        <w:ind w:left="7074" w:hanging="361"/>
      </w:pPr>
      <w:rPr>
        <w:rFonts w:hint="default"/>
        <w:lang w:val="en-US" w:eastAsia="en-US" w:bidi="ar-SA"/>
      </w:rPr>
    </w:lvl>
  </w:abstractNum>
  <w:abstractNum w:abstractNumId="86">
    <w:multiLevelType w:val="hybridMultilevel"/>
    <w:lvl w:ilvl="0">
      <w:start w:val="1"/>
      <w:numFmt w:val="lowerLetter"/>
      <w:lvlText w:val="%1."/>
      <w:lvlJc w:val="left"/>
      <w:pPr>
        <w:ind w:left="37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994" w:hanging="360"/>
      </w:pPr>
      <w:rPr>
        <w:rFonts w:hint="default"/>
        <w:lang w:val="en-US" w:eastAsia="en-US" w:bidi="ar-SA"/>
      </w:rPr>
    </w:lvl>
    <w:lvl w:ilvl="2">
      <w:start w:val="0"/>
      <w:numFmt w:val="bullet"/>
      <w:lvlText w:val="•"/>
      <w:lvlJc w:val="left"/>
      <w:pPr>
        <w:ind w:left="1608" w:hanging="360"/>
      </w:pPr>
      <w:rPr>
        <w:rFonts w:hint="default"/>
        <w:lang w:val="en-US" w:eastAsia="en-US" w:bidi="ar-SA"/>
      </w:rPr>
    </w:lvl>
    <w:lvl w:ilvl="3">
      <w:start w:val="0"/>
      <w:numFmt w:val="bullet"/>
      <w:lvlText w:val="•"/>
      <w:lvlJc w:val="left"/>
      <w:pPr>
        <w:ind w:left="2222" w:hanging="360"/>
      </w:pPr>
      <w:rPr>
        <w:rFonts w:hint="default"/>
        <w:lang w:val="en-US" w:eastAsia="en-US" w:bidi="ar-SA"/>
      </w:rPr>
    </w:lvl>
    <w:lvl w:ilvl="4">
      <w:start w:val="0"/>
      <w:numFmt w:val="bullet"/>
      <w:lvlText w:val="•"/>
      <w:lvlJc w:val="left"/>
      <w:pPr>
        <w:ind w:left="2836" w:hanging="360"/>
      </w:pPr>
      <w:rPr>
        <w:rFonts w:hint="default"/>
        <w:lang w:val="en-US" w:eastAsia="en-US" w:bidi="ar-SA"/>
      </w:rPr>
    </w:lvl>
    <w:lvl w:ilvl="5">
      <w:start w:val="0"/>
      <w:numFmt w:val="bullet"/>
      <w:lvlText w:val="•"/>
      <w:lvlJc w:val="left"/>
      <w:pPr>
        <w:ind w:left="3450" w:hanging="360"/>
      </w:pPr>
      <w:rPr>
        <w:rFonts w:hint="default"/>
        <w:lang w:val="en-US" w:eastAsia="en-US" w:bidi="ar-SA"/>
      </w:rPr>
    </w:lvl>
    <w:lvl w:ilvl="6">
      <w:start w:val="0"/>
      <w:numFmt w:val="bullet"/>
      <w:lvlText w:val="•"/>
      <w:lvlJc w:val="left"/>
      <w:pPr>
        <w:ind w:left="4064" w:hanging="360"/>
      </w:pPr>
      <w:rPr>
        <w:rFonts w:hint="default"/>
        <w:lang w:val="en-US" w:eastAsia="en-US" w:bidi="ar-SA"/>
      </w:rPr>
    </w:lvl>
    <w:lvl w:ilvl="7">
      <w:start w:val="0"/>
      <w:numFmt w:val="bullet"/>
      <w:lvlText w:val="•"/>
      <w:lvlJc w:val="left"/>
      <w:pPr>
        <w:ind w:left="4678" w:hanging="360"/>
      </w:pPr>
      <w:rPr>
        <w:rFonts w:hint="default"/>
        <w:lang w:val="en-US" w:eastAsia="en-US" w:bidi="ar-SA"/>
      </w:rPr>
    </w:lvl>
    <w:lvl w:ilvl="8">
      <w:start w:val="0"/>
      <w:numFmt w:val="bullet"/>
      <w:lvlText w:val="•"/>
      <w:lvlJc w:val="left"/>
      <w:pPr>
        <w:ind w:left="5292" w:hanging="360"/>
      </w:pPr>
      <w:rPr>
        <w:rFonts w:hint="default"/>
        <w:lang w:val="en-US" w:eastAsia="en-US" w:bidi="ar-SA"/>
      </w:rPr>
    </w:lvl>
  </w:abstractNum>
  <w:abstractNum w:abstractNumId="85">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84">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83">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82">
    <w:multiLevelType w:val="hybridMultilevel"/>
    <w:lvl w:ilvl="0">
      <w:start w:val="27"/>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1" w:hanging="721"/>
      </w:pPr>
      <w:rPr>
        <w:rFonts w:hint="default"/>
        <w:lang w:val="en-US" w:eastAsia="en-US" w:bidi="ar-SA"/>
      </w:rPr>
    </w:lvl>
    <w:lvl w:ilvl="6">
      <w:start w:val="0"/>
      <w:numFmt w:val="bullet"/>
      <w:lvlText w:val="•"/>
      <w:lvlJc w:val="left"/>
      <w:pPr>
        <w:ind w:left="5073" w:hanging="721"/>
      </w:pPr>
      <w:rPr>
        <w:rFonts w:hint="default"/>
        <w:lang w:val="en-US" w:eastAsia="en-US" w:bidi="ar-SA"/>
      </w:rPr>
    </w:lvl>
    <w:lvl w:ilvl="7">
      <w:start w:val="0"/>
      <w:numFmt w:val="bullet"/>
      <w:lvlText w:val="•"/>
      <w:lvlJc w:val="left"/>
      <w:pPr>
        <w:ind w:left="5795" w:hanging="721"/>
      </w:pPr>
      <w:rPr>
        <w:rFonts w:hint="default"/>
        <w:lang w:val="en-US" w:eastAsia="en-US" w:bidi="ar-SA"/>
      </w:rPr>
    </w:lvl>
    <w:lvl w:ilvl="8">
      <w:start w:val="0"/>
      <w:numFmt w:val="bullet"/>
      <w:lvlText w:val="•"/>
      <w:lvlJc w:val="left"/>
      <w:pPr>
        <w:ind w:left="6517" w:hanging="721"/>
      </w:pPr>
      <w:rPr>
        <w:rFonts w:hint="default"/>
        <w:lang w:val="en-US" w:eastAsia="en-US" w:bidi="ar-SA"/>
      </w:rPr>
    </w:lvl>
  </w:abstractNum>
  <w:abstractNum w:abstractNumId="8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8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79">
    <w:multiLevelType w:val="hybridMultilevel"/>
    <w:lvl w:ilvl="0">
      <w:start w:val="26"/>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7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7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76">
    <w:multiLevelType w:val="hybridMultilevel"/>
    <w:lvl w:ilvl="0">
      <w:start w:val="25"/>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75">
    <w:multiLevelType w:val="hybridMultilevel"/>
    <w:lvl w:ilvl="0">
      <w:start w:val="2"/>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66" w:hanging="360"/>
      </w:pPr>
      <w:rPr>
        <w:rFonts w:hint="default"/>
        <w:lang w:val="en-US" w:eastAsia="en-US" w:bidi="ar-SA"/>
      </w:rPr>
    </w:lvl>
    <w:lvl w:ilvl="2">
      <w:start w:val="0"/>
      <w:numFmt w:val="bullet"/>
      <w:lvlText w:val="•"/>
      <w:lvlJc w:val="left"/>
      <w:pPr>
        <w:ind w:left="1752" w:hanging="360"/>
      </w:pPr>
      <w:rPr>
        <w:rFonts w:hint="default"/>
        <w:lang w:val="en-US" w:eastAsia="en-US" w:bidi="ar-SA"/>
      </w:rPr>
    </w:lvl>
    <w:lvl w:ilvl="3">
      <w:start w:val="0"/>
      <w:numFmt w:val="bullet"/>
      <w:lvlText w:val="•"/>
      <w:lvlJc w:val="left"/>
      <w:pPr>
        <w:ind w:left="2438" w:hanging="360"/>
      </w:pPr>
      <w:rPr>
        <w:rFonts w:hint="default"/>
        <w:lang w:val="en-US" w:eastAsia="en-US" w:bidi="ar-SA"/>
      </w:rPr>
    </w:lvl>
    <w:lvl w:ilvl="4">
      <w:start w:val="0"/>
      <w:numFmt w:val="bullet"/>
      <w:lvlText w:val="•"/>
      <w:lvlJc w:val="left"/>
      <w:pPr>
        <w:ind w:left="3124" w:hanging="360"/>
      </w:pPr>
      <w:rPr>
        <w:rFonts w:hint="default"/>
        <w:lang w:val="en-US" w:eastAsia="en-US" w:bidi="ar-SA"/>
      </w:rPr>
    </w:lvl>
    <w:lvl w:ilvl="5">
      <w:start w:val="0"/>
      <w:numFmt w:val="bullet"/>
      <w:lvlText w:val="•"/>
      <w:lvlJc w:val="left"/>
      <w:pPr>
        <w:ind w:left="3810" w:hanging="360"/>
      </w:pPr>
      <w:rPr>
        <w:rFonts w:hint="default"/>
        <w:lang w:val="en-US" w:eastAsia="en-US" w:bidi="ar-SA"/>
      </w:rPr>
    </w:lvl>
    <w:lvl w:ilvl="6">
      <w:start w:val="0"/>
      <w:numFmt w:val="bullet"/>
      <w:lvlText w:val="•"/>
      <w:lvlJc w:val="left"/>
      <w:pPr>
        <w:ind w:left="4496" w:hanging="360"/>
      </w:pPr>
      <w:rPr>
        <w:rFonts w:hint="default"/>
        <w:lang w:val="en-US" w:eastAsia="en-US" w:bidi="ar-SA"/>
      </w:rPr>
    </w:lvl>
    <w:lvl w:ilvl="7">
      <w:start w:val="0"/>
      <w:numFmt w:val="bullet"/>
      <w:lvlText w:val="•"/>
      <w:lvlJc w:val="left"/>
      <w:pPr>
        <w:ind w:left="5182" w:hanging="360"/>
      </w:pPr>
      <w:rPr>
        <w:rFonts w:hint="default"/>
        <w:lang w:val="en-US" w:eastAsia="en-US" w:bidi="ar-SA"/>
      </w:rPr>
    </w:lvl>
    <w:lvl w:ilvl="8">
      <w:start w:val="0"/>
      <w:numFmt w:val="bullet"/>
      <w:lvlText w:val="•"/>
      <w:lvlJc w:val="left"/>
      <w:pPr>
        <w:ind w:left="5868" w:hanging="360"/>
      </w:pPr>
      <w:rPr>
        <w:rFonts w:hint="default"/>
        <w:lang w:val="en-US" w:eastAsia="en-US" w:bidi="ar-SA"/>
      </w:rPr>
    </w:lvl>
  </w:abstractNum>
  <w:abstractNum w:abstractNumId="74">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73">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72">
    <w:multiLevelType w:val="hybridMultilevel"/>
    <w:lvl w:ilvl="0">
      <w:start w:val="24"/>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7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7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9">
    <w:multiLevelType w:val="hybridMultilevel"/>
    <w:lvl w:ilvl="0">
      <w:start w:val="23"/>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6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6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6">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5">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4">
    <w:multiLevelType w:val="hybridMultilevel"/>
    <w:lvl w:ilvl="0">
      <w:start w:val="20"/>
      <w:numFmt w:val="decimal"/>
      <w:lvlText w:val="%1"/>
      <w:lvlJc w:val="left"/>
      <w:pPr>
        <w:ind w:left="740" w:hanging="721"/>
        <w:jc w:val="left"/>
      </w:pPr>
      <w:rPr>
        <w:rFonts w:hint="default"/>
        <w:lang w:val="en-US" w:eastAsia="en-US" w:bidi="ar-SA"/>
      </w:rPr>
    </w:lvl>
    <w:lvl w:ilvl="1">
      <w:start w:val="5"/>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92" w:hanging="721"/>
      </w:pPr>
      <w:rPr>
        <w:rFonts w:hint="default"/>
        <w:lang w:val="en-US" w:eastAsia="en-US" w:bidi="ar-SA"/>
      </w:rPr>
    </w:lvl>
    <w:lvl w:ilvl="4">
      <w:start w:val="0"/>
      <w:numFmt w:val="bullet"/>
      <w:lvlText w:val="•"/>
      <w:lvlJc w:val="left"/>
      <w:pPr>
        <w:ind w:left="3742" w:hanging="721"/>
      </w:pPr>
      <w:rPr>
        <w:rFonts w:hint="default"/>
        <w:lang w:val="en-US" w:eastAsia="en-US" w:bidi="ar-SA"/>
      </w:rPr>
    </w:lvl>
    <w:lvl w:ilvl="5">
      <w:start w:val="0"/>
      <w:numFmt w:val="bullet"/>
      <w:lvlText w:val="•"/>
      <w:lvlJc w:val="left"/>
      <w:pPr>
        <w:ind w:left="4493" w:hanging="721"/>
      </w:pPr>
      <w:rPr>
        <w:rFonts w:hint="default"/>
        <w:lang w:val="en-US" w:eastAsia="en-US" w:bidi="ar-SA"/>
      </w:rPr>
    </w:lvl>
    <w:lvl w:ilvl="6">
      <w:start w:val="0"/>
      <w:numFmt w:val="bullet"/>
      <w:lvlText w:val="•"/>
      <w:lvlJc w:val="left"/>
      <w:pPr>
        <w:ind w:left="5244" w:hanging="721"/>
      </w:pPr>
      <w:rPr>
        <w:rFonts w:hint="default"/>
        <w:lang w:val="en-US" w:eastAsia="en-US" w:bidi="ar-SA"/>
      </w:rPr>
    </w:lvl>
    <w:lvl w:ilvl="7">
      <w:start w:val="0"/>
      <w:numFmt w:val="bullet"/>
      <w:lvlText w:val="•"/>
      <w:lvlJc w:val="left"/>
      <w:pPr>
        <w:ind w:left="5994" w:hanging="721"/>
      </w:pPr>
      <w:rPr>
        <w:rFonts w:hint="default"/>
        <w:lang w:val="en-US" w:eastAsia="en-US" w:bidi="ar-SA"/>
      </w:rPr>
    </w:lvl>
    <w:lvl w:ilvl="8">
      <w:start w:val="0"/>
      <w:numFmt w:val="bullet"/>
      <w:lvlText w:val="•"/>
      <w:lvlJc w:val="left"/>
      <w:pPr>
        <w:ind w:left="6745" w:hanging="721"/>
      </w:pPr>
      <w:rPr>
        <w:rFonts w:hint="default"/>
        <w:lang w:val="en-US" w:eastAsia="en-US" w:bidi="ar-SA"/>
      </w:rPr>
    </w:lvl>
  </w:abstractNum>
  <w:abstractNum w:abstractNumId="63">
    <w:multiLevelType w:val="hybridMultilevel"/>
    <w:lvl w:ilvl="0">
      <w:start w:val="1"/>
      <w:numFmt w:val="lowerLetter"/>
      <w:lvlText w:val="%1."/>
      <w:lvlJc w:val="left"/>
      <w:pPr>
        <w:ind w:left="37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85" w:hanging="360"/>
      </w:pPr>
      <w:rPr>
        <w:rFonts w:hint="default"/>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497" w:hanging="360"/>
      </w:pPr>
      <w:rPr>
        <w:rFonts w:hint="default"/>
        <w:lang w:val="en-US" w:eastAsia="en-US" w:bidi="ar-SA"/>
      </w:rPr>
    </w:lvl>
    <w:lvl w:ilvl="4">
      <w:start w:val="0"/>
      <w:numFmt w:val="bullet"/>
      <w:lvlText w:val="•"/>
      <w:lvlJc w:val="left"/>
      <w:pPr>
        <w:ind w:left="3203" w:hanging="360"/>
      </w:pPr>
      <w:rPr>
        <w:rFonts w:hint="default"/>
        <w:lang w:val="en-US" w:eastAsia="en-US" w:bidi="ar-SA"/>
      </w:rPr>
    </w:lvl>
    <w:lvl w:ilvl="5">
      <w:start w:val="0"/>
      <w:numFmt w:val="bullet"/>
      <w:lvlText w:val="•"/>
      <w:lvlJc w:val="left"/>
      <w:pPr>
        <w:ind w:left="3909" w:hanging="360"/>
      </w:pPr>
      <w:rPr>
        <w:rFonts w:hint="default"/>
        <w:lang w:val="en-US" w:eastAsia="en-US" w:bidi="ar-SA"/>
      </w:rPr>
    </w:lvl>
    <w:lvl w:ilvl="6">
      <w:start w:val="0"/>
      <w:numFmt w:val="bullet"/>
      <w:lvlText w:val="•"/>
      <w:lvlJc w:val="left"/>
      <w:pPr>
        <w:ind w:left="4615" w:hanging="360"/>
      </w:pPr>
      <w:rPr>
        <w:rFonts w:hint="default"/>
        <w:lang w:val="en-US" w:eastAsia="en-US" w:bidi="ar-SA"/>
      </w:rPr>
    </w:lvl>
    <w:lvl w:ilvl="7">
      <w:start w:val="0"/>
      <w:numFmt w:val="bullet"/>
      <w:lvlText w:val="•"/>
      <w:lvlJc w:val="left"/>
      <w:pPr>
        <w:ind w:left="5321" w:hanging="360"/>
      </w:pPr>
      <w:rPr>
        <w:rFonts w:hint="default"/>
        <w:lang w:val="en-US" w:eastAsia="en-US" w:bidi="ar-SA"/>
      </w:rPr>
    </w:lvl>
    <w:lvl w:ilvl="8">
      <w:start w:val="0"/>
      <w:numFmt w:val="bullet"/>
      <w:lvlText w:val="•"/>
      <w:lvlJc w:val="left"/>
      <w:pPr>
        <w:ind w:left="6027" w:hanging="360"/>
      </w:pPr>
      <w:rPr>
        <w:rFonts w:hint="default"/>
        <w:lang w:val="en-US" w:eastAsia="en-US" w:bidi="ar-SA"/>
      </w:rPr>
    </w:lvl>
  </w:abstractNum>
  <w:abstractNum w:abstractNumId="62">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1">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color w:val="339966"/>
        <w:w w:val="100"/>
        <w:sz w:val="22"/>
        <w:szCs w:val="22"/>
        <w:lang w:val="en-US" w:eastAsia="en-US" w:bidi="ar-SA"/>
      </w:rPr>
    </w:lvl>
    <w:lvl w:ilvl="1">
      <w:start w:val="0"/>
      <w:numFmt w:val="bullet"/>
      <w:lvlText w:val="•"/>
      <w:lvlJc w:val="left"/>
      <w:pPr>
        <w:ind w:left="1123" w:hanging="361"/>
      </w:pPr>
      <w:rPr>
        <w:rFonts w:hint="default"/>
        <w:lang w:val="en-US" w:eastAsia="en-US" w:bidi="ar-SA"/>
      </w:rPr>
    </w:lvl>
    <w:lvl w:ilvl="2">
      <w:start w:val="0"/>
      <w:numFmt w:val="bullet"/>
      <w:lvlText w:val="•"/>
      <w:lvlJc w:val="left"/>
      <w:pPr>
        <w:ind w:left="1866" w:hanging="361"/>
      </w:pPr>
      <w:rPr>
        <w:rFonts w:hint="default"/>
        <w:lang w:val="en-US" w:eastAsia="en-US" w:bidi="ar-SA"/>
      </w:rPr>
    </w:lvl>
    <w:lvl w:ilvl="3">
      <w:start w:val="0"/>
      <w:numFmt w:val="bullet"/>
      <w:lvlText w:val="•"/>
      <w:lvlJc w:val="left"/>
      <w:pPr>
        <w:ind w:left="2609" w:hanging="361"/>
      </w:pPr>
      <w:rPr>
        <w:rFonts w:hint="default"/>
        <w:lang w:val="en-US" w:eastAsia="en-US" w:bidi="ar-SA"/>
      </w:rPr>
    </w:lvl>
    <w:lvl w:ilvl="4">
      <w:start w:val="0"/>
      <w:numFmt w:val="bullet"/>
      <w:lvlText w:val="•"/>
      <w:lvlJc w:val="left"/>
      <w:pPr>
        <w:ind w:left="3352" w:hanging="361"/>
      </w:pPr>
      <w:rPr>
        <w:rFonts w:hint="default"/>
        <w:lang w:val="en-US" w:eastAsia="en-US" w:bidi="ar-SA"/>
      </w:rPr>
    </w:lvl>
    <w:lvl w:ilvl="5">
      <w:start w:val="0"/>
      <w:numFmt w:val="bullet"/>
      <w:lvlText w:val="•"/>
      <w:lvlJc w:val="left"/>
      <w:pPr>
        <w:ind w:left="4096" w:hanging="361"/>
      </w:pPr>
      <w:rPr>
        <w:rFonts w:hint="default"/>
        <w:lang w:val="en-US" w:eastAsia="en-US" w:bidi="ar-SA"/>
      </w:rPr>
    </w:lvl>
    <w:lvl w:ilvl="6">
      <w:start w:val="0"/>
      <w:numFmt w:val="bullet"/>
      <w:lvlText w:val="•"/>
      <w:lvlJc w:val="left"/>
      <w:pPr>
        <w:ind w:left="4839" w:hanging="361"/>
      </w:pPr>
      <w:rPr>
        <w:rFonts w:hint="default"/>
        <w:lang w:val="en-US" w:eastAsia="en-US" w:bidi="ar-SA"/>
      </w:rPr>
    </w:lvl>
    <w:lvl w:ilvl="7">
      <w:start w:val="0"/>
      <w:numFmt w:val="bullet"/>
      <w:lvlText w:val="•"/>
      <w:lvlJc w:val="left"/>
      <w:pPr>
        <w:ind w:left="5582" w:hanging="361"/>
      </w:pPr>
      <w:rPr>
        <w:rFonts w:hint="default"/>
        <w:lang w:val="en-US" w:eastAsia="en-US" w:bidi="ar-SA"/>
      </w:rPr>
    </w:lvl>
    <w:lvl w:ilvl="8">
      <w:start w:val="0"/>
      <w:numFmt w:val="bullet"/>
      <w:lvlText w:val="•"/>
      <w:lvlJc w:val="left"/>
      <w:pPr>
        <w:ind w:left="6325" w:hanging="361"/>
      </w:pPr>
      <w:rPr>
        <w:rFonts w:hint="default"/>
        <w:lang w:val="en-US" w:eastAsia="en-US" w:bidi="ar-SA"/>
      </w:rPr>
    </w:lvl>
  </w:abstractNum>
  <w:abstractNum w:abstractNumId="6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color w:val="339966"/>
        <w:w w:val="100"/>
        <w:sz w:val="22"/>
        <w:szCs w:val="22"/>
        <w:lang w:val="en-US" w:eastAsia="en-US" w:bidi="ar-SA"/>
      </w:rPr>
    </w:lvl>
    <w:lvl w:ilvl="1">
      <w:start w:val="0"/>
      <w:numFmt w:val="bullet"/>
      <w:lvlText w:val="•"/>
      <w:lvlJc w:val="left"/>
      <w:pPr>
        <w:ind w:left="1123" w:hanging="361"/>
      </w:pPr>
      <w:rPr>
        <w:rFonts w:hint="default"/>
        <w:lang w:val="en-US" w:eastAsia="en-US" w:bidi="ar-SA"/>
      </w:rPr>
    </w:lvl>
    <w:lvl w:ilvl="2">
      <w:start w:val="0"/>
      <w:numFmt w:val="bullet"/>
      <w:lvlText w:val="•"/>
      <w:lvlJc w:val="left"/>
      <w:pPr>
        <w:ind w:left="1866" w:hanging="361"/>
      </w:pPr>
      <w:rPr>
        <w:rFonts w:hint="default"/>
        <w:lang w:val="en-US" w:eastAsia="en-US" w:bidi="ar-SA"/>
      </w:rPr>
    </w:lvl>
    <w:lvl w:ilvl="3">
      <w:start w:val="0"/>
      <w:numFmt w:val="bullet"/>
      <w:lvlText w:val="•"/>
      <w:lvlJc w:val="left"/>
      <w:pPr>
        <w:ind w:left="2609" w:hanging="361"/>
      </w:pPr>
      <w:rPr>
        <w:rFonts w:hint="default"/>
        <w:lang w:val="en-US" w:eastAsia="en-US" w:bidi="ar-SA"/>
      </w:rPr>
    </w:lvl>
    <w:lvl w:ilvl="4">
      <w:start w:val="0"/>
      <w:numFmt w:val="bullet"/>
      <w:lvlText w:val="•"/>
      <w:lvlJc w:val="left"/>
      <w:pPr>
        <w:ind w:left="3352" w:hanging="361"/>
      </w:pPr>
      <w:rPr>
        <w:rFonts w:hint="default"/>
        <w:lang w:val="en-US" w:eastAsia="en-US" w:bidi="ar-SA"/>
      </w:rPr>
    </w:lvl>
    <w:lvl w:ilvl="5">
      <w:start w:val="0"/>
      <w:numFmt w:val="bullet"/>
      <w:lvlText w:val="•"/>
      <w:lvlJc w:val="left"/>
      <w:pPr>
        <w:ind w:left="4096" w:hanging="361"/>
      </w:pPr>
      <w:rPr>
        <w:rFonts w:hint="default"/>
        <w:lang w:val="en-US" w:eastAsia="en-US" w:bidi="ar-SA"/>
      </w:rPr>
    </w:lvl>
    <w:lvl w:ilvl="6">
      <w:start w:val="0"/>
      <w:numFmt w:val="bullet"/>
      <w:lvlText w:val="•"/>
      <w:lvlJc w:val="left"/>
      <w:pPr>
        <w:ind w:left="4839" w:hanging="361"/>
      </w:pPr>
      <w:rPr>
        <w:rFonts w:hint="default"/>
        <w:lang w:val="en-US" w:eastAsia="en-US" w:bidi="ar-SA"/>
      </w:rPr>
    </w:lvl>
    <w:lvl w:ilvl="7">
      <w:start w:val="0"/>
      <w:numFmt w:val="bullet"/>
      <w:lvlText w:val="•"/>
      <w:lvlJc w:val="left"/>
      <w:pPr>
        <w:ind w:left="5582" w:hanging="361"/>
      </w:pPr>
      <w:rPr>
        <w:rFonts w:hint="default"/>
        <w:lang w:val="en-US" w:eastAsia="en-US" w:bidi="ar-SA"/>
      </w:rPr>
    </w:lvl>
    <w:lvl w:ilvl="8">
      <w:start w:val="0"/>
      <w:numFmt w:val="bullet"/>
      <w:lvlText w:val="•"/>
      <w:lvlJc w:val="left"/>
      <w:pPr>
        <w:ind w:left="6325" w:hanging="361"/>
      </w:pPr>
      <w:rPr>
        <w:rFonts w:hint="default"/>
        <w:lang w:val="en-US" w:eastAsia="en-US" w:bidi="ar-SA"/>
      </w:rPr>
    </w:lvl>
  </w:abstractNum>
  <w:abstractNum w:abstractNumId="59">
    <w:multiLevelType w:val="hybridMultilevel"/>
    <w:lvl w:ilvl="0">
      <w:start w:val="19"/>
      <w:numFmt w:val="decimal"/>
      <w:lvlText w:val="%1"/>
      <w:lvlJc w:val="left"/>
      <w:pPr>
        <w:ind w:left="739" w:hanging="721"/>
        <w:jc w:val="left"/>
      </w:pPr>
      <w:rPr>
        <w:rFonts w:hint="default"/>
        <w:lang w:val="en-US" w:eastAsia="en-US" w:bidi="ar-SA"/>
      </w:rPr>
    </w:lvl>
    <w:lvl w:ilvl="1">
      <w:start w:val="4"/>
      <w:numFmt w:val="decimal"/>
      <w:lvlText w:val="%1.%2"/>
      <w:lvlJc w:val="left"/>
      <w:pPr>
        <w:ind w:left="739" w:hanging="721"/>
        <w:jc w:val="left"/>
      </w:pPr>
      <w:rPr>
        <w:rFonts w:hint="default"/>
        <w:lang w:val="en-US" w:eastAsia="en-US" w:bidi="ar-SA"/>
      </w:rPr>
    </w:lvl>
    <w:lvl w:ilvl="2">
      <w:start w:val="1"/>
      <w:numFmt w:val="decimal"/>
      <w:lvlText w:val="%1.%2.%3"/>
      <w:lvlJc w:val="left"/>
      <w:pPr>
        <w:ind w:left="739"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92" w:hanging="721"/>
      </w:pPr>
      <w:rPr>
        <w:rFonts w:hint="default"/>
        <w:lang w:val="en-US" w:eastAsia="en-US" w:bidi="ar-SA"/>
      </w:rPr>
    </w:lvl>
    <w:lvl w:ilvl="4">
      <w:start w:val="0"/>
      <w:numFmt w:val="bullet"/>
      <w:lvlText w:val="•"/>
      <w:lvlJc w:val="left"/>
      <w:pPr>
        <w:ind w:left="3742" w:hanging="721"/>
      </w:pPr>
      <w:rPr>
        <w:rFonts w:hint="default"/>
        <w:lang w:val="en-US" w:eastAsia="en-US" w:bidi="ar-SA"/>
      </w:rPr>
    </w:lvl>
    <w:lvl w:ilvl="5">
      <w:start w:val="0"/>
      <w:numFmt w:val="bullet"/>
      <w:lvlText w:val="•"/>
      <w:lvlJc w:val="left"/>
      <w:pPr>
        <w:ind w:left="4493" w:hanging="721"/>
      </w:pPr>
      <w:rPr>
        <w:rFonts w:hint="default"/>
        <w:lang w:val="en-US" w:eastAsia="en-US" w:bidi="ar-SA"/>
      </w:rPr>
    </w:lvl>
    <w:lvl w:ilvl="6">
      <w:start w:val="0"/>
      <w:numFmt w:val="bullet"/>
      <w:lvlText w:val="•"/>
      <w:lvlJc w:val="left"/>
      <w:pPr>
        <w:ind w:left="5244" w:hanging="721"/>
      </w:pPr>
      <w:rPr>
        <w:rFonts w:hint="default"/>
        <w:lang w:val="en-US" w:eastAsia="en-US" w:bidi="ar-SA"/>
      </w:rPr>
    </w:lvl>
    <w:lvl w:ilvl="7">
      <w:start w:val="0"/>
      <w:numFmt w:val="bullet"/>
      <w:lvlText w:val="•"/>
      <w:lvlJc w:val="left"/>
      <w:pPr>
        <w:ind w:left="5994" w:hanging="721"/>
      </w:pPr>
      <w:rPr>
        <w:rFonts w:hint="default"/>
        <w:lang w:val="en-US" w:eastAsia="en-US" w:bidi="ar-SA"/>
      </w:rPr>
    </w:lvl>
    <w:lvl w:ilvl="8">
      <w:start w:val="0"/>
      <w:numFmt w:val="bullet"/>
      <w:lvlText w:val="•"/>
      <w:lvlJc w:val="left"/>
      <w:pPr>
        <w:ind w:left="6745" w:hanging="721"/>
      </w:pPr>
      <w:rPr>
        <w:rFonts w:hint="default"/>
        <w:lang w:val="en-US" w:eastAsia="en-US" w:bidi="ar-SA"/>
      </w:rPr>
    </w:lvl>
  </w:abstractNum>
  <w:abstractNum w:abstractNumId="5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85" w:hanging="360"/>
      </w:pPr>
      <w:rPr>
        <w:rFonts w:hint="default"/>
        <w:lang w:val="en-US" w:eastAsia="en-US" w:bidi="ar-SA"/>
      </w:rPr>
    </w:lvl>
    <w:lvl w:ilvl="2">
      <w:start w:val="0"/>
      <w:numFmt w:val="bullet"/>
      <w:lvlText w:val="•"/>
      <w:lvlJc w:val="left"/>
      <w:pPr>
        <w:ind w:left="1791" w:hanging="360"/>
      </w:pPr>
      <w:rPr>
        <w:rFonts w:hint="default"/>
        <w:lang w:val="en-US" w:eastAsia="en-US" w:bidi="ar-SA"/>
      </w:rPr>
    </w:lvl>
    <w:lvl w:ilvl="3">
      <w:start w:val="0"/>
      <w:numFmt w:val="bullet"/>
      <w:lvlText w:val="•"/>
      <w:lvlJc w:val="left"/>
      <w:pPr>
        <w:ind w:left="2497" w:hanging="360"/>
      </w:pPr>
      <w:rPr>
        <w:rFonts w:hint="default"/>
        <w:lang w:val="en-US" w:eastAsia="en-US" w:bidi="ar-SA"/>
      </w:rPr>
    </w:lvl>
    <w:lvl w:ilvl="4">
      <w:start w:val="0"/>
      <w:numFmt w:val="bullet"/>
      <w:lvlText w:val="•"/>
      <w:lvlJc w:val="left"/>
      <w:pPr>
        <w:ind w:left="3203" w:hanging="360"/>
      </w:pPr>
      <w:rPr>
        <w:rFonts w:hint="default"/>
        <w:lang w:val="en-US" w:eastAsia="en-US" w:bidi="ar-SA"/>
      </w:rPr>
    </w:lvl>
    <w:lvl w:ilvl="5">
      <w:start w:val="0"/>
      <w:numFmt w:val="bullet"/>
      <w:lvlText w:val="•"/>
      <w:lvlJc w:val="left"/>
      <w:pPr>
        <w:ind w:left="3909" w:hanging="360"/>
      </w:pPr>
      <w:rPr>
        <w:rFonts w:hint="default"/>
        <w:lang w:val="en-US" w:eastAsia="en-US" w:bidi="ar-SA"/>
      </w:rPr>
    </w:lvl>
    <w:lvl w:ilvl="6">
      <w:start w:val="0"/>
      <w:numFmt w:val="bullet"/>
      <w:lvlText w:val="•"/>
      <w:lvlJc w:val="left"/>
      <w:pPr>
        <w:ind w:left="4615" w:hanging="360"/>
      </w:pPr>
      <w:rPr>
        <w:rFonts w:hint="default"/>
        <w:lang w:val="en-US" w:eastAsia="en-US" w:bidi="ar-SA"/>
      </w:rPr>
    </w:lvl>
    <w:lvl w:ilvl="7">
      <w:start w:val="0"/>
      <w:numFmt w:val="bullet"/>
      <w:lvlText w:val="•"/>
      <w:lvlJc w:val="left"/>
      <w:pPr>
        <w:ind w:left="5321" w:hanging="360"/>
      </w:pPr>
      <w:rPr>
        <w:rFonts w:hint="default"/>
        <w:lang w:val="en-US" w:eastAsia="en-US" w:bidi="ar-SA"/>
      </w:rPr>
    </w:lvl>
    <w:lvl w:ilvl="8">
      <w:start w:val="0"/>
      <w:numFmt w:val="bullet"/>
      <w:lvlText w:val="•"/>
      <w:lvlJc w:val="left"/>
      <w:pPr>
        <w:ind w:left="6027" w:hanging="360"/>
      </w:pPr>
      <w:rPr>
        <w:rFonts w:hint="default"/>
        <w:lang w:val="en-US" w:eastAsia="en-US" w:bidi="ar-SA"/>
      </w:rPr>
    </w:lvl>
  </w:abstractNum>
  <w:abstractNum w:abstractNumId="5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56">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903" w:hanging="361"/>
      </w:pPr>
      <w:rPr>
        <w:rFonts w:hint="default"/>
        <w:lang w:val="en-US" w:eastAsia="en-US" w:bidi="ar-SA"/>
      </w:rPr>
    </w:lvl>
    <w:lvl w:ilvl="2">
      <w:start w:val="0"/>
      <w:numFmt w:val="bullet"/>
      <w:lvlText w:val="•"/>
      <w:lvlJc w:val="left"/>
      <w:pPr>
        <w:ind w:left="1427" w:hanging="361"/>
      </w:pPr>
      <w:rPr>
        <w:rFonts w:hint="default"/>
        <w:lang w:val="en-US" w:eastAsia="en-US" w:bidi="ar-SA"/>
      </w:rPr>
    </w:lvl>
    <w:lvl w:ilvl="3">
      <w:start w:val="0"/>
      <w:numFmt w:val="bullet"/>
      <w:lvlText w:val="•"/>
      <w:lvlJc w:val="left"/>
      <w:pPr>
        <w:ind w:left="1951" w:hanging="361"/>
      </w:pPr>
      <w:rPr>
        <w:rFonts w:hint="default"/>
        <w:lang w:val="en-US" w:eastAsia="en-US" w:bidi="ar-SA"/>
      </w:rPr>
    </w:lvl>
    <w:lvl w:ilvl="4">
      <w:start w:val="0"/>
      <w:numFmt w:val="bullet"/>
      <w:lvlText w:val="•"/>
      <w:lvlJc w:val="left"/>
      <w:pPr>
        <w:ind w:left="2475" w:hanging="361"/>
      </w:pPr>
      <w:rPr>
        <w:rFonts w:hint="default"/>
        <w:lang w:val="en-US" w:eastAsia="en-US" w:bidi="ar-SA"/>
      </w:rPr>
    </w:lvl>
    <w:lvl w:ilvl="5">
      <w:start w:val="0"/>
      <w:numFmt w:val="bullet"/>
      <w:lvlText w:val="•"/>
      <w:lvlJc w:val="left"/>
      <w:pPr>
        <w:ind w:left="2999" w:hanging="361"/>
      </w:pPr>
      <w:rPr>
        <w:rFonts w:hint="default"/>
        <w:lang w:val="en-US" w:eastAsia="en-US" w:bidi="ar-SA"/>
      </w:rPr>
    </w:lvl>
    <w:lvl w:ilvl="6">
      <w:start w:val="0"/>
      <w:numFmt w:val="bullet"/>
      <w:lvlText w:val="•"/>
      <w:lvlJc w:val="left"/>
      <w:pPr>
        <w:ind w:left="3522" w:hanging="361"/>
      </w:pPr>
      <w:rPr>
        <w:rFonts w:hint="default"/>
        <w:lang w:val="en-US" w:eastAsia="en-US" w:bidi="ar-SA"/>
      </w:rPr>
    </w:lvl>
    <w:lvl w:ilvl="7">
      <w:start w:val="0"/>
      <w:numFmt w:val="bullet"/>
      <w:lvlText w:val="•"/>
      <w:lvlJc w:val="left"/>
      <w:pPr>
        <w:ind w:left="4046" w:hanging="361"/>
      </w:pPr>
      <w:rPr>
        <w:rFonts w:hint="default"/>
        <w:lang w:val="en-US" w:eastAsia="en-US" w:bidi="ar-SA"/>
      </w:rPr>
    </w:lvl>
    <w:lvl w:ilvl="8">
      <w:start w:val="0"/>
      <w:numFmt w:val="bullet"/>
      <w:lvlText w:val="•"/>
      <w:lvlJc w:val="left"/>
      <w:pPr>
        <w:ind w:left="4570" w:hanging="361"/>
      </w:pPr>
      <w:rPr>
        <w:rFonts w:hint="default"/>
        <w:lang w:val="en-US" w:eastAsia="en-US" w:bidi="ar-SA"/>
      </w:rPr>
    </w:lvl>
  </w:abstractNum>
  <w:abstractNum w:abstractNumId="55">
    <w:multiLevelType w:val="hybridMultilevel"/>
    <w:lvl w:ilvl="0">
      <w:start w:val="18"/>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92" w:hanging="721"/>
      </w:pPr>
      <w:rPr>
        <w:rFonts w:hint="default"/>
        <w:lang w:val="en-US" w:eastAsia="en-US" w:bidi="ar-SA"/>
      </w:rPr>
    </w:lvl>
    <w:lvl w:ilvl="4">
      <w:start w:val="0"/>
      <w:numFmt w:val="bullet"/>
      <w:lvlText w:val="•"/>
      <w:lvlJc w:val="left"/>
      <w:pPr>
        <w:ind w:left="3742" w:hanging="721"/>
      </w:pPr>
      <w:rPr>
        <w:rFonts w:hint="default"/>
        <w:lang w:val="en-US" w:eastAsia="en-US" w:bidi="ar-SA"/>
      </w:rPr>
    </w:lvl>
    <w:lvl w:ilvl="5">
      <w:start w:val="0"/>
      <w:numFmt w:val="bullet"/>
      <w:lvlText w:val="•"/>
      <w:lvlJc w:val="left"/>
      <w:pPr>
        <w:ind w:left="4493" w:hanging="721"/>
      </w:pPr>
      <w:rPr>
        <w:rFonts w:hint="default"/>
        <w:lang w:val="en-US" w:eastAsia="en-US" w:bidi="ar-SA"/>
      </w:rPr>
    </w:lvl>
    <w:lvl w:ilvl="6">
      <w:start w:val="0"/>
      <w:numFmt w:val="bullet"/>
      <w:lvlText w:val="•"/>
      <w:lvlJc w:val="left"/>
      <w:pPr>
        <w:ind w:left="5244" w:hanging="721"/>
      </w:pPr>
      <w:rPr>
        <w:rFonts w:hint="default"/>
        <w:lang w:val="en-US" w:eastAsia="en-US" w:bidi="ar-SA"/>
      </w:rPr>
    </w:lvl>
    <w:lvl w:ilvl="7">
      <w:start w:val="0"/>
      <w:numFmt w:val="bullet"/>
      <w:lvlText w:val="•"/>
      <w:lvlJc w:val="left"/>
      <w:pPr>
        <w:ind w:left="5994" w:hanging="721"/>
      </w:pPr>
      <w:rPr>
        <w:rFonts w:hint="default"/>
        <w:lang w:val="en-US" w:eastAsia="en-US" w:bidi="ar-SA"/>
      </w:rPr>
    </w:lvl>
    <w:lvl w:ilvl="8">
      <w:start w:val="0"/>
      <w:numFmt w:val="bullet"/>
      <w:lvlText w:val="•"/>
      <w:lvlJc w:val="left"/>
      <w:pPr>
        <w:ind w:left="6745" w:hanging="721"/>
      </w:pPr>
      <w:rPr>
        <w:rFonts w:hint="default"/>
        <w:lang w:val="en-US" w:eastAsia="en-US" w:bidi="ar-SA"/>
      </w:rPr>
    </w:lvl>
  </w:abstractNum>
  <w:abstractNum w:abstractNumId="54">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53">
    <w:multiLevelType w:val="hybridMultilevel"/>
    <w:lvl w:ilvl="0">
      <w:start w:val="17"/>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52">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51">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50">
    <w:multiLevelType w:val="hybridMultilevel"/>
    <w:lvl w:ilvl="0">
      <w:start w:val="16"/>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49">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48">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47">
    <w:multiLevelType w:val="hybridMultilevel"/>
    <w:lvl w:ilvl="0">
      <w:start w:val="15"/>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46">
    <w:multiLevelType w:val="hybridMultilevel"/>
    <w:lvl w:ilvl="0">
      <w:start w:val="6"/>
      <w:numFmt w:val="lowerLetter"/>
      <w:lvlText w:val="%1."/>
      <w:lvlJc w:val="left"/>
      <w:pPr>
        <w:ind w:left="380" w:hanging="360"/>
        <w:jc w:val="left"/>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056" w:hanging="360"/>
      </w:pPr>
      <w:rPr>
        <w:rFonts w:hint="default"/>
        <w:lang w:val="en-US" w:eastAsia="en-US" w:bidi="ar-SA"/>
      </w:rPr>
    </w:lvl>
    <w:lvl w:ilvl="2">
      <w:start w:val="0"/>
      <w:numFmt w:val="bullet"/>
      <w:lvlText w:val="•"/>
      <w:lvlJc w:val="left"/>
      <w:pPr>
        <w:ind w:left="1733" w:hanging="360"/>
      </w:pPr>
      <w:rPr>
        <w:rFonts w:hint="default"/>
        <w:lang w:val="en-US" w:eastAsia="en-US" w:bidi="ar-SA"/>
      </w:rPr>
    </w:lvl>
    <w:lvl w:ilvl="3">
      <w:start w:val="0"/>
      <w:numFmt w:val="bullet"/>
      <w:lvlText w:val="•"/>
      <w:lvlJc w:val="left"/>
      <w:pPr>
        <w:ind w:left="2410" w:hanging="360"/>
      </w:pPr>
      <w:rPr>
        <w:rFonts w:hint="default"/>
        <w:lang w:val="en-US" w:eastAsia="en-US" w:bidi="ar-SA"/>
      </w:rPr>
    </w:lvl>
    <w:lvl w:ilvl="4">
      <w:start w:val="0"/>
      <w:numFmt w:val="bullet"/>
      <w:lvlText w:val="•"/>
      <w:lvlJc w:val="left"/>
      <w:pPr>
        <w:ind w:left="3087" w:hanging="360"/>
      </w:pPr>
      <w:rPr>
        <w:rFonts w:hint="default"/>
        <w:lang w:val="en-US" w:eastAsia="en-US" w:bidi="ar-SA"/>
      </w:rPr>
    </w:lvl>
    <w:lvl w:ilvl="5">
      <w:start w:val="0"/>
      <w:numFmt w:val="bullet"/>
      <w:lvlText w:val="•"/>
      <w:lvlJc w:val="left"/>
      <w:pPr>
        <w:ind w:left="3764" w:hanging="360"/>
      </w:pPr>
      <w:rPr>
        <w:rFonts w:hint="default"/>
        <w:lang w:val="en-US" w:eastAsia="en-US" w:bidi="ar-SA"/>
      </w:rPr>
    </w:lvl>
    <w:lvl w:ilvl="6">
      <w:start w:val="0"/>
      <w:numFmt w:val="bullet"/>
      <w:lvlText w:val="•"/>
      <w:lvlJc w:val="left"/>
      <w:pPr>
        <w:ind w:left="4440" w:hanging="360"/>
      </w:pPr>
      <w:rPr>
        <w:rFonts w:hint="default"/>
        <w:lang w:val="en-US" w:eastAsia="en-US" w:bidi="ar-SA"/>
      </w:rPr>
    </w:lvl>
    <w:lvl w:ilvl="7">
      <w:start w:val="0"/>
      <w:numFmt w:val="bullet"/>
      <w:lvlText w:val="•"/>
      <w:lvlJc w:val="left"/>
      <w:pPr>
        <w:ind w:left="5117" w:hanging="360"/>
      </w:pPr>
      <w:rPr>
        <w:rFonts w:hint="default"/>
        <w:lang w:val="en-US" w:eastAsia="en-US" w:bidi="ar-SA"/>
      </w:rPr>
    </w:lvl>
    <w:lvl w:ilvl="8">
      <w:start w:val="0"/>
      <w:numFmt w:val="bullet"/>
      <w:lvlText w:val="•"/>
      <w:lvlJc w:val="left"/>
      <w:pPr>
        <w:ind w:left="5794" w:hanging="360"/>
      </w:pPr>
      <w:rPr>
        <w:rFonts w:hint="default"/>
        <w:lang w:val="en-US" w:eastAsia="en-US" w:bidi="ar-SA"/>
      </w:rPr>
    </w:lvl>
  </w:abstractNum>
  <w:abstractNum w:abstractNumId="45">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44">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43">
    <w:multiLevelType w:val="hybridMultilevel"/>
    <w:lvl w:ilvl="0">
      <w:start w:val="14"/>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42">
    <w:multiLevelType w:val="hybridMultilevel"/>
    <w:lvl w:ilvl="0">
      <w:start w:val="1"/>
      <w:numFmt w:val="lowerLetter"/>
      <w:lvlText w:val="%1."/>
      <w:lvlJc w:val="left"/>
      <w:pPr>
        <w:ind w:left="37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6" w:hanging="360"/>
      </w:pPr>
      <w:rPr>
        <w:rFonts w:hint="default"/>
        <w:lang w:val="en-US" w:eastAsia="en-US" w:bidi="ar-SA"/>
      </w:rPr>
    </w:lvl>
    <w:lvl w:ilvl="2">
      <w:start w:val="0"/>
      <w:numFmt w:val="bullet"/>
      <w:lvlText w:val="•"/>
      <w:lvlJc w:val="left"/>
      <w:pPr>
        <w:ind w:left="1733" w:hanging="360"/>
      </w:pPr>
      <w:rPr>
        <w:rFonts w:hint="default"/>
        <w:lang w:val="en-US" w:eastAsia="en-US" w:bidi="ar-SA"/>
      </w:rPr>
    </w:lvl>
    <w:lvl w:ilvl="3">
      <w:start w:val="0"/>
      <w:numFmt w:val="bullet"/>
      <w:lvlText w:val="•"/>
      <w:lvlJc w:val="left"/>
      <w:pPr>
        <w:ind w:left="2410" w:hanging="360"/>
      </w:pPr>
      <w:rPr>
        <w:rFonts w:hint="default"/>
        <w:lang w:val="en-US" w:eastAsia="en-US" w:bidi="ar-SA"/>
      </w:rPr>
    </w:lvl>
    <w:lvl w:ilvl="4">
      <w:start w:val="0"/>
      <w:numFmt w:val="bullet"/>
      <w:lvlText w:val="•"/>
      <w:lvlJc w:val="left"/>
      <w:pPr>
        <w:ind w:left="3087" w:hanging="360"/>
      </w:pPr>
      <w:rPr>
        <w:rFonts w:hint="default"/>
        <w:lang w:val="en-US" w:eastAsia="en-US" w:bidi="ar-SA"/>
      </w:rPr>
    </w:lvl>
    <w:lvl w:ilvl="5">
      <w:start w:val="0"/>
      <w:numFmt w:val="bullet"/>
      <w:lvlText w:val="•"/>
      <w:lvlJc w:val="left"/>
      <w:pPr>
        <w:ind w:left="3764" w:hanging="360"/>
      </w:pPr>
      <w:rPr>
        <w:rFonts w:hint="default"/>
        <w:lang w:val="en-US" w:eastAsia="en-US" w:bidi="ar-SA"/>
      </w:rPr>
    </w:lvl>
    <w:lvl w:ilvl="6">
      <w:start w:val="0"/>
      <w:numFmt w:val="bullet"/>
      <w:lvlText w:val="•"/>
      <w:lvlJc w:val="left"/>
      <w:pPr>
        <w:ind w:left="4440" w:hanging="360"/>
      </w:pPr>
      <w:rPr>
        <w:rFonts w:hint="default"/>
        <w:lang w:val="en-US" w:eastAsia="en-US" w:bidi="ar-SA"/>
      </w:rPr>
    </w:lvl>
    <w:lvl w:ilvl="7">
      <w:start w:val="0"/>
      <w:numFmt w:val="bullet"/>
      <w:lvlText w:val="•"/>
      <w:lvlJc w:val="left"/>
      <w:pPr>
        <w:ind w:left="5117" w:hanging="360"/>
      </w:pPr>
      <w:rPr>
        <w:rFonts w:hint="default"/>
        <w:lang w:val="en-US" w:eastAsia="en-US" w:bidi="ar-SA"/>
      </w:rPr>
    </w:lvl>
    <w:lvl w:ilvl="8">
      <w:start w:val="0"/>
      <w:numFmt w:val="bullet"/>
      <w:lvlText w:val="•"/>
      <w:lvlJc w:val="left"/>
      <w:pPr>
        <w:ind w:left="5794" w:hanging="360"/>
      </w:pPr>
      <w:rPr>
        <w:rFonts w:hint="default"/>
        <w:lang w:val="en-US" w:eastAsia="en-US" w:bidi="ar-SA"/>
      </w:rPr>
    </w:lvl>
  </w:abstractNum>
  <w:abstractNum w:abstractNumId="4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4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39">
    <w:multiLevelType w:val="hybridMultilevel"/>
    <w:lvl w:ilvl="0">
      <w:start w:val="13"/>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9" w:hanging="721"/>
      </w:pPr>
      <w:rPr>
        <w:rFonts w:hint="default"/>
        <w:lang w:val="en-US" w:eastAsia="en-US" w:bidi="ar-SA"/>
      </w:rPr>
    </w:lvl>
    <w:lvl w:ilvl="5">
      <w:start w:val="0"/>
      <w:numFmt w:val="bullet"/>
      <w:lvlText w:val="•"/>
      <w:lvlJc w:val="left"/>
      <w:pPr>
        <w:ind w:left="4351" w:hanging="721"/>
      </w:pPr>
      <w:rPr>
        <w:rFonts w:hint="default"/>
        <w:lang w:val="en-US" w:eastAsia="en-US" w:bidi="ar-SA"/>
      </w:rPr>
    </w:lvl>
    <w:lvl w:ilvl="6">
      <w:start w:val="0"/>
      <w:numFmt w:val="bullet"/>
      <w:lvlText w:val="•"/>
      <w:lvlJc w:val="left"/>
      <w:pPr>
        <w:ind w:left="5073" w:hanging="721"/>
      </w:pPr>
      <w:rPr>
        <w:rFonts w:hint="default"/>
        <w:lang w:val="en-US" w:eastAsia="en-US" w:bidi="ar-SA"/>
      </w:rPr>
    </w:lvl>
    <w:lvl w:ilvl="7">
      <w:start w:val="0"/>
      <w:numFmt w:val="bullet"/>
      <w:lvlText w:val="•"/>
      <w:lvlJc w:val="left"/>
      <w:pPr>
        <w:ind w:left="5796" w:hanging="721"/>
      </w:pPr>
      <w:rPr>
        <w:rFonts w:hint="default"/>
        <w:lang w:val="en-US" w:eastAsia="en-US" w:bidi="ar-SA"/>
      </w:rPr>
    </w:lvl>
    <w:lvl w:ilvl="8">
      <w:start w:val="0"/>
      <w:numFmt w:val="bullet"/>
      <w:lvlText w:val="•"/>
      <w:lvlJc w:val="left"/>
      <w:pPr>
        <w:ind w:left="6518" w:hanging="721"/>
      </w:pPr>
      <w:rPr>
        <w:rFonts w:hint="default"/>
        <w:lang w:val="en-US" w:eastAsia="en-US" w:bidi="ar-SA"/>
      </w:rPr>
    </w:lvl>
  </w:abstractNum>
  <w:abstractNum w:abstractNumId="3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3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36">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35">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34">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33">
    <w:multiLevelType w:val="hybridMultilevel"/>
    <w:lvl w:ilvl="0">
      <w:start w:val="11"/>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32">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31">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30">
    <w:multiLevelType w:val="hybridMultilevel"/>
    <w:lvl w:ilvl="0">
      <w:start w:val="10"/>
      <w:numFmt w:val="decimal"/>
      <w:lvlText w:val="%1"/>
      <w:lvlJc w:val="left"/>
      <w:pPr>
        <w:ind w:left="740" w:hanging="721"/>
        <w:jc w:val="left"/>
      </w:pPr>
      <w:rPr>
        <w:rFonts w:hint="default"/>
        <w:lang w:val="en-US" w:eastAsia="en-US" w:bidi="ar-SA"/>
      </w:rPr>
    </w:lvl>
    <w:lvl w:ilvl="1">
      <w:start w:val="4"/>
      <w:numFmt w:val="decimal"/>
      <w:lvlText w:val="%1.%2"/>
      <w:lvlJc w:val="left"/>
      <w:pPr>
        <w:ind w:left="740" w:hanging="721"/>
        <w:jc w:val="left"/>
      </w:pPr>
      <w:rPr>
        <w:rFonts w:hint="default"/>
        <w:lang w:val="en-US" w:eastAsia="en-US" w:bidi="ar-SA"/>
      </w:rPr>
    </w:lvl>
    <w:lvl w:ilvl="2">
      <w:start w:val="1"/>
      <w:numFmt w:val="decimal"/>
      <w:lvlText w:val="%1.%2.%3"/>
      <w:lvlJc w:val="left"/>
      <w:pPr>
        <w:ind w:left="740" w:hanging="721"/>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1"/>
      </w:pPr>
      <w:rPr>
        <w:rFonts w:hint="default"/>
        <w:lang w:val="en-US" w:eastAsia="en-US" w:bidi="ar-SA"/>
      </w:rPr>
    </w:lvl>
    <w:lvl w:ilvl="4">
      <w:start w:val="0"/>
      <w:numFmt w:val="bullet"/>
      <w:lvlText w:val="•"/>
      <w:lvlJc w:val="left"/>
      <w:pPr>
        <w:ind w:left="3628" w:hanging="721"/>
      </w:pPr>
      <w:rPr>
        <w:rFonts w:hint="default"/>
        <w:lang w:val="en-US" w:eastAsia="en-US" w:bidi="ar-SA"/>
      </w:rPr>
    </w:lvl>
    <w:lvl w:ilvl="5">
      <w:start w:val="0"/>
      <w:numFmt w:val="bullet"/>
      <w:lvlText w:val="•"/>
      <w:lvlJc w:val="left"/>
      <w:pPr>
        <w:ind w:left="4350" w:hanging="721"/>
      </w:pPr>
      <w:rPr>
        <w:rFonts w:hint="default"/>
        <w:lang w:val="en-US" w:eastAsia="en-US" w:bidi="ar-SA"/>
      </w:rPr>
    </w:lvl>
    <w:lvl w:ilvl="6">
      <w:start w:val="0"/>
      <w:numFmt w:val="bullet"/>
      <w:lvlText w:val="•"/>
      <w:lvlJc w:val="left"/>
      <w:pPr>
        <w:ind w:left="5072" w:hanging="721"/>
      </w:pPr>
      <w:rPr>
        <w:rFonts w:hint="default"/>
        <w:lang w:val="en-US" w:eastAsia="en-US" w:bidi="ar-SA"/>
      </w:rPr>
    </w:lvl>
    <w:lvl w:ilvl="7">
      <w:start w:val="0"/>
      <w:numFmt w:val="bullet"/>
      <w:lvlText w:val="•"/>
      <w:lvlJc w:val="left"/>
      <w:pPr>
        <w:ind w:left="5794" w:hanging="721"/>
      </w:pPr>
      <w:rPr>
        <w:rFonts w:hint="default"/>
        <w:lang w:val="en-US" w:eastAsia="en-US" w:bidi="ar-SA"/>
      </w:rPr>
    </w:lvl>
    <w:lvl w:ilvl="8">
      <w:start w:val="0"/>
      <w:numFmt w:val="bullet"/>
      <w:lvlText w:val="•"/>
      <w:lvlJc w:val="left"/>
      <w:pPr>
        <w:ind w:left="6516" w:hanging="721"/>
      </w:pPr>
      <w:rPr>
        <w:rFonts w:hint="default"/>
        <w:lang w:val="en-US" w:eastAsia="en-US" w:bidi="ar-SA"/>
      </w:rPr>
    </w:lvl>
  </w:abstractNum>
  <w:abstractNum w:abstractNumId="29">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28">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27">
    <w:multiLevelType w:val="hybridMultilevel"/>
    <w:lvl w:ilvl="0">
      <w:start w:val="9"/>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26">
    <w:multiLevelType w:val="hybridMultilevel"/>
    <w:lvl w:ilvl="0">
      <w:start w:val="1"/>
      <w:numFmt w:val="lowerLetter"/>
      <w:lvlText w:val="%1."/>
      <w:lvlJc w:val="left"/>
      <w:pPr>
        <w:ind w:left="37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25">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24">
    <w:multiLevelType w:val="hybridMultilevel"/>
    <w:lvl w:ilvl="0">
      <w:start w:val="8"/>
      <w:numFmt w:val="decimal"/>
      <w:lvlText w:val="%1"/>
      <w:lvlJc w:val="left"/>
      <w:pPr>
        <w:ind w:left="740" w:hanging="720"/>
        <w:jc w:val="left"/>
      </w:pPr>
      <w:rPr>
        <w:rFonts w:hint="default"/>
        <w:lang w:val="en-US" w:eastAsia="en-US" w:bidi="ar-SA"/>
      </w:rPr>
    </w:lvl>
    <w:lvl w:ilvl="1">
      <w:start w:val="7"/>
      <w:numFmt w:val="decimal"/>
      <w:lvlText w:val="%1.%2"/>
      <w:lvlJc w:val="left"/>
      <w:pPr>
        <w:ind w:left="740" w:hanging="720"/>
        <w:jc w:val="left"/>
      </w:pPr>
      <w:rPr>
        <w:rFonts w:hint="default"/>
        <w:lang w:val="en-US" w:eastAsia="en-US" w:bidi="ar-SA"/>
      </w:rPr>
    </w:lvl>
    <w:lvl w:ilvl="2">
      <w:start w:val="2"/>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23">
    <w:multiLevelType w:val="hybridMultilevel"/>
    <w:lvl w:ilvl="0">
      <w:start w:val="8"/>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22">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21">
    <w:multiLevelType w:val="hybridMultilevel"/>
    <w:lvl w:ilvl="0">
      <w:start w:val="7"/>
      <w:numFmt w:val="decimal"/>
      <w:lvlText w:val="%1"/>
      <w:lvlJc w:val="left"/>
      <w:pPr>
        <w:ind w:left="740" w:hanging="720"/>
        <w:jc w:val="left"/>
      </w:pPr>
      <w:rPr>
        <w:rFonts w:hint="default"/>
        <w:lang w:val="en-US" w:eastAsia="en-US" w:bidi="ar-SA"/>
      </w:rPr>
    </w:lvl>
    <w:lvl w:ilvl="1">
      <w:start w:val="7"/>
      <w:numFmt w:val="decimal"/>
      <w:lvlText w:val="%1.%2"/>
      <w:lvlJc w:val="left"/>
      <w:pPr>
        <w:ind w:left="740" w:hanging="720"/>
        <w:jc w:val="left"/>
      </w:pPr>
      <w:rPr>
        <w:rFonts w:hint="default"/>
        <w:lang w:val="en-US" w:eastAsia="en-US" w:bidi="ar-SA"/>
      </w:rPr>
    </w:lvl>
    <w:lvl w:ilvl="2">
      <w:start w:val="2"/>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20">
    <w:multiLevelType w:val="hybridMultilevel"/>
    <w:lvl w:ilvl="0">
      <w:start w:val="7"/>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1" w:hanging="720"/>
      </w:pPr>
      <w:rPr>
        <w:rFonts w:hint="default"/>
        <w:lang w:val="en-US" w:eastAsia="en-US" w:bidi="ar-SA"/>
      </w:rPr>
    </w:lvl>
    <w:lvl w:ilvl="6">
      <w:start w:val="0"/>
      <w:numFmt w:val="bullet"/>
      <w:lvlText w:val="•"/>
      <w:lvlJc w:val="left"/>
      <w:pPr>
        <w:ind w:left="5073" w:hanging="720"/>
      </w:pPr>
      <w:rPr>
        <w:rFonts w:hint="default"/>
        <w:lang w:val="en-US" w:eastAsia="en-US" w:bidi="ar-SA"/>
      </w:rPr>
    </w:lvl>
    <w:lvl w:ilvl="7">
      <w:start w:val="0"/>
      <w:numFmt w:val="bullet"/>
      <w:lvlText w:val="•"/>
      <w:lvlJc w:val="left"/>
      <w:pPr>
        <w:ind w:left="5795" w:hanging="720"/>
      </w:pPr>
      <w:rPr>
        <w:rFonts w:hint="default"/>
        <w:lang w:val="en-US" w:eastAsia="en-US" w:bidi="ar-SA"/>
      </w:rPr>
    </w:lvl>
    <w:lvl w:ilvl="8">
      <w:start w:val="0"/>
      <w:numFmt w:val="bullet"/>
      <w:lvlText w:val="•"/>
      <w:lvlJc w:val="left"/>
      <w:pPr>
        <w:ind w:left="6517" w:hanging="720"/>
      </w:pPr>
      <w:rPr>
        <w:rFonts w:hint="default"/>
        <w:lang w:val="en-US" w:eastAsia="en-US" w:bidi="ar-SA"/>
      </w:rPr>
    </w:lvl>
  </w:abstractNum>
  <w:abstractNum w:abstractNumId="19">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1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1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40" w:hanging="361"/>
      </w:pPr>
      <w:rPr>
        <w:rFonts w:hint="default"/>
        <w:lang w:val="en-US" w:eastAsia="en-US" w:bidi="ar-SA"/>
      </w:rPr>
    </w:lvl>
    <w:lvl w:ilvl="2">
      <w:start w:val="0"/>
      <w:numFmt w:val="bullet"/>
      <w:lvlText w:val="•"/>
      <w:lvlJc w:val="left"/>
      <w:pPr>
        <w:ind w:left="900" w:hanging="361"/>
      </w:pPr>
      <w:rPr>
        <w:rFonts w:hint="default"/>
        <w:lang w:val="en-US" w:eastAsia="en-US" w:bidi="ar-SA"/>
      </w:rPr>
    </w:lvl>
    <w:lvl w:ilvl="3">
      <w:start w:val="0"/>
      <w:numFmt w:val="bullet"/>
      <w:lvlText w:val="•"/>
      <w:lvlJc w:val="left"/>
      <w:pPr>
        <w:ind w:left="1160" w:hanging="361"/>
      </w:pPr>
      <w:rPr>
        <w:rFonts w:hint="default"/>
        <w:lang w:val="en-US" w:eastAsia="en-US" w:bidi="ar-SA"/>
      </w:rPr>
    </w:lvl>
    <w:lvl w:ilvl="4">
      <w:start w:val="0"/>
      <w:numFmt w:val="bullet"/>
      <w:lvlText w:val="•"/>
      <w:lvlJc w:val="left"/>
      <w:pPr>
        <w:ind w:left="1420" w:hanging="361"/>
      </w:pPr>
      <w:rPr>
        <w:rFonts w:hint="default"/>
        <w:lang w:val="en-US" w:eastAsia="en-US" w:bidi="ar-SA"/>
      </w:rPr>
    </w:lvl>
    <w:lvl w:ilvl="5">
      <w:start w:val="0"/>
      <w:numFmt w:val="bullet"/>
      <w:lvlText w:val="•"/>
      <w:lvlJc w:val="left"/>
      <w:pPr>
        <w:ind w:left="1680" w:hanging="361"/>
      </w:pPr>
      <w:rPr>
        <w:rFonts w:hint="default"/>
        <w:lang w:val="en-US" w:eastAsia="en-US" w:bidi="ar-SA"/>
      </w:rPr>
    </w:lvl>
    <w:lvl w:ilvl="6">
      <w:start w:val="0"/>
      <w:numFmt w:val="bullet"/>
      <w:lvlText w:val="•"/>
      <w:lvlJc w:val="left"/>
      <w:pPr>
        <w:ind w:left="1940" w:hanging="361"/>
      </w:pPr>
      <w:rPr>
        <w:rFonts w:hint="default"/>
        <w:lang w:val="en-US" w:eastAsia="en-US" w:bidi="ar-SA"/>
      </w:rPr>
    </w:lvl>
    <w:lvl w:ilvl="7">
      <w:start w:val="0"/>
      <w:numFmt w:val="bullet"/>
      <w:lvlText w:val="•"/>
      <w:lvlJc w:val="left"/>
      <w:pPr>
        <w:ind w:left="2200" w:hanging="361"/>
      </w:pPr>
      <w:rPr>
        <w:rFonts w:hint="default"/>
        <w:lang w:val="en-US" w:eastAsia="en-US" w:bidi="ar-SA"/>
      </w:rPr>
    </w:lvl>
    <w:lvl w:ilvl="8">
      <w:start w:val="0"/>
      <w:numFmt w:val="bullet"/>
      <w:lvlText w:val="•"/>
      <w:lvlJc w:val="left"/>
      <w:pPr>
        <w:ind w:left="2460" w:hanging="361"/>
      </w:pPr>
      <w:rPr>
        <w:rFonts w:hint="default"/>
        <w:lang w:val="en-US" w:eastAsia="en-US" w:bidi="ar-SA"/>
      </w:rPr>
    </w:lvl>
  </w:abstractNum>
  <w:abstractNum w:abstractNumId="16">
    <w:multiLevelType w:val="hybridMultilevel"/>
    <w:lvl w:ilvl="0">
      <w:start w:val="5"/>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15">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14">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13">
    <w:multiLevelType w:val="hybridMultilevel"/>
    <w:lvl w:ilvl="0">
      <w:start w:val="4"/>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1" w:hanging="720"/>
      </w:pPr>
      <w:rPr>
        <w:rFonts w:hint="default"/>
        <w:lang w:val="en-US" w:eastAsia="en-US" w:bidi="ar-SA"/>
      </w:rPr>
    </w:lvl>
    <w:lvl w:ilvl="6">
      <w:start w:val="0"/>
      <w:numFmt w:val="bullet"/>
      <w:lvlText w:val="•"/>
      <w:lvlJc w:val="left"/>
      <w:pPr>
        <w:ind w:left="5073" w:hanging="720"/>
      </w:pPr>
      <w:rPr>
        <w:rFonts w:hint="default"/>
        <w:lang w:val="en-US" w:eastAsia="en-US" w:bidi="ar-SA"/>
      </w:rPr>
    </w:lvl>
    <w:lvl w:ilvl="7">
      <w:start w:val="0"/>
      <w:numFmt w:val="bullet"/>
      <w:lvlText w:val="•"/>
      <w:lvlJc w:val="left"/>
      <w:pPr>
        <w:ind w:left="5795" w:hanging="720"/>
      </w:pPr>
      <w:rPr>
        <w:rFonts w:hint="default"/>
        <w:lang w:val="en-US" w:eastAsia="en-US" w:bidi="ar-SA"/>
      </w:rPr>
    </w:lvl>
    <w:lvl w:ilvl="8">
      <w:start w:val="0"/>
      <w:numFmt w:val="bullet"/>
      <w:lvlText w:val="•"/>
      <w:lvlJc w:val="left"/>
      <w:pPr>
        <w:ind w:left="6517" w:hanging="720"/>
      </w:pPr>
      <w:rPr>
        <w:rFonts w:hint="default"/>
        <w:lang w:val="en-US" w:eastAsia="en-US" w:bidi="ar-SA"/>
      </w:rPr>
    </w:lvl>
  </w:abstractNum>
  <w:abstractNum w:abstractNumId="12">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11">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10">
    <w:multiLevelType w:val="hybridMultilevel"/>
    <w:lvl w:ilvl="0">
      <w:start w:val="3"/>
      <w:numFmt w:val="decimal"/>
      <w:lvlText w:val="%1"/>
      <w:lvlJc w:val="left"/>
      <w:pPr>
        <w:ind w:left="740" w:hanging="720"/>
        <w:jc w:val="left"/>
      </w:pPr>
      <w:rPr>
        <w:rFonts w:hint="default"/>
        <w:lang w:val="en-US" w:eastAsia="en-US" w:bidi="ar-SA"/>
      </w:rPr>
    </w:lvl>
    <w:lvl w:ilvl="1">
      <w:start w:val="7"/>
      <w:numFmt w:val="decimal"/>
      <w:lvlText w:val="%1.%2"/>
      <w:lvlJc w:val="left"/>
      <w:pPr>
        <w:ind w:left="740" w:hanging="720"/>
        <w:jc w:val="left"/>
      </w:pPr>
      <w:rPr>
        <w:rFonts w:hint="default"/>
        <w:lang w:val="en-US" w:eastAsia="en-US" w:bidi="ar-SA"/>
      </w:rPr>
    </w:lvl>
    <w:lvl w:ilvl="2">
      <w:start w:val="2"/>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9">
    <w:multiLevelType w:val="hybridMultilevel"/>
    <w:lvl w:ilvl="0">
      <w:start w:val="3"/>
      <w:numFmt w:val="decimal"/>
      <w:lvlText w:val="%1"/>
      <w:lvlJc w:val="left"/>
      <w:pPr>
        <w:ind w:left="740" w:hanging="720"/>
        <w:jc w:val="left"/>
      </w:pPr>
      <w:rPr>
        <w:rFonts w:hint="default"/>
        <w:lang w:val="en-US" w:eastAsia="en-US" w:bidi="ar-SA"/>
      </w:rPr>
    </w:lvl>
    <w:lvl w:ilvl="1">
      <w:start w:val="4"/>
      <w:numFmt w:val="decimal"/>
      <w:lvlText w:val="%1.%2"/>
      <w:lvlJc w:val="left"/>
      <w:pPr>
        <w:ind w:left="740" w:hanging="720"/>
        <w:jc w:val="left"/>
      </w:pPr>
      <w:rPr>
        <w:rFonts w:hint="default"/>
        <w:lang w:val="en-US" w:eastAsia="en-US" w:bidi="ar-SA"/>
      </w:rPr>
    </w:lvl>
    <w:lvl w:ilvl="2">
      <w:start w:val="1"/>
      <w:numFmt w:val="decimal"/>
      <w:lvlText w:val="%1.%2.%3"/>
      <w:lvlJc w:val="left"/>
      <w:pPr>
        <w:ind w:left="740"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8">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7">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6">
    <w:multiLevelType w:val="hybridMultilevel"/>
    <w:lvl w:ilvl="0">
      <w:start w:val="1"/>
      <w:numFmt w:val="lowerLetter"/>
      <w:lvlText w:val="%1."/>
      <w:lvlJc w:val="left"/>
      <w:pPr>
        <w:ind w:left="37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6" w:hanging="360"/>
      </w:pPr>
      <w:rPr>
        <w:rFonts w:hint="default"/>
        <w:lang w:val="en-US" w:eastAsia="en-US" w:bidi="ar-SA"/>
      </w:rPr>
    </w:lvl>
    <w:lvl w:ilvl="2">
      <w:start w:val="0"/>
      <w:numFmt w:val="bullet"/>
      <w:lvlText w:val="•"/>
      <w:lvlJc w:val="left"/>
      <w:pPr>
        <w:ind w:left="1733" w:hanging="360"/>
      </w:pPr>
      <w:rPr>
        <w:rFonts w:hint="default"/>
        <w:lang w:val="en-US" w:eastAsia="en-US" w:bidi="ar-SA"/>
      </w:rPr>
    </w:lvl>
    <w:lvl w:ilvl="3">
      <w:start w:val="0"/>
      <w:numFmt w:val="bullet"/>
      <w:lvlText w:val="•"/>
      <w:lvlJc w:val="left"/>
      <w:pPr>
        <w:ind w:left="2410" w:hanging="360"/>
      </w:pPr>
      <w:rPr>
        <w:rFonts w:hint="default"/>
        <w:lang w:val="en-US" w:eastAsia="en-US" w:bidi="ar-SA"/>
      </w:rPr>
    </w:lvl>
    <w:lvl w:ilvl="4">
      <w:start w:val="0"/>
      <w:numFmt w:val="bullet"/>
      <w:lvlText w:val="•"/>
      <w:lvlJc w:val="left"/>
      <w:pPr>
        <w:ind w:left="3087" w:hanging="360"/>
      </w:pPr>
      <w:rPr>
        <w:rFonts w:hint="default"/>
        <w:lang w:val="en-US" w:eastAsia="en-US" w:bidi="ar-SA"/>
      </w:rPr>
    </w:lvl>
    <w:lvl w:ilvl="5">
      <w:start w:val="0"/>
      <w:numFmt w:val="bullet"/>
      <w:lvlText w:val="•"/>
      <w:lvlJc w:val="left"/>
      <w:pPr>
        <w:ind w:left="3764" w:hanging="360"/>
      </w:pPr>
      <w:rPr>
        <w:rFonts w:hint="default"/>
        <w:lang w:val="en-US" w:eastAsia="en-US" w:bidi="ar-SA"/>
      </w:rPr>
    </w:lvl>
    <w:lvl w:ilvl="6">
      <w:start w:val="0"/>
      <w:numFmt w:val="bullet"/>
      <w:lvlText w:val="•"/>
      <w:lvlJc w:val="left"/>
      <w:pPr>
        <w:ind w:left="4441" w:hanging="360"/>
      </w:pPr>
      <w:rPr>
        <w:rFonts w:hint="default"/>
        <w:lang w:val="en-US" w:eastAsia="en-US" w:bidi="ar-SA"/>
      </w:rPr>
    </w:lvl>
    <w:lvl w:ilvl="7">
      <w:start w:val="0"/>
      <w:numFmt w:val="bullet"/>
      <w:lvlText w:val="•"/>
      <w:lvlJc w:val="left"/>
      <w:pPr>
        <w:ind w:left="5118" w:hanging="360"/>
      </w:pPr>
      <w:rPr>
        <w:rFonts w:hint="default"/>
        <w:lang w:val="en-US" w:eastAsia="en-US" w:bidi="ar-SA"/>
      </w:rPr>
    </w:lvl>
    <w:lvl w:ilvl="8">
      <w:start w:val="0"/>
      <w:numFmt w:val="bullet"/>
      <w:lvlText w:val="•"/>
      <w:lvlJc w:val="left"/>
      <w:pPr>
        <w:ind w:left="5795" w:hanging="360"/>
      </w:pPr>
      <w:rPr>
        <w:rFonts w:hint="default"/>
        <w:lang w:val="en-US" w:eastAsia="en-US" w:bidi="ar-SA"/>
      </w:rPr>
    </w:lvl>
  </w:abstractNum>
  <w:abstractNum w:abstractNumId="5">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4">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abstractNum w:abstractNumId="3">
    <w:multiLevelType w:val="hybridMultilevel"/>
    <w:lvl w:ilvl="0">
      <w:start w:val="1"/>
      <w:numFmt w:val="decimal"/>
      <w:lvlText w:val="%1"/>
      <w:lvlJc w:val="left"/>
      <w:pPr>
        <w:ind w:left="739" w:hanging="720"/>
        <w:jc w:val="left"/>
      </w:pPr>
      <w:rPr>
        <w:rFonts w:hint="default"/>
        <w:lang w:val="en-US" w:eastAsia="en-US" w:bidi="ar-SA"/>
      </w:rPr>
    </w:lvl>
    <w:lvl w:ilvl="1">
      <w:start w:val="4"/>
      <w:numFmt w:val="decimal"/>
      <w:lvlText w:val="%1.%2"/>
      <w:lvlJc w:val="left"/>
      <w:pPr>
        <w:ind w:left="739" w:hanging="720"/>
        <w:jc w:val="left"/>
      </w:pPr>
      <w:rPr>
        <w:rFonts w:hint="default"/>
        <w:lang w:val="en-US" w:eastAsia="en-US" w:bidi="ar-SA"/>
      </w:rPr>
    </w:lvl>
    <w:lvl w:ilvl="2">
      <w:start w:val="1"/>
      <w:numFmt w:val="decimal"/>
      <w:lvlText w:val="%1.%2.%3"/>
      <w:lvlJc w:val="left"/>
      <w:pPr>
        <w:ind w:left="739"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906" w:hanging="720"/>
      </w:pPr>
      <w:rPr>
        <w:rFonts w:hint="default"/>
        <w:lang w:val="en-US" w:eastAsia="en-US" w:bidi="ar-SA"/>
      </w:rPr>
    </w:lvl>
    <w:lvl w:ilvl="4">
      <w:start w:val="0"/>
      <w:numFmt w:val="bullet"/>
      <w:lvlText w:val="•"/>
      <w:lvlJc w:val="left"/>
      <w:pPr>
        <w:ind w:left="3628" w:hanging="720"/>
      </w:pPr>
      <w:rPr>
        <w:rFonts w:hint="default"/>
        <w:lang w:val="en-US" w:eastAsia="en-US" w:bidi="ar-SA"/>
      </w:rPr>
    </w:lvl>
    <w:lvl w:ilvl="5">
      <w:start w:val="0"/>
      <w:numFmt w:val="bullet"/>
      <w:lvlText w:val="•"/>
      <w:lvlJc w:val="left"/>
      <w:pPr>
        <w:ind w:left="4350" w:hanging="720"/>
      </w:pPr>
      <w:rPr>
        <w:rFonts w:hint="default"/>
        <w:lang w:val="en-US" w:eastAsia="en-US" w:bidi="ar-SA"/>
      </w:rPr>
    </w:lvl>
    <w:lvl w:ilvl="6">
      <w:start w:val="0"/>
      <w:numFmt w:val="bullet"/>
      <w:lvlText w:val="•"/>
      <w:lvlJc w:val="left"/>
      <w:pPr>
        <w:ind w:left="5072" w:hanging="720"/>
      </w:pPr>
      <w:rPr>
        <w:rFonts w:hint="default"/>
        <w:lang w:val="en-US" w:eastAsia="en-US" w:bidi="ar-SA"/>
      </w:rPr>
    </w:lvl>
    <w:lvl w:ilvl="7">
      <w:start w:val="0"/>
      <w:numFmt w:val="bullet"/>
      <w:lvlText w:val="•"/>
      <w:lvlJc w:val="left"/>
      <w:pPr>
        <w:ind w:left="5794" w:hanging="720"/>
      </w:pPr>
      <w:rPr>
        <w:rFonts w:hint="default"/>
        <w:lang w:val="en-US" w:eastAsia="en-US" w:bidi="ar-SA"/>
      </w:rPr>
    </w:lvl>
    <w:lvl w:ilvl="8">
      <w:start w:val="0"/>
      <w:numFmt w:val="bullet"/>
      <w:lvlText w:val="•"/>
      <w:lvlJc w:val="left"/>
      <w:pPr>
        <w:ind w:left="6516" w:hanging="720"/>
      </w:pPr>
      <w:rPr>
        <w:rFonts w:hint="default"/>
        <w:lang w:val="en-US" w:eastAsia="en-US" w:bidi="ar-SA"/>
      </w:rPr>
    </w:lvl>
  </w:abstractNum>
  <w:abstractNum w:abstractNumId="2">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1">
    <w:multiLevelType w:val="hybridMultilevel"/>
    <w:lvl w:ilvl="0">
      <w:start w:val="1"/>
      <w:numFmt w:val="lowerLetter"/>
      <w:lvlText w:val="%1."/>
      <w:lvlJc w:val="left"/>
      <w:pPr>
        <w:ind w:left="38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7" w:hanging="360"/>
      </w:pPr>
      <w:rPr>
        <w:rFonts w:hint="default"/>
        <w:lang w:val="en-US" w:eastAsia="en-US" w:bidi="ar-SA"/>
      </w:rPr>
    </w:lvl>
    <w:lvl w:ilvl="2">
      <w:start w:val="0"/>
      <w:numFmt w:val="bullet"/>
      <w:lvlText w:val="•"/>
      <w:lvlJc w:val="left"/>
      <w:pPr>
        <w:ind w:left="1734" w:hanging="360"/>
      </w:pPr>
      <w:rPr>
        <w:rFonts w:hint="default"/>
        <w:lang w:val="en-US" w:eastAsia="en-US" w:bidi="ar-SA"/>
      </w:rPr>
    </w:lvl>
    <w:lvl w:ilvl="3">
      <w:start w:val="0"/>
      <w:numFmt w:val="bullet"/>
      <w:lvlText w:val="•"/>
      <w:lvlJc w:val="left"/>
      <w:pPr>
        <w:ind w:left="241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765" w:hanging="360"/>
      </w:pPr>
      <w:rPr>
        <w:rFonts w:hint="default"/>
        <w:lang w:val="en-US" w:eastAsia="en-US" w:bidi="ar-SA"/>
      </w:rPr>
    </w:lvl>
    <w:lvl w:ilvl="6">
      <w:start w:val="0"/>
      <w:numFmt w:val="bullet"/>
      <w:lvlText w:val="•"/>
      <w:lvlJc w:val="left"/>
      <w:pPr>
        <w:ind w:left="4442" w:hanging="360"/>
      </w:pPr>
      <w:rPr>
        <w:rFonts w:hint="default"/>
        <w:lang w:val="en-US" w:eastAsia="en-US" w:bidi="ar-SA"/>
      </w:rPr>
    </w:lvl>
    <w:lvl w:ilvl="7">
      <w:start w:val="0"/>
      <w:numFmt w:val="bullet"/>
      <w:lvlText w:val="•"/>
      <w:lvlJc w:val="left"/>
      <w:pPr>
        <w:ind w:left="5119" w:hanging="360"/>
      </w:pPr>
      <w:rPr>
        <w:rFonts w:hint="default"/>
        <w:lang w:val="en-US" w:eastAsia="en-US" w:bidi="ar-SA"/>
      </w:rPr>
    </w:lvl>
    <w:lvl w:ilvl="8">
      <w:start w:val="0"/>
      <w:numFmt w:val="bullet"/>
      <w:lvlText w:val="•"/>
      <w:lvlJc w:val="left"/>
      <w:pPr>
        <w:ind w:left="5796" w:hanging="360"/>
      </w:pPr>
      <w:rPr>
        <w:rFonts w:hint="default"/>
        <w:lang w:val="en-US" w:eastAsia="en-US" w:bidi="ar-SA"/>
      </w:rPr>
    </w:lvl>
  </w:abstractNum>
  <w:abstractNum w:abstractNumId="0">
    <w:multiLevelType w:val="hybridMultilevel"/>
    <w:lvl w:ilvl="0">
      <w:start w:val="0"/>
      <w:numFmt w:val="bullet"/>
      <w:lvlText w:val="o"/>
      <w:lvlJc w:val="left"/>
      <w:pPr>
        <w:ind w:left="380" w:hanging="361"/>
      </w:pPr>
      <w:rPr>
        <w:rFonts w:hint="default" w:ascii="Courier New" w:hAnsi="Courier New" w:eastAsia="Courier New" w:cs="Courier New"/>
        <w:b w:val="0"/>
        <w:bCs w:val="0"/>
        <w:i w:val="0"/>
        <w:iCs w:val="0"/>
        <w:w w:val="100"/>
        <w:sz w:val="22"/>
        <w:szCs w:val="22"/>
        <w:lang w:val="en-US" w:eastAsia="en-US" w:bidi="ar-SA"/>
      </w:rPr>
    </w:lvl>
    <w:lvl w:ilvl="1">
      <w:start w:val="0"/>
      <w:numFmt w:val="bullet"/>
      <w:lvlText w:val="•"/>
      <w:lvlJc w:val="left"/>
      <w:pPr>
        <w:ind w:left="639" w:hanging="361"/>
      </w:pPr>
      <w:rPr>
        <w:rFonts w:hint="default"/>
        <w:lang w:val="en-US" w:eastAsia="en-US" w:bidi="ar-SA"/>
      </w:rPr>
    </w:lvl>
    <w:lvl w:ilvl="2">
      <w:start w:val="0"/>
      <w:numFmt w:val="bullet"/>
      <w:lvlText w:val="•"/>
      <w:lvlJc w:val="left"/>
      <w:pPr>
        <w:ind w:left="899" w:hanging="361"/>
      </w:pPr>
      <w:rPr>
        <w:rFonts w:hint="default"/>
        <w:lang w:val="en-US" w:eastAsia="en-US" w:bidi="ar-SA"/>
      </w:rPr>
    </w:lvl>
    <w:lvl w:ilvl="3">
      <w:start w:val="0"/>
      <w:numFmt w:val="bullet"/>
      <w:lvlText w:val="•"/>
      <w:lvlJc w:val="left"/>
      <w:pPr>
        <w:ind w:left="1159" w:hanging="361"/>
      </w:pPr>
      <w:rPr>
        <w:rFonts w:hint="default"/>
        <w:lang w:val="en-US" w:eastAsia="en-US" w:bidi="ar-SA"/>
      </w:rPr>
    </w:lvl>
    <w:lvl w:ilvl="4">
      <w:start w:val="0"/>
      <w:numFmt w:val="bullet"/>
      <w:lvlText w:val="•"/>
      <w:lvlJc w:val="left"/>
      <w:pPr>
        <w:ind w:left="1419" w:hanging="361"/>
      </w:pPr>
      <w:rPr>
        <w:rFonts w:hint="default"/>
        <w:lang w:val="en-US" w:eastAsia="en-US" w:bidi="ar-SA"/>
      </w:rPr>
    </w:lvl>
    <w:lvl w:ilvl="5">
      <w:start w:val="0"/>
      <w:numFmt w:val="bullet"/>
      <w:lvlText w:val="•"/>
      <w:lvlJc w:val="left"/>
      <w:pPr>
        <w:ind w:left="1679" w:hanging="361"/>
      </w:pPr>
      <w:rPr>
        <w:rFonts w:hint="default"/>
        <w:lang w:val="en-US" w:eastAsia="en-US" w:bidi="ar-SA"/>
      </w:rPr>
    </w:lvl>
    <w:lvl w:ilvl="6">
      <w:start w:val="0"/>
      <w:numFmt w:val="bullet"/>
      <w:lvlText w:val="•"/>
      <w:lvlJc w:val="left"/>
      <w:pPr>
        <w:ind w:left="1939" w:hanging="361"/>
      </w:pPr>
      <w:rPr>
        <w:rFonts w:hint="default"/>
        <w:lang w:val="en-US" w:eastAsia="en-US" w:bidi="ar-SA"/>
      </w:rPr>
    </w:lvl>
    <w:lvl w:ilvl="7">
      <w:start w:val="0"/>
      <w:numFmt w:val="bullet"/>
      <w:lvlText w:val="•"/>
      <w:lvlJc w:val="left"/>
      <w:pPr>
        <w:ind w:left="2199" w:hanging="361"/>
      </w:pPr>
      <w:rPr>
        <w:rFonts w:hint="default"/>
        <w:lang w:val="en-US" w:eastAsia="en-US" w:bidi="ar-SA"/>
      </w:rPr>
    </w:lvl>
    <w:lvl w:ilvl="8">
      <w:start w:val="0"/>
      <w:numFmt w:val="bullet"/>
      <w:lvlText w:val="•"/>
      <w:lvlJc w:val="left"/>
      <w:pPr>
        <w:ind w:left="2459" w:hanging="361"/>
      </w:pPr>
      <w:rPr>
        <w:rFonts w:hint="default"/>
        <w:lang w:val="en-US" w:eastAsia="en-US" w:bidi="ar-SA"/>
      </w:rPr>
    </w:lvl>
  </w:abstract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3"/>
      <w:ind w:left="20"/>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City of Phoenix</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Chontel E Hounjet</dc:creator>
  <dc:title>Insurance and Indemnification Guidelines for State of Arizona Contracts</dc:title>
  <dcterms:created xsi:type="dcterms:W3CDTF">2022-11-07T16:44:12Z</dcterms:created>
  <dcterms:modified xsi:type="dcterms:W3CDTF">2022-11-07T16:44:12Z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Acrobat PDFMaker 19 for Word</vt:lpwstr>
  </property>
  <property fmtid="{D5CDD505-2E9C-101B-9397-08002B2CF9AE}" pid="4" name="LastSaved">
    <vt:filetime>2022-11-07T00:00:00Z</vt:filetime>
  </property>
  <property fmtid="{D5CDD505-2E9C-101B-9397-08002B2CF9AE}" pid="5" name="Producer">
    <vt:lpwstr>Adobe PDF Library 19.12.68</vt:lpwstr>
  </property>
  <property fmtid="{D5CDD505-2E9C-101B-9397-08002B2CF9AE}" pid="6" name="SourceModified">
    <vt:lpwstr>D:20190904184001</vt:lpwstr>
  </property>
</Properties>
</file>